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B50F8E">
      <w:pPr>
        <w:pStyle w:val="139"/>
        <w:pBdr>
          <w:bottom w:val="single" w:color="2d2f34" w:sz="6" w:space="3"/>
        </w:pBdr>
        <w:spacing w:after="200" w:before="400"/>
        <w:ind/>
        <w:rPr>
          <w:color w:val="auto"/>
        </w:rPr>
      </w:pPr>
      <w:r>
        <w:rPr>
          <w:color w:val="auto"/>
        </w:rPr>
        <w:t xml:space="preserve">Experiment 5: Kth Missing Positive Number</w:t>
      </w:r>
      <w:r>
        <w:rPr>
          <w:color w:val="auto"/>
        </w:rPr>
      </w:r>
      <w:r>
        <w:rPr>
          <w:color w:val="auto"/>
        </w:rPr>
      </w:r>
    </w:p>
    <w:p w14:paraId="40C9DC64">
      <w:pPr>
        <w:pBdr/>
        <w:spacing w:after="200"/>
        <w:ind/>
        <w:rPr>
          <w:color w:val="auto"/>
        </w:rPr>
      </w:pPr>
      <w:r>
        <w:rPr>
          <w:b/>
          <w:bCs/>
          <w:color w:val="auto"/>
        </w:rPr>
        <w:t xml:space="preserve">Aim: </w:t>
      </w:r>
      <w:r>
        <w:rPr>
          <w:color w:val="auto"/>
        </w:rPr>
        <w:t xml:space="preserve">Given a strictly increasing array of positive integers arr and an integer k, find the kth positive integer that is missing from the array.</w:t>
      </w:r>
      <w:r>
        <w:rPr>
          <w:color w:val="auto"/>
        </w:rPr>
      </w:r>
      <w:r>
        <w:rPr>
          <w:color w:val="auto"/>
        </w:rPr>
      </w:r>
    </w:p>
    <w:p w14:paraId="3399CC8D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Program:</w:t>
      </w:r>
      <w:r>
        <w:rPr>
          <w:color w:val="auto"/>
        </w:rPr>
      </w:r>
      <w:r>
        <w:rPr>
          <w:color w:val="auto"/>
        </w:rPr>
      </w:r>
    </w:p>
    <w:p w14:paraId="568A714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def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find_kth_positive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6831AA1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missing_count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0</w:t>
      </w:r>
      <w:r>
        <w:rPr>
          <w:color w:val="auto"/>
        </w:rPr>
      </w:r>
      <w:r>
        <w:rPr>
          <w:color w:val="auto"/>
        </w:rPr>
      </w:r>
    </w:p>
    <w:p w14:paraId="74B40994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2C2E3861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0</w:t>
      </w:r>
      <w:r>
        <w:rPr>
          <w:color w:val="auto"/>
        </w:rPr>
      </w:r>
      <w:r>
        <w:rPr>
          <w:color w:val="auto"/>
        </w:rPr>
      </w:r>
    </w:p>
    <w:p w14:paraId="77EC265E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while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True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1E0DE98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&lt;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len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and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63486F1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2DFD3AA1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else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73A6B27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missing_count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487C492C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missing_count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61EF2BB4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return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</w:t>
      </w:r>
      <w:r>
        <w:rPr>
          <w:color w:val="auto"/>
        </w:rPr>
      </w:r>
      <w:r>
        <w:rPr>
          <w:color w:val="auto"/>
        </w:rPr>
      </w:r>
    </w:p>
    <w:p w14:paraId="7306AAB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num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557C1E8F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0F4DEA52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047B86BC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color w:val="auto"/>
        </w:rPr>
      </w:r>
      <w:r>
        <w:rPr>
          <w:color w:val="auto"/>
        </w:rPr>
      </w:r>
    </w:p>
    <w:p w14:paraId="5DDCDEAD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7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3DC832C8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1850BBF0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color w:val="auto"/>
        </w:rPr>
      </w:r>
      <w:r>
        <w:rPr>
          <w:color w:val="auto"/>
        </w:rPr>
      </w:r>
    </w:p>
    <w:p w14:paraId="709391A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731E4837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779FDCE8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Input:  arr =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 k =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028E9F0C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Output: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find_kth_positive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k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33F6F48D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742AAD8A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Output:</w:t>
      </w:r>
      <w:r>
        <w:rPr>
          <w:color w:val="auto"/>
        </w:rPr>
      </w:r>
      <w:r>
        <w:rPr>
          <w:color w:val="auto"/>
        </w:rPr>
      </w:r>
    </w:p>
    <w:p w14:paraId="53D94928">
      <w:pPr>
        <w:pBdr/>
        <w:spacing w:after="300" w:before="100"/>
        <w:ind/>
        <w:rPr>
          <w:color w:val="auto"/>
        </w:rPr>
      </w:pPr>
      <w:r>
        <w:rPr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504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016912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18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color w:val="auto"/>
        </w:rPr>
      </w:r>
      <w:r>
        <w:rPr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2026-08-18T05:47:58Z</dcterms:modified>
</cp:coreProperties>
</file>