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BE6B" w14:textId="77777777" w:rsidR="003961A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0256E8A4" w14:textId="77777777" w:rsidR="003961A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5B277FEB" w14:textId="77777777" w:rsidR="003961AE" w:rsidRDefault="003961AE">
      <w:pPr>
        <w:jc w:val="center"/>
        <w:rPr>
          <w:b/>
          <w:bCs/>
          <w:sz w:val="34"/>
          <w:szCs w:val="34"/>
        </w:rPr>
      </w:pPr>
    </w:p>
    <w:p w14:paraId="156337E3" w14:textId="77777777" w:rsidR="003961AE" w:rsidRDefault="003961AE">
      <w:pPr>
        <w:jc w:val="center"/>
        <w:rPr>
          <w:b/>
          <w:bCs/>
          <w:sz w:val="34"/>
          <w:szCs w:val="34"/>
        </w:rPr>
      </w:pPr>
    </w:p>
    <w:p w14:paraId="1A63BDF5" w14:textId="22A2688E" w:rsidR="003961AE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r w:rsidR="00D87150">
        <w:rPr>
          <w:rFonts w:ascii="Arial" w:eastAsia="Arial" w:hAnsi="Arial" w:cs="Arial"/>
          <w:b/>
          <w:bCs/>
        </w:rPr>
        <w:t>CODE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  <w:b/>
          <w:bCs/>
        </w:rPr>
        <w:tab/>
      </w:r>
      <w:r>
        <w:rPr>
          <w:b/>
          <w:bCs/>
        </w:rPr>
        <w:t>MLA03</w:t>
      </w:r>
    </w:p>
    <w:p w14:paraId="7F7B2635" w14:textId="077DBA99" w:rsidR="003961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r w:rsidR="00D87150">
        <w:rPr>
          <w:rFonts w:ascii="Arial" w:eastAsia="Arial" w:hAnsi="Arial" w:cs="Arial"/>
          <w:b/>
          <w:bCs/>
        </w:rPr>
        <w:t>NAME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 for Environment and Agent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275C706" w14:textId="77777777" w:rsidR="003961AE" w:rsidRDefault="003961AE">
      <w:pPr>
        <w:rPr>
          <w:rFonts w:ascii="Arial" w:eastAsia="Arial" w:hAnsi="Arial" w:cs="Arial"/>
          <w:b/>
          <w:bCs/>
        </w:rPr>
      </w:pPr>
    </w:p>
    <w:p w14:paraId="6B61101D" w14:textId="77777777" w:rsidR="003961AE" w:rsidRDefault="003961AE">
      <w:pPr>
        <w:rPr>
          <w:rFonts w:ascii="Arial" w:eastAsia="Arial" w:hAnsi="Arial" w:cs="Arial"/>
          <w:b/>
          <w:bCs/>
        </w:rPr>
      </w:pPr>
    </w:p>
    <w:p w14:paraId="05B407B3" w14:textId="77777777" w:rsidR="003961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F77EA4B" wp14:editId="56640108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888219" w14:textId="77777777" w:rsidR="003961AE" w:rsidRDefault="003961A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7EA4B" id="Rectangle 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9888219" w14:textId="77777777" w:rsidR="003961AE" w:rsidRDefault="003961A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6980583" w14:textId="77777777" w:rsidR="003961AE" w:rsidRDefault="003961AE">
      <w:pPr>
        <w:rPr>
          <w:rFonts w:ascii="Arial" w:eastAsia="Arial" w:hAnsi="Arial" w:cs="Arial"/>
          <w:b/>
          <w:bCs/>
        </w:rPr>
      </w:pPr>
    </w:p>
    <w:p w14:paraId="71186839" w14:textId="77777777" w:rsidR="003961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06359A7" w14:textId="77777777" w:rsidR="003961AE" w:rsidRDefault="003961AE">
      <w:pPr>
        <w:rPr>
          <w:rFonts w:ascii="Arial" w:eastAsia="Arial" w:hAnsi="Arial" w:cs="Arial"/>
          <w:b/>
          <w:bCs/>
        </w:rPr>
      </w:pPr>
    </w:p>
    <w:p w14:paraId="0E733AC1" w14:textId="77777777" w:rsidR="003961AE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Implement policy-based reinforcement learning methods to develop efficient solutions for complex environments. (BL2, BL3, BL6)</w:t>
      </w:r>
    </w:p>
    <w:p w14:paraId="75A1C4D8" w14:textId="77777777" w:rsidR="003961AE" w:rsidRDefault="003961AE">
      <w:pPr>
        <w:rPr>
          <w:rFonts w:ascii="Arial" w:eastAsia="Arial" w:hAnsi="Arial" w:cs="Arial"/>
          <w:i/>
          <w:iCs/>
        </w:rPr>
      </w:pPr>
    </w:p>
    <w:p w14:paraId="5A097E4A" w14:textId="77777777" w:rsidR="003961AE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393EC569" w14:textId="77777777" w:rsidR="003961AE" w:rsidRDefault="003961AE">
      <w:pPr>
        <w:rPr>
          <w:rFonts w:ascii="Arial" w:eastAsia="Arial" w:hAnsi="Arial" w:cs="Arial"/>
          <w:i/>
          <w:iCs/>
        </w:rPr>
      </w:pPr>
    </w:p>
    <w:p w14:paraId="38280F88" w14:textId="309FF15C" w:rsidR="003961AE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5887C2D" wp14:editId="7010B63E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2082B7" w14:textId="77777777" w:rsidR="003961AE" w:rsidRDefault="003961A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87C2D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82082B7" w14:textId="77777777" w:rsidR="003961AE" w:rsidRDefault="003961A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 xml:space="preserve">Dr </w:t>
      </w:r>
      <w:r w:rsidR="004D1254">
        <w:rPr>
          <w:rFonts w:ascii="Arial" w:eastAsia="Arial" w:hAnsi="Arial" w:cs="Arial"/>
        </w:rPr>
        <w:t>G. A. SENTHIL</w:t>
      </w:r>
    </w:p>
    <w:p w14:paraId="73E8ABB2" w14:textId="77777777" w:rsidR="003961AE" w:rsidRDefault="003961AE">
      <w:pPr>
        <w:rPr>
          <w:rFonts w:ascii="Arial" w:eastAsia="Arial" w:hAnsi="Arial" w:cs="Arial"/>
        </w:rPr>
      </w:pPr>
    </w:p>
    <w:p w14:paraId="400FBCF5" w14:textId="77777777" w:rsidR="003961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36D0CF0F" w14:textId="77777777" w:rsidR="003961AE" w:rsidRDefault="003961AE">
      <w:pPr>
        <w:rPr>
          <w:rFonts w:ascii="Arial" w:eastAsia="Arial" w:hAnsi="Arial" w:cs="Arial"/>
        </w:rPr>
      </w:pPr>
    </w:p>
    <w:p w14:paraId="03A433F1" w14:textId="77777777" w:rsidR="003961AE" w:rsidRDefault="003961AE">
      <w:pPr>
        <w:ind w:left="2880" w:firstLine="720"/>
        <w:rPr>
          <w:rFonts w:ascii="Arial" w:eastAsia="Arial" w:hAnsi="Arial" w:cs="Arial"/>
        </w:rPr>
      </w:pPr>
    </w:p>
    <w:p w14:paraId="5BF8A682" w14:textId="77777777" w:rsidR="003961AE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D18B725" w14:textId="77777777" w:rsidR="003961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836F230" w14:textId="77777777" w:rsidR="003961AE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CODING CHALLENGE                           Duration: 2hrs</w:t>
      </w:r>
    </w:p>
    <w:p w14:paraId="1EF5FD12" w14:textId="77777777" w:rsidR="003961AE" w:rsidRDefault="003961AE">
      <w:pPr>
        <w:rPr>
          <w:rFonts w:ascii="Arial" w:eastAsia="Arial" w:hAnsi="Arial" w:cs="Arial"/>
          <w:b/>
          <w:bCs/>
        </w:rPr>
      </w:pPr>
    </w:p>
    <w:p w14:paraId="5DFA6903" w14:textId="77777777" w:rsidR="003961AE" w:rsidRDefault="003961AE">
      <w:pPr>
        <w:rPr>
          <w:b/>
          <w:bCs/>
        </w:rPr>
      </w:pPr>
    </w:p>
    <w:p w14:paraId="6A9B913F" w14:textId="77777777" w:rsidR="003961AE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1.Predict the Reinforcement Learning (RL) framework by describing the agent–environment interaction, emphasizing the importance of states, actions, and rewards, and discuss how cumulative reward influences decision-making.   </w:t>
      </w:r>
      <w:r>
        <w:rPr>
          <w:rFonts w:ascii="Arial" w:eastAsia="Arial" w:hAnsi="Arial" w:cs="Arial"/>
          <w:b/>
          <w:bCs/>
        </w:rPr>
        <w:t>(5 marks)</w:t>
      </w:r>
    </w:p>
    <w:p w14:paraId="10CF13B1" w14:textId="77777777" w:rsidR="00155A1C" w:rsidRPr="00155A1C" w:rsidRDefault="00155A1C" w:rsidP="00155A1C">
      <w:pPr>
        <w:spacing w:before="240" w:after="240"/>
        <w:rPr>
          <w:rFonts w:eastAsia="Arial"/>
          <w:b/>
          <w:bCs/>
        </w:rPr>
      </w:pPr>
      <w:r w:rsidRPr="00155A1C">
        <w:rPr>
          <w:rFonts w:eastAsia="Arial"/>
          <w:b/>
          <w:bCs/>
        </w:rPr>
        <w:t>Problem Statement</w:t>
      </w:r>
    </w:p>
    <w:p w14:paraId="73332532" w14:textId="77777777" w:rsidR="00155A1C" w:rsidRPr="00155A1C" w:rsidRDefault="00155A1C" w:rsidP="00155A1C">
      <w:pPr>
        <w:spacing w:before="240" w:after="240"/>
        <w:rPr>
          <w:rFonts w:eastAsia="Arial"/>
        </w:rPr>
      </w:pPr>
      <w:r w:rsidRPr="00155A1C">
        <w:rPr>
          <w:rFonts w:eastAsia="Arial"/>
        </w:rPr>
        <w:t>Design a Reinforcement Learning framework to demonstrate agent–environment interaction using states, actions, rewards, and cumulative rewards for decision-making.</w:t>
      </w:r>
    </w:p>
    <w:p w14:paraId="0C26DC57" w14:textId="77777777" w:rsidR="00155A1C" w:rsidRPr="00155A1C" w:rsidRDefault="00155A1C" w:rsidP="00155A1C">
      <w:pPr>
        <w:spacing w:before="240" w:after="240"/>
        <w:rPr>
          <w:rFonts w:eastAsia="Arial"/>
          <w:b/>
          <w:bCs/>
        </w:rPr>
      </w:pPr>
      <w:r w:rsidRPr="00155A1C">
        <w:rPr>
          <w:rFonts w:eastAsia="Arial"/>
          <w:b/>
          <w:bCs/>
        </w:rPr>
        <w:t>Objectives</w:t>
      </w:r>
    </w:p>
    <w:p w14:paraId="49DF9BBE" w14:textId="77777777" w:rsidR="00155A1C" w:rsidRPr="00155A1C" w:rsidRDefault="00155A1C" w:rsidP="00155A1C">
      <w:pPr>
        <w:numPr>
          <w:ilvl w:val="0"/>
          <w:numId w:val="4"/>
        </w:numPr>
        <w:spacing w:before="240" w:after="240"/>
        <w:rPr>
          <w:rFonts w:eastAsia="Arial"/>
        </w:rPr>
      </w:pPr>
      <w:r w:rsidRPr="00155A1C">
        <w:rPr>
          <w:rFonts w:eastAsia="Arial"/>
        </w:rPr>
        <w:t xml:space="preserve">Understand the RL framework. </w:t>
      </w:r>
    </w:p>
    <w:p w14:paraId="2266B353" w14:textId="77777777" w:rsidR="00155A1C" w:rsidRPr="00155A1C" w:rsidRDefault="00155A1C" w:rsidP="00155A1C">
      <w:pPr>
        <w:numPr>
          <w:ilvl w:val="0"/>
          <w:numId w:val="4"/>
        </w:numPr>
        <w:spacing w:before="240" w:after="240"/>
        <w:rPr>
          <w:rFonts w:eastAsia="Arial"/>
        </w:rPr>
      </w:pPr>
      <w:r w:rsidRPr="00155A1C">
        <w:rPr>
          <w:rFonts w:eastAsia="Arial"/>
        </w:rPr>
        <w:t xml:space="preserve">Simulate agent–environment interaction. </w:t>
      </w:r>
    </w:p>
    <w:p w14:paraId="58FA2ED3" w14:textId="77777777" w:rsidR="00155A1C" w:rsidRPr="00155A1C" w:rsidRDefault="00155A1C" w:rsidP="00155A1C">
      <w:pPr>
        <w:numPr>
          <w:ilvl w:val="0"/>
          <w:numId w:val="4"/>
        </w:numPr>
        <w:spacing w:before="240" w:after="240"/>
        <w:rPr>
          <w:rFonts w:eastAsia="Arial"/>
        </w:rPr>
      </w:pPr>
      <w:r w:rsidRPr="00155A1C">
        <w:rPr>
          <w:rFonts w:eastAsia="Arial"/>
        </w:rPr>
        <w:t xml:space="preserve">Calculate cumulative rewards. </w:t>
      </w:r>
    </w:p>
    <w:p w14:paraId="10E32CEC" w14:textId="77777777" w:rsidR="00155A1C" w:rsidRPr="00155A1C" w:rsidRDefault="00155A1C" w:rsidP="00155A1C">
      <w:pPr>
        <w:spacing w:before="240" w:after="240"/>
        <w:rPr>
          <w:rFonts w:eastAsia="Arial"/>
          <w:b/>
          <w:bCs/>
        </w:rPr>
      </w:pPr>
      <w:r w:rsidRPr="00155A1C">
        <w:rPr>
          <w:rFonts w:eastAsia="Arial"/>
          <w:b/>
          <w:bCs/>
        </w:rPr>
        <w:t>Eligibility</w:t>
      </w:r>
    </w:p>
    <w:p w14:paraId="763F0C28" w14:textId="77777777" w:rsidR="00155A1C" w:rsidRPr="00155A1C" w:rsidRDefault="00155A1C" w:rsidP="00155A1C">
      <w:pPr>
        <w:numPr>
          <w:ilvl w:val="0"/>
          <w:numId w:val="5"/>
        </w:numPr>
        <w:spacing w:before="240" w:after="240"/>
        <w:rPr>
          <w:rFonts w:eastAsia="Arial"/>
        </w:rPr>
      </w:pPr>
      <w:r w:rsidRPr="00155A1C">
        <w:rPr>
          <w:rFonts w:eastAsia="Arial"/>
        </w:rPr>
        <w:t xml:space="preserve">Basic knowledge of Python. </w:t>
      </w:r>
    </w:p>
    <w:p w14:paraId="6BC26419" w14:textId="77777777" w:rsidR="00155A1C" w:rsidRPr="00155A1C" w:rsidRDefault="00155A1C" w:rsidP="00155A1C">
      <w:pPr>
        <w:numPr>
          <w:ilvl w:val="0"/>
          <w:numId w:val="5"/>
        </w:numPr>
        <w:spacing w:before="240" w:after="240"/>
        <w:rPr>
          <w:rFonts w:eastAsia="Arial"/>
        </w:rPr>
      </w:pPr>
      <w:r w:rsidRPr="00155A1C">
        <w:rPr>
          <w:rFonts w:eastAsia="Arial"/>
        </w:rPr>
        <w:lastRenderedPageBreak/>
        <w:t xml:space="preserve">Understanding of Reinforcement Learning concepts. </w:t>
      </w:r>
    </w:p>
    <w:p w14:paraId="1B86FFCE" w14:textId="77777777" w:rsidR="00155A1C" w:rsidRPr="00155A1C" w:rsidRDefault="00155A1C" w:rsidP="00155A1C">
      <w:pPr>
        <w:spacing w:before="240" w:after="240"/>
        <w:rPr>
          <w:rFonts w:eastAsia="Arial"/>
          <w:b/>
          <w:bCs/>
        </w:rPr>
      </w:pPr>
      <w:r w:rsidRPr="00155A1C">
        <w:rPr>
          <w:rFonts w:eastAsia="Arial"/>
          <w:b/>
          <w:bCs/>
        </w:rPr>
        <w:t>Challenge Rules</w:t>
      </w:r>
    </w:p>
    <w:p w14:paraId="25104AE5" w14:textId="77777777" w:rsidR="00155A1C" w:rsidRPr="00155A1C" w:rsidRDefault="00155A1C" w:rsidP="00155A1C">
      <w:pPr>
        <w:numPr>
          <w:ilvl w:val="0"/>
          <w:numId w:val="6"/>
        </w:numPr>
        <w:spacing w:before="240" w:after="240"/>
        <w:rPr>
          <w:rFonts w:eastAsia="Arial"/>
        </w:rPr>
      </w:pPr>
      <w:r w:rsidRPr="00155A1C">
        <w:rPr>
          <w:rFonts w:eastAsia="Arial"/>
        </w:rPr>
        <w:t xml:space="preserve">Define states, actions, and rewards. </w:t>
      </w:r>
    </w:p>
    <w:p w14:paraId="7D15EA7C" w14:textId="77777777" w:rsidR="00155A1C" w:rsidRPr="00155A1C" w:rsidRDefault="00155A1C" w:rsidP="00155A1C">
      <w:pPr>
        <w:numPr>
          <w:ilvl w:val="0"/>
          <w:numId w:val="6"/>
        </w:numPr>
        <w:spacing w:before="240" w:after="240"/>
        <w:rPr>
          <w:rFonts w:eastAsia="Arial"/>
        </w:rPr>
      </w:pPr>
      <w:r w:rsidRPr="00155A1C">
        <w:rPr>
          <w:rFonts w:eastAsia="Arial"/>
        </w:rPr>
        <w:t xml:space="preserve">Simulate agent movement. </w:t>
      </w:r>
    </w:p>
    <w:p w14:paraId="4CD19932" w14:textId="77777777" w:rsidR="00155A1C" w:rsidRPr="00155A1C" w:rsidRDefault="00155A1C" w:rsidP="00155A1C">
      <w:pPr>
        <w:numPr>
          <w:ilvl w:val="0"/>
          <w:numId w:val="6"/>
        </w:numPr>
        <w:spacing w:before="240" w:after="240"/>
        <w:rPr>
          <w:rFonts w:eastAsia="Arial"/>
        </w:rPr>
      </w:pPr>
      <w:r w:rsidRPr="00155A1C">
        <w:rPr>
          <w:rFonts w:eastAsia="Arial"/>
        </w:rPr>
        <w:t>Calculate cumulative reward.</w:t>
      </w:r>
    </w:p>
    <w:p w14:paraId="09BDF118" w14:textId="77777777" w:rsidR="00155A1C" w:rsidRPr="00155A1C" w:rsidRDefault="00155A1C">
      <w:pPr>
        <w:spacing w:before="240" w:after="240"/>
        <w:rPr>
          <w:rFonts w:eastAsia="Arial"/>
        </w:rPr>
      </w:pPr>
    </w:p>
    <w:p w14:paraId="6D201312" w14:textId="02BE4899" w:rsidR="003961AE" w:rsidRDefault="00897778">
      <w:pPr>
        <w:spacing w:before="240" w:after="240"/>
        <w:rPr>
          <w:rFonts w:ascii="Arial" w:eastAsia="Arial" w:hAnsi="Arial" w:cs="Arial"/>
        </w:rPr>
      </w:pPr>
      <w:r w:rsidRPr="00897778">
        <w:rPr>
          <w:rFonts w:ascii="Arial" w:eastAsia="Arial" w:hAnsi="Arial" w:cs="Arial"/>
        </w:rPr>
        <w:drawing>
          <wp:inline distT="0" distB="0" distL="0" distR="0" wp14:anchorId="58F3CFF3" wp14:editId="2F2A5589">
            <wp:extent cx="5760720" cy="3390900"/>
            <wp:effectExtent l="0" t="0" r="0" b="0"/>
            <wp:docPr id="122213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6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9D0B" w14:textId="77777777" w:rsidR="003961AE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2. Estimate how decision-making problems can be </w:t>
      </w:r>
      <w:proofErr w:type="spellStart"/>
      <w:r>
        <w:rPr>
          <w:rFonts w:ascii="Arial" w:eastAsia="Arial" w:hAnsi="Arial" w:cs="Arial"/>
        </w:rPr>
        <w:t>modeled</w:t>
      </w:r>
      <w:proofErr w:type="spellEnd"/>
      <w:r>
        <w:rPr>
          <w:rFonts w:ascii="Arial" w:eastAsia="Arial" w:hAnsi="Arial" w:cs="Arial"/>
        </w:rPr>
        <w:t xml:space="preserve"> as a Markov Decision Process (MDP), detailing the components of action space, transition probability, reward function, and discount factor.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02879395" w14:textId="77777777" w:rsidR="004A1D4F" w:rsidRPr="004A1D4F" w:rsidRDefault="004A1D4F" w:rsidP="004A1D4F">
      <w:pPr>
        <w:spacing w:before="240" w:after="240"/>
        <w:rPr>
          <w:rFonts w:ascii="Arial" w:eastAsia="Arial" w:hAnsi="Arial" w:cs="Arial"/>
          <w:b/>
          <w:bCs/>
        </w:rPr>
      </w:pPr>
      <w:r w:rsidRPr="004A1D4F">
        <w:rPr>
          <w:rFonts w:ascii="Arial" w:eastAsia="Arial" w:hAnsi="Arial" w:cs="Arial"/>
          <w:b/>
          <w:bCs/>
        </w:rPr>
        <w:t>Problem Statement</w:t>
      </w:r>
    </w:p>
    <w:p w14:paraId="26355E1F" w14:textId="77777777" w:rsidR="004A1D4F" w:rsidRPr="004A1D4F" w:rsidRDefault="004A1D4F" w:rsidP="004A1D4F">
      <w:p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>Implement a Markov Decision Process (MDP) by defining states, actions, transition probabilities, rewards, and discount factor.</w:t>
      </w:r>
    </w:p>
    <w:p w14:paraId="68689E6F" w14:textId="77777777" w:rsidR="004A1D4F" w:rsidRPr="004A1D4F" w:rsidRDefault="004A1D4F" w:rsidP="004A1D4F">
      <w:pPr>
        <w:spacing w:before="240" w:after="240"/>
        <w:rPr>
          <w:rFonts w:ascii="Arial" w:eastAsia="Arial" w:hAnsi="Arial" w:cs="Arial"/>
          <w:b/>
          <w:bCs/>
        </w:rPr>
      </w:pPr>
      <w:r w:rsidRPr="004A1D4F">
        <w:rPr>
          <w:rFonts w:ascii="Arial" w:eastAsia="Arial" w:hAnsi="Arial" w:cs="Arial"/>
          <w:b/>
          <w:bCs/>
        </w:rPr>
        <w:t>Objectives</w:t>
      </w:r>
    </w:p>
    <w:p w14:paraId="1092EAA2" w14:textId="77777777" w:rsidR="004A1D4F" w:rsidRPr="004A1D4F" w:rsidRDefault="004A1D4F" w:rsidP="004A1D4F">
      <w:pPr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Model decision-making using MDP. </w:t>
      </w:r>
    </w:p>
    <w:p w14:paraId="6F400850" w14:textId="77777777" w:rsidR="004A1D4F" w:rsidRPr="004A1D4F" w:rsidRDefault="004A1D4F" w:rsidP="004A1D4F">
      <w:pPr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Implement transition probabilities. </w:t>
      </w:r>
    </w:p>
    <w:p w14:paraId="068BDF80" w14:textId="77777777" w:rsidR="004A1D4F" w:rsidRPr="004A1D4F" w:rsidRDefault="004A1D4F" w:rsidP="004A1D4F">
      <w:pPr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Compute rewards. </w:t>
      </w:r>
    </w:p>
    <w:p w14:paraId="3F09DD7C" w14:textId="77777777" w:rsidR="004A1D4F" w:rsidRPr="004A1D4F" w:rsidRDefault="004A1D4F" w:rsidP="004A1D4F">
      <w:pPr>
        <w:spacing w:before="240" w:after="240"/>
        <w:rPr>
          <w:rFonts w:ascii="Arial" w:eastAsia="Arial" w:hAnsi="Arial" w:cs="Arial"/>
          <w:b/>
          <w:bCs/>
        </w:rPr>
      </w:pPr>
      <w:r w:rsidRPr="004A1D4F">
        <w:rPr>
          <w:rFonts w:ascii="Arial" w:eastAsia="Arial" w:hAnsi="Arial" w:cs="Arial"/>
          <w:b/>
          <w:bCs/>
        </w:rPr>
        <w:t>Eligibility</w:t>
      </w:r>
    </w:p>
    <w:p w14:paraId="7882A96C" w14:textId="77777777" w:rsidR="004A1D4F" w:rsidRPr="004A1D4F" w:rsidRDefault="004A1D4F" w:rsidP="004A1D4F">
      <w:pPr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Knowledge of MDP. </w:t>
      </w:r>
    </w:p>
    <w:p w14:paraId="47AA8A19" w14:textId="77777777" w:rsidR="004A1D4F" w:rsidRPr="004A1D4F" w:rsidRDefault="004A1D4F" w:rsidP="004A1D4F">
      <w:pPr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lastRenderedPageBreak/>
        <w:t xml:space="preserve">Basic Python programming. </w:t>
      </w:r>
    </w:p>
    <w:p w14:paraId="7480B047" w14:textId="77777777" w:rsidR="004A1D4F" w:rsidRPr="004A1D4F" w:rsidRDefault="004A1D4F" w:rsidP="004A1D4F">
      <w:pPr>
        <w:spacing w:before="240" w:after="240"/>
        <w:rPr>
          <w:rFonts w:ascii="Arial" w:eastAsia="Arial" w:hAnsi="Arial" w:cs="Arial"/>
          <w:b/>
          <w:bCs/>
        </w:rPr>
      </w:pPr>
      <w:r w:rsidRPr="004A1D4F">
        <w:rPr>
          <w:rFonts w:ascii="Arial" w:eastAsia="Arial" w:hAnsi="Arial" w:cs="Arial"/>
          <w:b/>
          <w:bCs/>
        </w:rPr>
        <w:t>Challenge Rules</w:t>
      </w:r>
    </w:p>
    <w:p w14:paraId="07F793C6" w14:textId="77777777" w:rsidR="004A1D4F" w:rsidRPr="004A1D4F" w:rsidRDefault="004A1D4F" w:rsidP="004A1D4F">
      <w:pPr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Define state space. </w:t>
      </w:r>
    </w:p>
    <w:p w14:paraId="3FECCFB2" w14:textId="77777777" w:rsidR="004A1D4F" w:rsidRPr="004A1D4F" w:rsidRDefault="004A1D4F" w:rsidP="004A1D4F">
      <w:pPr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Define action space. </w:t>
      </w:r>
    </w:p>
    <w:p w14:paraId="7AE8C56A" w14:textId="77777777" w:rsidR="004A1D4F" w:rsidRPr="004A1D4F" w:rsidRDefault="004A1D4F" w:rsidP="004A1D4F">
      <w:pPr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>Use a discount factor.</w:t>
      </w:r>
    </w:p>
    <w:p w14:paraId="22C952A3" w14:textId="77777777" w:rsidR="004A1D4F" w:rsidRDefault="004A1D4F">
      <w:pPr>
        <w:spacing w:before="240" w:after="240"/>
        <w:rPr>
          <w:rFonts w:ascii="Arial" w:eastAsia="Arial" w:hAnsi="Arial" w:cs="Arial"/>
        </w:rPr>
      </w:pPr>
    </w:p>
    <w:p w14:paraId="4DFD5A14" w14:textId="2847D51F" w:rsidR="003961AE" w:rsidRDefault="00897778">
      <w:pPr>
        <w:spacing w:before="240" w:after="240"/>
        <w:rPr>
          <w:rFonts w:ascii="Arial" w:eastAsia="Arial" w:hAnsi="Arial" w:cs="Arial"/>
        </w:rPr>
      </w:pPr>
      <w:r w:rsidRPr="00897778">
        <w:rPr>
          <w:rFonts w:ascii="Arial" w:eastAsia="Arial" w:hAnsi="Arial" w:cs="Arial"/>
        </w:rPr>
        <w:drawing>
          <wp:inline distT="0" distB="0" distL="0" distR="0" wp14:anchorId="66C7CAE5" wp14:editId="2F998E8E">
            <wp:extent cx="5760720" cy="3741420"/>
            <wp:effectExtent l="0" t="0" r="0" b="0"/>
            <wp:docPr id="30225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3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9C1F" w14:textId="77777777" w:rsidR="003961AE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3. Discuss the role of policy and value functions in RL, and examine how state-value and action-value functions contribute to evaluating long-term benefits of actions using the Bellman Equation.                   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63247B71" w14:textId="77777777" w:rsidR="004A1D4F" w:rsidRPr="004A1D4F" w:rsidRDefault="004A1D4F" w:rsidP="004A1D4F">
      <w:pPr>
        <w:spacing w:before="240" w:after="240"/>
        <w:rPr>
          <w:rFonts w:ascii="Arial" w:eastAsia="Arial" w:hAnsi="Arial" w:cs="Arial"/>
          <w:b/>
          <w:bCs/>
        </w:rPr>
      </w:pPr>
      <w:r w:rsidRPr="004A1D4F">
        <w:rPr>
          <w:rFonts w:ascii="Arial" w:eastAsia="Arial" w:hAnsi="Arial" w:cs="Arial"/>
          <w:b/>
          <w:bCs/>
        </w:rPr>
        <w:t>Problem Statement</w:t>
      </w:r>
    </w:p>
    <w:p w14:paraId="09A08156" w14:textId="77777777" w:rsidR="004A1D4F" w:rsidRPr="004A1D4F" w:rsidRDefault="004A1D4F" w:rsidP="004A1D4F">
      <w:p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>Implement policy and value functions using the Bellman Equation to estimate long-term rewards.</w:t>
      </w:r>
    </w:p>
    <w:p w14:paraId="6D8E6734" w14:textId="77777777" w:rsidR="004A1D4F" w:rsidRPr="004A1D4F" w:rsidRDefault="004A1D4F" w:rsidP="004A1D4F">
      <w:pPr>
        <w:spacing w:before="240" w:after="240"/>
        <w:rPr>
          <w:rFonts w:ascii="Arial" w:eastAsia="Arial" w:hAnsi="Arial" w:cs="Arial"/>
          <w:b/>
          <w:bCs/>
        </w:rPr>
      </w:pPr>
      <w:r w:rsidRPr="004A1D4F">
        <w:rPr>
          <w:rFonts w:ascii="Arial" w:eastAsia="Arial" w:hAnsi="Arial" w:cs="Arial"/>
          <w:b/>
          <w:bCs/>
        </w:rPr>
        <w:t>Objectives</w:t>
      </w:r>
    </w:p>
    <w:p w14:paraId="0B1A211E" w14:textId="77777777" w:rsidR="004A1D4F" w:rsidRPr="004A1D4F" w:rsidRDefault="004A1D4F" w:rsidP="004A1D4F">
      <w:pPr>
        <w:numPr>
          <w:ilvl w:val="0"/>
          <w:numId w:val="10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Compute state values. </w:t>
      </w:r>
    </w:p>
    <w:p w14:paraId="04752CAE" w14:textId="77777777" w:rsidR="004A1D4F" w:rsidRPr="004A1D4F" w:rsidRDefault="004A1D4F" w:rsidP="004A1D4F">
      <w:pPr>
        <w:numPr>
          <w:ilvl w:val="0"/>
          <w:numId w:val="10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Apply the Bellman Equation. </w:t>
      </w:r>
    </w:p>
    <w:p w14:paraId="1E3FCC34" w14:textId="77777777" w:rsidR="004A1D4F" w:rsidRPr="004A1D4F" w:rsidRDefault="004A1D4F" w:rsidP="004A1D4F">
      <w:pPr>
        <w:numPr>
          <w:ilvl w:val="0"/>
          <w:numId w:val="10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Determine the optimal policy. </w:t>
      </w:r>
    </w:p>
    <w:p w14:paraId="1089BB30" w14:textId="77777777" w:rsidR="004A1D4F" w:rsidRPr="004A1D4F" w:rsidRDefault="004A1D4F" w:rsidP="004A1D4F">
      <w:pPr>
        <w:spacing w:before="240" w:after="240"/>
        <w:rPr>
          <w:rFonts w:ascii="Arial" w:eastAsia="Arial" w:hAnsi="Arial" w:cs="Arial"/>
          <w:b/>
          <w:bCs/>
        </w:rPr>
      </w:pPr>
      <w:r w:rsidRPr="004A1D4F">
        <w:rPr>
          <w:rFonts w:ascii="Arial" w:eastAsia="Arial" w:hAnsi="Arial" w:cs="Arial"/>
          <w:b/>
          <w:bCs/>
        </w:rPr>
        <w:t>Eligibility</w:t>
      </w:r>
    </w:p>
    <w:p w14:paraId="0EDEE12E" w14:textId="77777777" w:rsidR="004A1D4F" w:rsidRPr="004A1D4F" w:rsidRDefault="004A1D4F" w:rsidP="004A1D4F">
      <w:pPr>
        <w:numPr>
          <w:ilvl w:val="0"/>
          <w:numId w:val="11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lastRenderedPageBreak/>
        <w:t xml:space="preserve">Knowledge of Bellman Equation. </w:t>
      </w:r>
    </w:p>
    <w:p w14:paraId="177152CB" w14:textId="77777777" w:rsidR="004A1D4F" w:rsidRPr="004A1D4F" w:rsidRDefault="004A1D4F" w:rsidP="004A1D4F">
      <w:pPr>
        <w:numPr>
          <w:ilvl w:val="0"/>
          <w:numId w:val="11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Basic Python. </w:t>
      </w:r>
    </w:p>
    <w:p w14:paraId="7181E83F" w14:textId="77777777" w:rsidR="004A1D4F" w:rsidRPr="004A1D4F" w:rsidRDefault="004A1D4F" w:rsidP="004A1D4F">
      <w:pPr>
        <w:spacing w:before="240" w:after="240"/>
        <w:rPr>
          <w:rFonts w:ascii="Arial" w:eastAsia="Arial" w:hAnsi="Arial" w:cs="Arial"/>
          <w:b/>
          <w:bCs/>
        </w:rPr>
      </w:pPr>
      <w:r w:rsidRPr="004A1D4F">
        <w:rPr>
          <w:rFonts w:ascii="Arial" w:eastAsia="Arial" w:hAnsi="Arial" w:cs="Arial"/>
          <w:b/>
          <w:bCs/>
        </w:rPr>
        <w:t>Challenge Rules</w:t>
      </w:r>
    </w:p>
    <w:p w14:paraId="1FB7A310" w14:textId="77777777" w:rsidR="004A1D4F" w:rsidRPr="004A1D4F" w:rsidRDefault="004A1D4F" w:rsidP="004A1D4F">
      <w:pPr>
        <w:numPr>
          <w:ilvl w:val="0"/>
          <w:numId w:val="12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 xml:space="preserve">Compute state values. </w:t>
      </w:r>
    </w:p>
    <w:p w14:paraId="62F75F1F" w14:textId="77777777" w:rsidR="004A1D4F" w:rsidRPr="004A1D4F" w:rsidRDefault="004A1D4F" w:rsidP="004A1D4F">
      <w:pPr>
        <w:numPr>
          <w:ilvl w:val="0"/>
          <w:numId w:val="12"/>
        </w:numPr>
        <w:spacing w:before="240" w:after="240"/>
        <w:rPr>
          <w:rFonts w:ascii="Arial" w:eastAsia="Arial" w:hAnsi="Arial" w:cs="Arial"/>
        </w:rPr>
      </w:pPr>
      <w:r w:rsidRPr="004A1D4F">
        <w:rPr>
          <w:rFonts w:ascii="Arial" w:eastAsia="Arial" w:hAnsi="Arial" w:cs="Arial"/>
        </w:rPr>
        <w:t>Display optimal policy.</w:t>
      </w:r>
    </w:p>
    <w:p w14:paraId="7064B811" w14:textId="77777777" w:rsidR="004A1D4F" w:rsidRPr="004A1D4F" w:rsidRDefault="004A1D4F">
      <w:pPr>
        <w:spacing w:before="240" w:after="240"/>
        <w:rPr>
          <w:rFonts w:ascii="Arial" w:eastAsia="Arial" w:hAnsi="Arial" w:cs="Arial"/>
        </w:rPr>
      </w:pPr>
    </w:p>
    <w:p w14:paraId="33296C4D" w14:textId="61F088A2" w:rsidR="00897778" w:rsidRDefault="00897778">
      <w:pPr>
        <w:spacing w:before="240" w:after="240"/>
        <w:rPr>
          <w:rFonts w:ascii="Arial" w:eastAsia="Arial" w:hAnsi="Arial" w:cs="Arial"/>
        </w:rPr>
      </w:pPr>
      <w:r w:rsidRPr="00897778">
        <w:rPr>
          <w:rFonts w:ascii="Arial" w:eastAsia="Arial" w:hAnsi="Arial" w:cs="Arial"/>
        </w:rPr>
        <w:drawing>
          <wp:inline distT="0" distB="0" distL="0" distR="0" wp14:anchorId="63B6A217" wp14:editId="08D2F06B">
            <wp:extent cx="5760720" cy="3733800"/>
            <wp:effectExtent l="0" t="0" r="0" b="0"/>
            <wp:docPr id="108786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69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F621" w14:textId="77777777" w:rsidR="003961AE" w:rsidRDefault="003961AE">
      <w:pPr>
        <w:spacing w:before="240" w:after="240"/>
        <w:rPr>
          <w:rFonts w:ascii="Arial" w:eastAsia="Arial" w:hAnsi="Arial" w:cs="Arial"/>
        </w:rPr>
      </w:pPr>
    </w:p>
    <w:p w14:paraId="38D9118D" w14:textId="594EFAA6" w:rsidR="003961AE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4. Justify the exploration–exploitation trade-off in RL and compare strategies such as ε-greedy and </w:t>
      </w:r>
      <w:proofErr w:type="spellStart"/>
      <w:r>
        <w:rPr>
          <w:rFonts w:ascii="Arial" w:eastAsia="Arial" w:hAnsi="Arial" w:cs="Arial"/>
        </w:rPr>
        <w:t>softmax</w:t>
      </w:r>
      <w:proofErr w:type="spellEnd"/>
      <w:r>
        <w:rPr>
          <w:rFonts w:ascii="Arial" w:eastAsia="Arial" w:hAnsi="Arial" w:cs="Arial"/>
        </w:rPr>
        <w:t xml:space="preserve"> approaches in balancing learning efficiency.              </w:t>
      </w:r>
      <w:r>
        <w:rPr>
          <w:rFonts w:ascii="Arial" w:eastAsia="Arial" w:hAnsi="Arial" w:cs="Arial"/>
          <w:b/>
          <w:bCs/>
        </w:rPr>
        <w:t>(5 marks)</w:t>
      </w:r>
    </w:p>
    <w:p w14:paraId="5FE7A619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Problem Statement</w:t>
      </w:r>
    </w:p>
    <w:p w14:paraId="54DC0677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Implement ε-greedy and </w:t>
      </w:r>
      <w:proofErr w:type="spellStart"/>
      <w:r w:rsidRPr="00692553">
        <w:rPr>
          <w:rFonts w:ascii="Arial" w:eastAsia="Arial" w:hAnsi="Arial" w:cs="Arial"/>
        </w:rPr>
        <w:t>Softmax</w:t>
      </w:r>
      <w:proofErr w:type="spellEnd"/>
      <w:r w:rsidRPr="00692553">
        <w:rPr>
          <w:rFonts w:ascii="Arial" w:eastAsia="Arial" w:hAnsi="Arial" w:cs="Arial"/>
        </w:rPr>
        <w:t xml:space="preserve"> strategies to balance exploration and exploitation.</w:t>
      </w:r>
    </w:p>
    <w:p w14:paraId="17F0F26D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Objectives</w:t>
      </w:r>
    </w:p>
    <w:p w14:paraId="1191085B" w14:textId="77777777" w:rsidR="00692553" w:rsidRPr="00692553" w:rsidRDefault="00692553" w:rsidP="00692553">
      <w:pPr>
        <w:numPr>
          <w:ilvl w:val="0"/>
          <w:numId w:val="13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Compare ε-greedy and </w:t>
      </w:r>
      <w:proofErr w:type="spellStart"/>
      <w:r w:rsidRPr="00692553">
        <w:rPr>
          <w:rFonts w:ascii="Arial" w:eastAsia="Arial" w:hAnsi="Arial" w:cs="Arial"/>
        </w:rPr>
        <w:t>Softmax</w:t>
      </w:r>
      <w:proofErr w:type="spellEnd"/>
      <w:r w:rsidRPr="00692553">
        <w:rPr>
          <w:rFonts w:ascii="Arial" w:eastAsia="Arial" w:hAnsi="Arial" w:cs="Arial"/>
        </w:rPr>
        <w:t xml:space="preserve">. </w:t>
      </w:r>
    </w:p>
    <w:p w14:paraId="03FA4CDA" w14:textId="77777777" w:rsidR="00692553" w:rsidRPr="00692553" w:rsidRDefault="00692553" w:rsidP="00692553">
      <w:pPr>
        <w:numPr>
          <w:ilvl w:val="0"/>
          <w:numId w:val="13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Select optimal actions. </w:t>
      </w:r>
    </w:p>
    <w:p w14:paraId="3462E6BE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Eligibility</w:t>
      </w:r>
    </w:p>
    <w:p w14:paraId="513ACC8E" w14:textId="77777777" w:rsidR="00692553" w:rsidRPr="00692553" w:rsidRDefault="00692553" w:rsidP="00692553">
      <w:pPr>
        <w:numPr>
          <w:ilvl w:val="0"/>
          <w:numId w:val="14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RL basics. </w:t>
      </w:r>
    </w:p>
    <w:p w14:paraId="57C65301" w14:textId="77777777" w:rsidR="00692553" w:rsidRPr="00692553" w:rsidRDefault="00692553" w:rsidP="00692553">
      <w:pPr>
        <w:numPr>
          <w:ilvl w:val="0"/>
          <w:numId w:val="14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lastRenderedPageBreak/>
        <w:t xml:space="preserve">Python. </w:t>
      </w:r>
    </w:p>
    <w:p w14:paraId="6E6B2B05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Challenge Rules</w:t>
      </w:r>
    </w:p>
    <w:p w14:paraId="205E60F8" w14:textId="77777777" w:rsidR="00692553" w:rsidRPr="00692553" w:rsidRDefault="00692553" w:rsidP="00692553">
      <w:pPr>
        <w:numPr>
          <w:ilvl w:val="0"/>
          <w:numId w:val="15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Implement both strategies. </w:t>
      </w:r>
    </w:p>
    <w:p w14:paraId="5FBAD133" w14:textId="77777777" w:rsidR="00692553" w:rsidRPr="00692553" w:rsidRDefault="00692553" w:rsidP="00692553">
      <w:pPr>
        <w:numPr>
          <w:ilvl w:val="0"/>
          <w:numId w:val="15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Display selected actions. </w:t>
      </w:r>
    </w:p>
    <w:p w14:paraId="1CF879D4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Programming Language</w:t>
      </w:r>
    </w:p>
    <w:p w14:paraId="03668DDD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Python 3</w:t>
      </w:r>
    </w:p>
    <w:p w14:paraId="38F3B448" w14:textId="77777777" w:rsidR="004A1D4F" w:rsidRPr="004A1D4F" w:rsidRDefault="004A1D4F">
      <w:pPr>
        <w:spacing w:before="240" w:after="240"/>
        <w:rPr>
          <w:rFonts w:ascii="Arial" w:eastAsia="Arial" w:hAnsi="Arial" w:cs="Arial"/>
        </w:rPr>
      </w:pPr>
    </w:p>
    <w:p w14:paraId="7A832596" w14:textId="49AF223D" w:rsidR="003961AE" w:rsidRDefault="00897778">
      <w:pPr>
        <w:spacing w:before="240" w:after="240"/>
        <w:rPr>
          <w:rFonts w:ascii="Arial" w:eastAsia="Arial" w:hAnsi="Arial" w:cs="Arial"/>
        </w:rPr>
      </w:pPr>
      <w:r w:rsidRPr="00897778">
        <w:rPr>
          <w:rFonts w:ascii="Arial" w:eastAsia="Arial" w:hAnsi="Arial" w:cs="Arial"/>
        </w:rPr>
        <w:drawing>
          <wp:inline distT="0" distB="0" distL="0" distR="0" wp14:anchorId="5EC1669C" wp14:editId="08DF63C4">
            <wp:extent cx="5760720" cy="4304030"/>
            <wp:effectExtent l="0" t="0" r="0" b="1270"/>
            <wp:docPr id="6062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10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E3C1" w14:textId="37FB5A9C" w:rsidR="003961AE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5. Explain how reward shaping can accelerate learning in RL and illustrate its impact on preventing suboptimal policies.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71AEF2CC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Problem Statement</w:t>
      </w:r>
    </w:p>
    <w:p w14:paraId="5FA581A1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Implement reward shaping to accelerate Reinforcement Learning and prevent suboptimal policies.</w:t>
      </w:r>
    </w:p>
    <w:p w14:paraId="6B6AF1B3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Objectives</w:t>
      </w:r>
    </w:p>
    <w:p w14:paraId="00C755AB" w14:textId="77777777" w:rsidR="00692553" w:rsidRPr="00692553" w:rsidRDefault="00692553" w:rsidP="00692553">
      <w:pPr>
        <w:numPr>
          <w:ilvl w:val="0"/>
          <w:numId w:val="16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Improve learning speed. </w:t>
      </w:r>
    </w:p>
    <w:p w14:paraId="7A2E3B7D" w14:textId="77777777" w:rsidR="00692553" w:rsidRPr="00692553" w:rsidRDefault="00692553" w:rsidP="00692553">
      <w:pPr>
        <w:numPr>
          <w:ilvl w:val="0"/>
          <w:numId w:val="16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lastRenderedPageBreak/>
        <w:t xml:space="preserve">Compute cumulative rewards. </w:t>
      </w:r>
    </w:p>
    <w:p w14:paraId="5AAD175B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Eligibility</w:t>
      </w:r>
    </w:p>
    <w:p w14:paraId="3D65E77C" w14:textId="77777777" w:rsidR="00692553" w:rsidRPr="00692553" w:rsidRDefault="00692553" w:rsidP="00692553">
      <w:pPr>
        <w:numPr>
          <w:ilvl w:val="0"/>
          <w:numId w:val="17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Basic RL concepts. </w:t>
      </w:r>
    </w:p>
    <w:p w14:paraId="096E4955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Challenge Rules</w:t>
      </w:r>
    </w:p>
    <w:p w14:paraId="66FFE7B7" w14:textId="77777777" w:rsidR="00692553" w:rsidRPr="00692553" w:rsidRDefault="00692553" w:rsidP="00692553">
      <w:pPr>
        <w:numPr>
          <w:ilvl w:val="0"/>
          <w:numId w:val="18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Use intermediate rewards. </w:t>
      </w:r>
    </w:p>
    <w:p w14:paraId="02694D46" w14:textId="77777777" w:rsidR="00692553" w:rsidRPr="00692553" w:rsidRDefault="00692553" w:rsidP="00692553">
      <w:pPr>
        <w:numPr>
          <w:ilvl w:val="0"/>
          <w:numId w:val="18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Calculate total reward.</w:t>
      </w:r>
    </w:p>
    <w:p w14:paraId="01C88540" w14:textId="77777777" w:rsidR="00692553" w:rsidRPr="00692553" w:rsidRDefault="00692553">
      <w:pPr>
        <w:spacing w:before="240" w:after="240"/>
        <w:rPr>
          <w:rFonts w:ascii="Arial" w:eastAsia="Arial" w:hAnsi="Arial" w:cs="Arial"/>
        </w:rPr>
      </w:pPr>
    </w:p>
    <w:p w14:paraId="583F2B1E" w14:textId="714C2284" w:rsidR="003961AE" w:rsidRDefault="00897778">
      <w:pPr>
        <w:spacing w:before="240" w:after="240"/>
        <w:rPr>
          <w:rFonts w:ascii="Arial" w:eastAsia="Arial" w:hAnsi="Arial" w:cs="Arial"/>
        </w:rPr>
      </w:pPr>
      <w:r w:rsidRPr="00897778">
        <w:rPr>
          <w:rFonts w:ascii="Arial" w:eastAsia="Arial" w:hAnsi="Arial" w:cs="Arial"/>
        </w:rPr>
        <w:drawing>
          <wp:inline distT="0" distB="0" distL="0" distR="0" wp14:anchorId="10D50FCD" wp14:editId="1A559AB3">
            <wp:extent cx="5760720" cy="4429125"/>
            <wp:effectExtent l="0" t="0" r="0" b="9525"/>
            <wp:docPr id="203710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06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E763" w14:textId="77777777" w:rsidR="00ED12D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6. Identify the challenges of applying RL in real-world robotics and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how safety, sample efficiency, and environment variability affect agent performance.        </w:t>
      </w:r>
    </w:p>
    <w:p w14:paraId="0A660D18" w14:textId="6F3EFD2D" w:rsidR="003961AE" w:rsidRDefault="00000000" w:rsidP="00ED12D7">
      <w:pPr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(5 marks)</w:t>
      </w:r>
      <w:r w:rsidR="00692553">
        <w:rPr>
          <w:rFonts w:ascii="Arial" w:eastAsia="Arial" w:hAnsi="Arial" w:cs="Arial"/>
          <w:b/>
          <w:bCs/>
        </w:rPr>
        <w:t xml:space="preserve"> </w:t>
      </w:r>
    </w:p>
    <w:p w14:paraId="5A1DF318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Problem Statement</w:t>
      </w:r>
    </w:p>
    <w:p w14:paraId="4A03CCAA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Develop an RL model for robot navigation considering safety and environment variability.</w:t>
      </w:r>
    </w:p>
    <w:p w14:paraId="0ECF73A5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Objectives</w:t>
      </w:r>
    </w:p>
    <w:p w14:paraId="47944B45" w14:textId="77777777" w:rsidR="00692553" w:rsidRPr="00692553" w:rsidRDefault="00692553" w:rsidP="00692553">
      <w:pPr>
        <w:numPr>
          <w:ilvl w:val="0"/>
          <w:numId w:val="19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lastRenderedPageBreak/>
        <w:t xml:space="preserve">Implement robot navigation. </w:t>
      </w:r>
    </w:p>
    <w:p w14:paraId="1F18771A" w14:textId="77777777" w:rsidR="00692553" w:rsidRPr="00692553" w:rsidRDefault="00692553" w:rsidP="00692553">
      <w:pPr>
        <w:numPr>
          <w:ilvl w:val="0"/>
          <w:numId w:val="19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Avoid obstacles. </w:t>
      </w:r>
    </w:p>
    <w:p w14:paraId="089DDC8B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Eligibility</w:t>
      </w:r>
    </w:p>
    <w:p w14:paraId="2B226789" w14:textId="77777777" w:rsidR="00692553" w:rsidRPr="00692553" w:rsidRDefault="00692553" w:rsidP="00692553">
      <w:pPr>
        <w:numPr>
          <w:ilvl w:val="0"/>
          <w:numId w:val="20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Python. </w:t>
      </w:r>
    </w:p>
    <w:p w14:paraId="61EABE98" w14:textId="77777777" w:rsidR="00692553" w:rsidRPr="00692553" w:rsidRDefault="00692553" w:rsidP="00692553">
      <w:pPr>
        <w:numPr>
          <w:ilvl w:val="0"/>
          <w:numId w:val="20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RL basics. </w:t>
      </w:r>
    </w:p>
    <w:p w14:paraId="059EC688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Challenge Rules</w:t>
      </w:r>
    </w:p>
    <w:p w14:paraId="373305CE" w14:textId="77777777" w:rsidR="00692553" w:rsidRPr="00692553" w:rsidRDefault="00692553" w:rsidP="00692553">
      <w:pPr>
        <w:numPr>
          <w:ilvl w:val="0"/>
          <w:numId w:val="21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Learn optimal actions. </w:t>
      </w:r>
    </w:p>
    <w:p w14:paraId="3B7284BB" w14:textId="77777777" w:rsidR="00692553" w:rsidRPr="00692553" w:rsidRDefault="00692553" w:rsidP="00692553">
      <w:pPr>
        <w:numPr>
          <w:ilvl w:val="0"/>
          <w:numId w:val="21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Update Q-table.</w:t>
      </w:r>
    </w:p>
    <w:p w14:paraId="7AA02AE6" w14:textId="77777777" w:rsidR="00692553" w:rsidRDefault="00692553" w:rsidP="00692553">
      <w:pPr>
        <w:spacing w:before="240" w:after="240"/>
        <w:rPr>
          <w:rFonts w:ascii="Arial" w:eastAsia="Arial" w:hAnsi="Arial" w:cs="Arial"/>
        </w:rPr>
      </w:pPr>
    </w:p>
    <w:p w14:paraId="08111A7A" w14:textId="2DAFB864" w:rsidR="003961AE" w:rsidRDefault="00897778">
      <w:pPr>
        <w:spacing w:before="240" w:after="240"/>
        <w:rPr>
          <w:rFonts w:ascii="Arial" w:eastAsia="Arial" w:hAnsi="Arial" w:cs="Arial"/>
        </w:rPr>
      </w:pPr>
      <w:r w:rsidRPr="00897778">
        <w:rPr>
          <w:rFonts w:ascii="Arial" w:eastAsia="Arial" w:hAnsi="Arial" w:cs="Arial"/>
        </w:rPr>
        <w:drawing>
          <wp:inline distT="0" distB="0" distL="0" distR="0" wp14:anchorId="4941AB52" wp14:editId="0C75A731">
            <wp:extent cx="5760720" cy="4070985"/>
            <wp:effectExtent l="0" t="0" r="0" b="5715"/>
            <wp:docPr id="207208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88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7C1C" w14:textId="77777777" w:rsidR="003961AE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7.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the influence of the discount factor (γ) on short-term versus long-term decision-making, and evaluate its role in episodic tasks.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30773A94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Problem Statement</w:t>
      </w:r>
    </w:p>
    <w:p w14:paraId="690EFB55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Implement the discount factor (γ) to compare short-term and long-term decision-making.</w:t>
      </w:r>
    </w:p>
    <w:p w14:paraId="7ECCD539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Objectives</w:t>
      </w:r>
    </w:p>
    <w:p w14:paraId="131CFAC0" w14:textId="77777777" w:rsidR="00692553" w:rsidRPr="00692553" w:rsidRDefault="00692553" w:rsidP="00692553">
      <w:pPr>
        <w:numPr>
          <w:ilvl w:val="0"/>
          <w:numId w:val="22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lastRenderedPageBreak/>
        <w:t xml:space="preserve">Compute discounted rewards. </w:t>
      </w:r>
    </w:p>
    <w:p w14:paraId="59CC41C9" w14:textId="77777777" w:rsidR="00692553" w:rsidRPr="00692553" w:rsidRDefault="00692553" w:rsidP="00692553">
      <w:pPr>
        <w:numPr>
          <w:ilvl w:val="0"/>
          <w:numId w:val="22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Compare decisions. </w:t>
      </w:r>
    </w:p>
    <w:p w14:paraId="0C04920A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Eligibility</w:t>
      </w:r>
    </w:p>
    <w:p w14:paraId="26635131" w14:textId="77777777" w:rsidR="00692553" w:rsidRPr="00692553" w:rsidRDefault="00692553" w:rsidP="00692553">
      <w:pPr>
        <w:numPr>
          <w:ilvl w:val="0"/>
          <w:numId w:val="23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Bellman Equation. </w:t>
      </w:r>
    </w:p>
    <w:p w14:paraId="4B2E8A2F" w14:textId="77777777" w:rsidR="00692553" w:rsidRPr="00692553" w:rsidRDefault="00692553" w:rsidP="00692553">
      <w:pPr>
        <w:numPr>
          <w:ilvl w:val="0"/>
          <w:numId w:val="23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Python. </w:t>
      </w:r>
    </w:p>
    <w:p w14:paraId="53780E8E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Challenge Rules</w:t>
      </w:r>
    </w:p>
    <w:p w14:paraId="3FD3437D" w14:textId="77777777" w:rsidR="00692553" w:rsidRPr="00692553" w:rsidRDefault="00692553" w:rsidP="00692553">
      <w:pPr>
        <w:numPr>
          <w:ilvl w:val="0"/>
          <w:numId w:val="24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Compute state values. </w:t>
      </w:r>
    </w:p>
    <w:p w14:paraId="26D0ED73" w14:textId="77777777" w:rsidR="00692553" w:rsidRPr="00692553" w:rsidRDefault="00692553" w:rsidP="00692553">
      <w:pPr>
        <w:numPr>
          <w:ilvl w:val="0"/>
          <w:numId w:val="24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Display decision. </w:t>
      </w:r>
    </w:p>
    <w:p w14:paraId="383222DA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Programming Language</w:t>
      </w:r>
    </w:p>
    <w:p w14:paraId="766FE95F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Python 3</w:t>
      </w:r>
    </w:p>
    <w:p w14:paraId="57EC5788" w14:textId="77777777" w:rsidR="00692553" w:rsidRPr="00692553" w:rsidRDefault="00692553">
      <w:pPr>
        <w:spacing w:before="240" w:after="240"/>
        <w:rPr>
          <w:rFonts w:ascii="Arial" w:eastAsia="Arial" w:hAnsi="Arial" w:cs="Arial"/>
        </w:rPr>
      </w:pPr>
    </w:p>
    <w:p w14:paraId="6C730414" w14:textId="137BB9A0" w:rsidR="003961AE" w:rsidRDefault="00897778">
      <w:pPr>
        <w:spacing w:before="240" w:after="240"/>
        <w:rPr>
          <w:rFonts w:ascii="Arial" w:eastAsia="Arial" w:hAnsi="Arial" w:cs="Arial"/>
        </w:rPr>
      </w:pPr>
      <w:r w:rsidRPr="00897778">
        <w:rPr>
          <w:rFonts w:ascii="Arial" w:eastAsia="Arial" w:hAnsi="Arial" w:cs="Arial"/>
        </w:rPr>
        <w:drawing>
          <wp:inline distT="0" distB="0" distL="0" distR="0" wp14:anchorId="0C8CDEDC" wp14:editId="6CE5C453">
            <wp:extent cx="5760720" cy="3988435"/>
            <wp:effectExtent l="0" t="0" r="0" b="0"/>
            <wp:docPr id="11555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6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5F2A" w14:textId="2C3F3F3F" w:rsidR="003961AE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Evaluate the effectiveness of model-free RL compared to model-based RL in dynamic environments, and differentiate their strengths and limitations.       </w:t>
      </w:r>
      <w:r>
        <w:rPr>
          <w:rFonts w:ascii="Arial" w:eastAsia="Arial" w:hAnsi="Arial" w:cs="Arial"/>
          <w:b/>
          <w:bCs/>
        </w:rPr>
        <w:t>(5 marks)</w:t>
      </w:r>
      <w:r w:rsidR="00692553">
        <w:rPr>
          <w:rFonts w:ascii="Arial" w:eastAsia="Arial" w:hAnsi="Arial" w:cs="Arial"/>
          <w:b/>
          <w:bCs/>
        </w:rPr>
        <w:t xml:space="preserve"> </w:t>
      </w:r>
    </w:p>
    <w:p w14:paraId="0713161B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Problem Statement</w:t>
      </w:r>
    </w:p>
    <w:p w14:paraId="0243B63F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Compare Model-Free and Model-Based Reinforcement Learning methods.</w:t>
      </w:r>
    </w:p>
    <w:p w14:paraId="7AB33758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lastRenderedPageBreak/>
        <w:t>Objectives</w:t>
      </w:r>
    </w:p>
    <w:p w14:paraId="485F2E78" w14:textId="77777777" w:rsidR="00692553" w:rsidRPr="00692553" w:rsidRDefault="00692553" w:rsidP="00692553">
      <w:pPr>
        <w:numPr>
          <w:ilvl w:val="0"/>
          <w:numId w:val="25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Compare learning methods. </w:t>
      </w:r>
    </w:p>
    <w:p w14:paraId="068699F9" w14:textId="77777777" w:rsidR="00692553" w:rsidRPr="00692553" w:rsidRDefault="00692553" w:rsidP="00692553">
      <w:pPr>
        <w:numPr>
          <w:ilvl w:val="0"/>
          <w:numId w:val="25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Compute value estimates. </w:t>
      </w:r>
    </w:p>
    <w:p w14:paraId="74CD99E7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Eligibility</w:t>
      </w:r>
    </w:p>
    <w:p w14:paraId="0E9638D1" w14:textId="77777777" w:rsidR="00692553" w:rsidRPr="00692553" w:rsidRDefault="00692553" w:rsidP="00692553">
      <w:pPr>
        <w:numPr>
          <w:ilvl w:val="0"/>
          <w:numId w:val="26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RL basics. </w:t>
      </w:r>
    </w:p>
    <w:p w14:paraId="340E742E" w14:textId="77777777" w:rsidR="00692553" w:rsidRPr="00692553" w:rsidRDefault="00692553" w:rsidP="00692553">
      <w:pPr>
        <w:numPr>
          <w:ilvl w:val="0"/>
          <w:numId w:val="26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Python. </w:t>
      </w:r>
    </w:p>
    <w:p w14:paraId="298BE2C7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Challenge Rules</w:t>
      </w:r>
    </w:p>
    <w:p w14:paraId="7687AC81" w14:textId="77777777" w:rsidR="00692553" w:rsidRPr="00692553" w:rsidRDefault="00692553" w:rsidP="00692553">
      <w:pPr>
        <w:numPr>
          <w:ilvl w:val="0"/>
          <w:numId w:val="27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Display both approaches. </w:t>
      </w:r>
    </w:p>
    <w:p w14:paraId="4DF1C441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Programming Language</w:t>
      </w:r>
    </w:p>
    <w:p w14:paraId="4F02C0F6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Python 3</w:t>
      </w:r>
    </w:p>
    <w:p w14:paraId="31074EA4" w14:textId="77777777" w:rsidR="00692553" w:rsidRPr="00692553" w:rsidRDefault="00692553">
      <w:pPr>
        <w:spacing w:before="240" w:after="240"/>
        <w:rPr>
          <w:rFonts w:ascii="Arial" w:eastAsia="Arial" w:hAnsi="Arial" w:cs="Arial"/>
        </w:rPr>
      </w:pPr>
    </w:p>
    <w:p w14:paraId="58FF9750" w14:textId="3BB245BE" w:rsidR="003961AE" w:rsidRDefault="00897778">
      <w:pPr>
        <w:spacing w:before="240" w:after="240"/>
        <w:rPr>
          <w:rFonts w:ascii="Arial" w:eastAsia="Arial" w:hAnsi="Arial" w:cs="Arial"/>
        </w:rPr>
      </w:pPr>
      <w:r w:rsidRPr="00897778">
        <w:rPr>
          <w:rFonts w:ascii="Arial" w:eastAsia="Arial" w:hAnsi="Arial" w:cs="Arial"/>
        </w:rPr>
        <w:drawing>
          <wp:inline distT="0" distB="0" distL="0" distR="0" wp14:anchorId="412A5195" wp14:editId="4EAEEF6E">
            <wp:extent cx="5760720" cy="4839970"/>
            <wp:effectExtent l="0" t="0" r="0" b="0"/>
            <wp:docPr id="167172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27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B5B9" w14:textId="0142771D" w:rsidR="003961AE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lastRenderedPageBreak/>
        <w:t xml:space="preserve">9. Illustrate with an example how Q-learning updates the action-value function during training, and demonstrate its convergence </w:t>
      </w:r>
      <w:proofErr w:type="spellStart"/>
      <w:r>
        <w:rPr>
          <w:rFonts w:ascii="Arial" w:eastAsia="Arial" w:hAnsi="Arial" w:cs="Arial"/>
        </w:rPr>
        <w:t>behavior</w:t>
      </w:r>
      <w:proofErr w:type="spellEnd"/>
      <w:r>
        <w:rPr>
          <w:rFonts w:ascii="Arial" w:eastAsia="Arial" w:hAnsi="Arial" w:cs="Arial"/>
        </w:rPr>
        <w:t xml:space="preserve">.                                     </w:t>
      </w:r>
      <w:r>
        <w:rPr>
          <w:rFonts w:ascii="Arial" w:eastAsia="Arial" w:hAnsi="Arial" w:cs="Arial"/>
          <w:b/>
          <w:bCs/>
        </w:rPr>
        <w:t>(5 marks)</w:t>
      </w:r>
      <w:r w:rsidR="00692553">
        <w:rPr>
          <w:rFonts w:ascii="Arial" w:eastAsia="Arial" w:hAnsi="Arial" w:cs="Arial"/>
          <w:b/>
          <w:bCs/>
        </w:rPr>
        <w:t xml:space="preserve"> </w:t>
      </w:r>
    </w:p>
    <w:p w14:paraId="155B59DB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Problem Statement</w:t>
      </w:r>
    </w:p>
    <w:p w14:paraId="6C92E605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Implement Q-Learning and demonstrate Q-value updates during training.</w:t>
      </w:r>
    </w:p>
    <w:p w14:paraId="5A8F483F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Objectives</w:t>
      </w:r>
    </w:p>
    <w:p w14:paraId="45D39199" w14:textId="77777777" w:rsidR="00692553" w:rsidRPr="00692553" w:rsidRDefault="00692553" w:rsidP="00692553">
      <w:pPr>
        <w:numPr>
          <w:ilvl w:val="0"/>
          <w:numId w:val="28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Learn optimal policy. </w:t>
      </w:r>
    </w:p>
    <w:p w14:paraId="608565F5" w14:textId="77777777" w:rsidR="00692553" w:rsidRPr="00692553" w:rsidRDefault="00692553" w:rsidP="00692553">
      <w:pPr>
        <w:numPr>
          <w:ilvl w:val="0"/>
          <w:numId w:val="28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Update Q-values. </w:t>
      </w:r>
    </w:p>
    <w:p w14:paraId="78A55DDD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Eligibility</w:t>
      </w:r>
    </w:p>
    <w:p w14:paraId="7B0EDCC5" w14:textId="77777777" w:rsidR="00692553" w:rsidRPr="00692553" w:rsidRDefault="00692553" w:rsidP="00692553">
      <w:pPr>
        <w:numPr>
          <w:ilvl w:val="0"/>
          <w:numId w:val="29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Q-Learning knowledge. </w:t>
      </w:r>
    </w:p>
    <w:p w14:paraId="04386A94" w14:textId="77777777" w:rsidR="00692553" w:rsidRPr="00692553" w:rsidRDefault="00692553" w:rsidP="00692553">
      <w:pPr>
        <w:numPr>
          <w:ilvl w:val="0"/>
          <w:numId w:val="29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Python. </w:t>
      </w:r>
    </w:p>
    <w:p w14:paraId="035D70BC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Challenge Rules</w:t>
      </w:r>
    </w:p>
    <w:p w14:paraId="32BA7BEB" w14:textId="77777777" w:rsidR="00692553" w:rsidRPr="00692553" w:rsidRDefault="00692553" w:rsidP="00692553">
      <w:pPr>
        <w:numPr>
          <w:ilvl w:val="0"/>
          <w:numId w:val="30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Update Q-table. </w:t>
      </w:r>
    </w:p>
    <w:p w14:paraId="3730B2E0" w14:textId="77777777" w:rsidR="00692553" w:rsidRPr="00692553" w:rsidRDefault="00692553" w:rsidP="00692553">
      <w:pPr>
        <w:numPr>
          <w:ilvl w:val="0"/>
          <w:numId w:val="30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Display optimal policy. </w:t>
      </w:r>
    </w:p>
    <w:p w14:paraId="624B004F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Programming Language</w:t>
      </w:r>
    </w:p>
    <w:p w14:paraId="7257B4BB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Python 3</w:t>
      </w:r>
    </w:p>
    <w:p w14:paraId="4DDAC93D" w14:textId="77777777" w:rsidR="00692553" w:rsidRPr="00692553" w:rsidRDefault="00692553">
      <w:pPr>
        <w:spacing w:before="240" w:after="240"/>
        <w:rPr>
          <w:rFonts w:ascii="Arial" w:eastAsia="Arial" w:hAnsi="Arial" w:cs="Arial"/>
        </w:rPr>
      </w:pPr>
    </w:p>
    <w:p w14:paraId="5FB455FE" w14:textId="35565A6E" w:rsidR="003961AE" w:rsidRDefault="006E0ED4">
      <w:pPr>
        <w:spacing w:before="240" w:after="240"/>
        <w:rPr>
          <w:rFonts w:ascii="Arial" w:eastAsia="Arial" w:hAnsi="Arial" w:cs="Arial"/>
        </w:rPr>
      </w:pPr>
      <w:r w:rsidRPr="006E0ED4">
        <w:rPr>
          <w:rFonts w:ascii="Arial" w:eastAsia="Arial" w:hAnsi="Arial" w:cs="Arial"/>
        </w:rPr>
        <w:drawing>
          <wp:inline distT="0" distB="0" distL="0" distR="0" wp14:anchorId="4CD7EF5F" wp14:editId="38C83890">
            <wp:extent cx="5060426" cy="3368040"/>
            <wp:effectExtent l="0" t="0" r="6985" b="3810"/>
            <wp:docPr id="20017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2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783" cy="337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DEAC" w14:textId="77777777" w:rsidR="003961AE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lastRenderedPageBreak/>
        <w:t xml:space="preserve">10 Differentiate between on-policy and off-policy learning methods in RL, and assess their advantages and limitations in practical applications.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08E0E3A0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Problem Statement</w:t>
      </w:r>
    </w:p>
    <w:p w14:paraId="36893409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Compare On-Policy (SARSA) and Off-Policy (Q-Learning) methods.</w:t>
      </w:r>
    </w:p>
    <w:p w14:paraId="489E1EFA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Objectives</w:t>
      </w:r>
    </w:p>
    <w:p w14:paraId="75173143" w14:textId="77777777" w:rsidR="00692553" w:rsidRPr="00692553" w:rsidRDefault="00692553" w:rsidP="00692553">
      <w:pPr>
        <w:numPr>
          <w:ilvl w:val="0"/>
          <w:numId w:val="31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Implement both algorithms. </w:t>
      </w:r>
    </w:p>
    <w:p w14:paraId="15C9CC61" w14:textId="77777777" w:rsidR="00692553" w:rsidRPr="00692553" w:rsidRDefault="00692553" w:rsidP="00692553">
      <w:pPr>
        <w:numPr>
          <w:ilvl w:val="0"/>
          <w:numId w:val="31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Compare Q-value updates. </w:t>
      </w:r>
    </w:p>
    <w:p w14:paraId="79B27496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Eligibility</w:t>
      </w:r>
    </w:p>
    <w:p w14:paraId="4E2F860B" w14:textId="77777777" w:rsidR="00692553" w:rsidRPr="00692553" w:rsidRDefault="00692553" w:rsidP="00692553">
      <w:pPr>
        <w:numPr>
          <w:ilvl w:val="0"/>
          <w:numId w:val="32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SARSA. </w:t>
      </w:r>
    </w:p>
    <w:p w14:paraId="10362F0A" w14:textId="77777777" w:rsidR="00692553" w:rsidRPr="00692553" w:rsidRDefault="00692553" w:rsidP="00692553">
      <w:pPr>
        <w:numPr>
          <w:ilvl w:val="0"/>
          <w:numId w:val="32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Q-Learning. </w:t>
      </w:r>
    </w:p>
    <w:p w14:paraId="09B73A59" w14:textId="77777777" w:rsidR="00692553" w:rsidRPr="00692553" w:rsidRDefault="00692553" w:rsidP="00692553">
      <w:pPr>
        <w:numPr>
          <w:ilvl w:val="0"/>
          <w:numId w:val="32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Python. </w:t>
      </w:r>
    </w:p>
    <w:p w14:paraId="55462626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Challenge Rules</w:t>
      </w:r>
    </w:p>
    <w:p w14:paraId="7F325405" w14:textId="77777777" w:rsidR="00692553" w:rsidRPr="00692553" w:rsidRDefault="00692553" w:rsidP="00692553">
      <w:pPr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Update both Q-tables. </w:t>
      </w:r>
    </w:p>
    <w:p w14:paraId="48CE4A50" w14:textId="77777777" w:rsidR="00692553" w:rsidRPr="00692553" w:rsidRDefault="00692553" w:rsidP="00692553">
      <w:pPr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 xml:space="preserve">Compare outputs. </w:t>
      </w:r>
    </w:p>
    <w:p w14:paraId="2D05BAB4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  <w:b/>
          <w:bCs/>
        </w:rPr>
      </w:pPr>
      <w:r w:rsidRPr="00692553">
        <w:rPr>
          <w:rFonts w:ascii="Arial" w:eastAsia="Arial" w:hAnsi="Arial" w:cs="Arial"/>
          <w:b/>
          <w:bCs/>
        </w:rPr>
        <w:t>Programming Language</w:t>
      </w:r>
    </w:p>
    <w:p w14:paraId="4FD8447C" w14:textId="77777777" w:rsidR="00692553" w:rsidRPr="00692553" w:rsidRDefault="00692553" w:rsidP="00692553">
      <w:pPr>
        <w:spacing w:before="240" w:after="240"/>
        <w:rPr>
          <w:rFonts w:ascii="Arial" w:eastAsia="Arial" w:hAnsi="Arial" w:cs="Arial"/>
        </w:rPr>
      </w:pPr>
      <w:r w:rsidRPr="00692553">
        <w:rPr>
          <w:rFonts w:ascii="Arial" w:eastAsia="Arial" w:hAnsi="Arial" w:cs="Arial"/>
        </w:rPr>
        <w:t>Python 3</w:t>
      </w:r>
    </w:p>
    <w:p w14:paraId="3EA5F82C" w14:textId="77777777" w:rsidR="00692553" w:rsidRPr="00692553" w:rsidRDefault="00692553">
      <w:pPr>
        <w:spacing w:before="240" w:after="240"/>
        <w:rPr>
          <w:rFonts w:ascii="Arial" w:eastAsia="Arial" w:hAnsi="Arial" w:cs="Arial"/>
        </w:rPr>
      </w:pPr>
    </w:p>
    <w:p w14:paraId="13843FAC" w14:textId="77777777" w:rsidR="00692553" w:rsidRDefault="00692553">
      <w:pPr>
        <w:spacing w:before="240" w:after="240"/>
        <w:rPr>
          <w:rFonts w:ascii="Arial" w:eastAsia="Arial" w:hAnsi="Arial" w:cs="Arial"/>
        </w:rPr>
      </w:pPr>
    </w:p>
    <w:p w14:paraId="40922774" w14:textId="6C4DF080" w:rsidR="003961AE" w:rsidRDefault="006E0ED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 w:rsidRPr="006E0ED4">
        <w:rPr>
          <w:rFonts w:ascii="Arial" w:eastAsia="Arial" w:hAnsi="Arial" w:cs="Arial"/>
          <w:b/>
          <w:bCs/>
          <w:color w:val="000000"/>
        </w:rPr>
        <w:lastRenderedPageBreak/>
        <w:drawing>
          <wp:inline distT="0" distB="0" distL="0" distR="0" wp14:anchorId="0510423C" wp14:editId="343D5891">
            <wp:extent cx="5760720" cy="4010660"/>
            <wp:effectExtent l="0" t="0" r="0" b="8890"/>
            <wp:docPr id="90805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53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651B" w14:textId="77777777" w:rsidR="003961AE" w:rsidRDefault="003961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310816F" w14:textId="77777777" w:rsidR="003961AE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C2C57F1" wp14:editId="5C369649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C62B9C" w14:textId="77777777" w:rsidR="003961AE" w:rsidRDefault="003961A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C57F1" id="Rectangle 1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6C62B9C" w14:textId="77777777" w:rsidR="003961AE" w:rsidRDefault="003961A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B425677" w14:textId="77777777" w:rsidR="003961AE" w:rsidRDefault="003961AE">
      <w:pPr>
        <w:rPr>
          <w:b/>
          <w:bCs/>
        </w:rPr>
      </w:pPr>
    </w:p>
    <w:p w14:paraId="6AFBF695" w14:textId="77777777" w:rsidR="003961A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F2FACEF" w14:textId="77777777" w:rsidR="003961AE" w:rsidRDefault="003961AE">
      <w:pPr>
        <w:rPr>
          <w:i/>
          <w:iCs/>
        </w:rPr>
      </w:pPr>
    </w:p>
    <w:p w14:paraId="430A41F0" w14:textId="12A1F024" w:rsidR="003961AE" w:rsidRDefault="00000000">
      <w:pPr>
        <w:jc w:val="both"/>
        <w:rPr>
          <w:i/>
          <w:iCs/>
        </w:rPr>
      </w:pPr>
      <w:r>
        <w:rPr>
          <w:i/>
          <w:iCs/>
        </w:rPr>
        <w:t>I ________</w:t>
      </w:r>
      <w:proofErr w:type="spellStart"/>
      <w:proofErr w:type="gramStart"/>
      <w:r w:rsidR="006E0ED4">
        <w:t>M.Samanvi</w:t>
      </w:r>
      <w:proofErr w:type="spellEnd"/>
      <w:proofErr w:type="gramEnd"/>
      <w:r w:rsidR="006E0ED4">
        <w:t xml:space="preserve"> (</w:t>
      </w:r>
      <w:proofErr w:type="gramStart"/>
      <w:r w:rsidR="006E0ED4">
        <w:t>192425318)</w:t>
      </w:r>
      <w:r>
        <w:rPr>
          <w:i/>
          <w:iCs/>
        </w:rPr>
        <w:t>_</w:t>
      </w:r>
      <w:proofErr w:type="gramEnd"/>
      <w:r>
        <w:rPr>
          <w:i/>
          <w:iCs/>
        </w:rPr>
        <w:t>___________ (Name / Reg No) certify that this submission is my original work and that I have adhered to the guidelines specified for this assessment.</w:t>
      </w:r>
    </w:p>
    <w:p w14:paraId="7B906A5A" w14:textId="77777777" w:rsidR="003961AE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E4CFA8D" w14:textId="77777777" w:rsidR="003961AE" w:rsidRDefault="003961AE">
      <w:pPr>
        <w:rPr>
          <w:i/>
          <w:iCs/>
        </w:rPr>
      </w:pPr>
    </w:p>
    <w:p w14:paraId="1A34D6CE" w14:textId="074CA55F" w:rsidR="003961A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6E0ED4">
        <w:rPr>
          <w:b/>
          <w:bCs/>
          <w:i/>
          <w:iCs/>
        </w:rPr>
        <w:t xml:space="preserve"> </w:t>
      </w:r>
      <w:proofErr w:type="spellStart"/>
      <w:proofErr w:type="gramStart"/>
      <w:r w:rsidR="006E0ED4" w:rsidRPr="006E0ED4">
        <w:t>M.Samanvi</w:t>
      </w:r>
      <w:proofErr w:type="spellEnd"/>
      <w:proofErr w:type="gramEnd"/>
    </w:p>
    <w:p w14:paraId="78215FBE" w14:textId="77777777" w:rsidR="003961AE" w:rsidRDefault="003961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3630418" w14:textId="77777777" w:rsidR="003961AE" w:rsidRDefault="003961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8A0E129" w14:textId="77777777" w:rsidR="003961AE" w:rsidRDefault="003961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EEAD6EF" w14:textId="77777777" w:rsidR="003961AE" w:rsidRDefault="003961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2445E2D" w14:textId="77777777" w:rsidR="003961AE" w:rsidRDefault="003961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3DDA589" w14:textId="77777777" w:rsidR="003961AE" w:rsidRDefault="003961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92453A8" w14:textId="77777777" w:rsidR="003961AE" w:rsidRDefault="003961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CA0C013" w14:textId="77777777" w:rsidR="00692553" w:rsidRDefault="006925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D36E992" w14:textId="77777777" w:rsidR="00692553" w:rsidRDefault="006925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3D9DAD3" w14:textId="77777777" w:rsidR="00692553" w:rsidRDefault="006925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5A27A9E" w14:textId="77777777" w:rsidR="00692553" w:rsidRDefault="006925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BAC77F4" w14:textId="77777777" w:rsidR="00692553" w:rsidRDefault="006925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513DF66" w14:textId="77777777" w:rsidR="00692553" w:rsidRDefault="006925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64406D1" w14:textId="77777777" w:rsidR="00692553" w:rsidRDefault="006925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83A712E" w14:textId="77777777" w:rsidR="00692553" w:rsidRDefault="006925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80AD07C" w14:textId="77777777" w:rsidR="00692553" w:rsidRDefault="006925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1AA3A88" w14:textId="77777777" w:rsidR="003961A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5A945FD4" w14:textId="77777777" w:rsidR="003961AE" w:rsidRDefault="003961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92D1B7D" w14:textId="77777777" w:rsidR="003961AE" w:rsidRDefault="003961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85"/>
        <w:gridCol w:w="1784"/>
        <w:gridCol w:w="1515"/>
        <w:gridCol w:w="1757"/>
        <w:gridCol w:w="1402"/>
      </w:tblGrid>
      <w:tr w:rsidR="003961AE" w14:paraId="1C621EE9" w14:textId="77777777">
        <w:tc>
          <w:tcPr>
            <w:tcW w:w="1838" w:type="dxa"/>
            <w:vAlign w:val="center"/>
          </w:tcPr>
          <w:p w14:paraId="22844B3A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5" w:type="dxa"/>
            <w:vAlign w:val="center"/>
          </w:tcPr>
          <w:p w14:paraId="4846A81E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84" w:type="dxa"/>
            <w:vAlign w:val="center"/>
          </w:tcPr>
          <w:p w14:paraId="59AC5BA4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15" w:type="dxa"/>
            <w:vAlign w:val="center"/>
          </w:tcPr>
          <w:p w14:paraId="44448D20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57" w:type="dxa"/>
            <w:vAlign w:val="center"/>
          </w:tcPr>
          <w:p w14:paraId="14E6E9B5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02" w:type="dxa"/>
            <w:vAlign w:val="center"/>
          </w:tcPr>
          <w:p w14:paraId="79A07980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961AE" w14:paraId="696CDAFC" w14:textId="77777777">
        <w:tc>
          <w:tcPr>
            <w:tcW w:w="1838" w:type="dxa"/>
            <w:vAlign w:val="center"/>
          </w:tcPr>
          <w:p w14:paraId="7B488A69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1485" w:type="dxa"/>
            <w:vAlign w:val="center"/>
          </w:tcPr>
          <w:p w14:paraId="28F2E012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784" w:type="dxa"/>
            <w:vAlign w:val="center"/>
          </w:tcPr>
          <w:p w14:paraId="088AEB2F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515" w:type="dxa"/>
            <w:vAlign w:val="center"/>
          </w:tcPr>
          <w:p w14:paraId="546D18FA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1757" w:type="dxa"/>
            <w:vAlign w:val="center"/>
          </w:tcPr>
          <w:p w14:paraId="786423C8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1402" w:type="dxa"/>
            <w:vAlign w:val="center"/>
          </w:tcPr>
          <w:p w14:paraId="34BD9E40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3961AE" w14:paraId="7E36550D" w14:textId="77777777">
        <w:tc>
          <w:tcPr>
            <w:tcW w:w="1838" w:type="dxa"/>
            <w:vAlign w:val="center"/>
          </w:tcPr>
          <w:p w14:paraId="1019D84E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1485" w:type="dxa"/>
            <w:vAlign w:val="center"/>
          </w:tcPr>
          <w:p w14:paraId="4A8BEB3F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784" w:type="dxa"/>
            <w:vAlign w:val="center"/>
          </w:tcPr>
          <w:p w14:paraId="74CCB197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515" w:type="dxa"/>
            <w:vAlign w:val="center"/>
          </w:tcPr>
          <w:p w14:paraId="6BC5E8A9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1757" w:type="dxa"/>
            <w:vAlign w:val="center"/>
          </w:tcPr>
          <w:p w14:paraId="227B9082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1402" w:type="dxa"/>
            <w:vAlign w:val="center"/>
          </w:tcPr>
          <w:p w14:paraId="7963A177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3961AE" w14:paraId="78099908" w14:textId="77777777">
        <w:tc>
          <w:tcPr>
            <w:tcW w:w="1838" w:type="dxa"/>
            <w:vAlign w:val="center"/>
          </w:tcPr>
          <w:p w14:paraId="0569D9A0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1485" w:type="dxa"/>
            <w:vAlign w:val="center"/>
          </w:tcPr>
          <w:p w14:paraId="48CE7304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84" w:type="dxa"/>
            <w:vAlign w:val="center"/>
          </w:tcPr>
          <w:p w14:paraId="331F3A85" w14:textId="77777777" w:rsidR="003961AE" w:rsidRDefault="00000000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questions critically and provides well-structured, logical answers</w:t>
            </w:r>
          </w:p>
        </w:tc>
        <w:tc>
          <w:tcPr>
            <w:tcW w:w="1515" w:type="dxa"/>
            <w:vAlign w:val="center"/>
          </w:tcPr>
          <w:p w14:paraId="5014C088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1757" w:type="dxa"/>
            <w:vAlign w:val="center"/>
          </w:tcPr>
          <w:p w14:paraId="472AEE6F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1402" w:type="dxa"/>
            <w:vAlign w:val="center"/>
          </w:tcPr>
          <w:p w14:paraId="5509E7AC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analytical thinking demonstrated</w:t>
            </w:r>
          </w:p>
        </w:tc>
      </w:tr>
      <w:tr w:rsidR="003961AE" w14:paraId="09D7D7CB" w14:textId="77777777">
        <w:tc>
          <w:tcPr>
            <w:tcW w:w="1838" w:type="dxa"/>
            <w:vAlign w:val="center"/>
          </w:tcPr>
          <w:p w14:paraId="2340C929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485" w:type="dxa"/>
            <w:vAlign w:val="center"/>
          </w:tcPr>
          <w:p w14:paraId="0771EA1D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84" w:type="dxa"/>
            <w:vAlign w:val="center"/>
          </w:tcPr>
          <w:p w14:paraId="382F0133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515" w:type="dxa"/>
            <w:vAlign w:val="center"/>
          </w:tcPr>
          <w:p w14:paraId="7E4DD0DF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1757" w:type="dxa"/>
            <w:vAlign w:val="center"/>
          </w:tcPr>
          <w:p w14:paraId="0A5308EE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1402" w:type="dxa"/>
            <w:vAlign w:val="center"/>
          </w:tcPr>
          <w:p w14:paraId="2E8A4723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3961AE" w14:paraId="44447CFF" w14:textId="77777777">
        <w:tc>
          <w:tcPr>
            <w:tcW w:w="1838" w:type="dxa"/>
            <w:vAlign w:val="center"/>
          </w:tcPr>
          <w:p w14:paraId="387E4490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1485" w:type="dxa"/>
            <w:vAlign w:val="center"/>
          </w:tcPr>
          <w:p w14:paraId="5F191C88" w14:textId="77777777" w:rsidR="003961AE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84" w:type="dxa"/>
            <w:vAlign w:val="center"/>
          </w:tcPr>
          <w:p w14:paraId="61686D8A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Displays high confidence, positive attitude, and professional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behavior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throughout</w:t>
            </w:r>
          </w:p>
        </w:tc>
        <w:tc>
          <w:tcPr>
            <w:tcW w:w="1515" w:type="dxa"/>
            <w:vAlign w:val="center"/>
          </w:tcPr>
          <w:p w14:paraId="7E3F22B1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1757" w:type="dxa"/>
            <w:vAlign w:val="center"/>
          </w:tcPr>
          <w:p w14:paraId="5722DF27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Low confidence; inconsistent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1402" w:type="dxa"/>
            <w:vAlign w:val="center"/>
          </w:tcPr>
          <w:p w14:paraId="6FD7C8EF" w14:textId="77777777" w:rsidR="003961AE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3961AE" w14:paraId="41A610E8" w14:textId="77777777">
        <w:tc>
          <w:tcPr>
            <w:tcW w:w="1838" w:type="dxa"/>
            <w:vAlign w:val="center"/>
          </w:tcPr>
          <w:p w14:paraId="127C2C5D" w14:textId="77777777" w:rsidR="003961AE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1485" w:type="dxa"/>
            <w:vAlign w:val="center"/>
          </w:tcPr>
          <w:p w14:paraId="40BEAA93" w14:textId="77777777" w:rsidR="003961A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84" w:type="dxa"/>
            <w:vAlign w:val="center"/>
          </w:tcPr>
          <w:p w14:paraId="6DA2AB7B" w14:textId="77777777" w:rsidR="003961AE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515" w:type="dxa"/>
            <w:vAlign w:val="center"/>
          </w:tcPr>
          <w:p w14:paraId="149984F9" w14:textId="77777777" w:rsidR="003961AE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757" w:type="dxa"/>
            <w:vAlign w:val="center"/>
          </w:tcPr>
          <w:p w14:paraId="608EFE86" w14:textId="77777777" w:rsidR="003961AE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1402" w:type="dxa"/>
            <w:vAlign w:val="center"/>
          </w:tcPr>
          <w:p w14:paraId="68C7521D" w14:textId="77777777" w:rsidR="003961AE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1AE35D1D" w14:textId="77777777" w:rsidR="003961AE" w:rsidRDefault="003961AE">
      <w:pPr>
        <w:rPr>
          <w:b/>
          <w:bCs/>
          <w:sz w:val="34"/>
          <w:szCs w:val="34"/>
        </w:rPr>
      </w:pPr>
    </w:p>
    <w:sectPr w:rsidR="003961A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8CD5B3-5C36-49A8-91D6-20EEC29A9F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8B1003-08F0-4C85-AA50-5E4AD352E2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1735"/>
    <w:multiLevelType w:val="multilevel"/>
    <w:tmpl w:val="011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7810"/>
    <w:multiLevelType w:val="multilevel"/>
    <w:tmpl w:val="8642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2DD0"/>
    <w:multiLevelType w:val="multilevel"/>
    <w:tmpl w:val="7E86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61FEC"/>
    <w:multiLevelType w:val="multilevel"/>
    <w:tmpl w:val="976A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74776"/>
    <w:multiLevelType w:val="multilevel"/>
    <w:tmpl w:val="994C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2B07"/>
    <w:multiLevelType w:val="multilevel"/>
    <w:tmpl w:val="F10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567A5"/>
    <w:multiLevelType w:val="multilevel"/>
    <w:tmpl w:val="DD7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50307"/>
    <w:multiLevelType w:val="multilevel"/>
    <w:tmpl w:val="872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6121F"/>
    <w:multiLevelType w:val="multilevel"/>
    <w:tmpl w:val="E7B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25B31"/>
    <w:multiLevelType w:val="multilevel"/>
    <w:tmpl w:val="532A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72CCD"/>
    <w:multiLevelType w:val="multilevel"/>
    <w:tmpl w:val="DE9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66DB5"/>
    <w:multiLevelType w:val="multilevel"/>
    <w:tmpl w:val="2EE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B63F1"/>
    <w:multiLevelType w:val="multilevel"/>
    <w:tmpl w:val="AA88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94914"/>
    <w:multiLevelType w:val="multilevel"/>
    <w:tmpl w:val="9A00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653BF"/>
    <w:multiLevelType w:val="multilevel"/>
    <w:tmpl w:val="07C2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7384D"/>
    <w:multiLevelType w:val="multilevel"/>
    <w:tmpl w:val="2210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24985"/>
    <w:multiLevelType w:val="multilevel"/>
    <w:tmpl w:val="86F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67D1D"/>
    <w:multiLevelType w:val="multilevel"/>
    <w:tmpl w:val="3EA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F49D1"/>
    <w:multiLevelType w:val="multilevel"/>
    <w:tmpl w:val="510A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031F3"/>
    <w:multiLevelType w:val="multilevel"/>
    <w:tmpl w:val="069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53235"/>
    <w:multiLevelType w:val="multilevel"/>
    <w:tmpl w:val="C69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95277"/>
    <w:multiLevelType w:val="multilevel"/>
    <w:tmpl w:val="E58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16849"/>
    <w:multiLevelType w:val="multilevel"/>
    <w:tmpl w:val="095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47E28"/>
    <w:multiLevelType w:val="multilevel"/>
    <w:tmpl w:val="504E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448CC"/>
    <w:multiLevelType w:val="multilevel"/>
    <w:tmpl w:val="DAF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F3B19"/>
    <w:multiLevelType w:val="multilevel"/>
    <w:tmpl w:val="024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A174E"/>
    <w:multiLevelType w:val="multilevel"/>
    <w:tmpl w:val="6900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4545B"/>
    <w:multiLevelType w:val="multilevel"/>
    <w:tmpl w:val="F7C2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35DDC"/>
    <w:multiLevelType w:val="multilevel"/>
    <w:tmpl w:val="2AB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93228"/>
    <w:multiLevelType w:val="multilevel"/>
    <w:tmpl w:val="E95E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F5AA6"/>
    <w:multiLevelType w:val="multilevel"/>
    <w:tmpl w:val="AE3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24640"/>
    <w:multiLevelType w:val="multilevel"/>
    <w:tmpl w:val="79C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E7C16"/>
    <w:multiLevelType w:val="multilevel"/>
    <w:tmpl w:val="739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970837">
    <w:abstractNumId w:val="14"/>
  </w:num>
  <w:num w:numId="2" w16cid:durableId="1854372153">
    <w:abstractNumId w:val="9"/>
  </w:num>
  <w:num w:numId="3" w16cid:durableId="2036614315">
    <w:abstractNumId w:val="17"/>
  </w:num>
  <w:num w:numId="4" w16cid:durableId="242299980">
    <w:abstractNumId w:val="25"/>
  </w:num>
  <w:num w:numId="5" w16cid:durableId="221720268">
    <w:abstractNumId w:val="32"/>
  </w:num>
  <w:num w:numId="6" w16cid:durableId="688333536">
    <w:abstractNumId w:val="2"/>
  </w:num>
  <w:num w:numId="7" w16cid:durableId="1042634298">
    <w:abstractNumId w:val="7"/>
  </w:num>
  <w:num w:numId="8" w16cid:durableId="363596319">
    <w:abstractNumId w:val="12"/>
  </w:num>
  <w:num w:numId="9" w16cid:durableId="1308168250">
    <w:abstractNumId w:val="24"/>
  </w:num>
  <w:num w:numId="10" w16cid:durableId="114370477">
    <w:abstractNumId w:val="30"/>
  </w:num>
  <w:num w:numId="11" w16cid:durableId="1217857074">
    <w:abstractNumId w:val="18"/>
  </w:num>
  <w:num w:numId="12" w16cid:durableId="1531839439">
    <w:abstractNumId w:val="21"/>
  </w:num>
  <w:num w:numId="13" w16cid:durableId="310138417">
    <w:abstractNumId w:val="0"/>
  </w:num>
  <w:num w:numId="14" w16cid:durableId="1361517664">
    <w:abstractNumId w:val="22"/>
  </w:num>
  <w:num w:numId="15" w16cid:durableId="675495769">
    <w:abstractNumId w:val="16"/>
  </w:num>
  <w:num w:numId="16" w16cid:durableId="790518498">
    <w:abstractNumId w:val="10"/>
  </w:num>
  <w:num w:numId="17" w16cid:durableId="1028220324">
    <w:abstractNumId w:val="19"/>
  </w:num>
  <w:num w:numId="18" w16cid:durableId="210263366">
    <w:abstractNumId w:val="4"/>
  </w:num>
  <w:num w:numId="19" w16cid:durableId="1608544168">
    <w:abstractNumId w:val="28"/>
  </w:num>
  <w:num w:numId="20" w16cid:durableId="1199775736">
    <w:abstractNumId w:val="20"/>
  </w:num>
  <w:num w:numId="21" w16cid:durableId="195122151">
    <w:abstractNumId w:val="6"/>
  </w:num>
  <w:num w:numId="22" w16cid:durableId="1031103273">
    <w:abstractNumId w:val="1"/>
  </w:num>
  <w:num w:numId="23" w16cid:durableId="1676498837">
    <w:abstractNumId w:val="31"/>
  </w:num>
  <w:num w:numId="24" w16cid:durableId="627514105">
    <w:abstractNumId w:val="11"/>
  </w:num>
  <w:num w:numId="25" w16cid:durableId="1812866336">
    <w:abstractNumId w:val="13"/>
  </w:num>
  <w:num w:numId="26" w16cid:durableId="1912344376">
    <w:abstractNumId w:val="26"/>
  </w:num>
  <w:num w:numId="27" w16cid:durableId="1812281601">
    <w:abstractNumId w:val="3"/>
  </w:num>
  <w:num w:numId="28" w16cid:durableId="1595672932">
    <w:abstractNumId w:val="23"/>
  </w:num>
  <w:num w:numId="29" w16cid:durableId="2037923178">
    <w:abstractNumId w:val="27"/>
  </w:num>
  <w:num w:numId="30" w16cid:durableId="1011950710">
    <w:abstractNumId w:val="15"/>
  </w:num>
  <w:num w:numId="31" w16cid:durableId="1746487233">
    <w:abstractNumId w:val="5"/>
  </w:num>
  <w:num w:numId="32" w16cid:durableId="1174799577">
    <w:abstractNumId w:val="29"/>
  </w:num>
  <w:num w:numId="33" w16cid:durableId="7103000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AE"/>
    <w:rsid w:val="00155A1C"/>
    <w:rsid w:val="001B2D05"/>
    <w:rsid w:val="002525FE"/>
    <w:rsid w:val="003961AE"/>
    <w:rsid w:val="004A1D4F"/>
    <w:rsid w:val="004D1254"/>
    <w:rsid w:val="00692553"/>
    <w:rsid w:val="006A0A23"/>
    <w:rsid w:val="006E0778"/>
    <w:rsid w:val="006E0ED4"/>
    <w:rsid w:val="00882603"/>
    <w:rsid w:val="00897778"/>
    <w:rsid w:val="00D87150"/>
    <w:rsid w:val="00ED12D7"/>
    <w:rsid w:val="00F8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6C0A"/>
  <w15:docId w15:val="{0F2C6AE0-68A2-4C97-AED0-2545CED7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84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6gvCMnwQOukcPwKBFSPWznLQg==">CgMxLjA4AHIhMW5qRFBuUHNlTTJMZkFQUTlSQXZzMGlobnVaSTE0eFFS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SAMANVI</dc:creator>
  <cp:lastModifiedBy>samanvii M</cp:lastModifiedBy>
  <cp:revision>2</cp:revision>
  <dcterms:created xsi:type="dcterms:W3CDTF">2026-08-06T08:25:00Z</dcterms:created>
  <dcterms:modified xsi:type="dcterms:W3CDTF">2026-08-06T08:25:00Z</dcterms:modified>
</cp:coreProperties>
</file>