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5426" w14:textId="77777777" w:rsidR="00B640D0" w:rsidRDefault="00000000">
      <w:pPr>
        <w:spacing w:after="100"/>
        <w:jc w:val="center"/>
      </w:pPr>
      <w:r>
        <w:rPr>
          <w:b/>
          <w:bCs/>
          <w:sz w:val="22"/>
          <w:szCs w:val="22"/>
        </w:rPr>
        <w:t>ONE PAGE WRITE UP</w:t>
      </w:r>
    </w:p>
    <w:p w14:paraId="48195427" w14:textId="77777777" w:rsidR="00B640D0" w:rsidRDefault="00000000">
      <w:pPr>
        <w:spacing w:after="100"/>
        <w:jc w:val="center"/>
      </w:pPr>
      <w:r>
        <w:rPr>
          <w:b/>
          <w:bCs/>
          <w:sz w:val="24"/>
          <w:szCs w:val="24"/>
        </w:rPr>
        <w:t>INTEGRATED REINFORCEMENT LEARNING FRAMEWORK FOR AN AUTONOMOUS DELIVERY ROBOT</w:t>
      </w:r>
    </w:p>
    <w:p w14:paraId="48195428" w14:textId="77777777" w:rsidR="00B640D0" w:rsidRDefault="00000000">
      <w:pPr>
        <w:spacing w:before="160" w:after="80"/>
      </w:pPr>
      <w:r>
        <w:rPr>
          <w:b/>
          <w:bCs/>
          <w:color w:val="000000"/>
          <w:sz w:val="28"/>
          <w:szCs w:val="28"/>
        </w:rPr>
        <w:t>Project Introduction</w:t>
      </w:r>
    </w:p>
    <w:p w14:paraId="48195429" w14:textId="77777777" w:rsidR="00B640D0" w:rsidRDefault="00000000">
      <w:pPr>
        <w:spacing w:after="100" w:line="276" w:lineRule="auto"/>
        <w:jc w:val="both"/>
      </w:pPr>
      <w:r>
        <w:rPr>
          <w:sz w:val="24"/>
          <w:szCs w:val="24"/>
        </w:rPr>
        <w:t>Autonomous delivery robots operating inside a building must decide which task to serve, which route to take, and how to react when conditions change unexpectedly. This project proposes an Integrated Reinforcement Learning Framework in which an autonomous delivery robot combines four complementary RL techniques to handle these requirements together.</w:t>
      </w:r>
    </w:p>
    <w:p w14:paraId="4819542A" w14:textId="77777777" w:rsidR="00B640D0" w:rsidRDefault="00000000">
      <w:pPr>
        <w:spacing w:after="100" w:line="276" w:lineRule="auto"/>
        <w:jc w:val="both"/>
      </w:pPr>
      <w:r>
        <w:rPr>
          <w:sz w:val="24"/>
          <w:szCs w:val="24"/>
        </w:rPr>
        <w:t>Policy-based RL learns which immediate action is best for the current state, model-based RL predicts environmental changes such as congestion, delay and battery use so the robot can plan ahead, hierarchical RL organises decisions across mission, route and motion levels, and meta-learning allows the robot to adapt quickly to new task types, robot failures, blocked corridors or a changed building layout.</w:t>
      </w:r>
    </w:p>
    <w:p w14:paraId="4819542B" w14:textId="77777777" w:rsidR="00B640D0" w:rsidRDefault="00000000">
      <w:pPr>
        <w:spacing w:after="100" w:line="276" w:lineRule="auto"/>
        <w:jc w:val="both"/>
      </w:pPr>
      <w:r>
        <w:rPr>
          <w:sz w:val="24"/>
          <w:szCs w:val="24"/>
        </w:rPr>
        <w:t>The complete system is implemented using Python object-oriented programming and demonstrated through a working Flask web dashboard that manages robots, waypoints, delivery tasks and delivery sessions.</w:t>
      </w:r>
    </w:p>
    <w:p w14:paraId="4819542C" w14:textId="77777777" w:rsidR="00B640D0" w:rsidRDefault="00000000">
      <w:pPr>
        <w:spacing w:before="160" w:after="80"/>
      </w:pPr>
      <w:r>
        <w:rPr>
          <w:b/>
          <w:bCs/>
          <w:color w:val="000000"/>
          <w:sz w:val="28"/>
          <w:szCs w:val="28"/>
        </w:rPr>
        <w:t>1. Problem Statement</w:t>
      </w:r>
    </w:p>
    <w:p w14:paraId="4819542D" w14:textId="77777777" w:rsidR="00B640D0" w:rsidRDefault="00000000">
      <w:pPr>
        <w:spacing w:after="100" w:line="276" w:lineRule="auto"/>
        <w:jc w:val="both"/>
      </w:pPr>
      <w:r>
        <w:rPr>
          <w:sz w:val="24"/>
          <w:szCs w:val="24"/>
        </w:rPr>
        <w:t>Design and implement an integrated reinforcement learning solution for an autonomous delivery robot that learns policies (policy-based RL), predicts environmental changes and plans routes (model-based RL), organises decisions hierarchically (hierarchical RL), and adapts quickly to new situations (meta-learning).</w:t>
      </w:r>
    </w:p>
    <w:p w14:paraId="4819542E" w14:textId="77777777" w:rsidR="00B640D0" w:rsidRDefault="00000000">
      <w:pPr>
        <w:spacing w:before="160" w:after="80"/>
      </w:pPr>
      <w:r>
        <w:rPr>
          <w:b/>
          <w:bCs/>
          <w:color w:val="000000"/>
          <w:sz w:val="28"/>
          <w:szCs w:val="28"/>
        </w:rPr>
        <w:t>2. Objectives</w:t>
      </w:r>
    </w:p>
    <w:p w14:paraId="4819542F" w14:textId="77777777" w:rsidR="00B640D0" w:rsidRDefault="00000000">
      <w:pPr>
        <w:pStyle w:val="ListParagraph"/>
        <w:numPr>
          <w:ilvl w:val="0"/>
          <w:numId w:val="1"/>
        </w:numPr>
        <w:spacing w:after="40"/>
      </w:pPr>
      <w:r>
        <w:rPr>
          <w:sz w:val="24"/>
          <w:szCs w:val="24"/>
        </w:rPr>
        <w:t>Develop an intelligent delivery-task allocation system using Python OOP.</w:t>
      </w:r>
    </w:p>
    <w:p w14:paraId="48195430" w14:textId="77777777" w:rsidR="00B640D0" w:rsidRDefault="00000000">
      <w:pPr>
        <w:pStyle w:val="ListParagraph"/>
        <w:numPr>
          <w:ilvl w:val="0"/>
          <w:numId w:val="1"/>
        </w:numPr>
        <w:spacing w:after="40"/>
      </w:pPr>
      <w:r>
        <w:rPr>
          <w:sz w:val="24"/>
          <w:szCs w:val="24"/>
        </w:rPr>
        <w:t>Use policy-based RL for immediate task/route decisions.</w:t>
      </w:r>
    </w:p>
    <w:p w14:paraId="48195431" w14:textId="77777777" w:rsidR="00B640D0" w:rsidRDefault="00000000">
      <w:pPr>
        <w:pStyle w:val="ListParagraph"/>
        <w:numPr>
          <w:ilvl w:val="0"/>
          <w:numId w:val="1"/>
        </w:numPr>
        <w:spacing w:after="40"/>
      </w:pPr>
      <w:r>
        <w:rPr>
          <w:sz w:val="24"/>
          <w:szCs w:val="24"/>
        </w:rPr>
        <w:t>Use model-based RL to predict environmental change and plan ahead.</w:t>
      </w:r>
    </w:p>
    <w:p w14:paraId="48195432" w14:textId="77777777" w:rsidR="00B640D0" w:rsidRDefault="00000000">
      <w:pPr>
        <w:pStyle w:val="ListParagraph"/>
        <w:numPr>
          <w:ilvl w:val="0"/>
          <w:numId w:val="1"/>
        </w:numPr>
        <w:spacing w:after="40"/>
      </w:pPr>
      <w:r>
        <w:rPr>
          <w:sz w:val="24"/>
          <w:szCs w:val="24"/>
        </w:rPr>
        <w:t>Use hierarchical RL to organise mission, route and motion-level decisions.</w:t>
      </w:r>
    </w:p>
    <w:p w14:paraId="48195433" w14:textId="77777777" w:rsidR="00B640D0" w:rsidRDefault="00000000">
      <w:pPr>
        <w:pStyle w:val="ListParagraph"/>
        <w:numPr>
          <w:ilvl w:val="0"/>
          <w:numId w:val="1"/>
        </w:numPr>
        <w:spacing w:after="40"/>
      </w:pPr>
      <w:r>
        <w:rPr>
          <w:sz w:val="24"/>
          <w:szCs w:val="24"/>
        </w:rPr>
        <w:t>Use meta-learning to adapt quickly to unexpected situations.</w:t>
      </w:r>
    </w:p>
    <w:p w14:paraId="48195434" w14:textId="77777777" w:rsidR="00B640D0" w:rsidRDefault="00000000">
      <w:pPr>
        <w:spacing w:before="160" w:after="80"/>
      </w:pPr>
      <w:r>
        <w:rPr>
          <w:b/>
          <w:bCs/>
          <w:color w:val="000000"/>
          <w:sz w:val="28"/>
          <w:szCs w:val="28"/>
        </w:rPr>
        <w:t>3. Proposed Approach</w:t>
      </w:r>
    </w:p>
    <w:p w14:paraId="48195435" w14:textId="77777777" w:rsidR="00B640D0" w:rsidRDefault="00000000">
      <w:pPr>
        <w:spacing w:after="100" w:line="276" w:lineRule="auto"/>
        <w:jc w:val="both"/>
      </w:pPr>
      <w:r>
        <w:rPr>
          <w:sz w:val="24"/>
          <w:szCs w:val="24"/>
        </w:rPr>
        <w:t>The system uses priority-based task allocation instead of first-come-first-served scheduling. Task priority is determined using task type, waiting time and load. Robots observe the environment and use the integrated RL framework to select tasks, predict outcomes, plan routes and adapt when conditions change.</w:t>
      </w:r>
    </w:p>
    <w:p w14:paraId="48195436" w14:textId="77777777" w:rsidR="00B640D0" w:rsidRDefault="00000000">
      <w:pPr>
        <w:spacing w:before="160" w:after="80"/>
      </w:pPr>
      <w:r>
        <w:rPr>
          <w:b/>
          <w:bCs/>
          <w:color w:val="000000"/>
          <w:sz w:val="28"/>
          <w:szCs w:val="28"/>
        </w:rPr>
        <w:t>4. Reinforcement Learning Framework</w:t>
      </w:r>
    </w:p>
    <w:p w14:paraId="48195437" w14:textId="77777777" w:rsidR="00B640D0" w:rsidRDefault="00000000">
      <w:pPr>
        <w:pStyle w:val="ListParagraph"/>
        <w:numPr>
          <w:ilvl w:val="0"/>
          <w:numId w:val="1"/>
        </w:numPr>
        <w:spacing w:after="40"/>
      </w:pPr>
      <w:r>
        <w:rPr>
          <w:sz w:val="24"/>
          <w:szCs w:val="24"/>
        </w:rPr>
        <w:t>Policy-Based RL: Learns and selects the best immediate task/robot/waypoint action.</w:t>
      </w:r>
    </w:p>
    <w:p w14:paraId="48195438" w14:textId="77777777" w:rsidR="00B640D0" w:rsidRDefault="00000000">
      <w:pPr>
        <w:pStyle w:val="ListParagraph"/>
        <w:numPr>
          <w:ilvl w:val="0"/>
          <w:numId w:val="1"/>
        </w:numPr>
        <w:spacing w:after="40"/>
      </w:pPr>
      <w:r>
        <w:rPr>
          <w:sz w:val="24"/>
          <w:szCs w:val="24"/>
        </w:rPr>
        <w:t>Model-Based RL: Predicts congestion, delay and battery use, and plans ahead.</w:t>
      </w:r>
    </w:p>
    <w:p w14:paraId="48195439" w14:textId="77777777" w:rsidR="00B640D0" w:rsidRDefault="00000000">
      <w:pPr>
        <w:pStyle w:val="ListParagraph"/>
        <w:numPr>
          <w:ilvl w:val="0"/>
          <w:numId w:val="1"/>
        </w:numPr>
        <w:spacing w:after="40"/>
      </w:pPr>
      <w:r>
        <w:rPr>
          <w:sz w:val="24"/>
          <w:szCs w:val="24"/>
        </w:rPr>
        <w:t>Hierarchical RL: Organises decisions at mission, route and motion levels.</w:t>
      </w:r>
    </w:p>
    <w:p w14:paraId="4819543A" w14:textId="77777777" w:rsidR="00B640D0" w:rsidRDefault="00000000">
      <w:pPr>
        <w:pStyle w:val="ListParagraph"/>
        <w:numPr>
          <w:ilvl w:val="0"/>
          <w:numId w:val="1"/>
        </w:numPr>
        <w:spacing w:after="40"/>
      </w:pPr>
      <w:r>
        <w:rPr>
          <w:sz w:val="24"/>
          <w:szCs w:val="24"/>
        </w:rPr>
        <w:t>Meta-Learning: Enables rapid adaptation to new tasks, failures and layout changes.</w:t>
      </w:r>
    </w:p>
    <w:p w14:paraId="4819543B" w14:textId="77777777" w:rsidR="00B640D0" w:rsidRDefault="00000000">
      <w:pPr>
        <w:spacing w:before="160" w:after="80"/>
      </w:pPr>
      <w:r>
        <w:rPr>
          <w:b/>
          <w:bCs/>
          <w:color w:val="000000"/>
          <w:sz w:val="28"/>
          <w:szCs w:val="28"/>
        </w:rPr>
        <w:t>5. Expected Result</w:t>
      </w:r>
    </w:p>
    <w:p w14:paraId="4819543C" w14:textId="77777777" w:rsidR="00B640D0" w:rsidRDefault="00000000">
      <w:pPr>
        <w:spacing w:after="100" w:line="276" w:lineRule="auto"/>
        <w:jc w:val="both"/>
      </w:pPr>
      <w:r>
        <w:rPr>
          <w:sz w:val="24"/>
          <w:szCs w:val="24"/>
        </w:rPr>
        <w:t>The system is expected to reduce delivery waiting time, plan routes that anticipate environmental change, remain organised as the number of robots and tasks grows, and adapt quickly to unexpected conditions such as blocked corridors or robot failure.</w:t>
      </w:r>
    </w:p>
    <w:p w14:paraId="4819543D" w14:textId="77777777" w:rsidR="00B640D0" w:rsidRDefault="00000000">
      <w:pPr>
        <w:spacing w:before="160" w:after="80"/>
      </w:pPr>
      <w:r>
        <w:rPr>
          <w:b/>
          <w:bCs/>
          <w:color w:val="000000"/>
          <w:sz w:val="28"/>
          <w:szCs w:val="28"/>
        </w:rPr>
        <w:lastRenderedPageBreak/>
        <w:t>6. SDG Mapping</w:t>
      </w:r>
    </w:p>
    <w:p w14:paraId="4819543E" w14:textId="77777777" w:rsidR="00B640D0" w:rsidRDefault="00000000">
      <w:pPr>
        <w:spacing w:after="100" w:line="276" w:lineRule="auto"/>
        <w:jc w:val="both"/>
      </w:pPr>
      <w:r>
        <w:rPr>
          <w:sz w:val="24"/>
          <w:szCs w:val="24"/>
        </w:rPr>
        <w:t>The project supports SDG 9 - Industry, Innovation and Infrastructure, SDG 11 - Sustainable Cities and Communities, and SDG 12 - Responsible Consumption and Production through intelligent, battery-aware indoor logistics.</w:t>
      </w:r>
    </w:p>
    <w:p w14:paraId="4819543F" w14:textId="77777777" w:rsidR="00B640D0" w:rsidRDefault="00000000">
      <w:pPr>
        <w:spacing w:before="160" w:after="80"/>
      </w:pPr>
      <w:r>
        <w:rPr>
          <w:b/>
          <w:bCs/>
          <w:color w:val="000000"/>
          <w:sz w:val="28"/>
          <w:szCs w:val="28"/>
        </w:rPr>
        <w:t>7. Conclusion</w:t>
      </w:r>
    </w:p>
    <w:p w14:paraId="48195440" w14:textId="77777777" w:rsidR="00B640D0" w:rsidRDefault="00000000">
      <w:pPr>
        <w:spacing w:after="100" w:line="276" w:lineRule="auto"/>
        <w:jc w:val="both"/>
      </w:pPr>
      <w:r>
        <w:rPr>
          <w:sz w:val="24"/>
          <w:szCs w:val="24"/>
        </w:rPr>
        <w:t>The Integrated Reinforcement Learning Framework combines Python OOP, policy-based RL, model-based RL, hierarchical RL and meta-learning to provide an adaptive and efficient navigation solution for an autonomous delivery robot.</w:t>
      </w:r>
    </w:p>
    <w:p w14:paraId="48195441" w14:textId="77777777" w:rsidR="00B640D0" w:rsidRDefault="00B640D0">
      <w:pPr>
        <w:spacing w:before="300"/>
      </w:pPr>
    </w:p>
    <w:p w14:paraId="48195442" w14:textId="77777777" w:rsidR="00B640D0" w:rsidRDefault="00000000">
      <w:pPr>
        <w:spacing w:before="160" w:after="80"/>
      </w:pPr>
      <w:r>
        <w:rPr>
          <w:b/>
          <w:bCs/>
          <w:color w:val="000000"/>
          <w:sz w:val="28"/>
          <w:szCs w:val="28"/>
        </w:rPr>
        <w:t>OUTPUT SCREENSHOTS:</w:t>
      </w:r>
    </w:p>
    <w:p w14:paraId="48195443" w14:textId="4FC84824" w:rsidR="00B640D0" w:rsidRDefault="00B640D0">
      <w:pPr>
        <w:spacing w:after="100" w:line="276" w:lineRule="auto"/>
        <w:jc w:val="both"/>
        <w:rPr>
          <w:sz w:val="24"/>
          <w:szCs w:val="24"/>
        </w:rPr>
      </w:pPr>
    </w:p>
    <w:p w14:paraId="60222EE5" w14:textId="3BF65D24" w:rsidR="00733162" w:rsidRDefault="00733162">
      <w:pPr>
        <w:spacing w:after="100" w:line="276" w:lineRule="auto"/>
        <w:jc w:val="both"/>
      </w:pPr>
      <w:r>
        <w:rPr>
          <w:noProof/>
        </w:rPr>
        <w:drawing>
          <wp:inline distT="0" distB="0" distL="0" distR="0" wp14:anchorId="10A80B09" wp14:editId="06EFE379">
            <wp:extent cx="6375400" cy="3011170"/>
            <wp:effectExtent l="0" t="0" r="6350" b="0"/>
            <wp:docPr id="194052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28661" name=""/>
                    <pic:cNvPicPr/>
                  </pic:nvPicPr>
                  <pic:blipFill>
                    <a:blip r:embed="rId5"/>
                    <a:stretch>
                      <a:fillRect/>
                    </a:stretch>
                  </pic:blipFill>
                  <pic:spPr>
                    <a:xfrm>
                      <a:off x="0" y="0"/>
                      <a:ext cx="6375400" cy="3011170"/>
                    </a:xfrm>
                    <a:prstGeom prst="rect">
                      <a:avLst/>
                    </a:prstGeom>
                  </pic:spPr>
                </pic:pic>
              </a:graphicData>
            </a:graphic>
          </wp:inline>
        </w:drawing>
      </w:r>
    </w:p>
    <w:p w14:paraId="74089AE6" w14:textId="77777777" w:rsidR="00733162" w:rsidRDefault="00733162">
      <w:pPr>
        <w:spacing w:after="100" w:line="276" w:lineRule="auto"/>
        <w:jc w:val="both"/>
      </w:pPr>
    </w:p>
    <w:p w14:paraId="5DB52517" w14:textId="235A2E10" w:rsidR="00733162" w:rsidRDefault="00733162">
      <w:pPr>
        <w:spacing w:after="100" w:line="276" w:lineRule="auto"/>
        <w:jc w:val="both"/>
      </w:pPr>
      <w:r>
        <w:rPr>
          <w:noProof/>
        </w:rPr>
        <w:drawing>
          <wp:inline distT="0" distB="0" distL="0" distR="0" wp14:anchorId="55A5D7AE" wp14:editId="5BFD5A44">
            <wp:extent cx="6375400" cy="2776855"/>
            <wp:effectExtent l="0" t="0" r="6350" b="4445"/>
            <wp:docPr id="78421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13893" name=""/>
                    <pic:cNvPicPr/>
                  </pic:nvPicPr>
                  <pic:blipFill>
                    <a:blip r:embed="rId6"/>
                    <a:stretch>
                      <a:fillRect/>
                    </a:stretch>
                  </pic:blipFill>
                  <pic:spPr>
                    <a:xfrm>
                      <a:off x="0" y="0"/>
                      <a:ext cx="6375400" cy="2776855"/>
                    </a:xfrm>
                    <a:prstGeom prst="rect">
                      <a:avLst/>
                    </a:prstGeom>
                  </pic:spPr>
                </pic:pic>
              </a:graphicData>
            </a:graphic>
          </wp:inline>
        </w:drawing>
      </w:r>
    </w:p>
    <w:sectPr w:rsidR="00733162">
      <w:pgSz w:w="12240" w:h="15840"/>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E2F36"/>
    <w:multiLevelType w:val="hybridMultilevel"/>
    <w:tmpl w:val="C464E4A8"/>
    <w:lvl w:ilvl="0" w:tplc="A6B612D4">
      <w:start w:val="1"/>
      <w:numFmt w:val="bullet"/>
      <w:lvlText w:val="●"/>
      <w:lvlJc w:val="left"/>
      <w:pPr>
        <w:ind w:left="720" w:hanging="360"/>
      </w:pPr>
    </w:lvl>
    <w:lvl w:ilvl="1" w:tplc="B9FEF032">
      <w:start w:val="1"/>
      <w:numFmt w:val="bullet"/>
      <w:lvlText w:val="○"/>
      <w:lvlJc w:val="left"/>
      <w:pPr>
        <w:ind w:left="1440" w:hanging="360"/>
      </w:pPr>
    </w:lvl>
    <w:lvl w:ilvl="2" w:tplc="5CFA7FAC">
      <w:start w:val="1"/>
      <w:numFmt w:val="bullet"/>
      <w:lvlText w:val="■"/>
      <w:lvlJc w:val="left"/>
      <w:pPr>
        <w:ind w:left="2160" w:hanging="360"/>
      </w:pPr>
    </w:lvl>
    <w:lvl w:ilvl="3" w:tplc="5EB49ABA">
      <w:start w:val="1"/>
      <w:numFmt w:val="bullet"/>
      <w:lvlText w:val="●"/>
      <w:lvlJc w:val="left"/>
      <w:pPr>
        <w:ind w:left="2880" w:hanging="360"/>
      </w:pPr>
    </w:lvl>
    <w:lvl w:ilvl="4" w:tplc="70528EE0">
      <w:start w:val="1"/>
      <w:numFmt w:val="bullet"/>
      <w:lvlText w:val="○"/>
      <w:lvlJc w:val="left"/>
      <w:pPr>
        <w:ind w:left="3600" w:hanging="360"/>
      </w:pPr>
    </w:lvl>
    <w:lvl w:ilvl="5" w:tplc="B538CD96">
      <w:start w:val="1"/>
      <w:numFmt w:val="bullet"/>
      <w:lvlText w:val="■"/>
      <w:lvlJc w:val="left"/>
      <w:pPr>
        <w:ind w:left="4320" w:hanging="360"/>
      </w:pPr>
    </w:lvl>
    <w:lvl w:ilvl="6" w:tplc="9DF2F28A">
      <w:start w:val="1"/>
      <w:numFmt w:val="bullet"/>
      <w:lvlText w:val="●"/>
      <w:lvlJc w:val="left"/>
      <w:pPr>
        <w:ind w:left="5040" w:hanging="360"/>
      </w:pPr>
    </w:lvl>
    <w:lvl w:ilvl="7" w:tplc="5302F9D4">
      <w:start w:val="1"/>
      <w:numFmt w:val="bullet"/>
      <w:lvlText w:val="●"/>
      <w:lvlJc w:val="left"/>
      <w:pPr>
        <w:ind w:left="5760" w:hanging="360"/>
      </w:pPr>
    </w:lvl>
    <w:lvl w:ilvl="8" w:tplc="C8363DC2">
      <w:start w:val="1"/>
      <w:numFmt w:val="bullet"/>
      <w:lvlText w:val="●"/>
      <w:lvlJc w:val="left"/>
      <w:pPr>
        <w:ind w:left="6480" w:hanging="360"/>
      </w:pPr>
    </w:lvl>
  </w:abstractNum>
  <w:num w:numId="1" w16cid:durableId="86269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D0"/>
    <w:rsid w:val="00733162"/>
    <w:rsid w:val="00B640D0"/>
    <w:rsid w:val="00CB11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95426"/>
  <w15:docId w15:val="{82E6F16F-486C-4633-88F3-25E3245C2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479</Words>
  <Characters>2733</Characters>
  <Application>Microsoft Office Word</Application>
  <DocSecurity>0</DocSecurity>
  <Lines>22</Lines>
  <Paragraphs>6</Paragraphs>
  <ScaleCrop>false</ScaleCrop>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yasodhakrishna0915@gmail.com</cp:lastModifiedBy>
  <cp:revision>2</cp:revision>
  <dcterms:created xsi:type="dcterms:W3CDTF">2026-09-03T08:44:00Z</dcterms:created>
  <dcterms:modified xsi:type="dcterms:W3CDTF">2026-09-03T09:16:00Z</dcterms:modified>
</cp:coreProperties>
</file>