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002BF2"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b/>
          <w:bCs/>
          <w:color w:val="000000"/>
        </w:rPr>
      </w:pPr>
      <w:r>
        <w:rPr>
          <w:rFonts w:ascii="Calibri" w:eastAsia="Calibri" w:hAnsi="Calibri" w:cs="Calibri"/>
          <w:b/>
          <w:bCs/>
          <w:color w:val="000000"/>
        </w:rPr>
        <w:t xml:space="preserve">SIMATS ENGINEERING </w:t>
      </w:r>
    </w:p>
    <w:p w14:paraId="10A2A83A" w14:textId="77777777" w:rsidR="00717DAE" w:rsidRDefault="009226FB">
      <w:pPr>
        <w:widowControl w:val="0"/>
        <w:pBdr>
          <w:top w:val="nil"/>
          <w:left w:val="nil"/>
          <w:bottom w:val="nil"/>
          <w:right w:val="nil"/>
          <w:between w:val="nil"/>
        </w:pBdr>
        <w:spacing w:before="11" w:line="240" w:lineRule="auto"/>
        <w:jc w:val="center"/>
        <w:rPr>
          <w:rFonts w:ascii="Calibri" w:eastAsia="Calibri" w:hAnsi="Calibri" w:cs="Calibri"/>
          <w:b/>
          <w:bCs/>
          <w:color w:val="000000"/>
        </w:rPr>
      </w:pPr>
      <w:r>
        <w:rPr>
          <w:rFonts w:ascii="Calibri" w:eastAsia="Calibri" w:hAnsi="Calibri" w:cs="Calibri"/>
          <w:b/>
          <w:bCs/>
          <w:color w:val="000000"/>
        </w:rPr>
        <w:t xml:space="preserve">ASSESSMENT TOOL 2: Industry Problem Solving Task </w:t>
      </w:r>
    </w:p>
    <w:p w14:paraId="4B1C6D38" w14:textId="77777777" w:rsidR="00717DAE" w:rsidRDefault="009226FB">
      <w:pPr>
        <w:widowControl w:val="0"/>
        <w:pBdr>
          <w:top w:val="nil"/>
          <w:left w:val="nil"/>
          <w:bottom w:val="nil"/>
          <w:right w:val="nil"/>
          <w:between w:val="nil"/>
        </w:pBdr>
        <w:spacing w:before="212" w:line="333" w:lineRule="auto"/>
        <w:ind w:left="74" w:right="152" w:hanging="65"/>
        <w:rPr>
          <w:rFonts w:ascii="Calibri" w:eastAsia="Calibri" w:hAnsi="Calibri" w:cs="Calibri"/>
          <w:b/>
          <w:bCs/>
          <w:color w:val="000000"/>
        </w:rPr>
      </w:pPr>
      <w:r>
        <w:rPr>
          <w:rFonts w:ascii="Calibri" w:eastAsia="Calibri" w:hAnsi="Calibri" w:cs="Calibri"/>
          <w:b/>
          <w:bCs/>
          <w:color w:val="000000"/>
        </w:rPr>
        <w:t xml:space="preserve">COURSE NAME: COMPUTER VISION COURSE CODE: ITA0510 Slot A </w:t>
      </w:r>
      <w:r>
        <w:rPr>
          <w:rFonts w:ascii="Calibri" w:eastAsia="Calibri" w:hAnsi="Calibri" w:cs="Calibri"/>
          <w:b/>
          <w:bCs/>
          <w:noProof/>
          <w:color w:val="000000"/>
        </w:rPr>
        <w:drawing>
          <wp:inline distT="19050" distB="19050" distL="19050" distR="19050" wp14:anchorId="4F906EE0" wp14:editId="72FA71C5">
            <wp:extent cx="5833872" cy="304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833872" cy="3048"/>
                    </a:xfrm>
                    <a:prstGeom prst="rect">
                      <a:avLst/>
                    </a:prstGeom>
                    <a:ln/>
                  </pic:spPr>
                </pic:pic>
              </a:graphicData>
            </a:graphic>
          </wp:inline>
        </w:drawing>
      </w:r>
    </w:p>
    <w:p w14:paraId="1C96E75F" w14:textId="77777777" w:rsidR="00717DAE" w:rsidRDefault="009226FB">
      <w:pPr>
        <w:widowControl w:val="0"/>
        <w:pBdr>
          <w:top w:val="nil"/>
          <w:left w:val="nil"/>
          <w:bottom w:val="nil"/>
          <w:right w:val="nil"/>
          <w:between w:val="nil"/>
        </w:pBdr>
        <w:spacing w:before="37" w:line="240" w:lineRule="auto"/>
        <w:ind w:left="8"/>
        <w:rPr>
          <w:rFonts w:ascii="Calibri" w:eastAsia="Calibri" w:hAnsi="Calibri" w:cs="Calibri"/>
          <w:b/>
          <w:bCs/>
          <w:color w:val="000000"/>
        </w:rPr>
      </w:pPr>
      <w:r>
        <w:rPr>
          <w:rFonts w:ascii="Calibri" w:eastAsia="Calibri" w:hAnsi="Calibri" w:cs="Calibri"/>
          <w:b/>
          <w:bCs/>
          <w:color w:val="000000"/>
        </w:rPr>
        <w:t xml:space="preserve">COURSE OUTCOME COVERED </w:t>
      </w:r>
    </w:p>
    <w:p w14:paraId="6436DBCF" w14:textId="77777777" w:rsidR="00717DAE" w:rsidRDefault="009226FB">
      <w:pPr>
        <w:widowControl w:val="0"/>
        <w:pBdr>
          <w:top w:val="nil"/>
          <w:left w:val="nil"/>
          <w:bottom w:val="nil"/>
          <w:right w:val="nil"/>
          <w:between w:val="nil"/>
        </w:pBdr>
        <w:spacing w:before="11" w:line="282" w:lineRule="auto"/>
        <w:ind w:left="4" w:right="174" w:firstLine="4"/>
        <w:rPr>
          <w:rFonts w:ascii="Calibri" w:eastAsia="Calibri" w:hAnsi="Calibri" w:cs="Calibri"/>
          <w:b/>
          <w:bCs/>
          <w:color w:val="000000"/>
        </w:rPr>
      </w:pPr>
      <w:r>
        <w:rPr>
          <w:rFonts w:ascii="Calibri" w:eastAsia="Calibri" w:hAnsi="Calibri" w:cs="Calibri"/>
          <w:b/>
          <w:bCs/>
          <w:color w:val="000000"/>
        </w:rPr>
        <w:t xml:space="preserve">CO4: </w:t>
      </w:r>
      <w:r>
        <w:rPr>
          <w:rFonts w:ascii="Calibri" w:eastAsia="Calibri" w:hAnsi="Calibri" w:cs="Calibri"/>
          <w:b/>
          <w:bCs/>
          <w:i/>
          <w:iCs/>
          <w:color w:val="000000"/>
        </w:rPr>
        <w:t xml:space="preserve">Compare object and pattern recognition techniques for interpreting visual data with spatial </w:t>
      </w:r>
      <w:proofErr w:type="gramStart"/>
      <w:r>
        <w:rPr>
          <w:rFonts w:ascii="Calibri" w:eastAsia="Calibri" w:hAnsi="Calibri" w:cs="Calibri"/>
          <w:b/>
          <w:bCs/>
          <w:i/>
          <w:iCs/>
          <w:color w:val="000000"/>
        </w:rPr>
        <w:t>and  motion</w:t>
      </w:r>
      <w:proofErr w:type="gramEnd"/>
      <w:r>
        <w:rPr>
          <w:rFonts w:ascii="Calibri" w:eastAsia="Calibri" w:hAnsi="Calibri" w:cs="Calibri"/>
          <w:b/>
          <w:bCs/>
          <w:i/>
          <w:iCs/>
          <w:color w:val="000000"/>
        </w:rPr>
        <w:t xml:space="preserve"> characteristics. (BTL 5) </w:t>
      </w:r>
      <w:r>
        <w:rPr>
          <w:rFonts w:ascii="Calibri" w:eastAsia="Calibri" w:hAnsi="Calibri" w:cs="Calibri"/>
          <w:b/>
          <w:bCs/>
          <w:color w:val="000000"/>
        </w:rPr>
        <w:t xml:space="preserve">Assessment Tool Weightage: 40% </w:t>
      </w:r>
    </w:p>
    <w:p w14:paraId="279B8C29" w14:textId="77777777" w:rsidR="00717DAE" w:rsidRDefault="009226FB">
      <w:pPr>
        <w:widowControl w:val="0"/>
        <w:pBdr>
          <w:top w:val="nil"/>
          <w:left w:val="nil"/>
          <w:bottom w:val="nil"/>
          <w:right w:val="nil"/>
          <w:between w:val="nil"/>
        </w:pBdr>
        <w:spacing w:before="519" w:line="278" w:lineRule="auto"/>
        <w:ind w:left="8" w:right="1425"/>
        <w:jc w:val="center"/>
        <w:rPr>
          <w:rFonts w:ascii="Calibri" w:eastAsia="Calibri" w:hAnsi="Calibri" w:cs="Calibri"/>
          <w:b/>
          <w:bCs/>
          <w:color w:val="000000"/>
        </w:rPr>
      </w:pPr>
      <w:r>
        <w:rPr>
          <w:rFonts w:ascii="Calibri" w:eastAsia="Calibri" w:hAnsi="Calibri" w:cs="Calibri"/>
          <w:b/>
          <w:bCs/>
          <w:color w:val="000000"/>
        </w:rPr>
        <w:t>QUESTIONS</w:t>
      </w:r>
      <w:proofErr w:type="gramStart"/>
      <w:r>
        <w:rPr>
          <w:rFonts w:ascii="Calibri" w:eastAsia="Calibri" w:hAnsi="Calibri" w:cs="Calibri"/>
          <w:b/>
          <w:bCs/>
          <w:color w:val="000000"/>
        </w:rPr>
        <w:t>:5</w:t>
      </w:r>
      <w:proofErr w:type="gramEnd"/>
      <w:r>
        <w:rPr>
          <w:rFonts w:ascii="Calibri" w:eastAsia="Calibri" w:hAnsi="Calibri" w:cs="Calibri"/>
          <w:b/>
          <w:bCs/>
          <w:color w:val="000000"/>
        </w:rPr>
        <w:t xml:space="preserve"> Total Marks 50 Duration :60 Minutes Annexure A </w:t>
      </w:r>
    </w:p>
    <w:p w14:paraId="155CD352" w14:textId="77777777" w:rsidR="00717DAE" w:rsidRDefault="009226FB">
      <w:pPr>
        <w:widowControl w:val="0"/>
        <w:pBdr>
          <w:top w:val="nil"/>
          <w:left w:val="nil"/>
          <w:bottom w:val="nil"/>
          <w:right w:val="nil"/>
          <w:between w:val="nil"/>
        </w:pBdr>
        <w:spacing w:before="19" w:line="240" w:lineRule="auto"/>
        <w:jc w:val="center"/>
        <w:rPr>
          <w:rFonts w:ascii="Calibri" w:eastAsia="Calibri" w:hAnsi="Calibri" w:cs="Calibri"/>
          <w:b/>
          <w:bCs/>
          <w:color w:val="000000"/>
        </w:rPr>
      </w:pPr>
      <w:r>
        <w:rPr>
          <w:rFonts w:ascii="Calibri" w:eastAsia="Calibri" w:hAnsi="Calibri" w:cs="Calibri"/>
          <w:b/>
          <w:bCs/>
          <w:color w:val="000000"/>
        </w:rPr>
        <w:t xml:space="preserve">Industry Problem Solving Task </w:t>
      </w:r>
    </w:p>
    <w:p w14:paraId="25239CC6" w14:textId="77777777" w:rsidR="00717DAE" w:rsidRDefault="009226FB">
      <w:pPr>
        <w:widowControl w:val="0"/>
        <w:pBdr>
          <w:top w:val="nil"/>
          <w:left w:val="nil"/>
          <w:bottom w:val="nil"/>
          <w:right w:val="nil"/>
          <w:between w:val="nil"/>
        </w:pBdr>
        <w:spacing w:before="558" w:line="240" w:lineRule="auto"/>
        <w:ind w:left="10"/>
        <w:rPr>
          <w:rFonts w:ascii="Calibri" w:eastAsia="Calibri" w:hAnsi="Calibri" w:cs="Calibri"/>
          <w:b/>
          <w:bCs/>
          <w:i/>
          <w:iCs/>
          <w:color w:val="000000"/>
        </w:rPr>
      </w:pPr>
      <w:r>
        <w:rPr>
          <w:rFonts w:ascii="Calibri" w:eastAsia="Calibri" w:hAnsi="Calibri" w:cs="Calibri"/>
          <w:b/>
          <w:bCs/>
          <w:i/>
          <w:iCs/>
          <w:color w:val="000000"/>
        </w:rPr>
        <w:t xml:space="preserve">Code of Conduct: </w:t>
      </w:r>
    </w:p>
    <w:p w14:paraId="6242234E" w14:textId="58301BA1" w:rsidR="00717DAE" w:rsidRDefault="009226FB">
      <w:pPr>
        <w:widowControl w:val="0"/>
        <w:pBdr>
          <w:top w:val="nil"/>
          <w:left w:val="nil"/>
          <w:bottom w:val="nil"/>
          <w:right w:val="nil"/>
          <w:between w:val="nil"/>
        </w:pBdr>
        <w:spacing w:before="251" w:line="280" w:lineRule="auto"/>
        <w:ind w:left="4" w:right="263" w:firstLine="1"/>
        <w:rPr>
          <w:rFonts w:ascii="Calibri" w:eastAsia="Calibri" w:hAnsi="Calibri" w:cs="Calibri"/>
          <w:b/>
          <w:bCs/>
          <w:i/>
          <w:iCs/>
          <w:color w:val="000000"/>
        </w:rPr>
      </w:pPr>
      <w:r>
        <w:rPr>
          <w:rFonts w:ascii="Calibri" w:eastAsia="Calibri" w:hAnsi="Calibri" w:cs="Calibri"/>
          <w:b/>
          <w:bCs/>
          <w:i/>
          <w:iCs/>
          <w:color w:val="000000"/>
        </w:rPr>
        <w:t xml:space="preserve">I </w:t>
      </w:r>
      <w:proofErr w:type="spellStart"/>
      <w:r w:rsidR="0004280E">
        <w:rPr>
          <w:rFonts w:ascii="Calibri" w:eastAsia="Calibri" w:hAnsi="Calibri" w:cs="Calibri"/>
          <w:b/>
          <w:bCs/>
          <w:i/>
          <w:iCs/>
          <w:color w:val="000000"/>
        </w:rPr>
        <w:t>B.Purna</w:t>
      </w:r>
      <w:proofErr w:type="spellEnd"/>
      <w:r w:rsidR="0004280E">
        <w:rPr>
          <w:rFonts w:ascii="Calibri" w:eastAsia="Calibri" w:hAnsi="Calibri" w:cs="Calibri"/>
          <w:b/>
          <w:bCs/>
          <w:i/>
          <w:iCs/>
          <w:color w:val="000000"/>
        </w:rPr>
        <w:t xml:space="preserve"> </w:t>
      </w:r>
      <w:proofErr w:type="spellStart"/>
      <w:r w:rsidR="0004280E">
        <w:rPr>
          <w:rFonts w:ascii="Calibri" w:eastAsia="Calibri" w:hAnsi="Calibri" w:cs="Calibri"/>
          <w:b/>
          <w:bCs/>
          <w:i/>
          <w:iCs/>
          <w:color w:val="000000"/>
        </w:rPr>
        <w:t>Kishor</w:t>
      </w:r>
      <w:proofErr w:type="spellEnd"/>
      <w:r w:rsidR="0004280E">
        <w:rPr>
          <w:rFonts w:ascii="Calibri" w:eastAsia="Calibri" w:hAnsi="Calibri" w:cs="Calibri"/>
          <w:b/>
          <w:bCs/>
          <w:i/>
          <w:iCs/>
          <w:color w:val="000000"/>
        </w:rPr>
        <w:t xml:space="preserve"> Reddy(192472171</w:t>
      </w:r>
      <w:r w:rsidR="008C6468">
        <w:rPr>
          <w:rFonts w:ascii="Calibri" w:eastAsia="Calibri" w:hAnsi="Calibri" w:cs="Calibri"/>
          <w:b/>
          <w:bCs/>
          <w:i/>
          <w:iCs/>
          <w:color w:val="000000"/>
        </w:rPr>
        <w:t>)</w:t>
      </w:r>
      <w:r>
        <w:rPr>
          <w:rFonts w:ascii="Calibri" w:eastAsia="Calibri" w:hAnsi="Calibri" w:cs="Calibri"/>
          <w:b/>
          <w:bCs/>
          <w:i/>
          <w:iCs/>
          <w:color w:val="000000"/>
        </w:rPr>
        <w:t xml:space="preserve"> (Name / </w:t>
      </w:r>
      <w:proofErr w:type="spellStart"/>
      <w:r>
        <w:rPr>
          <w:rFonts w:ascii="Calibri" w:eastAsia="Calibri" w:hAnsi="Calibri" w:cs="Calibri"/>
          <w:b/>
          <w:bCs/>
          <w:i/>
          <w:iCs/>
          <w:color w:val="000000"/>
        </w:rPr>
        <w:t>Reg</w:t>
      </w:r>
      <w:proofErr w:type="spellEnd"/>
      <w:r>
        <w:rPr>
          <w:rFonts w:ascii="Calibri" w:eastAsia="Calibri" w:hAnsi="Calibri" w:cs="Calibri"/>
          <w:b/>
          <w:bCs/>
          <w:i/>
          <w:iCs/>
          <w:color w:val="000000"/>
        </w:rPr>
        <w:t xml:space="preserve"> No) certify that this submission is my original work and that I  have adhered to the guidelines specified for this </w:t>
      </w:r>
      <w:proofErr w:type="spellStart"/>
      <w:r>
        <w:rPr>
          <w:rFonts w:ascii="Calibri" w:eastAsia="Calibri" w:hAnsi="Calibri" w:cs="Calibri"/>
          <w:b/>
          <w:bCs/>
          <w:i/>
          <w:iCs/>
          <w:color w:val="000000"/>
        </w:rPr>
        <w:t>assessment.I</w:t>
      </w:r>
      <w:proofErr w:type="spellEnd"/>
      <w:r>
        <w:rPr>
          <w:rFonts w:ascii="Calibri" w:eastAsia="Calibri" w:hAnsi="Calibri" w:cs="Calibri"/>
          <w:b/>
          <w:bCs/>
          <w:i/>
          <w:iCs/>
          <w:color w:val="000000"/>
        </w:rPr>
        <w:t xml:space="preserve"> understand that any violation of  academic integrity rules will result in dis</w:t>
      </w:r>
      <w:r>
        <w:rPr>
          <w:rFonts w:ascii="Calibri" w:eastAsia="Calibri" w:hAnsi="Calibri" w:cs="Calibri"/>
          <w:b/>
          <w:bCs/>
          <w:i/>
          <w:iCs/>
          <w:color w:val="000000"/>
        </w:rPr>
        <w:t xml:space="preserve">ciplinary action. </w:t>
      </w:r>
    </w:p>
    <w:p w14:paraId="1E515D33" w14:textId="002225B0" w:rsidR="00717DAE" w:rsidRDefault="009226FB">
      <w:pPr>
        <w:widowControl w:val="0"/>
        <w:pBdr>
          <w:top w:val="nil"/>
          <w:left w:val="nil"/>
          <w:bottom w:val="nil"/>
          <w:right w:val="nil"/>
          <w:between w:val="nil"/>
        </w:pBdr>
        <w:spacing w:before="214" w:line="240" w:lineRule="auto"/>
        <w:rPr>
          <w:rFonts w:ascii="Calibri" w:eastAsia="Calibri" w:hAnsi="Calibri" w:cs="Calibri"/>
          <w:b/>
          <w:bCs/>
          <w:i/>
          <w:iCs/>
          <w:color w:val="000000"/>
        </w:rPr>
      </w:pPr>
      <w:r>
        <w:rPr>
          <w:rFonts w:ascii="Calibri" w:eastAsia="Calibri" w:hAnsi="Calibri" w:cs="Calibri"/>
          <w:b/>
          <w:bCs/>
          <w:i/>
          <w:iCs/>
          <w:color w:val="000000"/>
        </w:rPr>
        <w:t xml:space="preserve">Signature of the student: </w:t>
      </w:r>
      <w:proofErr w:type="spellStart"/>
      <w:r w:rsidR="0004280E">
        <w:rPr>
          <w:rFonts w:ascii="Calibri" w:eastAsia="Calibri" w:hAnsi="Calibri" w:cs="Calibri"/>
          <w:b/>
          <w:bCs/>
          <w:i/>
          <w:iCs/>
          <w:color w:val="000000"/>
        </w:rPr>
        <w:t>B.Purna</w:t>
      </w:r>
      <w:proofErr w:type="spellEnd"/>
      <w:r w:rsidR="0004280E">
        <w:rPr>
          <w:rFonts w:ascii="Calibri" w:eastAsia="Calibri" w:hAnsi="Calibri" w:cs="Calibri"/>
          <w:b/>
          <w:bCs/>
          <w:i/>
          <w:iCs/>
          <w:color w:val="000000"/>
        </w:rPr>
        <w:t xml:space="preserve"> </w:t>
      </w:r>
      <w:proofErr w:type="spellStart"/>
      <w:r w:rsidR="0004280E">
        <w:rPr>
          <w:rFonts w:ascii="Calibri" w:eastAsia="Calibri" w:hAnsi="Calibri" w:cs="Calibri"/>
          <w:b/>
          <w:bCs/>
          <w:i/>
          <w:iCs/>
          <w:color w:val="000000"/>
        </w:rPr>
        <w:t>Kishor</w:t>
      </w:r>
      <w:proofErr w:type="spellEnd"/>
      <w:r w:rsidR="0004280E">
        <w:rPr>
          <w:rFonts w:ascii="Calibri" w:eastAsia="Calibri" w:hAnsi="Calibri" w:cs="Calibri"/>
          <w:b/>
          <w:bCs/>
          <w:i/>
          <w:iCs/>
          <w:color w:val="000000"/>
        </w:rPr>
        <w:t xml:space="preserve"> Reddy(192472171</w:t>
      </w:r>
      <w:r w:rsidR="0004280E">
        <w:rPr>
          <w:rFonts w:ascii="Calibri" w:eastAsia="Calibri" w:hAnsi="Calibri" w:cs="Calibri"/>
          <w:b/>
          <w:bCs/>
          <w:i/>
          <w:iCs/>
          <w:color w:val="000000"/>
        </w:rPr>
        <w:t>)</w:t>
      </w:r>
      <w:bookmarkStart w:id="0" w:name="_GoBack"/>
      <w:bookmarkEnd w:id="0"/>
    </w:p>
    <w:p w14:paraId="32713CA7" w14:textId="77777777" w:rsidR="00717DAE" w:rsidRDefault="009226FB">
      <w:pPr>
        <w:widowControl w:val="0"/>
        <w:pBdr>
          <w:top w:val="nil"/>
          <w:left w:val="nil"/>
          <w:bottom w:val="nil"/>
          <w:right w:val="nil"/>
          <w:between w:val="nil"/>
        </w:pBdr>
        <w:spacing w:before="251" w:line="240" w:lineRule="auto"/>
        <w:ind w:left="15"/>
        <w:rPr>
          <w:rFonts w:ascii="Calibri" w:eastAsia="Calibri" w:hAnsi="Calibri" w:cs="Calibri"/>
          <w:b/>
          <w:bCs/>
          <w:color w:val="000000"/>
        </w:rPr>
      </w:pPr>
      <w:r>
        <w:rPr>
          <w:rFonts w:ascii="Calibri" w:eastAsia="Calibri" w:hAnsi="Calibri" w:cs="Calibri"/>
          <w:b/>
          <w:bCs/>
          <w:color w:val="000000"/>
        </w:rPr>
        <w:t>Rubrics for Evaluation</w:t>
      </w:r>
    </w:p>
    <w:tbl>
      <w:tblPr>
        <w:tblStyle w:val="a"/>
        <w:tblW w:w="93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3"/>
        <w:gridCol w:w="912"/>
        <w:gridCol w:w="1859"/>
        <w:gridCol w:w="1441"/>
        <w:gridCol w:w="1494"/>
        <w:gridCol w:w="1388"/>
        <w:gridCol w:w="887"/>
      </w:tblGrid>
      <w:tr w:rsidR="00717DAE" w14:paraId="3FF91283" w14:textId="77777777">
        <w:trPr>
          <w:trHeight w:val="619"/>
        </w:trPr>
        <w:tc>
          <w:tcPr>
            <w:tcW w:w="1363" w:type="dxa"/>
            <w:tcMar>
              <w:top w:w="100" w:type="dxa"/>
              <w:left w:w="100" w:type="dxa"/>
              <w:bottom w:w="100" w:type="dxa"/>
              <w:right w:w="100" w:type="dxa"/>
            </w:tcMar>
          </w:tcPr>
          <w:p w14:paraId="3D30A550" w14:textId="77777777" w:rsidR="00717DAE" w:rsidRDefault="009226FB">
            <w:pPr>
              <w:widowControl w:val="0"/>
              <w:pBdr>
                <w:top w:val="nil"/>
                <w:left w:val="nil"/>
                <w:bottom w:val="nil"/>
                <w:right w:val="nil"/>
                <w:between w:val="nil"/>
              </w:pBdr>
              <w:spacing w:line="240" w:lineRule="auto"/>
              <w:ind w:left="116"/>
              <w:rPr>
                <w:rFonts w:ascii="Calibri" w:eastAsia="Calibri" w:hAnsi="Calibri" w:cs="Calibri"/>
                <w:b/>
                <w:bCs/>
                <w:color w:val="000000"/>
                <w:sz w:val="15"/>
                <w:szCs w:val="15"/>
              </w:rPr>
            </w:pPr>
            <w:r>
              <w:rPr>
                <w:rFonts w:ascii="Calibri" w:eastAsia="Calibri" w:hAnsi="Calibri" w:cs="Calibri"/>
                <w:b/>
                <w:bCs/>
                <w:color w:val="000000"/>
                <w:sz w:val="15"/>
                <w:szCs w:val="15"/>
              </w:rPr>
              <w:t xml:space="preserve">Criteria </w:t>
            </w:r>
          </w:p>
        </w:tc>
        <w:tc>
          <w:tcPr>
            <w:tcW w:w="912" w:type="dxa"/>
            <w:tcMar>
              <w:top w:w="100" w:type="dxa"/>
              <w:left w:w="100" w:type="dxa"/>
              <w:bottom w:w="100" w:type="dxa"/>
              <w:right w:w="100" w:type="dxa"/>
            </w:tcMar>
          </w:tcPr>
          <w:p w14:paraId="0E42D551" w14:textId="77777777" w:rsidR="00717DAE" w:rsidRDefault="009226FB">
            <w:pPr>
              <w:widowControl w:val="0"/>
              <w:pBdr>
                <w:top w:val="nil"/>
                <w:left w:val="nil"/>
                <w:bottom w:val="nil"/>
                <w:right w:val="nil"/>
                <w:between w:val="nil"/>
              </w:pBdr>
              <w:spacing w:line="237" w:lineRule="auto"/>
              <w:ind w:left="118" w:right="61" w:hanging="4"/>
              <w:rPr>
                <w:rFonts w:ascii="Calibri" w:eastAsia="Calibri" w:hAnsi="Calibri" w:cs="Calibri"/>
                <w:b/>
                <w:bCs/>
                <w:color w:val="000000"/>
                <w:sz w:val="15"/>
                <w:szCs w:val="15"/>
              </w:rPr>
            </w:pPr>
            <w:proofErr w:type="gramStart"/>
            <w:r>
              <w:rPr>
                <w:rFonts w:ascii="Calibri" w:eastAsia="Calibri" w:hAnsi="Calibri" w:cs="Calibri"/>
                <w:b/>
                <w:bCs/>
                <w:color w:val="000000"/>
                <w:sz w:val="15"/>
                <w:szCs w:val="15"/>
              </w:rPr>
              <w:t>Weightage  (</w:t>
            </w:r>
            <w:proofErr w:type="gramEnd"/>
            <w:r>
              <w:rPr>
                <w:rFonts w:ascii="Calibri" w:eastAsia="Calibri" w:hAnsi="Calibri" w:cs="Calibri"/>
                <w:b/>
                <w:bCs/>
                <w:color w:val="000000"/>
                <w:sz w:val="15"/>
                <w:szCs w:val="15"/>
              </w:rPr>
              <w:t>%)</w:t>
            </w:r>
          </w:p>
        </w:tc>
        <w:tc>
          <w:tcPr>
            <w:tcW w:w="1858" w:type="dxa"/>
            <w:tcMar>
              <w:top w:w="100" w:type="dxa"/>
              <w:left w:w="100" w:type="dxa"/>
              <w:bottom w:w="100" w:type="dxa"/>
              <w:right w:w="100" w:type="dxa"/>
            </w:tcMar>
          </w:tcPr>
          <w:p w14:paraId="34FE4371" w14:textId="77777777" w:rsidR="00717DAE" w:rsidRDefault="009226FB">
            <w:pPr>
              <w:widowControl w:val="0"/>
              <w:pBdr>
                <w:top w:val="nil"/>
                <w:left w:val="nil"/>
                <w:bottom w:val="nil"/>
                <w:right w:val="nil"/>
                <w:between w:val="nil"/>
              </w:pBdr>
              <w:spacing w:line="240" w:lineRule="auto"/>
              <w:ind w:left="121"/>
              <w:rPr>
                <w:rFonts w:ascii="Calibri" w:eastAsia="Calibri" w:hAnsi="Calibri" w:cs="Calibri"/>
                <w:b/>
                <w:bCs/>
                <w:color w:val="000000"/>
                <w:sz w:val="15"/>
                <w:szCs w:val="15"/>
              </w:rPr>
            </w:pPr>
            <w:r>
              <w:rPr>
                <w:rFonts w:ascii="Calibri" w:eastAsia="Calibri" w:hAnsi="Calibri" w:cs="Calibri"/>
                <w:b/>
                <w:bCs/>
                <w:color w:val="000000"/>
                <w:sz w:val="15"/>
                <w:szCs w:val="15"/>
              </w:rPr>
              <w:t xml:space="preserve">Level 4 (Exemplary) </w:t>
            </w:r>
          </w:p>
        </w:tc>
        <w:tc>
          <w:tcPr>
            <w:tcW w:w="1440" w:type="dxa"/>
            <w:tcMar>
              <w:top w:w="100" w:type="dxa"/>
              <w:left w:w="100" w:type="dxa"/>
              <w:bottom w:w="100" w:type="dxa"/>
              <w:right w:w="100" w:type="dxa"/>
            </w:tcMar>
          </w:tcPr>
          <w:p w14:paraId="196E16AD"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b/>
                <w:bCs/>
                <w:color w:val="000000"/>
                <w:sz w:val="15"/>
                <w:szCs w:val="15"/>
              </w:rPr>
            </w:pPr>
            <w:r>
              <w:rPr>
                <w:rFonts w:ascii="Calibri" w:eastAsia="Calibri" w:hAnsi="Calibri" w:cs="Calibri"/>
                <w:b/>
                <w:bCs/>
                <w:color w:val="000000"/>
                <w:sz w:val="15"/>
                <w:szCs w:val="15"/>
              </w:rPr>
              <w:t xml:space="preserve">Level 3 (Proficient) </w:t>
            </w:r>
          </w:p>
        </w:tc>
        <w:tc>
          <w:tcPr>
            <w:tcW w:w="1493" w:type="dxa"/>
            <w:tcMar>
              <w:top w:w="100" w:type="dxa"/>
              <w:left w:w="100" w:type="dxa"/>
              <w:bottom w:w="100" w:type="dxa"/>
              <w:right w:w="100" w:type="dxa"/>
            </w:tcMar>
          </w:tcPr>
          <w:p w14:paraId="2F68AF69" w14:textId="77777777" w:rsidR="00717DAE" w:rsidRDefault="009226FB">
            <w:pPr>
              <w:widowControl w:val="0"/>
              <w:pBdr>
                <w:top w:val="nil"/>
                <w:left w:val="nil"/>
                <w:bottom w:val="nil"/>
                <w:right w:val="nil"/>
                <w:between w:val="nil"/>
              </w:pBdr>
              <w:spacing w:line="240" w:lineRule="auto"/>
              <w:ind w:left="116"/>
              <w:rPr>
                <w:rFonts w:ascii="Calibri" w:eastAsia="Calibri" w:hAnsi="Calibri" w:cs="Calibri"/>
                <w:b/>
                <w:bCs/>
                <w:color w:val="000000"/>
                <w:sz w:val="15"/>
                <w:szCs w:val="15"/>
              </w:rPr>
            </w:pPr>
            <w:r>
              <w:rPr>
                <w:rFonts w:ascii="Calibri" w:eastAsia="Calibri" w:hAnsi="Calibri" w:cs="Calibri"/>
                <w:b/>
                <w:bCs/>
                <w:color w:val="000000"/>
                <w:sz w:val="15"/>
                <w:szCs w:val="15"/>
              </w:rPr>
              <w:t xml:space="preserve">Level 2  </w:t>
            </w:r>
          </w:p>
          <w:p w14:paraId="5E1E0A56" w14:textId="77777777" w:rsidR="00717DAE" w:rsidRDefault="009226FB">
            <w:pPr>
              <w:widowControl w:val="0"/>
              <w:pBdr>
                <w:top w:val="nil"/>
                <w:left w:val="nil"/>
                <w:bottom w:val="nil"/>
                <w:right w:val="nil"/>
                <w:between w:val="nil"/>
              </w:pBdr>
              <w:spacing w:before="3" w:line="240" w:lineRule="auto"/>
              <w:ind w:left="114"/>
              <w:rPr>
                <w:rFonts w:ascii="Calibri" w:eastAsia="Calibri" w:hAnsi="Calibri" w:cs="Calibri"/>
                <w:b/>
                <w:bCs/>
                <w:color w:val="000000"/>
                <w:sz w:val="15"/>
                <w:szCs w:val="15"/>
              </w:rPr>
            </w:pPr>
            <w:r>
              <w:rPr>
                <w:rFonts w:ascii="Calibri" w:eastAsia="Calibri" w:hAnsi="Calibri" w:cs="Calibri"/>
                <w:b/>
                <w:bCs/>
                <w:color w:val="000000"/>
                <w:sz w:val="15"/>
                <w:szCs w:val="15"/>
              </w:rPr>
              <w:t>(Developing)</w:t>
            </w:r>
          </w:p>
        </w:tc>
        <w:tc>
          <w:tcPr>
            <w:tcW w:w="1387" w:type="dxa"/>
            <w:tcMar>
              <w:top w:w="100" w:type="dxa"/>
              <w:left w:w="100" w:type="dxa"/>
              <w:bottom w:w="100" w:type="dxa"/>
              <w:right w:w="100" w:type="dxa"/>
            </w:tcMar>
          </w:tcPr>
          <w:p w14:paraId="417F721D" w14:textId="77777777" w:rsidR="00717DAE" w:rsidRDefault="009226FB">
            <w:pPr>
              <w:widowControl w:val="0"/>
              <w:pBdr>
                <w:top w:val="nil"/>
                <w:left w:val="nil"/>
                <w:bottom w:val="nil"/>
                <w:right w:val="nil"/>
                <w:between w:val="nil"/>
              </w:pBdr>
              <w:spacing w:line="240" w:lineRule="auto"/>
              <w:ind w:left="121"/>
              <w:rPr>
                <w:rFonts w:ascii="Calibri" w:eastAsia="Calibri" w:hAnsi="Calibri" w:cs="Calibri"/>
                <w:b/>
                <w:bCs/>
                <w:color w:val="000000"/>
                <w:sz w:val="15"/>
                <w:szCs w:val="15"/>
              </w:rPr>
            </w:pPr>
            <w:r>
              <w:rPr>
                <w:rFonts w:ascii="Calibri" w:eastAsia="Calibri" w:hAnsi="Calibri" w:cs="Calibri"/>
                <w:b/>
                <w:bCs/>
                <w:color w:val="000000"/>
                <w:sz w:val="15"/>
                <w:szCs w:val="15"/>
              </w:rPr>
              <w:t xml:space="preserve">Level 1  </w:t>
            </w:r>
          </w:p>
          <w:p w14:paraId="51499974" w14:textId="77777777" w:rsidR="00717DAE" w:rsidRDefault="009226FB">
            <w:pPr>
              <w:widowControl w:val="0"/>
              <w:pBdr>
                <w:top w:val="nil"/>
                <w:left w:val="nil"/>
                <w:bottom w:val="nil"/>
                <w:right w:val="nil"/>
                <w:between w:val="nil"/>
              </w:pBdr>
              <w:spacing w:before="3" w:line="240" w:lineRule="auto"/>
              <w:ind w:left="118"/>
              <w:rPr>
                <w:rFonts w:ascii="Calibri" w:eastAsia="Calibri" w:hAnsi="Calibri" w:cs="Calibri"/>
                <w:b/>
                <w:bCs/>
                <w:color w:val="000000"/>
                <w:sz w:val="15"/>
                <w:szCs w:val="15"/>
              </w:rPr>
            </w:pPr>
            <w:r>
              <w:rPr>
                <w:rFonts w:ascii="Calibri" w:eastAsia="Calibri" w:hAnsi="Calibri" w:cs="Calibri"/>
                <w:b/>
                <w:bCs/>
                <w:color w:val="000000"/>
                <w:sz w:val="15"/>
                <w:szCs w:val="15"/>
              </w:rPr>
              <w:t>(Beginning)</w:t>
            </w:r>
          </w:p>
        </w:tc>
        <w:tc>
          <w:tcPr>
            <w:tcW w:w="887" w:type="dxa"/>
            <w:tcMar>
              <w:top w:w="100" w:type="dxa"/>
              <w:left w:w="100" w:type="dxa"/>
              <w:bottom w:w="100" w:type="dxa"/>
              <w:right w:w="100" w:type="dxa"/>
            </w:tcMar>
          </w:tcPr>
          <w:p w14:paraId="0F90C598"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b/>
                <w:bCs/>
                <w:i/>
                <w:iCs/>
                <w:color w:val="000000"/>
                <w:sz w:val="18"/>
                <w:szCs w:val="18"/>
              </w:rPr>
            </w:pPr>
            <w:r>
              <w:rPr>
                <w:rFonts w:ascii="Calibri" w:eastAsia="Calibri" w:hAnsi="Calibri" w:cs="Calibri"/>
                <w:b/>
                <w:bCs/>
                <w:i/>
                <w:iCs/>
                <w:color w:val="000000"/>
                <w:sz w:val="18"/>
                <w:szCs w:val="18"/>
              </w:rPr>
              <w:t>Marks(100)</w:t>
            </w:r>
          </w:p>
        </w:tc>
      </w:tr>
      <w:tr w:rsidR="00717DAE" w14:paraId="4A28D464" w14:textId="77777777">
        <w:trPr>
          <w:trHeight w:val="1003"/>
        </w:trPr>
        <w:tc>
          <w:tcPr>
            <w:tcW w:w="1363" w:type="dxa"/>
            <w:tcMar>
              <w:top w:w="100" w:type="dxa"/>
              <w:left w:w="100" w:type="dxa"/>
              <w:bottom w:w="100" w:type="dxa"/>
              <w:right w:w="100" w:type="dxa"/>
            </w:tcMar>
          </w:tcPr>
          <w:p w14:paraId="51481191" w14:textId="77777777" w:rsidR="00717DAE" w:rsidRDefault="009226FB">
            <w:pPr>
              <w:widowControl w:val="0"/>
              <w:pBdr>
                <w:top w:val="nil"/>
                <w:left w:val="nil"/>
                <w:bottom w:val="nil"/>
                <w:right w:val="nil"/>
                <w:between w:val="nil"/>
              </w:pBdr>
              <w:spacing w:line="243" w:lineRule="auto"/>
              <w:ind w:left="147" w:right="75" w:hanging="4"/>
              <w:rPr>
                <w:rFonts w:ascii="Calibri" w:eastAsia="Calibri" w:hAnsi="Calibri" w:cs="Calibri"/>
                <w:color w:val="000000"/>
                <w:sz w:val="15"/>
                <w:szCs w:val="15"/>
              </w:rPr>
            </w:pPr>
            <w:r>
              <w:rPr>
                <w:rFonts w:ascii="Calibri" w:eastAsia="Calibri" w:hAnsi="Calibri" w:cs="Calibri"/>
                <w:color w:val="000000"/>
                <w:sz w:val="15"/>
                <w:szCs w:val="15"/>
              </w:rPr>
              <w:t>Understanding of  Industry Problem</w:t>
            </w:r>
          </w:p>
        </w:tc>
        <w:tc>
          <w:tcPr>
            <w:tcW w:w="912" w:type="dxa"/>
            <w:tcMar>
              <w:top w:w="100" w:type="dxa"/>
              <w:left w:w="100" w:type="dxa"/>
              <w:bottom w:w="100" w:type="dxa"/>
              <w:right w:w="100" w:type="dxa"/>
            </w:tcMar>
          </w:tcPr>
          <w:p w14:paraId="54D6C9AE"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20% </w:t>
            </w:r>
          </w:p>
        </w:tc>
        <w:tc>
          <w:tcPr>
            <w:tcW w:w="1858" w:type="dxa"/>
            <w:tcMar>
              <w:top w:w="100" w:type="dxa"/>
              <w:left w:w="100" w:type="dxa"/>
              <w:bottom w:w="100" w:type="dxa"/>
              <w:right w:w="100" w:type="dxa"/>
            </w:tcMar>
          </w:tcPr>
          <w:p w14:paraId="4F040887"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Comprehensive  </w:t>
            </w:r>
          </w:p>
          <w:p w14:paraId="68C80798" w14:textId="77777777" w:rsidR="00717DAE" w:rsidRDefault="009226FB">
            <w:pPr>
              <w:widowControl w:val="0"/>
              <w:pBdr>
                <w:top w:val="nil"/>
                <w:left w:val="nil"/>
                <w:bottom w:val="nil"/>
                <w:right w:val="nil"/>
                <w:between w:val="nil"/>
              </w:pBdr>
              <w:spacing w:before="8" w:line="221" w:lineRule="auto"/>
              <w:ind w:left="227" w:right="211"/>
              <w:jc w:val="center"/>
              <w:rPr>
                <w:rFonts w:ascii="Calibri" w:eastAsia="Calibri" w:hAnsi="Calibri" w:cs="Calibri"/>
                <w:color w:val="000000"/>
                <w:sz w:val="15"/>
                <w:szCs w:val="15"/>
              </w:rPr>
            </w:pPr>
            <w:r>
              <w:rPr>
                <w:rFonts w:ascii="Calibri" w:eastAsia="Calibri" w:hAnsi="Calibri" w:cs="Calibri"/>
                <w:color w:val="000000"/>
                <w:sz w:val="15"/>
                <w:szCs w:val="15"/>
              </w:rPr>
              <w:t xml:space="preserve">understanding of real world problem and  </w:t>
            </w:r>
          </w:p>
          <w:p w14:paraId="5CD84947" w14:textId="77777777" w:rsidR="00717DAE" w:rsidRDefault="009226FB">
            <w:pPr>
              <w:widowControl w:val="0"/>
              <w:pBdr>
                <w:top w:val="nil"/>
                <w:left w:val="nil"/>
                <w:bottom w:val="nil"/>
                <w:right w:val="nil"/>
                <w:between w:val="nil"/>
              </w:pBdr>
              <w:spacing w:before="19"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constraints</w:t>
            </w:r>
          </w:p>
        </w:tc>
        <w:tc>
          <w:tcPr>
            <w:tcW w:w="1440" w:type="dxa"/>
            <w:tcMar>
              <w:top w:w="100" w:type="dxa"/>
              <w:left w:w="100" w:type="dxa"/>
              <w:bottom w:w="100" w:type="dxa"/>
              <w:right w:w="100" w:type="dxa"/>
            </w:tcMar>
          </w:tcPr>
          <w:p w14:paraId="70801AAE"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Good  </w:t>
            </w:r>
          </w:p>
          <w:p w14:paraId="7D8C8902"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understanding  </w:t>
            </w:r>
          </w:p>
          <w:p w14:paraId="1370FF0D" w14:textId="77777777" w:rsidR="00717DAE" w:rsidRDefault="009226FB">
            <w:pPr>
              <w:widowControl w:val="0"/>
              <w:pBdr>
                <w:top w:val="nil"/>
                <w:left w:val="nil"/>
                <w:bottom w:val="nil"/>
                <w:right w:val="nil"/>
                <w:between w:val="nil"/>
              </w:pBdr>
              <w:spacing w:line="237" w:lineRule="auto"/>
              <w:ind w:left="128" w:right="81"/>
              <w:jc w:val="center"/>
              <w:rPr>
                <w:rFonts w:ascii="Calibri" w:eastAsia="Calibri" w:hAnsi="Calibri" w:cs="Calibri"/>
                <w:color w:val="000000"/>
                <w:sz w:val="15"/>
                <w:szCs w:val="15"/>
              </w:rPr>
            </w:pPr>
            <w:r>
              <w:rPr>
                <w:rFonts w:ascii="Calibri" w:eastAsia="Calibri" w:hAnsi="Calibri" w:cs="Calibri"/>
                <w:color w:val="000000"/>
                <w:sz w:val="15"/>
                <w:szCs w:val="15"/>
              </w:rPr>
              <w:t>with minor gaps in  requirements</w:t>
            </w:r>
          </w:p>
        </w:tc>
        <w:tc>
          <w:tcPr>
            <w:tcW w:w="1493" w:type="dxa"/>
            <w:tcMar>
              <w:top w:w="100" w:type="dxa"/>
              <w:left w:w="100" w:type="dxa"/>
              <w:bottom w:w="100" w:type="dxa"/>
              <w:right w:w="100" w:type="dxa"/>
            </w:tcMar>
          </w:tcPr>
          <w:p w14:paraId="70F549CC"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Basic  </w:t>
            </w:r>
          </w:p>
          <w:p w14:paraId="0D1CFA2B"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understanding;  </w:t>
            </w:r>
          </w:p>
          <w:p w14:paraId="2BB5FC32" w14:textId="77777777" w:rsidR="00717DAE" w:rsidRDefault="009226FB">
            <w:pPr>
              <w:widowControl w:val="0"/>
              <w:pBdr>
                <w:top w:val="nil"/>
                <w:left w:val="nil"/>
                <w:bottom w:val="nil"/>
                <w:right w:val="nil"/>
                <w:between w:val="nil"/>
              </w:pBdr>
              <w:spacing w:line="237" w:lineRule="auto"/>
              <w:ind w:left="126" w:right="71"/>
              <w:jc w:val="center"/>
              <w:rPr>
                <w:rFonts w:ascii="Calibri" w:eastAsia="Calibri" w:hAnsi="Calibri" w:cs="Calibri"/>
                <w:color w:val="000000"/>
                <w:sz w:val="15"/>
                <w:szCs w:val="15"/>
              </w:rPr>
            </w:pPr>
            <w:r>
              <w:rPr>
                <w:rFonts w:ascii="Calibri" w:eastAsia="Calibri" w:hAnsi="Calibri" w:cs="Calibri"/>
                <w:color w:val="000000"/>
                <w:sz w:val="15"/>
                <w:szCs w:val="15"/>
              </w:rPr>
              <w:t>some requirements  unclear</w:t>
            </w:r>
          </w:p>
        </w:tc>
        <w:tc>
          <w:tcPr>
            <w:tcW w:w="1387" w:type="dxa"/>
            <w:tcMar>
              <w:top w:w="100" w:type="dxa"/>
              <w:left w:w="100" w:type="dxa"/>
              <w:bottom w:w="100" w:type="dxa"/>
              <w:right w:w="100" w:type="dxa"/>
            </w:tcMar>
          </w:tcPr>
          <w:p w14:paraId="7F98C2F5"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Poor  </w:t>
            </w:r>
          </w:p>
          <w:p w14:paraId="227C2512"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understanding;  </w:t>
            </w:r>
          </w:p>
          <w:p w14:paraId="0FA6E4F4"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misinterprets  </w:t>
            </w:r>
          </w:p>
          <w:p w14:paraId="10AA2E13" w14:textId="77777777" w:rsidR="00717DAE" w:rsidRDefault="009226FB">
            <w:pPr>
              <w:widowControl w:val="0"/>
              <w:pBdr>
                <w:top w:val="nil"/>
                <w:left w:val="nil"/>
                <w:bottom w:val="nil"/>
                <w:right w:val="nil"/>
                <w:between w:val="nil"/>
              </w:pBdr>
              <w:spacing w:before="3"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problem context</w:t>
            </w:r>
          </w:p>
        </w:tc>
        <w:tc>
          <w:tcPr>
            <w:tcW w:w="887" w:type="dxa"/>
            <w:tcMar>
              <w:top w:w="100" w:type="dxa"/>
              <w:left w:w="100" w:type="dxa"/>
              <w:bottom w:w="100" w:type="dxa"/>
              <w:right w:w="100" w:type="dxa"/>
            </w:tcMar>
          </w:tcPr>
          <w:p w14:paraId="6BB642AD" w14:textId="77777777" w:rsidR="00717DAE" w:rsidRDefault="00717DAE">
            <w:pPr>
              <w:widowControl w:val="0"/>
              <w:pBdr>
                <w:top w:val="nil"/>
                <w:left w:val="nil"/>
                <w:bottom w:val="nil"/>
                <w:right w:val="nil"/>
                <w:between w:val="nil"/>
              </w:pBdr>
              <w:rPr>
                <w:rFonts w:ascii="Calibri" w:eastAsia="Calibri" w:hAnsi="Calibri" w:cs="Calibri"/>
                <w:color w:val="000000"/>
                <w:sz w:val="15"/>
                <w:szCs w:val="15"/>
              </w:rPr>
            </w:pPr>
          </w:p>
        </w:tc>
      </w:tr>
      <w:tr w:rsidR="00717DAE" w14:paraId="23ACAF0C" w14:textId="77777777">
        <w:trPr>
          <w:trHeight w:val="1003"/>
        </w:trPr>
        <w:tc>
          <w:tcPr>
            <w:tcW w:w="1363" w:type="dxa"/>
            <w:tcMar>
              <w:top w:w="100" w:type="dxa"/>
              <w:left w:w="100" w:type="dxa"/>
              <w:bottom w:w="100" w:type="dxa"/>
              <w:right w:w="100" w:type="dxa"/>
            </w:tcMar>
          </w:tcPr>
          <w:p w14:paraId="1B68EFC0"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Application of  </w:t>
            </w:r>
          </w:p>
          <w:p w14:paraId="23C2500D"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Engineering  </w:t>
            </w:r>
          </w:p>
          <w:p w14:paraId="7085B825" w14:textId="77777777" w:rsidR="00717DAE" w:rsidRDefault="009226FB">
            <w:pPr>
              <w:widowControl w:val="0"/>
              <w:pBdr>
                <w:top w:val="nil"/>
                <w:left w:val="nil"/>
                <w:bottom w:val="nil"/>
                <w:right w:val="nil"/>
                <w:between w:val="nil"/>
              </w:pBdr>
              <w:spacing w:before="8"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Concepts</w:t>
            </w:r>
          </w:p>
        </w:tc>
        <w:tc>
          <w:tcPr>
            <w:tcW w:w="912" w:type="dxa"/>
            <w:tcMar>
              <w:top w:w="100" w:type="dxa"/>
              <w:left w:w="100" w:type="dxa"/>
              <w:bottom w:w="100" w:type="dxa"/>
              <w:right w:w="100" w:type="dxa"/>
            </w:tcMar>
          </w:tcPr>
          <w:p w14:paraId="54F650D6"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25% </w:t>
            </w:r>
          </w:p>
        </w:tc>
        <w:tc>
          <w:tcPr>
            <w:tcW w:w="1858" w:type="dxa"/>
            <w:tcMar>
              <w:top w:w="100" w:type="dxa"/>
              <w:left w:w="100" w:type="dxa"/>
              <w:bottom w:w="100" w:type="dxa"/>
              <w:right w:w="100" w:type="dxa"/>
            </w:tcMar>
          </w:tcPr>
          <w:p w14:paraId="08880314" w14:textId="77777777" w:rsidR="00717DAE" w:rsidRDefault="009226FB">
            <w:pPr>
              <w:widowControl w:val="0"/>
              <w:pBdr>
                <w:top w:val="nil"/>
                <w:left w:val="nil"/>
                <w:bottom w:val="nil"/>
                <w:right w:val="nil"/>
                <w:between w:val="nil"/>
              </w:pBdr>
              <w:spacing w:line="213" w:lineRule="auto"/>
              <w:ind w:left="228" w:right="182"/>
              <w:jc w:val="center"/>
              <w:rPr>
                <w:rFonts w:ascii="Calibri" w:eastAsia="Calibri" w:hAnsi="Calibri" w:cs="Calibri"/>
                <w:color w:val="000000"/>
                <w:sz w:val="15"/>
                <w:szCs w:val="15"/>
              </w:rPr>
            </w:pPr>
            <w:r>
              <w:rPr>
                <w:rFonts w:ascii="Calibri" w:eastAsia="Calibri" w:hAnsi="Calibri" w:cs="Calibri"/>
                <w:color w:val="000000"/>
                <w:sz w:val="15"/>
                <w:szCs w:val="15"/>
              </w:rPr>
              <w:t xml:space="preserve">Applies advanced and  relevant concepts  </w:t>
            </w:r>
          </w:p>
          <w:p w14:paraId="64EAC7DE" w14:textId="77777777" w:rsidR="00717DAE" w:rsidRDefault="009226FB">
            <w:pPr>
              <w:widowControl w:val="0"/>
              <w:pBdr>
                <w:top w:val="nil"/>
                <w:left w:val="nil"/>
                <w:bottom w:val="nil"/>
                <w:right w:val="nil"/>
                <w:between w:val="nil"/>
              </w:pBdr>
              <w:spacing w:before="6" w:line="242" w:lineRule="auto"/>
              <w:ind w:left="213" w:right="158"/>
              <w:jc w:val="center"/>
              <w:rPr>
                <w:rFonts w:ascii="Calibri" w:eastAsia="Calibri" w:hAnsi="Calibri" w:cs="Calibri"/>
                <w:color w:val="000000"/>
                <w:sz w:val="15"/>
                <w:szCs w:val="15"/>
              </w:rPr>
            </w:pPr>
            <w:r>
              <w:rPr>
                <w:rFonts w:ascii="Calibri" w:eastAsia="Calibri" w:hAnsi="Calibri" w:cs="Calibri"/>
                <w:color w:val="000000"/>
                <w:sz w:val="15"/>
                <w:szCs w:val="15"/>
              </w:rPr>
              <w:t>effectively to solve the  problem</w:t>
            </w:r>
          </w:p>
        </w:tc>
        <w:tc>
          <w:tcPr>
            <w:tcW w:w="1440" w:type="dxa"/>
            <w:tcMar>
              <w:top w:w="100" w:type="dxa"/>
              <w:left w:w="100" w:type="dxa"/>
              <w:bottom w:w="100" w:type="dxa"/>
              <w:right w:w="100" w:type="dxa"/>
            </w:tcMar>
          </w:tcPr>
          <w:p w14:paraId="1E0272EE"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Applies  </w:t>
            </w:r>
          </w:p>
          <w:p w14:paraId="5EFFE1C9"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appropriate  </w:t>
            </w:r>
          </w:p>
          <w:p w14:paraId="1985C73F"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concepts with  </w:t>
            </w:r>
          </w:p>
          <w:p w14:paraId="3C396C97" w14:textId="77777777" w:rsidR="00717DAE" w:rsidRDefault="009226FB">
            <w:pPr>
              <w:widowControl w:val="0"/>
              <w:pBdr>
                <w:top w:val="nil"/>
                <w:left w:val="nil"/>
                <w:bottom w:val="nil"/>
                <w:right w:val="nil"/>
                <w:between w:val="nil"/>
              </w:pBdr>
              <w:spacing w:before="8"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minor errors</w:t>
            </w:r>
          </w:p>
        </w:tc>
        <w:tc>
          <w:tcPr>
            <w:tcW w:w="1493" w:type="dxa"/>
            <w:tcMar>
              <w:top w:w="100" w:type="dxa"/>
              <w:left w:w="100" w:type="dxa"/>
              <w:bottom w:w="100" w:type="dxa"/>
              <w:right w:w="100" w:type="dxa"/>
            </w:tcMar>
          </w:tcPr>
          <w:p w14:paraId="0207B93F" w14:textId="77777777" w:rsidR="00717DAE" w:rsidRDefault="009226FB">
            <w:pPr>
              <w:widowControl w:val="0"/>
              <w:pBdr>
                <w:top w:val="nil"/>
                <w:left w:val="nil"/>
                <w:bottom w:val="nil"/>
                <w:right w:val="nil"/>
                <w:between w:val="nil"/>
              </w:pBdr>
              <w:spacing w:line="237" w:lineRule="auto"/>
              <w:ind w:left="148" w:right="91"/>
              <w:jc w:val="center"/>
              <w:rPr>
                <w:rFonts w:ascii="Calibri" w:eastAsia="Calibri" w:hAnsi="Calibri" w:cs="Calibri"/>
                <w:color w:val="000000"/>
                <w:sz w:val="15"/>
                <w:szCs w:val="15"/>
              </w:rPr>
            </w:pPr>
            <w:r>
              <w:rPr>
                <w:rFonts w:ascii="Calibri" w:eastAsia="Calibri" w:hAnsi="Calibri" w:cs="Calibri"/>
                <w:color w:val="000000"/>
                <w:sz w:val="15"/>
                <w:szCs w:val="15"/>
              </w:rPr>
              <w:t>Limited application  of concepts</w:t>
            </w:r>
          </w:p>
        </w:tc>
        <w:tc>
          <w:tcPr>
            <w:tcW w:w="1387" w:type="dxa"/>
            <w:tcMar>
              <w:top w:w="100" w:type="dxa"/>
              <w:left w:w="100" w:type="dxa"/>
              <w:bottom w:w="100" w:type="dxa"/>
              <w:right w:w="100" w:type="dxa"/>
            </w:tcMar>
          </w:tcPr>
          <w:p w14:paraId="7D5A57EF"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Incorrect or no  </w:t>
            </w:r>
          </w:p>
          <w:p w14:paraId="0DEC78EB"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application of  </w:t>
            </w:r>
          </w:p>
          <w:p w14:paraId="43E79AF9" w14:textId="77777777" w:rsidR="00717DAE" w:rsidRDefault="009226FB">
            <w:pPr>
              <w:widowControl w:val="0"/>
              <w:pBdr>
                <w:top w:val="nil"/>
                <w:left w:val="nil"/>
                <w:bottom w:val="nil"/>
                <w:right w:val="nil"/>
                <w:between w:val="nil"/>
              </w:pBdr>
              <w:spacing w:before="8"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concepts</w:t>
            </w:r>
          </w:p>
        </w:tc>
        <w:tc>
          <w:tcPr>
            <w:tcW w:w="887" w:type="dxa"/>
            <w:tcMar>
              <w:top w:w="100" w:type="dxa"/>
              <w:left w:w="100" w:type="dxa"/>
              <w:bottom w:w="100" w:type="dxa"/>
              <w:right w:w="100" w:type="dxa"/>
            </w:tcMar>
          </w:tcPr>
          <w:p w14:paraId="273126DD" w14:textId="77777777" w:rsidR="00717DAE" w:rsidRDefault="00717DAE">
            <w:pPr>
              <w:widowControl w:val="0"/>
              <w:pBdr>
                <w:top w:val="nil"/>
                <w:left w:val="nil"/>
                <w:bottom w:val="nil"/>
                <w:right w:val="nil"/>
                <w:between w:val="nil"/>
              </w:pBdr>
              <w:rPr>
                <w:rFonts w:ascii="Calibri" w:eastAsia="Calibri" w:hAnsi="Calibri" w:cs="Calibri"/>
                <w:color w:val="000000"/>
                <w:sz w:val="15"/>
                <w:szCs w:val="15"/>
              </w:rPr>
            </w:pPr>
          </w:p>
        </w:tc>
      </w:tr>
      <w:tr w:rsidR="00717DAE" w14:paraId="7C13D79F" w14:textId="77777777">
        <w:trPr>
          <w:trHeight w:val="806"/>
        </w:trPr>
        <w:tc>
          <w:tcPr>
            <w:tcW w:w="1363" w:type="dxa"/>
            <w:tcMar>
              <w:top w:w="100" w:type="dxa"/>
              <w:left w:w="100" w:type="dxa"/>
              <w:bottom w:w="100" w:type="dxa"/>
              <w:right w:w="100" w:type="dxa"/>
            </w:tcMar>
          </w:tcPr>
          <w:p w14:paraId="32C43321"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Solution Design </w:t>
            </w:r>
          </w:p>
        </w:tc>
        <w:tc>
          <w:tcPr>
            <w:tcW w:w="912" w:type="dxa"/>
            <w:tcMar>
              <w:top w:w="100" w:type="dxa"/>
              <w:left w:w="100" w:type="dxa"/>
              <w:bottom w:w="100" w:type="dxa"/>
              <w:right w:w="100" w:type="dxa"/>
            </w:tcMar>
          </w:tcPr>
          <w:p w14:paraId="2BEA55AD"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25% </w:t>
            </w:r>
          </w:p>
        </w:tc>
        <w:tc>
          <w:tcPr>
            <w:tcW w:w="1858" w:type="dxa"/>
            <w:tcMar>
              <w:top w:w="100" w:type="dxa"/>
              <w:left w:w="100" w:type="dxa"/>
              <w:bottom w:w="100" w:type="dxa"/>
              <w:right w:w="100" w:type="dxa"/>
            </w:tcMar>
          </w:tcPr>
          <w:p w14:paraId="57E59BC6" w14:textId="77777777" w:rsidR="00717DAE" w:rsidRDefault="009226FB">
            <w:pPr>
              <w:widowControl w:val="0"/>
              <w:pBdr>
                <w:top w:val="nil"/>
                <w:left w:val="nil"/>
                <w:bottom w:val="nil"/>
                <w:right w:val="nil"/>
                <w:between w:val="nil"/>
              </w:pBdr>
              <w:spacing w:line="230" w:lineRule="auto"/>
              <w:ind w:left="151" w:right="77" w:hanging="13"/>
              <w:jc w:val="both"/>
              <w:rPr>
                <w:rFonts w:ascii="Calibri" w:eastAsia="Calibri" w:hAnsi="Calibri" w:cs="Calibri"/>
                <w:color w:val="000000"/>
                <w:sz w:val="15"/>
                <w:szCs w:val="15"/>
              </w:rPr>
            </w:pPr>
            <w:r>
              <w:rPr>
                <w:rFonts w:ascii="Calibri" w:eastAsia="Calibri" w:hAnsi="Calibri" w:cs="Calibri"/>
                <w:color w:val="000000"/>
                <w:sz w:val="15"/>
                <w:szCs w:val="15"/>
              </w:rPr>
              <w:t>Innovative, practical, and  feasible solution aligned  with industry standards</w:t>
            </w:r>
          </w:p>
        </w:tc>
        <w:tc>
          <w:tcPr>
            <w:tcW w:w="1440" w:type="dxa"/>
            <w:tcMar>
              <w:top w:w="100" w:type="dxa"/>
              <w:left w:w="100" w:type="dxa"/>
              <w:bottom w:w="100" w:type="dxa"/>
              <w:right w:w="100" w:type="dxa"/>
            </w:tcMar>
          </w:tcPr>
          <w:p w14:paraId="1E95D12D"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Logical and  </w:t>
            </w:r>
          </w:p>
          <w:p w14:paraId="74866171" w14:textId="77777777" w:rsidR="00717DAE" w:rsidRDefault="009226FB">
            <w:pPr>
              <w:widowControl w:val="0"/>
              <w:pBdr>
                <w:top w:val="nil"/>
                <w:left w:val="nil"/>
                <w:bottom w:val="nil"/>
                <w:right w:val="nil"/>
                <w:between w:val="nil"/>
              </w:pBdr>
              <w:spacing w:line="242" w:lineRule="auto"/>
              <w:ind w:left="205" w:right="153" w:hanging="10"/>
              <w:rPr>
                <w:rFonts w:ascii="Calibri" w:eastAsia="Calibri" w:hAnsi="Calibri" w:cs="Calibri"/>
                <w:color w:val="000000"/>
                <w:sz w:val="15"/>
                <w:szCs w:val="15"/>
              </w:rPr>
            </w:pPr>
            <w:r>
              <w:rPr>
                <w:rFonts w:ascii="Calibri" w:eastAsia="Calibri" w:hAnsi="Calibri" w:cs="Calibri"/>
                <w:color w:val="000000"/>
                <w:sz w:val="15"/>
                <w:szCs w:val="15"/>
              </w:rPr>
              <w:t>feasible solution  with minor gaps</w:t>
            </w:r>
          </w:p>
        </w:tc>
        <w:tc>
          <w:tcPr>
            <w:tcW w:w="1493" w:type="dxa"/>
            <w:tcMar>
              <w:top w:w="100" w:type="dxa"/>
              <w:left w:w="100" w:type="dxa"/>
              <w:bottom w:w="100" w:type="dxa"/>
              <w:right w:w="100" w:type="dxa"/>
            </w:tcMar>
          </w:tcPr>
          <w:p w14:paraId="625531CC" w14:textId="77777777" w:rsidR="00717DAE" w:rsidRDefault="009226FB">
            <w:pPr>
              <w:widowControl w:val="0"/>
              <w:pBdr>
                <w:top w:val="nil"/>
                <w:left w:val="nil"/>
                <w:bottom w:val="nil"/>
                <w:right w:val="nil"/>
                <w:between w:val="nil"/>
              </w:pBdr>
              <w:spacing w:line="242" w:lineRule="auto"/>
              <w:ind w:left="157" w:right="101"/>
              <w:jc w:val="center"/>
              <w:rPr>
                <w:rFonts w:ascii="Calibri" w:eastAsia="Calibri" w:hAnsi="Calibri" w:cs="Calibri"/>
                <w:color w:val="000000"/>
                <w:sz w:val="15"/>
                <w:szCs w:val="15"/>
              </w:rPr>
            </w:pPr>
            <w:r>
              <w:rPr>
                <w:rFonts w:ascii="Calibri" w:eastAsia="Calibri" w:hAnsi="Calibri" w:cs="Calibri"/>
                <w:color w:val="000000"/>
                <w:sz w:val="15"/>
                <w:szCs w:val="15"/>
              </w:rPr>
              <w:t>Basic solution with  limited feasibility</w:t>
            </w:r>
          </w:p>
        </w:tc>
        <w:tc>
          <w:tcPr>
            <w:tcW w:w="1387" w:type="dxa"/>
            <w:tcMar>
              <w:top w:w="100" w:type="dxa"/>
              <w:left w:w="100" w:type="dxa"/>
              <w:bottom w:w="100" w:type="dxa"/>
              <w:right w:w="100" w:type="dxa"/>
            </w:tcMar>
          </w:tcPr>
          <w:p w14:paraId="796441C9"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Unclear or  </w:t>
            </w:r>
          </w:p>
          <w:p w14:paraId="163CC4B1"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impractical  </w:t>
            </w:r>
          </w:p>
          <w:p w14:paraId="345279C4" w14:textId="77777777" w:rsidR="00717DAE" w:rsidRDefault="009226FB">
            <w:pPr>
              <w:widowControl w:val="0"/>
              <w:pBdr>
                <w:top w:val="nil"/>
                <w:left w:val="nil"/>
                <w:bottom w:val="nil"/>
                <w:right w:val="nil"/>
                <w:between w:val="nil"/>
              </w:pBdr>
              <w:spacing w:before="8"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solution</w:t>
            </w:r>
          </w:p>
        </w:tc>
        <w:tc>
          <w:tcPr>
            <w:tcW w:w="887" w:type="dxa"/>
            <w:tcMar>
              <w:top w:w="100" w:type="dxa"/>
              <w:left w:w="100" w:type="dxa"/>
              <w:bottom w:w="100" w:type="dxa"/>
              <w:right w:w="100" w:type="dxa"/>
            </w:tcMar>
          </w:tcPr>
          <w:p w14:paraId="5B162845" w14:textId="77777777" w:rsidR="00717DAE" w:rsidRDefault="00717DAE">
            <w:pPr>
              <w:widowControl w:val="0"/>
              <w:pBdr>
                <w:top w:val="nil"/>
                <w:left w:val="nil"/>
                <w:bottom w:val="nil"/>
                <w:right w:val="nil"/>
                <w:between w:val="nil"/>
              </w:pBdr>
              <w:rPr>
                <w:rFonts w:ascii="Calibri" w:eastAsia="Calibri" w:hAnsi="Calibri" w:cs="Calibri"/>
                <w:color w:val="000000"/>
                <w:sz w:val="15"/>
                <w:szCs w:val="15"/>
              </w:rPr>
            </w:pPr>
          </w:p>
        </w:tc>
      </w:tr>
      <w:tr w:rsidR="00717DAE" w14:paraId="53F34AB9" w14:textId="77777777">
        <w:trPr>
          <w:trHeight w:val="806"/>
        </w:trPr>
        <w:tc>
          <w:tcPr>
            <w:tcW w:w="1363" w:type="dxa"/>
            <w:tcMar>
              <w:top w:w="100" w:type="dxa"/>
              <w:left w:w="100" w:type="dxa"/>
              <w:bottom w:w="100" w:type="dxa"/>
              <w:right w:w="100" w:type="dxa"/>
            </w:tcMar>
          </w:tcPr>
          <w:p w14:paraId="2043F8EF"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Use of Tools </w:t>
            </w:r>
          </w:p>
        </w:tc>
        <w:tc>
          <w:tcPr>
            <w:tcW w:w="912" w:type="dxa"/>
            <w:tcMar>
              <w:top w:w="100" w:type="dxa"/>
              <w:left w:w="100" w:type="dxa"/>
              <w:bottom w:w="100" w:type="dxa"/>
              <w:right w:w="100" w:type="dxa"/>
            </w:tcMar>
          </w:tcPr>
          <w:p w14:paraId="6AB19A33"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15% </w:t>
            </w:r>
          </w:p>
        </w:tc>
        <w:tc>
          <w:tcPr>
            <w:tcW w:w="1858" w:type="dxa"/>
            <w:tcMar>
              <w:top w:w="100" w:type="dxa"/>
              <w:left w:w="100" w:type="dxa"/>
              <w:bottom w:w="100" w:type="dxa"/>
              <w:right w:w="100" w:type="dxa"/>
            </w:tcMar>
          </w:tcPr>
          <w:p w14:paraId="3A758B44" w14:textId="77777777" w:rsidR="00717DAE" w:rsidRDefault="009226FB">
            <w:pPr>
              <w:widowControl w:val="0"/>
              <w:pBdr>
                <w:top w:val="nil"/>
                <w:left w:val="nil"/>
                <w:bottom w:val="nil"/>
                <w:right w:val="nil"/>
                <w:between w:val="nil"/>
              </w:pBdr>
              <w:spacing w:line="230" w:lineRule="auto"/>
              <w:ind w:left="165" w:right="120"/>
              <w:jc w:val="center"/>
              <w:rPr>
                <w:rFonts w:ascii="Calibri" w:eastAsia="Calibri" w:hAnsi="Calibri" w:cs="Calibri"/>
                <w:color w:val="000000"/>
                <w:sz w:val="15"/>
                <w:szCs w:val="15"/>
              </w:rPr>
            </w:pPr>
            <w:r>
              <w:rPr>
                <w:rFonts w:ascii="Calibri" w:eastAsia="Calibri" w:hAnsi="Calibri" w:cs="Calibri"/>
                <w:color w:val="000000"/>
                <w:sz w:val="15"/>
                <w:szCs w:val="15"/>
              </w:rPr>
              <w:t xml:space="preserve">Effective use of modern  </w:t>
            </w:r>
            <w:r>
              <w:rPr>
                <w:rFonts w:ascii="Calibri" w:eastAsia="Calibri" w:hAnsi="Calibri" w:cs="Calibri"/>
                <w:color w:val="000000"/>
                <w:sz w:val="15"/>
                <w:szCs w:val="15"/>
              </w:rPr>
              <w:t>tools, technologies, and  real data</w:t>
            </w:r>
          </w:p>
        </w:tc>
        <w:tc>
          <w:tcPr>
            <w:tcW w:w="1440" w:type="dxa"/>
            <w:tcMar>
              <w:top w:w="100" w:type="dxa"/>
              <w:left w:w="100" w:type="dxa"/>
              <w:bottom w:w="100" w:type="dxa"/>
              <w:right w:w="100" w:type="dxa"/>
            </w:tcMar>
          </w:tcPr>
          <w:p w14:paraId="4A6C8964" w14:textId="77777777" w:rsidR="00717DAE" w:rsidRDefault="009226FB">
            <w:pPr>
              <w:widowControl w:val="0"/>
              <w:pBdr>
                <w:top w:val="nil"/>
                <w:left w:val="nil"/>
                <w:bottom w:val="nil"/>
                <w:right w:val="nil"/>
                <w:between w:val="nil"/>
              </w:pBdr>
              <w:spacing w:line="230" w:lineRule="auto"/>
              <w:ind w:left="122" w:right="76"/>
              <w:jc w:val="center"/>
              <w:rPr>
                <w:rFonts w:ascii="Calibri" w:eastAsia="Calibri" w:hAnsi="Calibri" w:cs="Calibri"/>
                <w:color w:val="000000"/>
                <w:sz w:val="15"/>
                <w:szCs w:val="15"/>
              </w:rPr>
            </w:pPr>
            <w:r>
              <w:rPr>
                <w:rFonts w:ascii="Calibri" w:eastAsia="Calibri" w:hAnsi="Calibri" w:cs="Calibri"/>
                <w:color w:val="000000"/>
                <w:sz w:val="15"/>
                <w:szCs w:val="15"/>
              </w:rPr>
              <w:t>Appropriate use of  tools with correct  implementation</w:t>
            </w:r>
          </w:p>
        </w:tc>
        <w:tc>
          <w:tcPr>
            <w:tcW w:w="1493" w:type="dxa"/>
            <w:tcMar>
              <w:top w:w="100" w:type="dxa"/>
              <w:left w:w="100" w:type="dxa"/>
              <w:bottom w:w="100" w:type="dxa"/>
              <w:right w:w="100" w:type="dxa"/>
            </w:tcMar>
          </w:tcPr>
          <w:p w14:paraId="40DFAB6D"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Limited or  </w:t>
            </w:r>
          </w:p>
          <w:p w14:paraId="5FC0563A" w14:textId="77777777" w:rsidR="00717DAE" w:rsidRDefault="009226FB">
            <w:pPr>
              <w:widowControl w:val="0"/>
              <w:pBdr>
                <w:top w:val="nil"/>
                <w:left w:val="nil"/>
                <w:bottom w:val="nil"/>
                <w:right w:val="nil"/>
                <w:between w:val="nil"/>
              </w:pBdr>
              <w:spacing w:line="242" w:lineRule="auto"/>
              <w:ind w:left="154" w:right="100"/>
              <w:jc w:val="center"/>
              <w:rPr>
                <w:rFonts w:ascii="Calibri" w:eastAsia="Calibri" w:hAnsi="Calibri" w:cs="Calibri"/>
                <w:color w:val="000000"/>
                <w:sz w:val="15"/>
                <w:szCs w:val="15"/>
              </w:rPr>
            </w:pPr>
            <w:r>
              <w:rPr>
                <w:rFonts w:ascii="Calibri" w:eastAsia="Calibri" w:hAnsi="Calibri" w:cs="Calibri"/>
                <w:color w:val="000000"/>
                <w:sz w:val="15"/>
                <w:szCs w:val="15"/>
              </w:rPr>
              <w:t>inconsistent use of  tools</w:t>
            </w:r>
          </w:p>
        </w:tc>
        <w:tc>
          <w:tcPr>
            <w:tcW w:w="1387" w:type="dxa"/>
            <w:tcMar>
              <w:top w:w="100" w:type="dxa"/>
              <w:left w:w="100" w:type="dxa"/>
              <w:bottom w:w="100" w:type="dxa"/>
              <w:right w:w="100" w:type="dxa"/>
            </w:tcMar>
          </w:tcPr>
          <w:p w14:paraId="70B8E2E8"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Minimal or  </w:t>
            </w:r>
          </w:p>
          <w:p w14:paraId="7FE5D770"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incorrect use of  </w:t>
            </w:r>
          </w:p>
          <w:p w14:paraId="2F86D8F4" w14:textId="77777777" w:rsidR="00717DAE" w:rsidRDefault="009226FB">
            <w:pPr>
              <w:widowControl w:val="0"/>
              <w:pBdr>
                <w:top w:val="nil"/>
                <w:left w:val="nil"/>
                <w:bottom w:val="nil"/>
                <w:right w:val="nil"/>
                <w:between w:val="nil"/>
              </w:pBdr>
              <w:spacing w:before="8"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tools</w:t>
            </w:r>
          </w:p>
        </w:tc>
        <w:tc>
          <w:tcPr>
            <w:tcW w:w="887" w:type="dxa"/>
            <w:tcMar>
              <w:top w:w="100" w:type="dxa"/>
              <w:left w:w="100" w:type="dxa"/>
              <w:bottom w:w="100" w:type="dxa"/>
              <w:right w:w="100" w:type="dxa"/>
            </w:tcMar>
          </w:tcPr>
          <w:p w14:paraId="633DC674" w14:textId="77777777" w:rsidR="00717DAE" w:rsidRDefault="00717DAE">
            <w:pPr>
              <w:widowControl w:val="0"/>
              <w:pBdr>
                <w:top w:val="nil"/>
                <w:left w:val="nil"/>
                <w:bottom w:val="nil"/>
                <w:right w:val="nil"/>
                <w:between w:val="nil"/>
              </w:pBdr>
              <w:rPr>
                <w:rFonts w:ascii="Calibri" w:eastAsia="Calibri" w:hAnsi="Calibri" w:cs="Calibri"/>
                <w:color w:val="000000"/>
                <w:sz w:val="15"/>
                <w:szCs w:val="15"/>
              </w:rPr>
            </w:pPr>
          </w:p>
        </w:tc>
      </w:tr>
      <w:tr w:rsidR="00717DAE" w14:paraId="2866D357" w14:textId="77777777">
        <w:trPr>
          <w:trHeight w:val="806"/>
        </w:trPr>
        <w:tc>
          <w:tcPr>
            <w:tcW w:w="1363" w:type="dxa"/>
            <w:tcMar>
              <w:top w:w="100" w:type="dxa"/>
              <w:left w:w="100" w:type="dxa"/>
              <w:bottom w:w="100" w:type="dxa"/>
              <w:right w:w="100" w:type="dxa"/>
            </w:tcMar>
          </w:tcPr>
          <w:p w14:paraId="37867B57"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lastRenderedPageBreak/>
              <w:t xml:space="preserve">Analysis </w:t>
            </w:r>
          </w:p>
        </w:tc>
        <w:tc>
          <w:tcPr>
            <w:tcW w:w="912" w:type="dxa"/>
            <w:tcMar>
              <w:top w:w="100" w:type="dxa"/>
              <w:left w:w="100" w:type="dxa"/>
              <w:bottom w:w="100" w:type="dxa"/>
              <w:right w:w="100" w:type="dxa"/>
            </w:tcMar>
          </w:tcPr>
          <w:p w14:paraId="3D36942B"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10% </w:t>
            </w:r>
          </w:p>
        </w:tc>
        <w:tc>
          <w:tcPr>
            <w:tcW w:w="1858" w:type="dxa"/>
            <w:tcMar>
              <w:top w:w="100" w:type="dxa"/>
              <w:left w:w="100" w:type="dxa"/>
              <w:bottom w:w="100" w:type="dxa"/>
              <w:right w:w="100" w:type="dxa"/>
            </w:tcMar>
          </w:tcPr>
          <w:p w14:paraId="71DF0E1C" w14:textId="77777777" w:rsidR="00717DAE" w:rsidRDefault="009226FB">
            <w:pPr>
              <w:widowControl w:val="0"/>
              <w:pBdr>
                <w:top w:val="nil"/>
                <w:left w:val="nil"/>
                <w:bottom w:val="nil"/>
                <w:right w:val="nil"/>
                <w:between w:val="nil"/>
              </w:pBdr>
              <w:spacing w:line="218" w:lineRule="auto"/>
              <w:ind w:left="188" w:right="144"/>
              <w:jc w:val="center"/>
              <w:rPr>
                <w:rFonts w:ascii="Calibri" w:eastAsia="Calibri" w:hAnsi="Calibri" w:cs="Calibri"/>
                <w:color w:val="000000"/>
                <w:sz w:val="15"/>
                <w:szCs w:val="15"/>
              </w:rPr>
            </w:pPr>
            <w:r>
              <w:rPr>
                <w:rFonts w:ascii="Calibri" w:eastAsia="Calibri" w:hAnsi="Calibri" w:cs="Calibri"/>
                <w:color w:val="000000"/>
                <w:sz w:val="15"/>
                <w:szCs w:val="15"/>
              </w:rPr>
              <w:t xml:space="preserve">Thorough analysis with  validated results and  </w:t>
            </w:r>
          </w:p>
          <w:p w14:paraId="152D35DF" w14:textId="77777777" w:rsidR="00717DAE" w:rsidRDefault="009226FB">
            <w:pPr>
              <w:widowControl w:val="0"/>
              <w:pBdr>
                <w:top w:val="nil"/>
                <w:left w:val="nil"/>
                <w:bottom w:val="nil"/>
                <w:right w:val="nil"/>
                <w:between w:val="nil"/>
              </w:pBdr>
              <w:spacing w:before="24"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performance evaluation</w:t>
            </w:r>
          </w:p>
        </w:tc>
        <w:tc>
          <w:tcPr>
            <w:tcW w:w="1440" w:type="dxa"/>
            <w:tcMar>
              <w:top w:w="100" w:type="dxa"/>
              <w:left w:w="100" w:type="dxa"/>
              <w:bottom w:w="100" w:type="dxa"/>
              <w:right w:w="100" w:type="dxa"/>
            </w:tcMar>
          </w:tcPr>
          <w:p w14:paraId="02785C7F" w14:textId="77777777" w:rsidR="00717DAE" w:rsidRDefault="009226FB">
            <w:pPr>
              <w:widowControl w:val="0"/>
              <w:pBdr>
                <w:top w:val="nil"/>
                <w:left w:val="nil"/>
                <w:bottom w:val="nil"/>
                <w:right w:val="nil"/>
                <w:between w:val="nil"/>
              </w:pBdr>
              <w:spacing w:line="218" w:lineRule="auto"/>
              <w:ind w:left="122" w:right="72"/>
              <w:jc w:val="center"/>
              <w:rPr>
                <w:rFonts w:ascii="Calibri" w:eastAsia="Calibri" w:hAnsi="Calibri" w:cs="Calibri"/>
                <w:color w:val="000000"/>
                <w:sz w:val="15"/>
                <w:szCs w:val="15"/>
              </w:rPr>
            </w:pPr>
            <w:r>
              <w:rPr>
                <w:rFonts w:ascii="Calibri" w:eastAsia="Calibri" w:hAnsi="Calibri" w:cs="Calibri"/>
                <w:color w:val="000000"/>
                <w:sz w:val="15"/>
                <w:szCs w:val="15"/>
              </w:rPr>
              <w:t xml:space="preserve">Good analysis with  reasonable  </w:t>
            </w:r>
          </w:p>
          <w:p w14:paraId="5E811541" w14:textId="77777777" w:rsidR="00717DAE" w:rsidRDefault="009226FB">
            <w:pPr>
              <w:widowControl w:val="0"/>
              <w:pBdr>
                <w:top w:val="nil"/>
                <w:left w:val="nil"/>
                <w:bottom w:val="nil"/>
                <w:right w:val="nil"/>
                <w:between w:val="nil"/>
              </w:pBdr>
              <w:spacing w:before="24"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validation</w:t>
            </w:r>
          </w:p>
        </w:tc>
        <w:tc>
          <w:tcPr>
            <w:tcW w:w="1493" w:type="dxa"/>
            <w:tcMar>
              <w:top w:w="100" w:type="dxa"/>
              <w:left w:w="100" w:type="dxa"/>
              <w:bottom w:w="100" w:type="dxa"/>
              <w:right w:w="100" w:type="dxa"/>
            </w:tcMar>
          </w:tcPr>
          <w:p w14:paraId="19194366" w14:textId="77777777" w:rsidR="00717DAE" w:rsidRDefault="009226FB">
            <w:pPr>
              <w:widowControl w:val="0"/>
              <w:pBdr>
                <w:top w:val="nil"/>
                <w:left w:val="nil"/>
                <w:bottom w:val="nil"/>
                <w:right w:val="nil"/>
                <w:between w:val="nil"/>
              </w:pBdr>
              <w:spacing w:line="242" w:lineRule="auto"/>
              <w:ind w:left="167" w:right="110"/>
              <w:jc w:val="center"/>
              <w:rPr>
                <w:rFonts w:ascii="Calibri" w:eastAsia="Calibri" w:hAnsi="Calibri" w:cs="Calibri"/>
                <w:color w:val="000000"/>
                <w:sz w:val="15"/>
                <w:szCs w:val="15"/>
              </w:rPr>
            </w:pPr>
            <w:r>
              <w:rPr>
                <w:rFonts w:ascii="Calibri" w:eastAsia="Calibri" w:hAnsi="Calibri" w:cs="Calibri"/>
                <w:color w:val="000000"/>
                <w:sz w:val="15"/>
                <w:szCs w:val="15"/>
              </w:rPr>
              <w:t>Basic analysis with  limited validation</w:t>
            </w:r>
          </w:p>
        </w:tc>
        <w:tc>
          <w:tcPr>
            <w:tcW w:w="1387" w:type="dxa"/>
            <w:tcMar>
              <w:top w:w="100" w:type="dxa"/>
              <w:left w:w="100" w:type="dxa"/>
              <w:bottom w:w="100" w:type="dxa"/>
              <w:right w:w="100" w:type="dxa"/>
            </w:tcMar>
          </w:tcPr>
          <w:p w14:paraId="793B4FEE"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Poor or no  </w:t>
            </w:r>
          </w:p>
          <w:p w14:paraId="73766048" w14:textId="77777777" w:rsidR="00717DAE" w:rsidRDefault="009226FB">
            <w:pPr>
              <w:widowControl w:val="0"/>
              <w:pBdr>
                <w:top w:val="nil"/>
                <w:left w:val="nil"/>
                <w:bottom w:val="nil"/>
                <w:right w:val="nil"/>
                <w:between w:val="nil"/>
              </w:pBdr>
              <w:spacing w:before="8"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analysis</w:t>
            </w:r>
          </w:p>
        </w:tc>
        <w:tc>
          <w:tcPr>
            <w:tcW w:w="887" w:type="dxa"/>
            <w:tcMar>
              <w:top w:w="100" w:type="dxa"/>
              <w:left w:w="100" w:type="dxa"/>
              <w:bottom w:w="100" w:type="dxa"/>
              <w:right w:w="100" w:type="dxa"/>
            </w:tcMar>
          </w:tcPr>
          <w:p w14:paraId="1F58B00E" w14:textId="77777777" w:rsidR="00717DAE" w:rsidRDefault="00717DAE">
            <w:pPr>
              <w:widowControl w:val="0"/>
              <w:pBdr>
                <w:top w:val="nil"/>
                <w:left w:val="nil"/>
                <w:bottom w:val="nil"/>
                <w:right w:val="nil"/>
                <w:between w:val="nil"/>
              </w:pBdr>
              <w:rPr>
                <w:rFonts w:ascii="Calibri" w:eastAsia="Calibri" w:hAnsi="Calibri" w:cs="Calibri"/>
                <w:color w:val="000000"/>
                <w:sz w:val="15"/>
                <w:szCs w:val="15"/>
              </w:rPr>
            </w:pPr>
          </w:p>
        </w:tc>
      </w:tr>
      <w:tr w:rsidR="00717DAE" w14:paraId="2EC60CD1" w14:textId="77777777">
        <w:trPr>
          <w:trHeight w:val="806"/>
        </w:trPr>
        <w:tc>
          <w:tcPr>
            <w:tcW w:w="1363" w:type="dxa"/>
            <w:tcMar>
              <w:top w:w="100" w:type="dxa"/>
              <w:left w:w="100" w:type="dxa"/>
              <w:bottom w:w="100" w:type="dxa"/>
              <w:right w:w="100" w:type="dxa"/>
            </w:tcMar>
          </w:tcPr>
          <w:p w14:paraId="0BC68AAC"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Professionalism </w:t>
            </w:r>
          </w:p>
        </w:tc>
        <w:tc>
          <w:tcPr>
            <w:tcW w:w="912" w:type="dxa"/>
            <w:tcMar>
              <w:top w:w="100" w:type="dxa"/>
              <w:left w:w="100" w:type="dxa"/>
              <w:bottom w:w="100" w:type="dxa"/>
              <w:right w:w="100" w:type="dxa"/>
            </w:tcMar>
          </w:tcPr>
          <w:p w14:paraId="5AC2A8B2"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5% </w:t>
            </w:r>
          </w:p>
        </w:tc>
        <w:tc>
          <w:tcPr>
            <w:tcW w:w="1858" w:type="dxa"/>
            <w:tcMar>
              <w:top w:w="100" w:type="dxa"/>
              <w:left w:w="100" w:type="dxa"/>
              <w:bottom w:w="100" w:type="dxa"/>
              <w:right w:w="100" w:type="dxa"/>
            </w:tcMar>
          </w:tcPr>
          <w:p w14:paraId="78CEA80D" w14:textId="77777777" w:rsidR="00717DAE" w:rsidRDefault="009226FB">
            <w:pPr>
              <w:widowControl w:val="0"/>
              <w:pBdr>
                <w:top w:val="nil"/>
                <w:left w:val="nil"/>
                <w:bottom w:val="nil"/>
                <w:right w:val="nil"/>
                <w:between w:val="nil"/>
              </w:pBdr>
              <w:spacing w:line="229" w:lineRule="auto"/>
              <w:ind w:left="137" w:right="86"/>
              <w:jc w:val="center"/>
              <w:rPr>
                <w:rFonts w:ascii="Calibri" w:eastAsia="Calibri" w:hAnsi="Calibri" w:cs="Calibri"/>
                <w:color w:val="000000"/>
                <w:sz w:val="15"/>
                <w:szCs w:val="15"/>
              </w:rPr>
            </w:pPr>
            <w:r>
              <w:rPr>
                <w:rFonts w:ascii="Calibri" w:eastAsia="Calibri" w:hAnsi="Calibri" w:cs="Calibri"/>
                <w:color w:val="000000"/>
                <w:sz w:val="15"/>
                <w:szCs w:val="15"/>
              </w:rPr>
              <w:t>Highly professional, well documented, and clearly  presented work</w:t>
            </w:r>
          </w:p>
        </w:tc>
        <w:tc>
          <w:tcPr>
            <w:tcW w:w="1440" w:type="dxa"/>
            <w:tcMar>
              <w:top w:w="100" w:type="dxa"/>
              <w:left w:w="100" w:type="dxa"/>
              <w:bottom w:w="100" w:type="dxa"/>
              <w:right w:w="100" w:type="dxa"/>
            </w:tcMar>
          </w:tcPr>
          <w:p w14:paraId="2B11F070"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Good  </w:t>
            </w:r>
          </w:p>
          <w:p w14:paraId="6A41B9F3"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documentation  </w:t>
            </w:r>
          </w:p>
          <w:p w14:paraId="76878121" w14:textId="77777777" w:rsidR="00717DAE" w:rsidRDefault="009226FB">
            <w:pPr>
              <w:widowControl w:val="0"/>
              <w:pBdr>
                <w:top w:val="nil"/>
                <w:left w:val="nil"/>
                <w:bottom w:val="nil"/>
                <w:right w:val="nil"/>
                <w:between w:val="nil"/>
              </w:pBdr>
              <w:spacing w:before="3"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and presentation</w:t>
            </w:r>
          </w:p>
        </w:tc>
        <w:tc>
          <w:tcPr>
            <w:tcW w:w="1493" w:type="dxa"/>
            <w:tcMar>
              <w:top w:w="100" w:type="dxa"/>
              <w:left w:w="100" w:type="dxa"/>
              <w:bottom w:w="100" w:type="dxa"/>
              <w:right w:w="100" w:type="dxa"/>
            </w:tcMar>
          </w:tcPr>
          <w:p w14:paraId="4771D7BB"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Basic  </w:t>
            </w:r>
          </w:p>
          <w:p w14:paraId="756E0DCD"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documentation  </w:t>
            </w:r>
          </w:p>
          <w:p w14:paraId="1A146EC1" w14:textId="77777777" w:rsidR="00717DAE" w:rsidRDefault="009226FB">
            <w:pPr>
              <w:widowControl w:val="0"/>
              <w:pBdr>
                <w:top w:val="nil"/>
                <w:left w:val="nil"/>
                <w:bottom w:val="nil"/>
                <w:right w:val="nil"/>
                <w:between w:val="nil"/>
              </w:pBdr>
              <w:spacing w:before="3"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with some gaps</w:t>
            </w:r>
          </w:p>
        </w:tc>
        <w:tc>
          <w:tcPr>
            <w:tcW w:w="1387" w:type="dxa"/>
            <w:tcMar>
              <w:top w:w="100" w:type="dxa"/>
              <w:left w:w="100" w:type="dxa"/>
              <w:bottom w:w="100" w:type="dxa"/>
              <w:right w:w="100" w:type="dxa"/>
            </w:tcMar>
          </w:tcPr>
          <w:p w14:paraId="1CE9B091"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Poor  </w:t>
            </w:r>
          </w:p>
          <w:p w14:paraId="4C2764F8" w14:textId="77777777" w:rsidR="00717DAE" w:rsidRDefault="009226FB">
            <w:pPr>
              <w:widowControl w:val="0"/>
              <w:pBdr>
                <w:top w:val="nil"/>
                <w:left w:val="nil"/>
                <w:bottom w:val="nil"/>
                <w:right w:val="nil"/>
                <w:between w:val="nil"/>
              </w:pBdr>
              <w:spacing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 xml:space="preserve">documentation  </w:t>
            </w:r>
          </w:p>
          <w:p w14:paraId="1E596413" w14:textId="77777777" w:rsidR="00717DAE" w:rsidRDefault="009226FB">
            <w:pPr>
              <w:widowControl w:val="0"/>
              <w:pBdr>
                <w:top w:val="nil"/>
                <w:left w:val="nil"/>
                <w:bottom w:val="nil"/>
                <w:right w:val="nil"/>
                <w:between w:val="nil"/>
              </w:pBdr>
              <w:spacing w:before="3" w:line="240" w:lineRule="auto"/>
              <w:jc w:val="center"/>
              <w:rPr>
                <w:rFonts w:ascii="Calibri" w:eastAsia="Calibri" w:hAnsi="Calibri" w:cs="Calibri"/>
                <w:color w:val="000000"/>
                <w:sz w:val="15"/>
                <w:szCs w:val="15"/>
              </w:rPr>
            </w:pPr>
            <w:r>
              <w:rPr>
                <w:rFonts w:ascii="Calibri" w:eastAsia="Calibri" w:hAnsi="Calibri" w:cs="Calibri"/>
                <w:color w:val="000000"/>
                <w:sz w:val="15"/>
                <w:szCs w:val="15"/>
              </w:rPr>
              <w:t>and presentation</w:t>
            </w:r>
          </w:p>
        </w:tc>
        <w:tc>
          <w:tcPr>
            <w:tcW w:w="887" w:type="dxa"/>
            <w:tcMar>
              <w:top w:w="100" w:type="dxa"/>
              <w:left w:w="100" w:type="dxa"/>
              <w:bottom w:w="100" w:type="dxa"/>
              <w:right w:w="100" w:type="dxa"/>
            </w:tcMar>
          </w:tcPr>
          <w:p w14:paraId="6660E88B" w14:textId="77777777" w:rsidR="00717DAE" w:rsidRDefault="00717DAE">
            <w:pPr>
              <w:widowControl w:val="0"/>
              <w:pBdr>
                <w:top w:val="nil"/>
                <w:left w:val="nil"/>
                <w:bottom w:val="nil"/>
                <w:right w:val="nil"/>
                <w:between w:val="nil"/>
              </w:pBdr>
              <w:rPr>
                <w:rFonts w:ascii="Calibri" w:eastAsia="Calibri" w:hAnsi="Calibri" w:cs="Calibri"/>
                <w:color w:val="000000"/>
                <w:sz w:val="15"/>
                <w:szCs w:val="15"/>
              </w:rPr>
            </w:pPr>
          </w:p>
        </w:tc>
      </w:tr>
    </w:tbl>
    <w:p w14:paraId="7EE66C1D" w14:textId="77777777" w:rsidR="00717DAE" w:rsidRDefault="00717DAE">
      <w:pPr>
        <w:widowControl w:val="0"/>
        <w:pBdr>
          <w:top w:val="nil"/>
          <w:left w:val="nil"/>
          <w:bottom w:val="nil"/>
          <w:right w:val="nil"/>
          <w:between w:val="nil"/>
        </w:pBdr>
        <w:rPr>
          <w:color w:val="000000"/>
        </w:rPr>
      </w:pPr>
    </w:p>
    <w:p w14:paraId="68CE8B98" w14:textId="77777777" w:rsidR="00717DAE" w:rsidRDefault="00717DAE">
      <w:pPr>
        <w:widowControl w:val="0"/>
        <w:pBdr>
          <w:top w:val="nil"/>
          <w:left w:val="nil"/>
          <w:bottom w:val="nil"/>
          <w:right w:val="nil"/>
          <w:between w:val="nil"/>
        </w:pBdr>
        <w:rPr>
          <w:color w:val="000000"/>
        </w:rPr>
      </w:pPr>
    </w:p>
    <w:p w14:paraId="56CE382F" w14:textId="77777777" w:rsidR="00717DAE" w:rsidRDefault="009226FB">
      <w:pPr>
        <w:widowControl w:val="0"/>
        <w:pBdr>
          <w:top w:val="nil"/>
          <w:left w:val="nil"/>
          <w:bottom w:val="nil"/>
          <w:right w:val="nil"/>
          <w:between w:val="nil"/>
        </w:pBdr>
        <w:spacing w:line="243" w:lineRule="auto"/>
        <w:ind w:left="9" w:right="7" w:hanging="6"/>
        <w:jc w:val="both"/>
        <w:rPr>
          <w:rFonts w:ascii="Calibri" w:eastAsia="Calibri" w:hAnsi="Calibri" w:cs="Calibri"/>
          <w:color w:val="000000"/>
        </w:rPr>
      </w:pPr>
      <w:r>
        <w:rPr>
          <w:rFonts w:ascii="Calibri" w:eastAsia="Calibri" w:hAnsi="Calibri" w:cs="Calibri"/>
          <w:color w:val="000000"/>
        </w:rPr>
        <w:t xml:space="preserve">Analyze the given problem by comparing available techniques against the specified constraints </w:t>
      </w:r>
      <w:proofErr w:type="gramStart"/>
      <w:r>
        <w:rPr>
          <w:rFonts w:ascii="Calibri" w:eastAsia="Calibri" w:hAnsi="Calibri" w:cs="Calibri"/>
          <w:color w:val="000000"/>
        </w:rPr>
        <w:t>and  requirements</w:t>
      </w:r>
      <w:proofErr w:type="gramEnd"/>
      <w:r>
        <w:rPr>
          <w:rFonts w:ascii="Calibri" w:eastAsia="Calibri" w:hAnsi="Calibri" w:cs="Calibri"/>
          <w:color w:val="000000"/>
        </w:rPr>
        <w:t xml:space="preserve">. Evaluate and justify your decision using logical reasoning, clearly indicating how the </w:t>
      </w:r>
      <w:proofErr w:type="gramStart"/>
      <w:r>
        <w:rPr>
          <w:rFonts w:ascii="Calibri" w:eastAsia="Calibri" w:hAnsi="Calibri" w:cs="Calibri"/>
          <w:color w:val="000000"/>
        </w:rPr>
        <w:t>chosen  approach</w:t>
      </w:r>
      <w:proofErr w:type="gramEnd"/>
      <w:r>
        <w:rPr>
          <w:rFonts w:ascii="Calibri" w:eastAsia="Calibri" w:hAnsi="Calibri" w:cs="Calibri"/>
          <w:color w:val="000000"/>
        </w:rPr>
        <w:t xml:space="preserve"> satisfies the conditions. </w:t>
      </w:r>
    </w:p>
    <w:p w14:paraId="404E477A" w14:textId="77777777" w:rsidR="00717DAE" w:rsidRDefault="009226FB">
      <w:pPr>
        <w:widowControl w:val="0"/>
        <w:pBdr>
          <w:top w:val="nil"/>
          <w:left w:val="nil"/>
          <w:bottom w:val="nil"/>
          <w:right w:val="nil"/>
          <w:between w:val="nil"/>
        </w:pBdr>
        <w:spacing w:before="277" w:line="240" w:lineRule="auto"/>
        <w:ind w:left="18"/>
        <w:rPr>
          <w:rFonts w:ascii="Calibri" w:eastAsia="Calibri" w:hAnsi="Calibri" w:cs="Calibri"/>
          <w:color w:val="000000"/>
        </w:rPr>
      </w:pPr>
      <w:r>
        <w:rPr>
          <w:rFonts w:ascii="Calibri" w:eastAsia="Calibri" w:hAnsi="Calibri" w:cs="Calibri"/>
          <w:color w:val="000000"/>
        </w:rPr>
        <w:t xml:space="preserve">1. Smart Surveillance System Selection </w:t>
      </w:r>
    </w:p>
    <w:p w14:paraId="1618FC73" w14:textId="77777777" w:rsidR="00717DAE" w:rsidRDefault="009226FB">
      <w:pPr>
        <w:widowControl w:val="0"/>
        <w:pBdr>
          <w:top w:val="nil"/>
          <w:left w:val="nil"/>
          <w:bottom w:val="nil"/>
          <w:right w:val="nil"/>
          <w:between w:val="nil"/>
        </w:pBdr>
        <w:spacing w:before="11" w:line="240" w:lineRule="auto"/>
        <w:ind w:left="3"/>
        <w:rPr>
          <w:rFonts w:ascii="Calibri" w:eastAsia="Calibri" w:hAnsi="Calibri" w:cs="Calibri"/>
          <w:color w:val="000000"/>
        </w:rPr>
      </w:pPr>
      <w:r>
        <w:rPr>
          <w:rFonts w:ascii="Calibri" w:eastAsia="Calibri" w:hAnsi="Calibri" w:cs="Calibri"/>
          <w:color w:val="000000"/>
        </w:rPr>
        <w:t xml:space="preserve">A city surveillance system must operate under the following conditions: </w:t>
      </w:r>
    </w:p>
    <w:p w14:paraId="5799752F" w14:textId="77777777" w:rsidR="00717DAE" w:rsidRDefault="009226FB">
      <w:pPr>
        <w:widowControl w:val="0"/>
        <w:pBdr>
          <w:top w:val="nil"/>
          <w:left w:val="nil"/>
          <w:bottom w:val="nil"/>
          <w:right w:val="nil"/>
          <w:between w:val="nil"/>
        </w:pBdr>
        <w:spacing w:before="11" w:line="240" w:lineRule="auto"/>
        <w:ind w:left="370"/>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If latency &gt; 100 </w:t>
      </w:r>
      <w:proofErr w:type="spellStart"/>
      <w:r>
        <w:rPr>
          <w:rFonts w:ascii="Calibri" w:eastAsia="Calibri" w:hAnsi="Calibri" w:cs="Calibri"/>
          <w:color w:val="000000"/>
        </w:rPr>
        <w:t>ms</w:t>
      </w:r>
      <w:proofErr w:type="spellEnd"/>
      <w:r>
        <w:rPr>
          <w:rFonts w:ascii="Calibri" w:eastAsia="Calibri" w:hAnsi="Calibri" w:cs="Calibri"/>
          <w:color w:val="000000"/>
        </w:rPr>
        <w:t xml:space="preserve"> → system fails </w:t>
      </w:r>
    </w:p>
    <w:p w14:paraId="353168C3" w14:textId="77777777" w:rsidR="00717DAE" w:rsidRDefault="009226FB">
      <w:pPr>
        <w:widowControl w:val="0"/>
        <w:pBdr>
          <w:top w:val="nil"/>
          <w:left w:val="nil"/>
          <w:bottom w:val="nil"/>
          <w:right w:val="nil"/>
          <w:between w:val="nil"/>
        </w:pBdr>
        <w:spacing w:before="11" w:line="240" w:lineRule="auto"/>
        <w:ind w:left="370"/>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If accuracy &lt; 85% → unacceptable </w:t>
      </w:r>
    </w:p>
    <w:p w14:paraId="438CCEC4" w14:textId="77777777" w:rsidR="00717DAE" w:rsidRDefault="009226FB">
      <w:pPr>
        <w:widowControl w:val="0"/>
        <w:pBdr>
          <w:top w:val="nil"/>
          <w:left w:val="nil"/>
          <w:bottom w:val="nil"/>
          <w:right w:val="nil"/>
          <w:between w:val="nil"/>
        </w:pBdr>
        <w:spacing w:before="11" w:line="240" w:lineRule="auto"/>
        <w:ind w:left="370"/>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Hardware supports only moderate computation </w:t>
      </w:r>
    </w:p>
    <w:p w14:paraId="0BE50B73" w14:textId="77777777" w:rsidR="00717DAE" w:rsidRDefault="009226FB">
      <w:pPr>
        <w:widowControl w:val="0"/>
        <w:pBdr>
          <w:top w:val="nil"/>
          <w:left w:val="nil"/>
          <w:bottom w:val="nil"/>
          <w:right w:val="nil"/>
          <w:between w:val="nil"/>
        </w:pBdr>
        <w:spacing w:before="6" w:line="240" w:lineRule="auto"/>
        <w:ind w:left="18"/>
        <w:rPr>
          <w:rFonts w:ascii="Calibri" w:eastAsia="Calibri" w:hAnsi="Calibri" w:cs="Calibri"/>
          <w:color w:val="000000"/>
        </w:rPr>
      </w:pPr>
      <w:r>
        <w:rPr>
          <w:rFonts w:ascii="Calibri" w:eastAsia="Calibri" w:hAnsi="Calibri" w:cs="Calibri"/>
          <w:color w:val="000000"/>
        </w:rPr>
        <w:t xml:space="preserve">Models available: </w:t>
      </w:r>
    </w:p>
    <w:p w14:paraId="6CF4F0E0" w14:textId="77777777" w:rsidR="00717DAE" w:rsidRDefault="009226FB">
      <w:pPr>
        <w:widowControl w:val="0"/>
        <w:pBdr>
          <w:top w:val="nil"/>
          <w:left w:val="nil"/>
          <w:bottom w:val="nil"/>
          <w:right w:val="nil"/>
          <w:between w:val="nil"/>
        </w:pBdr>
        <w:spacing w:before="11" w:line="240" w:lineRule="auto"/>
        <w:ind w:left="3"/>
        <w:rPr>
          <w:rFonts w:ascii="Calibri" w:eastAsia="Calibri" w:hAnsi="Calibri" w:cs="Calibri"/>
          <w:color w:val="000000"/>
        </w:rPr>
      </w:pPr>
      <w:r>
        <w:rPr>
          <w:rFonts w:ascii="Calibri" w:eastAsia="Calibri" w:hAnsi="Calibri" w:cs="Calibri"/>
          <w:color w:val="000000"/>
        </w:rPr>
        <w:t xml:space="preserve">Viola-Jones: 78%, low latency </w:t>
      </w:r>
    </w:p>
    <w:p w14:paraId="0BC9A0C3" w14:textId="77777777" w:rsidR="00717DAE" w:rsidRDefault="009226FB">
      <w:pPr>
        <w:widowControl w:val="0"/>
        <w:pBdr>
          <w:top w:val="nil"/>
          <w:left w:val="nil"/>
          <w:bottom w:val="nil"/>
          <w:right w:val="nil"/>
          <w:between w:val="nil"/>
        </w:pBdr>
        <w:spacing w:before="11" w:line="240" w:lineRule="auto"/>
        <w:ind w:left="3"/>
        <w:rPr>
          <w:rFonts w:ascii="Calibri" w:eastAsia="Calibri" w:hAnsi="Calibri" w:cs="Calibri"/>
          <w:color w:val="000000"/>
        </w:rPr>
      </w:pPr>
      <w:r>
        <w:rPr>
          <w:rFonts w:ascii="Calibri" w:eastAsia="Calibri" w:hAnsi="Calibri" w:cs="Calibri"/>
          <w:color w:val="000000"/>
        </w:rPr>
        <w:t xml:space="preserve">YOLO: 92%, moderate latency </w:t>
      </w:r>
    </w:p>
    <w:p w14:paraId="51291528" w14:textId="77777777" w:rsidR="00717DAE" w:rsidRDefault="009226FB">
      <w:pPr>
        <w:widowControl w:val="0"/>
        <w:pBdr>
          <w:top w:val="nil"/>
          <w:left w:val="nil"/>
          <w:bottom w:val="nil"/>
          <w:right w:val="nil"/>
          <w:between w:val="nil"/>
        </w:pBdr>
        <w:spacing w:before="11" w:line="240" w:lineRule="auto"/>
        <w:ind w:left="18"/>
        <w:rPr>
          <w:rFonts w:ascii="Calibri" w:eastAsia="Calibri" w:hAnsi="Calibri" w:cs="Calibri"/>
          <w:color w:val="000000"/>
        </w:rPr>
      </w:pPr>
      <w:r>
        <w:rPr>
          <w:rFonts w:ascii="Calibri" w:eastAsia="Calibri" w:hAnsi="Calibri" w:cs="Calibri"/>
          <w:color w:val="000000"/>
        </w:rPr>
        <w:t xml:space="preserve">Deep Learning: 95%, high latency </w:t>
      </w:r>
    </w:p>
    <w:p w14:paraId="301D81D7" w14:textId="77777777" w:rsidR="00717DAE" w:rsidRDefault="009226FB">
      <w:pPr>
        <w:widowControl w:val="0"/>
        <w:pBdr>
          <w:top w:val="nil"/>
          <w:left w:val="nil"/>
          <w:bottom w:val="nil"/>
          <w:right w:val="nil"/>
          <w:between w:val="nil"/>
        </w:pBdr>
        <w:spacing w:before="11" w:line="243" w:lineRule="auto"/>
        <w:ind w:left="16" w:right="10" w:hanging="6"/>
        <w:rPr>
          <w:rFonts w:ascii="Calibri" w:eastAsia="Calibri" w:hAnsi="Calibri" w:cs="Calibri"/>
          <w:color w:val="000000"/>
        </w:rPr>
      </w:pPr>
      <w:r>
        <w:rPr>
          <w:rFonts w:ascii="Calibri" w:eastAsia="Calibri" w:hAnsi="Calibri" w:cs="Calibri"/>
          <w:color w:val="000000"/>
        </w:rPr>
        <w:t xml:space="preserve">Compare the models and evaluate which satisfies all constraints. Justify your decision using </w:t>
      </w:r>
      <w:proofErr w:type="gramStart"/>
      <w:r>
        <w:rPr>
          <w:rFonts w:ascii="Calibri" w:eastAsia="Calibri" w:hAnsi="Calibri" w:cs="Calibri"/>
          <w:color w:val="000000"/>
        </w:rPr>
        <w:t>logical  reasoning</w:t>
      </w:r>
      <w:proofErr w:type="gramEnd"/>
      <w:r>
        <w:rPr>
          <w:rFonts w:ascii="Calibri" w:eastAsia="Calibri" w:hAnsi="Calibri" w:cs="Calibri"/>
          <w:color w:val="000000"/>
        </w:rPr>
        <w:t xml:space="preserve"> based on given conditions. </w:t>
      </w:r>
    </w:p>
    <w:p w14:paraId="77FE6AAA" w14:textId="77777777" w:rsidR="008C6468" w:rsidRDefault="008C6468" w:rsidP="008C6468">
      <w:pPr>
        <w:widowControl w:val="0"/>
        <w:pBdr>
          <w:top w:val="nil"/>
          <w:left w:val="nil"/>
          <w:bottom w:val="nil"/>
          <w:right w:val="nil"/>
          <w:between w:val="nil"/>
        </w:pBdr>
        <w:spacing w:before="11" w:line="243" w:lineRule="auto"/>
        <w:ind w:left="16" w:right="10" w:hanging="6"/>
        <w:rPr>
          <w:rFonts w:ascii="Calibri" w:eastAsia="Calibri" w:hAnsi="Calibri" w:cs="Calibri"/>
          <w:b/>
          <w:bCs/>
          <w:color w:val="000000"/>
        </w:rPr>
      </w:pPr>
      <w:proofErr w:type="spellStart"/>
      <w:r w:rsidRPr="008C6468">
        <w:rPr>
          <w:rFonts w:ascii="Calibri" w:eastAsia="Calibri" w:hAnsi="Calibri" w:cs="Calibri"/>
          <w:b/>
          <w:bCs/>
          <w:color w:val="000000"/>
        </w:rPr>
        <w:t>Ans</w:t>
      </w:r>
      <w:proofErr w:type="spellEnd"/>
      <w:r w:rsidRPr="008C6468">
        <w:rPr>
          <w:rFonts w:ascii="Calibri" w:eastAsia="Calibri" w:hAnsi="Calibri" w:cs="Calibri"/>
          <w:b/>
          <w:bCs/>
          <w:color w:val="000000"/>
        </w:rPr>
        <w:t>:</w:t>
      </w:r>
    </w:p>
    <w:p w14:paraId="4AE7C353" w14:textId="7176DCB8" w:rsidR="008C6468" w:rsidRPr="008C6468" w:rsidRDefault="008C6468" w:rsidP="008C6468">
      <w:pPr>
        <w:widowControl w:val="0"/>
        <w:pBdr>
          <w:top w:val="nil"/>
          <w:left w:val="nil"/>
          <w:bottom w:val="nil"/>
          <w:right w:val="nil"/>
          <w:between w:val="nil"/>
        </w:pBdr>
        <w:spacing w:before="11" w:line="243" w:lineRule="auto"/>
        <w:ind w:left="16" w:right="10" w:hanging="6"/>
        <w:rPr>
          <w:rFonts w:ascii="Calibri" w:eastAsia="Calibri" w:hAnsi="Calibri" w:cs="Calibri"/>
          <w:color w:val="000000"/>
        </w:rPr>
      </w:pPr>
      <w:r w:rsidRPr="008C6468">
        <w:rPr>
          <w:rFonts w:ascii="Calibri" w:eastAsia="Calibri" w:hAnsi="Calibri" w:cs="Calibri"/>
          <w:color w:val="000000"/>
        </w:rPr>
        <w:t xml:space="preserve"> The city surveillance system has three strict constraints: latency must be 100 </w:t>
      </w:r>
      <w:proofErr w:type="spellStart"/>
      <w:r w:rsidRPr="008C6468">
        <w:rPr>
          <w:rFonts w:ascii="Calibri" w:eastAsia="Calibri" w:hAnsi="Calibri" w:cs="Calibri"/>
          <w:color w:val="000000"/>
        </w:rPr>
        <w:t>ms</w:t>
      </w:r>
      <w:proofErr w:type="spellEnd"/>
      <w:r w:rsidRPr="008C6468">
        <w:rPr>
          <w:rFonts w:ascii="Calibri" w:eastAsia="Calibri" w:hAnsi="Calibri" w:cs="Calibri"/>
          <w:color w:val="000000"/>
        </w:rPr>
        <w:t xml:space="preserve"> or less, accuracy must be at least 85%, and the hardware can support only moderate computation. Therefore, a model must satisfy all three conditions simultaneously to be selected.</w:t>
      </w:r>
    </w:p>
    <w:p w14:paraId="383D3513" w14:textId="77777777" w:rsidR="008C6468" w:rsidRPr="008C6468" w:rsidRDefault="008C6468" w:rsidP="008C6468">
      <w:pPr>
        <w:widowControl w:val="0"/>
        <w:pBdr>
          <w:top w:val="nil"/>
          <w:left w:val="nil"/>
          <w:bottom w:val="nil"/>
          <w:right w:val="nil"/>
          <w:between w:val="nil"/>
        </w:pBdr>
        <w:spacing w:before="11" w:line="243" w:lineRule="auto"/>
        <w:ind w:left="16" w:right="10" w:hanging="6"/>
        <w:rPr>
          <w:rFonts w:ascii="Calibri" w:eastAsia="Calibri" w:hAnsi="Calibri" w:cs="Calibri"/>
          <w:color w:val="000000"/>
        </w:rPr>
      </w:pPr>
      <w:r w:rsidRPr="008C6468">
        <w:rPr>
          <w:rFonts w:ascii="Calibri" w:eastAsia="Calibri" w:hAnsi="Calibri" w:cs="Calibri"/>
          <w:color w:val="000000"/>
        </w:rPr>
        <w:t xml:space="preserve">Viola-Jones provides low latency, so it satisfies the latency requirement. However, its accuracy is only 78%, which is below the required minimum of 85%. Therefore, it fails the accuracy constraint and cannot be selected, even though its computational requirement and latency are </w:t>
      </w:r>
      <w:proofErr w:type="spellStart"/>
      <w:r w:rsidRPr="008C6468">
        <w:rPr>
          <w:rFonts w:ascii="Calibri" w:eastAsia="Calibri" w:hAnsi="Calibri" w:cs="Calibri"/>
          <w:color w:val="000000"/>
        </w:rPr>
        <w:t>favorable</w:t>
      </w:r>
      <w:proofErr w:type="spellEnd"/>
      <w:r w:rsidRPr="008C6468">
        <w:rPr>
          <w:rFonts w:ascii="Calibri" w:eastAsia="Calibri" w:hAnsi="Calibri" w:cs="Calibri"/>
          <w:color w:val="000000"/>
        </w:rPr>
        <w:t>.</w:t>
      </w:r>
    </w:p>
    <w:p w14:paraId="1F29DF4A" w14:textId="77777777" w:rsidR="008C6468" w:rsidRPr="008C6468" w:rsidRDefault="008C6468" w:rsidP="008C6468">
      <w:pPr>
        <w:widowControl w:val="0"/>
        <w:pBdr>
          <w:top w:val="nil"/>
          <w:left w:val="nil"/>
          <w:bottom w:val="nil"/>
          <w:right w:val="nil"/>
          <w:between w:val="nil"/>
        </w:pBdr>
        <w:spacing w:before="11" w:line="243" w:lineRule="auto"/>
        <w:ind w:left="16" w:right="10" w:hanging="6"/>
        <w:rPr>
          <w:rFonts w:ascii="Calibri" w:eastAsia="Calibri" w:hAnsi="Calibri" w:cs="Calibri"/>
          <w:color w:val="000000"/>
        </w:rPr>
      </w:pPr>
      <w:r w:rsidRPr="008C6468">
        <w:rPr>
          <w:rFonts w:ascii="Calibri" w:eastAsia="Calibri" w:hAnsi="Calibri" w:cs="Calibri"/>
          <w:color w:val="000000"/>
        </w:rPr>
        <w:t xml:space="preserve">Deep Learning provides the highest accuracy of 95%, so it satisfies the accuracy requirement. However, it has high latency and requires high computation. Since the system fails when latency exceeds 100 </w:t>
      </w:r>
      <w:proofErr w:type="spellStart"/>
      <w:r w:rsidRPr="008C6468">
        <w:rPr>
          <w:rFonts w:ascii="Calibri" w:eastAsia="Calibri" w:hAnsi="Calibri" w:cs="Calibri"/>
          <w:color w:val="000000"/>
        </w:rPr>
        <w:t>ms</w:t>
      </w:r>
      <w:proofErr w:type="spellEnd"/>
      <w:r w:rsidRPr="008C6468">
        <w:rPr>
          <w:rFonts w:ascii="Calibri" w:eastAsia="Calibri" w:hAnsi="Calibri" w:cs="Calibri"/>
          <w:color w:val="000000"/>
        </w:rPr>
        <w:t xml:space="preserve"> and the available hardware supports only moderate computation, Deep Learning does not satisfy the deployment constraints. Therefore, its higher accuracy cannot compensate for its inability to meet the latency and hardware requirements.</w:t>
      </w:r>
    </w:p>
    <w:p w14:paraId="2467D501" w14:textId="77777777" w:rsidR="008C6468" w:rsidRPr="008C6468" w:rsidRDefault="008C6468" w:rsidP="008C6468">
      <w:pPr>
        <w:widowControl w:val="0"/>
        <w:pBdr>
          <w:top w:val="nil"/>
          <w:left w:val="nil"/>
          <w:bottom w:val="nil"/>
          <w:right w:val="nil"/>
          <w:between w:val="nil"/>
        </w:pBdr>
        <w:spacing w:before="11" w:line="243" w:lineRule="auto"/>
        <w:ind w:left="16" w:right="10" w:hanging="6"/>
        <w:rPr>
          <w:rFonts w:ascii="Calibri" w:eastAsia="Calibri" w:hAnsi="Calibri" w:cs="Calibri"/>
          <w:color w:val="000000"/>
        </w:rPr>
      </w:pPr>
      <w:r w:rsidRPr="008C6468">
        <w:rPr>
          <w:rFonts w:ascii="Calibri" w:eastAsia="Calibri" w:hAnsi="Calibri" w:cs="Calibri"/>
          <w:color w:val="000000"/>
        </w:rPr>
        <w:t>YOLO provides 92% accuracy and has moderate latency. Its accuracy is greater than the required 85%, and its moderate computational requirement matches the available hardware. Since its latency is described as moderate, it is the only model among the three that can reasonably satisfy the latency constraint while also meeting the accuracy and hardware requirements.</w:t>
      </w:r>
    </w:p>
    <w:p w14:paraId="3E6346E7" w14:textId="77777777" w:rsidR="008C6468" w:rsidRPr="008C6468" w:rsidRDefault="008C6468" w:rsidP="008C6468">
      <w:pPr>
        <w:widowControl w:val="0"/>
        <w:pBdr>
          <w:top w:val="nil"/>
          <w:left w:val="nil"/>
          <w:bottom w:val="nil"/>
          <w:right w:val="nil"/>
          <w:between w:val="nil"/>
        </w:pBdr>
        <w:spacing w:before="11" w:line="243" w:lineRule="auto"/>
        <w:ind w:left="16" w:right="10" w:hanging="6"/>
        <w:rPr>
          <w:rFonts w:ascii="Calibri" w:eastAsia="Calibri" w:hAnsi="Calibri" w:cs="Calibri"/>
          <w:color w:val="000000"/>
        </w:rPr>
      </w:pPr>
      <w:r w:rsidRPr="008C6468">
        <w:rPr>
          <w:rFonts w:ascii="Calibri" w:eastAsia="Calibri" w:hAnsi="Calibri" w:cs="Calibri"/>
          <w:color w:val="000000"/>
        </w:rPr>
        <w:t>The comparison can therefore be expressed logically:</w:t>
      </w:r>
    </w:p>
    <w:p w14:paraId="01A3E6F6" w14:textId="77777777" w:rsidR="008C6468" w:rsidRPr="008C6468" w:rsidRDefault="008C6468" w:rsidP="008C6468">
      <w:pPr>
        <w:widowControl w:val="0"/>
        <w:numPr>
          <w:ilvl w:val="0"/>
          <w:numId w:val="1"/>
        </w:numPr>
        <w:pBdr>
          <w:top w:val="nil"/>
          <w:left w:val="nil"/>
          <w:bottom w:val="nil"/>
          <w:right w:val="nil"/>
          <w:between w:val="nil"/>
        </w:pBdr>
        <w:spacing w:before="11" w:line="243" w:lineRule="auto"/>
        <w:ind w:right="10"/>
        <w:rPr>
          <w:rFonts w:ascii="Calibri" w:eastAsia="Calibri" w:hAnsi="Calibri" w:cs="Calibri"/>
          <w:color w:val="000000"/>
        </w:rPr>
      </w:pPr>
      <w:r w:rsidRPr="008C6468">
        <w:rPr>
          <w:rFonts w:ascii="Calibri" w:eastAsia="Calibri" w:hAnsi="Calibri" w:cs="Calibri"/>
          <w:color w:val="000000"/>
        </w:rPr>
        <w:t xml:space="preserve">Viola-Jones → Accuracy = 78% &lt; 85% → Fails </w:t>
      </w:r>
    </w:p>
    <w:p w14:paraId="07E01315" w14:textId="77777777" w:rsidR="008C6468" w:rsidRPr="008C6468" w:rsidRDefault="008C6468" w:rsidP="008C6468">
      <w:pPr>
        <w:widowControl w:val="0"/>
        <w:numPr>
          <w:ilvl w:val="0"/>
          <w:numId w:val="1"/>
        </w:numPr>
        <w:pBdr>
          <w:top w:val="nil"/>
          <w:left w:val="nil"/>
          <w:bottom w:val="nil"/>
          <w:right w:val="nil"/>
          <w:between w:val="nil"/>
        </w:pBdr>
        <w:spacing w:before="11" w:line="243" w:lineRule="auto"/>
        <w:ind w:right="10"/>
        <w:rPr>
          <w:rFonts w:ascii="Calibri" w:eastAsia="Calibri" w:hAnsi="Calibri" w:cs="Calibri"/>
          <w:color w:val="000000"/>
        </w:rPr>
      </w:pPr>
      <w:r w:rsidRPr="008C6468">
        <w:rPr>
          <w:rFonts w:ascii="Calibri" w:eastAsia="Calibri" w:hAnsi="Calibri" w:cs="Calibri"/>
          <w:color w:val="000000"/>
        </w:rPr>
        <w:t xml:space="preserve">YOLO → Accuracy = 92% ≥ 85%, moderate computation and latency → Satisfies </w:t>
      </w:r>
    </w:p>
    <w:p w14:paraId="3A48CA72" w14:textId="77777777" w:rsidR="008C6468" w:rsidRPr="008C6468" w:rsidRDefault="008C6468" w:rsidP="008C6468">
      <w:pPr>
        <w:widowControl w:val="0"/>
        <w:numPr>
          <w:ilvl w:val="0"/>
          <w:numId w:val="1"/>
        </w:numPr>
        <w:pBdr>
          <w:top w:val="nil"/>
          <w:left w:val="nil"/>
          <w:bottom w:val="nil"/>
          <w:right w:val="nil"/>
          <w:between w:val="nil"/>
        </w:pBdr>
        <w:spacing w:before="11" w:line="243" w:lineRule="auto"/>
        <w:ind w:right="10"/>
        <w:rPr>
          <w:rFonts w:ascii="Calibri" w:eastAsia="Calibri" w:hAnsi="Calibri" w:cs="Calibri"/>
          <w:color w:val="000000"/>
        </w:rPr>
      </w:pPr>
      <w:r w:rsidRPr="008C6468">
        <w:rPr>
          <w:rFonts w:ascii="Calibri" w:eastAsia="Calibri" w:hAnsi="Calibri" w:cs="Calibri"/>
          <w:color w:val="000000"/>
        </w:rPr>
        <w:t xml:space="preserve">Deep Learning → Accuracy = 95% ≥ 85%, but high latency/computation → Fails deployment </w:t>
      </w:r>
      <w:r w:rsidRPr="008C6468">
        <w:rPr>
          <w:rFonts w:ascii="Calibri" w:eastAsia="Calibri" w:hAnsi="Calibri" w:cs="Calibri"/>
          <w:color w:val="000000"/>
        </w:rPr>
        <w:lastRenderedPageBreak/>
        <w:t xml:space="preserve">constraints </w:t>
      </w:r>
    </w:p>
    <w:p w14:paraId="158B5723" w14:textId="77777777" w:rsidR="008C6468" w:rsidRPr="008C6468" w:rsidRDefault="008C6468" w:rsidP="008C6468">
      <w:pPr>
        <w:widowControl w:val="0"/>
        <w:pBdr>
          <w:top w:val="nil"/>
          <w:left w:val="nil"/>
          <w:bottom w:val="nil"/>
          <w:right w:val="nil"/>
          <w:between w:val="nil"/>
        </w:pBdr>
        <w:spacing w:before="11" w:line="243" w:lineRule="auto"/>
        <w:ind w:left="16" w:right="10" w:hanging="6"/>
        <w:rPr>
          <w:rFonts w:ascii="Calibri" w:eastAsia="Calibri" w:hAnsi="Calibri" w:cs="Calibri"/>
          <w:color w:val="000000"/>
        </w:rPr>
      </w:pPr>
      <w:r w:rsidRPr="008C6468">
        <w:rPr>
          <w:rFonts w:ascii="Calibri" w:eastAsia="Calibri" w:hAnsi="Calibri" w:cs="Calibri"/>
          <w:color w:val="000000"/>
        </w:rPr>
        <w:t>Thus, YOLO should be selected for the city surveillance system. It provides a suitable balance between accuracy, latency, and computational requirements. The decision is not based only on which model has the highest accuracy; instead, all constraints must be satisfied. YOLO meets the require</w:t>
      </w:r>
    </w:p>
    <w:p w14:paraId="4360FCA5" w14:textId="77777777" w:rsidR="008C6468" w:rsidRDefault="008C6468">
      <w:pPr>
        <w:widowControl w:val="0"/>
        <w:pBdr>
          <w:top w:val="nil"/>
          <w:left w:val="nil"/>
          <w:bottom w:val="nil"/>
          <w:right w:val="nil"/>
          <w:between w:val="nil"/>
        </w:pBdr>
        <w:spacing w:before="11" w:line="243" w:lineRule="auto"/>
        <w:ind w:left="16" w:right="10" w:hanging="6"/>
        <w:rPr>
          <w:rFonts w:ascii="Calibri" w:eastAsia="Calibri" w:hAnsi="Calibri" w:cs="Calibri"/>
          <w:color w:val="000000"/>
        </w:rPr>
      </w:pPr>
    </w:p>
    <w:p w14:paraId="770AD491" w14:textId="77777777" w:rsidR="00717DAE" w:rsidRDefault="009226FB">
      <w:pPr>
        <w:widowControl w:val="0"/>
        <w:pBdr>
          <w:top w:val="nil"/>
          <w:left w:val="nil"/>
          <w:bottom w:val="nil"/>
          <w:right w:val="nil"/>
          <w:between w:val="nil"/>
        </w:pBdr>
        <w:spacing w:before="277" w:line="240" w:lineRule="auto"/>
        <w:ind w:left="12"/>
        <w:rPr>
          <w:rFonts w:ascii="Calibri" w:eastAsia="Calibri" w:hAnsi="Calibri" w:cs="Calibri"/>
          <w:color w:val="000000"/>
        </w:rPr>
      </w:pPr>
      <w:r>
        <w:rPr>
          <w:rFonts w:ascii="Calibri" w:eastAsia="Calibri" w:hAnsi="Calibri" w:cs="Calibri"/>
          <w:color w:val="000000"/>
        </w:rPr>
        <w:t xml:space="preserve">2. Autonomous Vehicle Detection Logic </w:t>
      </w:r>
    </w:p>
    <w:p w14:paraId="7589B91B" w14:textId="77777777" w:rsidR="00717DAE" w:rsidRDefault="009226FB">
      <w:pPr>
        <w:widowControl w:val="0"/>
        <w:pBdr>
          <w:top w:val="nil"/>
          <w:left w:val="nil"/>
          <w:bottom w:val="nil"/>
          <w:right w:val="nil"/>
          <w:between w:val="nil"/>
        </w:pBdr>
        <w:spacing w:before="11" w:line="240" w:lineRule="auto"/>
        <w:ind w:left="3"/>
        <w:rPr>
          <w:rFonts w:ascii="Calibri" w:eastAsia="Calibri" w:hAnsi="Calibri" w:cs="Calibri"/>
          <w:color w:val="000000"/>
        </w:rPr>
      </w:pPr>
      <w:r>
        <w:rPr>
          <w:rFonts w:ascii="Calibri" w:eastAsia="Calibri" w:hAnsi="Calibri" w:cs="Calibri"/>
          <w:color w:val="000000"/>
        </w:rPr>
        <w:t xml:space="preserve">A vehicle detection system must: </w:t>
      </w:r>
    </w:p>
    <w:p w14:paraId="3F8F3985" w14:textId="77777777" w:rsidR="00717DAE" w:rsidRDefault="009226FB">
      <w:pPr>
        <w:widowControl w:val="0"/>
        <w:pBdr>
          <w:top w:val="nil"/>
          <w:left w:val="nil"/>
          <w:bottom w:val="nil"/>
          <w:right w:val="nil"/>
          <w:between w:val="nil"/>
        </w:pBdr>
        <w:spacing w:before="11" w:line="240" w:lineRule="auto"/>
        <w:ind w:left="370"/>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Prioritize safety (accuracy &gt; 90%) </w:t>
      </w:r>
    </w:p>
    <w:p w14:paraId="749E6EC4" w14:textId="77777777" w:rsidR="00717DAE" w:rsidRDefault="009226FB">
      <w:pPr>
        <w:widowControl w:val="0"/>
        <w:pBdr>
          <w:top w:val="nil"/>
          <w:left w:val="nil"/>
          <w:bottom w:val="nil"/>
          <w:right w:val="nil"/>
          <w:between w:val="nil"/>
        </w:pBdr>
        <w:spacing w:before="11" w:line="240" w:lineRule="auto"/>
        <w:ind w:left="370"/>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Maintain response time &lt; 50 </w:t>
      </w:r>
      <w:proofErr w:type="spellStart"/>
      <w:r>
        <w:rPr>
          <w:rFonts w:ascii="Calibri" w:eastAsia="Calibri" w:hAnsi="Calibri" w:cs="Calibri"/>
          <w:color w:val="000000"/>
        </w:rPr>
        <w:t>ms</w:t>
      </w:r>
      <w:proofErr w:type="spellEnd"/>
      <w:r>
        <w:rPr>
          <w:rFonts w:ascii="Calibri" w:eastAsia="Calibri" w:hAnsi="Calibri" w:cs="Calibri"/>
          <w:color w:val="000000"/>
        </w:rPr>
        <w:t xml:space="preserve"> </w:t>
      </w:r>
    </w:p>
    <w:p w14:paraId="7D0C5208" w14:textId="77777777" w:rsidR="00717DAE" w:rsidRDefault="009226FB">
      <w:pPr>
        <w:widowControl w:val="0"/>
        <w:pBdr>
          <w:top w:val="nil"/>
          <w:left w:val="nil"/>
          <w:bottom w:val="nil"/>
          <w:right w:val="nil"/>
          <w:between w:val="nil"/>
        </w:pBdr>
        <w:spacing w:before="11" w:line="240" w:lineRule="auto"/>
        <w:ind w:left="10"/>
        <w:rPr>
          <w:rFonts w:ascii="Calibri" w:eastAsia="Calibri" w:hAnsi="Calibri" w:cs="Calibri"/>
          <w:color w:val="000000"/>
        </w:rPr>
      </w:pPr>
      <w:r>
        <w:rPr>
          <w:rFonts w:ascii="Calibri" w:eastAsia="Calibri" w:hAnsi="Calibri" w:cs="Calibri"/>
          <w:color w:val="000000"/>
        </w:rPr>
        <w:t xml:space="preserve">Options: </w:t>
      </w:r>
    </w:p>
    <w:p w14:paraId="5CB3EE6C" w14:textId="77777777" w:rsidR="00717DAE" w:rsidRDefault="009226FB">
      <w:pPr>
        <w:widowControl w:val="0"/>
        <w:pBdr>
          <w:top w:val="nil"/>
          <w:left w:val="nil"/>
          <w:bottom w:val="nil"/>
          <w:right w:val="nil"/>
          <w:between w:val="nil"/>
        </w:pBdr>
        <w:spacing w:before="11" w:line="240" w:lineRule="auto"/>
        <w:ind w:left="18"/>
        <w:rPr>
          <w:rFonts w:ascii="Calibri" w:eastAsia="Calibri" w:hAnsi="Calibri" w:cs="Calibri"/>
          <w:color w:val="000000"/>
        </w:rPr>
      </w:pPr>
      <w:r>
        <w:rPr>
          <w:rFonts w:ascii="Calibri" w:eastAsia="Calibri" w:hAnsi="Calibri" w:cs="Calibri"/>
          <w:color w:val="000000"/>
        </w:rPr>
        <w:t xml:space="preserve">Method A: 88% accuracy, 30 </w:t>
      </w:r>
      <w:proofErr w:type="spellStart"/>
      <w:r>
        <w:rPr>
          <w:rFonts w:ascii="Calibri" w:eastAsia="Calibri" w:hAnsi="Calibri" w:cs="Calibri"/>
          <w:color w:val="000000"/>
        </w:rPr>
        <w:t>ms</w:t>
      </w:r>
      <w:proofErr w:type="spellEnd"/>
      <w:r>
        <w:rPr>
          <w:rFonts w:ascii="Calibri" w:eastAsia="Calibri" w:hAnsi="Calibri" w:cs="Calibri"/>
          <w:color w:val="000000"/>
        </w:rPr>
        <w:t xml:space="preserve"> </w:t>
      </w:r>
    </w:p>
    <w:p w14:paraId="7DCE8643" w14:textId="77777777" w:rsidR="00717DAE" w:rsidRDefault="009226FB">
      <w:pPr>
        <w:widowControl w:val="0"/>
        <w:pBdr>
          <w:top w:val="nil"/>
          <w:left w:val="nil"/>
          <w:bottom w:val="nil"/>
          <w:right w:val="nil"/>
          <w:between w:val="nil"/>
        </w:pBdr>
        <w:spacing w:before="11" w:line="240" w:lineRule="auto"/>
        <w:ind w:left="18"/>
        <w:rPr>
          <w:rFonts w:ascii="Calibri" w:eastAsia="Calibri" w:hAnsi="Calibri" w:cs="Calibri"/>
          <w:color w:val="000000"/>
        </w:rPr>
      </w:pPr>
      <w:r>
        <w:rPr>
          <w:rFonts w:ascii="Calibri" w:eastAsia="Calibri" w:hAnsi="Calibri" w:cs="Calibri"/>
          <w:color w:val="000000"/>
        </w:rPr>
        <w:t xml:space="preserve">Method B: 93% accuracy, 70 </w:t>
      </w:r>
      <w:proofErr w:type="spellStart"/>
      <w:r>
        <w:rPr>
          <w:rFonts w:ascii="Calibri" w:eastAsia="Calibri" w:hAnsi="Calibri" w:cs="Calibri"/>
          <w:color w:val="000000"/>
        </w:rPr>
        <w:t>ms</w:t>
      </w:r>
      <w:proofErr w:type="spellEnd"/>
      <w:r>
        <w:rPr>
          <w:rFonts w:ascii="Calibri" w:eastAsia="Calibri" w:hAnsi="Calibri" w:cs="Calibri"/>
          <w:color w:val="000000"/>
        </w:rPr>
        <w:t xml:space="preserve"> </w:t>
      </w:r>
    </w:p>
    <w:p w14:paraId="7701C128" w14:textId="77777777" w:rsidR="00717DAE" w:rsidRDefault="009226FB">
      <w:pPr>
        <w:widowControl w:val="0"/>
        <w:pBdr>
          <w:top w:val="nil"/>
          <w:left w:val="nil"/>
          <w:bottom w:val="nil"/>
          <w:right w:val="nil"/>
          <w:between w:val="nil"/>
        </w:pBdr>
        <w:spacing w:before="11" w:line="240" w:lineRule="auto"/>
        <w:ind w:left="18"/>
        <w:rPr>
          <w:rFonts w:ascii="Calibri" w:eastAsia="Calibri" w:hAnsi="Calibri" w:cs="Calibri"/>
          <w:color w:val="000000"/>
        </w:rPr>
      </w:pPr>
      <w:r>
        <w:rPr>
          <w:rFonts w:ascii="Calibri" w:eastAsia="Calibri" w:hAnsi="Calibri" w:cs="Calibri"/>
          <w:color w:val="000000"/>
        </w:rPr>
        <w:t xml:space="preserve">Method C: 91% accuracy, 45 </w:t>
      </w:r>
      <w:proofErr w:type="spellStart"/>
      <w:r>
        <w:rPr>
          <w:rFonts w:ascii="Calibri" w:eastAsia="Calibri" w:hAnsi="Calibri" w:cs="Calibri"/>
          <w:color w:val="000000"/>
        </w:rPr>
        <w:t>ms</w:t>
      </w:r>
      <w:proofErr w:type="spellEnd"/>
      <w:r>
        <w:rPr>
          <w:rFonts w:ascii="Calibri" w:eastAsia="Calibri" w:hAnsi="Calibri" w:cs="Calibri"/>
          <w:color w:val="000000"/>
        </w:rPr>
        <w:t xml:space="preserve"> </w:t>
      </w:r>
    </w:p>
    <w:p w14:paraId="195C0F73" w14:textId="77777777" w:rsidR="00717DAE" w:rsidRDefault="009226FB">
      <w:pPr>
        <w:widowControl w:val="0"/>
        <w:pBdr>
          <w:top w:val="nil"/>
          <w:left w:val="nil"/>
          <w:bottom w:val="nil"/>
          <w:right w:val="nil"/>
          <w:between w:val="nil"/>
        </w:pBdr>
        <w:spacing w:before="11" w:line="243" w:lineRule="auto"/>
        <w:ind w:left="16" w:hanging="6"/>
        <w:rPr>
          <w:rFonts w:ascii="Calibri" w:eastAsia="Calibri" w:hAnsi="Calibri" w:cs="Calibri"/>
          <w:color w:val="000000"/>
        </w:rPr>
      </w:pPr>
      <w:r>
        <w:rPr>
          <w:rFonts w:ascii="Calibri" w:eastAsia="Calibri" w:hAnsi="Calibri" w:cs="Calibri"/>
          <w:color w:val="000000"/>
        </w:rPr>
        <w:t>Compare the methods and evaluate which should be selected. Justify your choice using constraint-</w:t>
      </w:r>
      <w:proofErr w:type="gramStart"/>
      <w:r>
        <w:rPr>
          <w:rFonts w:ascii="Calibri" w:eastAsia="Calibri" w:hAnsi="Calibri" w:cs="Calibri"/>
          <w:color w:val="000000"/>
        </w:rPr>
        <w:t>based  reasoning</w:t>
      </w:r>
      <w:proofErr w:type="gramEnd"/>
      <w:r>
        <w:rPr>
          <w:rFonts w:ascii="Calibri" w:eastAsia="Calibri" w:hAnsi="Calibri" w:cs="Calibri"/>
          <w:color w:val="000000"/>
        </w:rPr>
        <w:t xml:space="preserve">. </w:t>
      </w:r>
    </w:p>
    <w:p w14:paraId="7BD05138" w14:textId="77777777" w:rsidR="008C6468" w:rsidRDefault="008C6468" w:rsidP="008C6468">
      <w:pPr>
        <w:widowControl w:val="0"/>
        <w:pBdr>
          <w:top w:val="nil"/>
          <w:left w:val="nil"/>
          <w:bottom w:val="nil"/>
          <w:right w:val="nil"/>
          <w:between w:val="nil"/>
        </w:pBdr>
        <w:spacing w:before="11" w:line="243" w:lineRule="auto"/>
        <w:ind w:left="16" w:hanging="6"/>
        <w:rPr>
          <w:rFonts w:ascii="Calibri" w:eastAsia="Calibri" w:hAnsi="Calibri" w:cs="Calibri"/>
          <w:color w:val="000000"/>
        </w:rPr>
      </w:pPr>
      <w:proofErr w:type="spellStart"/>
      <w:r w:rsidRPr="008C6468">
        <w:rPr>
          <w:rFonts w:ascii="Calibri" w:eastAsia="Calibri" w:hAnsi="Calibri" w:cs="Calibri"/>
          <w:b/>
          <w:bCs/>
          <w:color w:val="000000"/>
        </w:rPr>
        <w:t>Ans</w:t>
      </w:r>
      <w:proofErr w:type="spellEnd"/>
      <w:r w:rsidRPr="008C6468">
        <w:rPr>
          <w:rFonts w:ascii="Calibri" w:eastAsia="Calibri" w:hAnsi="Calibri" w:cs="Calibri"/>
          <w:b/>
          <w:bCs/>
          <w:color w:val="000000"/>
        </w:rPr>
        <w:t>:</w:t>
      </w:r>
      <w:r w:rsidRPr="008C6468">
        <w:rPr>
          <w:rFonts w:ascii="Calibri" w:eastAsia="Calibri" w:hAnsi="Calibri" w:cs="Calibri"/>
          <w:color w:val="000000"/>
        </w:rPr>
        <w:t xml:space="preserve"> </w:t>
      </w:r>
    </w:p>
    <w:p w14:paraId="60A9A6F5" w14:textId="07EBCAD0" w:rsidR="008C6468" w:rsidRPr="008C6468" w:rsidRDefault="008C6468" w:rsidP="008C6468">
      <w:pPr>
        <w:widowControl w:val="0"/>
        <w:pBdr>
          <w:top w:val="nil"/>
          <w:left w:val="nil"/>
          <w:bottom w:val="nil"/>
          <w:right w:val="nil"/>
          <w:between w:val="nil"/>
        </w:pBdr>
        <w:spacing w:before="11" w:line="243" w:lineRule="auto"/>
        <w:ind w:left="16" w:hanging="6"/>
        <w:rPr>
          <w:rFonts w:ascii="Calibri" w:eastAsia="Calibri" w:hAnsi="Calibri" w:cs="Calibri"/>
          <w:color w:val="000000"/>
        </w:rPr>
      </w:pPr>
      <w:r w:rsidRPr="008C6468">
        <w:rPr>
          <w:rFonts w:ascii="Calibri" w:eastAsia="Calibri" w:hAnsi="Calibri" w:cs="Calibri"/>
          <w:color w:val="000000"/>
        </w:rPr>
        <w:t xml:space="preserve">The autonomous vehicle detection system has two critical constraints. First, safety must be prioritized, so the accuracy must be greater than 90%. Second, the response time must be less than 50 </w:t>
      </w:r>
      <w:proofErr w:type="spellStart"/>
      <w:r w:rsidRPr="008C6468">
        <w:rPr>
          <w:rFonts w:ascii="Calibri" w:eastAsia="Calibri" w:hAnsi="Calibri" w:cs="Calibri"/>
          <w:color w:val="000000"/>
        </w:rPr>
        <w:t>ms.</w:t>
      </w:r>
      <w:proofErr w:type="spellEnd"/>
      <w:r w:rsidRPr="008C6468">
        <w:rPr>
          <w:rFonts w:ascii="Calibri" w:eastAsia="Calibri" w:hAnsi="Calibri" w:cs="Calibri"/>
          <w:color w:val="000000"/>
        </w:rPr>
        <w:t xml:space="preserve"> </w:t>
      </w:r>
      <w:proofErr w:type="gramStart"/>
      <w:r w:rsidRPr="008C6468">
        <w:rPr>
          <w:rFonts w:ascii="Calibri" w:eastAsia="Calibri" w:hAnsi="Calibri" w:cs="Calibri"/>
          <w:color w:val="000000"/>
        </w:rPr>
        <w:t>A</w:t>
      </w:r>
      <w:proofErr w:type="gramEnd"/>
      <w:r w:rsidRPr="008C6468">
        <w:rPr>
          <w:rFonts w:ascii="Calibri" w:eastAsia="Calibri" w:hAnsi="Calibri" w:cs="Calibri"/>
          <w:color w:val="000000"/>
        </w:rPr>
        <w:t xml:space="preserve"> suitable method must satisfy both conditions simultaneously.</w:t>
      </w:r>
    </w:p>
    <w:p w14:paraId="6776ED60" w14:textId="77777777" w:rsidR="008C6468" w:rsidRPr="008C6468" w:rsidRDefault="008C6468" w:rsidP="008C6468">
      <w:pPr>
        <w:widowControl w:val="0"/>
        <w:pBdr>
          <w:top w:val="nil"/>
          <w:left w:val="nil"/>
          <w:bottom w:val="nil"/>
          <w:right w:val="nil"/>
          <w:between w:val="nil"/>
        </w:pBdr>
        <w:spacing w:before="11" w:line="243" w:lineRule="auto"/>
        <w:ind w:left="16" w:hanging="6"/>
        <w:rPr>
          <w:rFonts w:ascii="Calibri" w:eastAsia="Calibri" w:hAnsi="Calibri" w:cs="Calibri"/>
          <w:color w:val="000000"/>
        </w:rPr>
      </w:pPr>
      <w:r w:rsidRPr="008C6468">
        <w:rPr>
          <w:rFonts w:ascii="Calibri" w:eastAsia="Calibri" w:hAnsi="Calibri" w:cs="Calibri"/>
          <w:color w:val="000000"/>
        </w:rPr>
        <w:t xml:space="preserve">Method A has an accuracy of 88% and a response time of 30 </w:t>
      </w:r>
      <w:proofErr w:type="spellStart"/>
      <w:r w:rsidRPr="008C6468">
        <w:rPr>
          <w:rFonts w:ascii="Calibri" w:eastAsia="Calibri" w:hAnsi="Calibri" w:cs="Calibri"/>
          <w:color w:val="000000"/>
        </w:rPr>
        <w:t>ms.</w:t>
      </w:r>
      <w:proofErr w:type="spellEnd"/>
      <w:r w:rsidRPr="008C6468">
        <w:rPr>
          <w:rFonts w:ascii="Calibri" w:eastAsia="Calibri" w:hAnsi="Calibri" w:cs="Calibri"/>
          <w:color w:val="000000"/>
        </w:rPr>
        <w:t xml:space="preserve"> </w:t>
      </w:r>
      <w:proofErr w:type="gramStart"/>
      <w:r w:rsidRPr="008C6468">
        <w:rPr>
          <w:rFonts w:ascii="Calibri" w:eastAsia="Calibri" w:hAnsi="Calibri" w:cs="Calibri"/>
          <w:color w:val="000000"/>
        </w:rPr>
        <w:t>Its</w:t>
      </w:r>
      <w:proofErr w:type="gramEnd"/>
      <w:r w:rsidRPr="008C6468">
        <w:rPr>
          <w:rFonts w:ascii="Calibri" w:eastAsia="Calibri" w:hAnsi="Calibri" w:cs="Calibri"/>
          <w:color w:val="000000"/>
        </w:rPr>
        <w:t xml:space="preserve"> response time satisfies the requirement because 30 </w:t>
      </w:r>
      <w:proofErr w:type="spellStart"/>
      <w:r w:rsidRPr="008C6468">
        <w:rPr>
          <w:rFonts w:ascii="Calibri" w:eastAsia="Calibri" w:hAnsi="Calibri" w:cs="Calibri"/>
          <w:color w:val="000000"/>
        </w:rPr>
        <w:t>ms</w:t>
      </w:r>
      <w:proofErr w:type="spellEnd"/>
      <w:r w:rsidRPr="008C6468">
        <w:rPr>
          <w:rFonts w:ascii="Calibri" w:eastAsia="Calibri" w:hAnsi="Calibri" w:cs="Calibri"/>
          <w:color w:val="000000"/>
        </w:rPr>
        <w:t xml:space="preserve"> is less than 50 </w:t>
      </w:r>
      <w:proofErr w:type="spellStart"/>
      <w:r w:rsidRPr="008C6468">
        <w:rPr>
          <w:rFonts w:ascii="Calibri" w:eastAsia="Calibri" w:hAnsi="Calibri" w:cs="Calibri"/>
          <w:color w:val="000000"/>
        </w:rPr>
        <w:t>ms.</w:t>
      </w:r>
      <w:proofErr w:type="spellEnd"/>
      <w:r w:rsidRPr="008C6468">
        <w:rPr>
          <w:rFonts w:ascii="Calibri" w:eastAsia="Calibri" w:hAnsi="Calibri" w:cs="Calibri"/>
          <w:color w:val="000000"/>
        </w:rPr>
        <w:t xml:space="preserve"> However, its accuracy is only 88%, which is below the required value of greater than 90%. Since safety is the primary requirement, Method A cannot be selected. Its fast response is not sufficient to compensate for inadequate detection accuracy.</w:t>
      </w:r>
    </w:p>
    <w:p w14:paraId="587D7D0D" w14:textId="77777777" w:rsidR="008C6468" w:rsidRPr="008C6468" w:rsidRDefault="008C6468" w:rsidP="008C6468">
      <w:pPr>
        <w:widowControl w:val="0"/>
        <w:pBdr>
          <w:top w:val="nil"/>
          <w:left w:val="nil"/>
          <w:bottom w:val="nil"/>
          <w:right w:val="nil"/>
          <w:between w:val="nil"/>
        </w:pBdr>
        <w:spacing w:before="11" w:line="243" w:lineRule="auto"/>
        <w:ind w:left="16" w:hanging="6"/>
        <w:rPr>
          <w:rFonts w:ascii="Calibri" w:eastAsia="Calibri" w:hAnsi="Calibri" w:cs="Calibri"/>
          <w:color w:val="000000"/>
        </w:rPr>
      </w:pPr>
      <w:r w:rsidRPr="008C6468">
        <w:rPr>
          <w:rFonts w:ascii="Calibri" w:eastAsia="Calibri" w:hAnsi="Calibri" w:cs="Calibri"/>
          <w:color w:val="000000"/>
        </w:rPr>
        <w:t xml:space="preserve">Method B has an accuracy of 93%, which satisfies the safety requirement because it is greater than 90%. However, its response time is 70 </w:t>
      </w:r>
      <w:proofErr w:type="spellStart"/>
      <w:r w:rsidRPr="008C6468">
        <w:rPr>
          <w:rFonts w:ascii="Calibri" w:eastAsia="Calibri" w:hAnsi="Calibri" w:cs="Calibri"/>
          <w:color w:val="000000"/>
        </w:rPr>
        <w:t>ms</w:t>
      </w:r>
      <w:proofErr w:type="spellEnd"/>
      <w:r w:rsidRPr="008C6468">
        <w:rPr>
          <w:rFonts w:ascii="Calibri" w:eastAsia="Calibri" w:hAnsi="Calibri" w:cs="Calibri"/>
          <w:color w:val="000000"/>
        </w:rPr>
        <w:t xml:space="preserve">, which exceeds the maximum allowed response time of 50 </w:t>
      </w:r>
      <w:proofErr w:type="spellStart"/>
      <w:proofErr w:type="gramStart"/>
      <w:r w:rsidRPr="008C6468">
        <w:rPr>
          <w:rFonts w:ascii="Calibri" w:eastAsia="Calibri" w:hAnsi="Calibri" w:cs="Calibri"/>
          <w:color w:val="000000"/>
        </w:rPr>
        <w:t>ms</w:t>
      </w:r>
      <w:proofErr w:type="gramEnd"/>
      <w:r w:rsidRPr="008C6468">
        <w:rPr>
          <w:rFonts w:ascii="Calibri" w:eastAsia="Calibri" w:hAnsi="Calibri" w:cs="Calibri"/>
          <w:color w:val="000000"/>
        </w:rPr>
        <w:t>.</w:t>
      </w:r>
      <w:proofErr w:type="spellEnd"/>
      <w:r w:rsidRPr="008C6468">
        <w:rPr>
          <w:rFonts w:ascii="Calibri" w:eastAsia="Calibri" w:hAnsi="Calibri" w:cs="Calibri"/>
          <w:color w:val="000000"/>
        </w:rPr>
        <w:t xml:space="preserve"> In an autonomous vehicle, delayed detection can be dangerous because the vehicle must react quickly to surrounding objects and changes in the environment. Therefore, Method B fails the response-time constraint and cannot be selected.</w:t>
      </w:r>
    </w:p>
    <w:p w14:paraId="61333B41" w14:textId="77777777" w:rsidR="008C6468" w:rsidRPr="008C6468" w:rsidRDefault="008C6468" w:rsidP="008C6468">
      <w:pPr>
        <w:widowControl w:val="0"/>
        <w:pBdr>
          <w:top w:val="nil"/>
          <w:left w:val="nil"/>
          <w:bottom w:val="nil"/>
          <w:right w:val="nil"/>
          <w:between w:val="nil"/>
        </w:pBdr>
        <w:spacing w:before="11" w:line="243" w:lineRule="auto"/>
        <w:ind w:left="16" w:hanging="6"/>
        <w:rPr>
          <w:rFonts w:ascii="Calibri" w:eastAsia="Calibri" w:hAnsi="Calibri" w:cs="Calibri"/>
          <w:color w:val="000000"/>
        </w:rPr>
      </w:pPr>
      <w:r w:rsidRPr="008C6468">
        <w:rPr>
          <w:rFonts w:ascii="Calibri" w:eastAsia="Calibri" w:hAnsi="Calibri" w:cs="Calibri"/>
          <w:color w:val="000000"/>
        </w:rPr>
        <w:t xml:space="preserve">Method C has an accuracy of 91% and a response time of 45 </w:t>
      </w:r>
      <w:proofErr w:type="spellStart"/>
      <w:r w:rsidRPr="008C6468">
        <w:rPr>
          <w:rFonts w:ascii="Calibri" w:eastAsia="Calibri" w:hAnsi="Calibri" w:cs="Calibri"/>
          <w:color w:val="000000"/>
        </w:rPr>
        <w:t>ms.</w:t>
      </w:r>
      <w:proofErr w:type="spellEnd"/>
      <w:r w:rsidRPr="008C6468">
        <w:rPr>
          <w:rFonts w:ascii="Calibri" w:eastAsia="Calibri" w:hAnsi="Calibri" w:cs="Calibri"/>
          <w:color w:val="000000"/>
        </w:rPr>
        <w:t xml:space="preserve"> </w:t>
      </w:r>
      <w:proofErr w:type="gramStart"/>
      <w:r w:rsidRPr="008C6468">
        <w:rPr>
          <w:rFonts w:ascii="Calibri" w:eastAsia="Calibri" w:hAnsi="Calibri" w:cs="Calibri"/>
          <w:color w:val="000000"/>
        </w:rPr>
        <w:t>Its</w:t>
      </w:r>
      <w:proofErr w:type="gramEnd"/>
      <w:r w:rsidRPr="008C6468">
        <w:rPr>
          <w:rFonts w:ascii="Calibri" w:eastAsia="Calibri" w:hAnsi="Calibri" w:cs="Calibri"/>
          <w:color w:val="000000"/>
        </w:rPr>
        <w:t xml:space="preserve"> accuracy is greater than 90%, satisfying the safety constraint. Its response time is also below 50 </w:t>
      </w:r>
      <w:proofErr w:type="spellStart"/>
      <w:r w:rsidRPr="008C6468">
        <w:rPr>
          <w:rFonts w:ascii="Calibri" w:eastAsia="Calibri" w:hAnsi="Calibri" w:cs="Calibri"/>
          <w:color w:val="000000"/>
        </w:rPr>
        <w:t>ms</w:t>
      </w:r>
      <w:proofErr w:type="spellEnd"/>
      <w:r w:rsidRPr="008C6468">
        <w:rPr>
          <w:rFonts w:ascii="Calibri" w:eastAsia="Calibri" w:hAnsi="Calibri" w:cs="Calibri"/>
          <w:color w:val="000000"/>
        </w:rPr>
        <w:t>, satisfying the response-time requirement. Therefore, Method C satisfies both constraints simultaneously.</w:t>
      </w:r>
    </w:p>
    <w:p w14:paraId="05751D29" w14:textId="77777777" w:rsidR="008C6468" w:rsidRPr="008C6468" w:rsidRDefault="008C6468" w:rsidP="008C6468">
      <w:pPr>
        <w:widowControl w:val="0"/>
        <w:pBdr>
          <w:top w:val="nil"/>
          <w:left w:val="nil"/>
          <w:bottom w:val="nil"/>
          <w:right w:val="nil"/>
          <w:between w:val="nil"/>
        </w:pBdr>
        <w:spacing w:before="11" w:line="243" w:lineRule="auto"/>
        <w:ind w:left="16" w:hanging="6"/>
        <w:rPr>
          <w:rFonts w:ascii="Calibri" w:eastAsia="Calibri" w:hAnsi="Calibri" w:cs="Calibri"/>
          <w:color w:val="000000"/>
        </w:rPr>
      </w:pPr>
      <w:r w:rsidRPr="008C6468">
        <w:rPr>
          <w:rFonts w:ascii="Calibri" w:eastAsia="Calibri" w:hAnsi="Calibri" w:cs="Calibri"/>
          <w:color w:val="000000"/>
        </w:rPr>
        <w:t>The logical comparison is:</w:t>
      </w:r>
    </w:p>
    <w:p w14:paraId="78EC5AA0" w14:textId="65BF558C" w:rsidR="008C6468" w:rsidRPr="008C6468" w:rsidRDefault="008C6468" w:rsidP="008C6468">
      <w:pPr>
        <w:widowControl w:val="0"/>
        <w:numPr>
          <w:ilvl w:val="0"/>
          <w:numId w:val="2"/>
        </w:numPr>
        <w:pBdr>
          <w:top w:val="nil"/>
          <w:left w:val="nil"/>
          <w:bottom w:val="nil"/>
          <w:right w:val="nil"/>
          <w:between w:val="nil"/>
        </w:pBdr>
        <w:spacing w:before="11" w:line="243" w:lineRule="auto"/>
        <w:rPr>
          <w:rFonts w:ascii="Calibri" w:eastAsia="Calibri" w:hAnsi="Calibri" w:cs="Calibri"/>
          <w:color w:val="000000"/>
        </w:rPr>
      </w:pPr>
      <w:r w:rsidRPr="008C6468">
        <w:rPr>
          <w:rFonts w:ascii="Calibri" w:eastAsia="Calibri" w:hAnsi="Calibri" w:cs="Calibri"/>
          <w:color w:val="000000"/>
        </w:rPr>
        <w:t xml:space="preserve">Method A → 88% accuracy , 30 </w:t>
      </w:r>
      <w:proofErr w:type="spellStart"/>
      <w:r w:rsidRPr="008C6468">
        <w:rPr>
          <w:rFonts w:ascii="Calibri" w:eastAsia="Calibri" w:hAnsi="Calibri" w:cs="Calibri"/>
          <w:color w:val="000000"/>
        </w:rPr>
        <w:t>ms</w:t>
      </w:r>
      <w:proofErr w:type="spellEnd"/>
      <w:r w:rsidRPr="008C6468">
        <w:rPr>
          <w:rFonts w:ascii="Calibri" w:eastAsia="Calibri" w:hAnsi="Calibri" w:cs="Calibri"/>
          <w:color w:val="000000"/>
        </w:rPr>
        <w:t xml:space="preserve"> response  → Fails accuracy </w:t>
      </w:r>
    </w:p>
    <w:p w14:paraId="1E5D96D3" w14:textId="0F59BDDF" w:rsidR="008C6468" w:rsidRPr="008C6468" w:rsidRDefault="008C6468" w:rsidP="008C6468">
      <w:pPr>
        <w:widowControl w:val="0"/>
        <w:numPr>
          <w:ilvl w:val="0"/>
          <w:numId w:val="2"/>
        </w:numPr>
        <w:pBdr>
          <w:top w:val="nil"/>
          <w:left w:val="nil"/>
          <w:bottom w:val="nil"/>
          <w:right w:val="nil"/>
          <w:between w:val="nil"/>
        </w:pBdr>
        <w:spacing w:before="11" w:line="243" w:lineRule="auto"/>
        <w:rPr>
          <w:rFonts w:ascii="Calibri" w:eastAsia="Calibri" w:hAnsi="Calibri" w:cs="Calibri"/>
          <w:color w:val="000000"/>
        </w:rPr>
      </w:pPr>
      <w:r w:rsidRPr="008C6468">
        <w:rPr>
          <w:rFonts w:ascii="Calibri" w:eastAsia="Calibri" w:hAnsi="Calibri" w:cs="Calibri"/>
          <w:color w:val="000000"/>
        </w:rPr>
        <w:t xml:space="preserve">Method B → 93% accuracy , 70 </w:t>
      </w:r>
      <w:proofErr w:type="spellStart"/>
      <w:r w:rsidRPr="008C6468">
        <w:rPr>
          <w:rFonts w:ascii="Calibri" w:eastAsia="Calibri" w:hAnsi="Calibri" w:cs="Calibri"/>
          <w:color w:val="000000"/>
        </w:rPr>
        <w:t>ms</w:t>
      </w:r>
      <w:proofErr w:type="spellEnd"/>
      <w:r w:rsidRPr="008C6468">
        <w:rPr>
          <w:rFonts w:ascii="Calibri" w:eastAsia="Calibri" w:hAnsi="Calibri" w:cs="Calibri"/>
          <w:color w:val="000000"/>
        </w:rPr>
        <w:t xml:space="preserve"> response  → Fails response time </w:t>
      </w:r>
    </w:p>
    <w:p w14:paraId="076FE94F" w14:textId="6C049C44" w:rsidR="008C6468" w:rsidRPr="008C6468" w:rsidRDefault="008C6468" w:rsidP="008C6468">
      <w:pPr>
        <w:widowControl w:val="0"/>
        <w:numPr>
          <w:ilvl w:val="0"/>
          <w:numId w:val="2"/>
        </w:numPr>
        <w:pBdr>
          <w:top w:val="nil"/>
          <w:left w:val="nil"/>
          <w:bottom w:val="nil"/>
          <w:right w:val="nil"/>
          <w:between w:val="nil"/>
        </w:pBdr>
        <w:spacing w:before="11" w:line="243" w:lineRule="auto"/>
        <w:rPr>
          <w:rFonts w:ascii="Calibri" w:eastAsia="Calibri" w:hAnsi="Calibri" w:cs="Calibri"/>
          <w:color w:val="000000"/>
        </w:rPr>
      </w:pPr>
      <w:r w:rsidRPr="008C6468">
        <w:rPr>
          <w:rFonts w:ascii="Calibri" w:eastAsia="Calibri" w:hAnsi="Calibri" w:cs="Calibri"/>
          <w:color w:val="000000"/>
        </w:rPr>
        <w:t xml:space="preserve">Method C → 91% accuracy , 45 </w:t>
      </w:r>
      <w:proofErr w:type="spellStart"/>
      <w:r w:rsidRPr="008C6468">
        <w:rPr>
          <w:rFonts w:ascii="Calibri" w:eastAsia="Calibri" w:hAnsi="Calibri" w:cs="Calibri"/>
          <w:color w:val="000000"/>
        </w:rPr>
        <w:t>ms</w:t>
      </w:r>
      <w:proofErr w:type="spellEnd"/>
      <w:r w:rsidRPr="008C6468">
        <w:rPr>
          <w:rFonts w:ascii="Calibri" w:eastAsia="Calibri" w:hAnsi="Calibri" w:cs="Calibri"/>
          <w:color w:val="000000"/>
        </w:rPr>
        <w:t xml:space="preserve"> response → Satisfies both </w:t>
      </w:r>
    </w:p>
    <w:p w14:paraId="6B562834" w14:textId="77777777" w:rsidR="008C6468" w:rsidRPr="008C6468" w:rsidRDefault="008C6468" w:rsidP="008C6468">
      <w:pPr>
        <w:widowControl w:val="0"/>
        <w:pBdr>
          <w:top w:val="nil"/>
          <w:left w:val="nil"/>
          <w:bottom w:val="nil"/>
          <w:right w:val="nil"/>
          <w:between w:val="nil"/>
        </w:pBdr>
        <w:spacing w:before="11" w:line="243" w:lineRule="auto"/>
        <w:ind w:left="16" w:hanging="6"/>
        <w:rPr>
          <w:rFonts w:ascii="Calibri" w:eastAsia="Calibri" w:hAnsi="Calibri" w:cs="Calibri"/>
          <w:color w:val="000000"/>
        </w:rPr>
      </w:pPr>
      <w:r w:rsidRPr="008C6468">
        <w:rPr>
          <w:rFonts w:ascii="Calibri" w:eastAsia="Calibri" w:hAnsi="Calibri" w:cs="Calibri"/>
          <w:color w:val="000000"/>
        </w:rPr>
        <w:t xml:space="preserve">Although Method B has a higher accuracy than Method C, its 70 </w:t>
      </w:r>
      <w:proofErr w:type="spellStart"/>
      <w:r w:rsidRPr="008C6468">
        <w:rPr>
          <w:rFonts w:ascii="Calibri" w:eastAsia="Calibri" w:hAnsi="Calibri" w:cs="Calibri"/>
          <w:color w:val="000000"/>
        </w:rPr>
        <w:t>ms</w:t>
      </w:r>
      <w:proofErr w:type="spellEnd"/>
      <w:r w:rsidRPr="008C6468">
        <w:rPr>
          <w:rFonts w:ascii="Calibri" w:eastAsia="Calibri" w:hAnsi="Calibri" w:cs="Calibri"/>
          <w:color w:val="000000"/>
        </w:rPr>
        <w:t xml:space="preserve"> response time makes it unsuitable for the specified autonomous-vehicle conditions. Similarly, Method A is faster but does not provide the required level of safety.</w:t>
      </w:r>
    </w:p>
    <w:p w14:paraId="63514F0C" w14:textId="77777777" w:rsidR="008C6468" w:rsidRPr="008C6468" w:rsidRDefault="008C6468" w:rsidP="008C6468">
      <w:pPr>
        <w:widowControl w:val="0"/>
        <w:pBdr>
          <w:top w:val="nil"/>
          <w:left w:val="nil"/>
          <w:bottom w:val="nil"/>
          <w:right w:val="nil"/>
          <w:between w:val="nil"/>
        </w:pBdr>
        <w:spacing w:before="11" w:line="243" w:lineRule="auto"/>
        <w:ind w:left="16" w:hanging="6"/>
        <w:rPr>
          <w:rFonts w:ascii="Calibri" w:eastAsia="Calibri" w:hAnsi="Calibri" w:cs="Calibri"/>
          <w:color w:val="000000"/>
        </w:rPr>
      </w:pPr>
      <w:r w:rsidRPr="008C6468">
        <w:rPr>
          <w:rFonts w:ascii="Calibri" w:eastAsia="Calibri" w:hAnsi="Calibri" w:cs="Calibri"/>
          <w:color w:val="000000"/>
        </w:rPr>
        <w:t xml:space="preserve">Therefore, Method C should be selected. It provides the required accuracy while also responding within the specified 50 </w:t>
      </w:r>
      <w:proofErr w:type="spellStart"/>
      <w:r w:rsidRPr="008C6468">
        <w:rPr>
          <w:rFonts w:ascii="Calibri" w:eastAsia="Calibri" w:hAnsi="Calibri" w:cs="Calibri"/>
          <w:color w:val="000000"/>
        </w:rPr>
        <w:t>ms</w:t>
      </w:r>
      <w:proofErr w:type="spellEnd"/>
      <w:r w:rsidRPr="008C6468">
        <w:rPr>
          <w:rFonts w:ascii="Calibri" w:eastAsia="Calibri" w:hAnsi="Calibri" w:cs="Calibri"/>
          <w:color w:val="000000"/>
        </w:rPr>
        <w:t xml:space="preserve"> limit. This is a constraint-based decision because the method is selected only after checking every required condition. Since autonomous vehicles require both safe detection and rapid response, Method C gives the best feasible solution among the available methods.</w:t>
      </w:r>
    </w:p>
    <w:p w14:paraId="69DE367C" w14:textId="77777777" w:rsidR="008C6468" w:rsidRPr="008C6468" w:rsidRDefault="008C6468">
      <w:pPr>
        <w:widowControl w:val="0"/>
        <w:pBdr>
          <w:top w:val="nil"/>
          <w:left w:val="nil"/>
          <w:bottom w:val="nil"/>
          <w:right w:val="nil"/>
          <w:between w:val="nil"/>
        </w:pBdr>
        <w:spacing w:before="11" w:line="243" w:lineRule="auto"/>
        <w:ind w:left="16" w:hanging="6"/>
        <w:rPr>
          <w:rFonts w:ascii="Calibri" w:eastAsia="Calibri" w:hAnsi="Calibri" w:cs="Calibri"/>
          <w:color w:val="000000"/>
        </w:rPr>
      </w:pPr>
    </w:p>
    <w:p w14:paraId="7BC96240" w14:textId="77777777" w:rsidR="00717DAE" w:rsidRDefault="009226FB">
      <w:pPr>
        <w:widowControl w:val="0"/>
        <w:pBdr>
          <w:top w:val="nil"/>
          <w:left w:val="nil"/>
          <w:bottom w:val="nil"/>
          <w:right w:val="nil"/>
          <w:between w:val="nil"/>
        </w:pBdr>
        <w:spacing w:before="276" w:line="240" w:lineRule="auto"/>
        <w:ind w:left="11"/>
        <w:rPr>
          <w:rFonts w:ascii="Calibri" w:eastAsia="Calibri" w:hAnsi="Calibri" w:cs="Calibri"/>
          <w:color w:val="000000"/>
        </w:rPr>
      </w:pPr>
      <w:r>
        <w:rPr>
          <w:rFonts w:ascii="Calibri" w:eastAsia="Calibri" w:hAnsi="Calibri" w:cs="Calibri"/>
          <w:color w:val="000000"/>
        </w:rPr>
        <w:lastRenderedPageBreak/>
        <w:t xml:space="preserve">3. Motion Analysis Decision Problem </w:t>
      </w:r>
    </w:p>
    <w:p w14:paraId="77CB2948" w14:textId="77777777" w:rsidR="00717DAE" w:rsidRDefault="009226FB">
      <w:pPr>
        <w:widowControl w:val="0"/>
        <w:pBdr>
          <w:top w:val="nil"/>
          <w:left w:val="nil"/>
          <w:bottom w:val="nil"/>
          <w:right w:val="nil"/>
          <w:between w:val="nil"/>
        </w:pBdr>
        <w:spacing w:before="11" w:line="240" w:lineRule="auto"/>
        <w:ind w:left="3"/>
        <w:rPr>
          <w:rFonts w:ascii="Calibri" w:eastAsia="Calibri" w:hAnsi="Calibri" w:cs="Calibri"/>
          <w:color w:val="000000"/>
        </w:rPr>
      </w:pPr>
      <w:r>
        <w:rPr>
          <w:rFonts w:ascii="Calibri" w:eastAsia="Calibri" w:hAnsi="Calibri" w:cs="Calibri"/>
          <w:color w:val="000000"/>
        </w:rPr>
        <w:t xml:space="preserve">A traffic system requires: </w:t>
      </w:r>
    </w:p>
    <w:p w14:paraId="47FBAF0F" w14:textId="77777777" w:rsidR="00717DAE" w:rsidRDefault="009226FB">
      <w:pPr>
        <w:widowControl w:val="0"/>
        <w:pBdr>
          <w:top w:val="nil"/>
          <w:left w:val="nil"/>
          <w:bottom w:val="nil"/>
          <w:right w:val="nil"/>
          <w:between w:val="nil"/>
        </w:pBdr>
        <w:spacing w:before="6" w:line="240" w:lineRule="auto"/>
        <w:ind w:left="370"/>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Accurate motion direction detection </w:t>
      </w:r>
    </w:p>
    <w:p w14:paraId="1D77AEB0" w14:textId="77777777" w:rsidR="00717DAE" w:rsidRDefault="009226FB">
      <w:pPr>
        <w:widowControl w:val="0"/>
        <w:pBdr>
          <w:top w:val="nil"/>
          <w:left w:val="nil"/>
          <w:bottom w:val="nil"/>
          <w:right w:val="nil"/>
          <w:between w:val="nil"/>
        </w:pBdr>
        <w:spacing w:before="11" w:line="240" w:lineRule="auto"/>
        <w:ind w:left="370"/>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Robustness in dense traffic </w:t>
      </w:r>
    </w:p>
    <w:p w14:paraId="1375606B" w14:textId="77777777" w:rsidR="00717DAE" w:rsidRDefault="009226FB">
      <w:pPr>
        <w:widowControl w:val="0"/>
        <w:pBdr>
          <w:top w:val="nil"/>
          <w:left w:val="nil"/>
          <w:bottom w:val="nil"/>
          <w:right w:val="nil"/>
          <w:between w:val="nil"/>
        </w:pBdr>
        <w:spacing w:before="11" w:line="240" w:lineRule="auto"/>
        <w:ind w:left="18"/>
        <w:rPr>
          <w:rFonts w:ascii="Calibri" w:eastAsia="Calibri" w:hAnsi="Calibri" w:cs="Calibri"/>
          <w:color w:val="000000"/>
        </w:rPr>
      </w:pPr>
      <w:r>
        <w:rPr>
          <w:rFonts w:ascii="Calibri" w:eastAsia="Calibri" w:hAnsi="Calibri" w:cs="Calibri"/>
          <w:color w:val="000000"/>
        </w:rPr>
        <w:t xml:space="preserve">Results: </w:t>
      </w:r>
    </w:p>
    <w:p w14:paraId="1900B17B" w14:textId="77777777" w:rsidR="00717DAE" w:rsidRDefault="009226FB">
      <w:pPr>
        <w:widowControl w:val="0"/>
        <w:pBdr>
          <w:top w:val="nil"/>
          <w:left w:val="nil"/>
          <w:bottom w:val="nil"/>
          <w:right w:val="nil"/>
          <w:between w:val="nil"/>
        </w:pBdr>
        <w:spacing w:before="11" w:line="240" w:lineRule="auto"/>
        <w:ind w:left="10"/>
        <w:rPr>
          <w:rFonts w:ascii="Calibri" w:eastAsia="Calibri" w:hAnsi="Calibri" w:cs="Calibri"/>
          <w:color w:val="000000"/>
        </w:rPr>
      </w:pPr>
      <w:r>
        <w:rPr>
          <w:rFonts w:ascii="Calibri" w:eastAsia="Calibri" w:hAnsi="Calibri" w:cs="Calibri"/>
          <w:color w:val="000000"/>
        </w:rPr>
        <w:t xml:space="preserve">Optical Flow: accurate but noisy in dense scenes </w:t>
      </w:r>
    </w:p>
    <w:p w14:paraId="4AA56F89" w14:textId="77777777" w:rsidR="00717DAE" w:rsidRDefault="009226FB">
      <w:pPr>
        <w:widowControl w:val="0"/>
        <w:pBdr>
          <w:top w:val="nil"/>
          <w:left w:val="nil"/>
          <w:bottom w:val="nil"/>
          <w:right w:val="nil"/>
          <w:between w:val="nil"/>
        </w:pBdr>
        <w:spacing w:before="11" w:line="240" w:lineRule="auto"/>
        <w:ind w:left="18"/>
        <w:rPr>
          <w:rFonts w:ascii="Calibri" w:eastAsia="Calibri" w:hAnsi="Calibri" w:cs="Calibri"/>
          <w:color w:val="000000"/>
        </w:rPr>
      </w:pPr>
      <w:r>
        <w:rPr>
          <w:rFonts w:ascii="Calibri" w:eastAsia="Calibri" w:hAnsi="Calibri" w:cs="Calibri"/>
          <w:color w:val="000000"/>
        </w:rPr>
        <w:t xml:space="preserve">Motion Estimation: stable but less detailed </w:t>
      </w:r>
    </w:p>
    <w:p w14:paraId="47B4A8EB" w14:textId="77777777" w:rsidR="00717DAE" w:rsidRDefault="009226FB">
      <w:pPr>
        <w:widowControl w:val="0"/>
        <w:pBdr>
          <w:top w:val="nil"/>
          <w:left w:val="nil"/>
          <w:bottom w:val="nil"/>
          <w:right w:val="nil"/>
          <w:between w:val="nil"/>
        </w:pBdr>
        <w:spacing w:before="11" w:line="243" w:lineRule="auto"/>
        <w:ind w:left="8" w:right="3" w:firstLine="1"/>
        <w:rPr>
          <w:rFonts w:ascii="Calibri" w:eastAsia="Calibri" w:hAnsi="Calibri" w:cs="Calibri"/>
          <w:color w:val="000000"/>
        </w:rPr>
      </w:pPr>
      <w:r>
        <w:rPr>
          <w:rFonts w:ascii="Calibri" w:eastAsia="Calibri" w:hAnsi="Calibri" w:cs="Calibri"/>
          <w:color w:val="000000"/>
        </w:rPr>
        <w:t xml:space="preserve">Compare both approaches and evaluate which is suitable under high-density conditions. Justify </w:t>
      </w:r>
      <w:proofErr w:type="gramStart"/>
      <w:r>
        <w:rPr>
          <w:rFonts w:ascii="Calibri" w:eastAsia="Calibri" w:hAnsi="Calibri" w:cs="Calibri"/>
          <w:color w:val="000000"/>
        </w:rPr>
        <w:t>using  scenario</w:t>
      </w:r>
      <w:proofErr w:type="gramEnd"/>
      <w:r>
        <w:rPr>
          <w:rFonts w:ascii="Calibri" w:eastAsia="Calibri" w:hAnsi="Calibri" w:cs="Calibri"/>
          <w:color w:val="000000"/>
        </w:rPr>
        <w:t xml:space="preserve">-based logic. </w:t>
      </w:r>
    </w:p>
    <w:p w14:paraId="3CD68F4E" w14:textId="77777777" w:rsidR="008C6468" w:rsidRDefault="008C6468" w:rsidP="008C6468">
      <w:pPr>
        <w:widowControl w:val="0"/>
        <w:pBdr>
          <w:top w:val="nil"/>
          <w:left w:val="nil"/>
          <w:bottom w:val="nil"/>
          <w:right w:val="nil"/>
          <w:between w:val="nil"/>
        </w:pBdr>
        <w:spacing w:before="11" w:line="243" w:lineRule="auto"/>
        <w:ind w:left="8" w:right="3" w:firstLine="1"/>
        <w:rPr>
          <w:rFonts w:ascii="Calibri" w:eastAsia="Calibri" w:hAnsi="Calibri" w:cs="Calibri"/>
          <w:b/>
          <w:bCs/>
          <w:color w:val="000000"/>
        </w:rPr>
      </w:pPr>
      <w:proofErr w:type="spellStart"/>
      <w:r w:rsidRPr="008C6468">
        <w:rPr>
          <w:rFonts w:ascii="Calibri" w:eastAsia="Calibri" w:hAnsi="Calibri" w:cs="Calibri"/>
          <w:b/>
          <w:bCs/>
          <w:color w:val="000000"/>
        </w:rPr>
        <w:t>Ans</w:t>
      </w:r>
      <w:proofErr w:type="spellEnd"/>
      <w:r w:rsidRPr="008C6468">
        <w:rPr>
          <w:rFonts w:ascii="Calibri" w:eastAsia="Calibri" w:hAnsi="Calibri" w:cs="Calibri"/>
          <w:b/>
          <w:bCs/>
          <w:color w:val="000000"/>
        </w:rPr>
        <w:t>:</w:t>
      </w:r>
    </w:p>
    <w:p w14:paraId="7CAB134C" w14:textId="7A8E36BB" w:rsidR="008C6468" w:rsidRPr="008C6468" w:rsidRDefault="008C6468" w:rsidP="008C6468">
      <w:pPr>
        <w:widowControl w:val="0"/>
        <w:pBdr>
          <w:top w:val="nil"/>
          <w:left w:val="nil"/>
          <w:bottom w:val="nil"/>
          <w:right w:val="nil"/>
          <w:between w:val="nil"/>
        </w:pBdr>
        <w:spacing w:before="11" w:line="243" w:lineRule="auto"/>
        <w:ind w:left="8" w:right="3" w:firstLine="1"/>
        <w:rPr>
          <w:rFonts w:ascii="Calibri" w:eastAsia="Calibri" w:hAnsi="Calibri" w:cs="Calibri"/>
          <w:color w:val="000000"/>
        </w:rPr>
      </w:pPr>
      <w:r w:rsidRPr="008C6468">
        <w:rPr>
          <w:rFonts w:ascii="Calibri" w:eastAsia="Calibri" w:hAnsi="Calibri" w:cs="Calibri"/>
          <w:color w:val="000000"/>
        </w:rPr>
        <w:t xml:space="preserve"> The traffic system must accurately detect motion direction and remain robust in </w:t>
      </w:r>
      <w:r w:rsidRPr="008C6468">
        <w:rPr>
          <w:rFonts w:ascii="Calibri" w:eastAsia="Calibri" w:hAnsi="Calibri" w:cs="Calibri"/>
          <w:b/>
          <w:bCs/>
          <w:color w:val="000000"/>
        </w:rPr>
        <w:t>dense traffic conditions</w:t>
      </w:r>
      <w:r w:rsidRPr="008C6468">
        <w:rPr>
          <w:rFonts w:ascii="Calibri" w:eastAsia="Calibri" w:hAnsi="Calibri" w:cs="Calibri"/>
          <w:color w:val="000000"/>
        </w:rPr>
        <w:t>. The two available approaches are Optical Flow and Motion Estimation. Each method has a different strength, so the decision should be based on the specific scenario rather than selecting a method solely because of one advantage.</w:t>
      </w:r>
    </w:p>
    <w:p w14:paraId="4A104E55" w14:textId="77777777" w:rsidR="008C6468" w:rsidRPr="008C6468" w:rsidRDefault="008C6468" w:rsidP="008C6468">
      <w:pPr>
        <w:widowControl w:val="0"/>
        <w:pBdr>
          <w:top w:val="nil"/>
          <w:left w:val="nil"/>
          <w:bottom w:val="nil"/>
          <w:right w:val="nil"/>
          <w:between w:val="nil"/>
        </w:pBdr>
        <w:spacing w:before="11" w:line="243" w:lineRule="auto"/>
        <w:ind w:left="8" w:right="3" w:firstLine="1"/>
        <w:rPr>
          <w:rFonts w:ascii="Calibri" w:eastAsia="Calibri" w:hAnsi="Calibri" w:cs="Calibri"/>
          <w:color w:val="000000"/>
        </w:rPr>
      </w:pPr>
      <w:r w:rsidRPr="008C6468">
        <w:rPr>
          <w:rFonts w:ascii="Calibri" w:eastAsia="Calibri" w:hAnsi="Calibri" w:cs="Calibri"/>
          <w:b/>
          <w:bCs/>
          <w:color w:val="000000"/>
        </w:rPr>
        <w:t>Optical Flow</w:t>
      </w:r>
      <w:r w:rsidRPr="008C6468">
        <w:rPr>
          <w:rFonts w:ascii="Calibri" w:eastAsia="Calibri" w:hAnsi="Calibri" w:cs="Calibri"/>
          <w:color w:val="000000"/>
        </w:rPr>
        <w:t xml:space="preserve"> provides accurate motion-direction information. This is an important advantage because the traffic system needs to determine how vehicles and other objects are moving. However, the given results state that Optical Flow becomes </w:t>
      </w:r>
      <w:r w:rsidRPr="008C6468">
        <w:rPr>
          <w:rFonts w:ascii="Calibri" w:eastAsia="Calibri" w:hAnsi="Calibri" w:cs="Calibri"/>
          <w:b/>
          <w:bCs/>
          <w:color w:val="000000"/>
        </w:rPr>
        <w:t>noisy in dense scenes</w:t>
      </w:r>
      <w:r w:rsidRPr="008C6468">
        <w:rPr>
          <w:rFonts w:ascii="Calibri" w:eastAsia="Calibri" w:hAnsi="Calibri" w:cs="Calibri"/>
          <w:color w:val="000000"/>
        </w:rPr>
        <w:t>. In high-density traffic, many vehicles may be moving close to one another, producing overlapping motion information. Noise can make the estimated motion vectors less reliable and can cause confusion when distinguishing individual vehicle movements.</w:t>
      </w:r>
    </w:p>
    <w:p w14:paraId="6E99F94E" w14:textId="77777777" w:rsidR="008C6468" w:rsidRPr="008C6468" w:rsidRDefault="008C6468" w:rsidP="008C6468">
      <w:pPr>
        <w:widowControl w:val="0"/>
        <w:pBdr>
          <w:top w:val="nil"/>
          <w:left w:val="nil"/>
          <w:bottom w:val="nil"/>
          <w:right w:val="nil"/>
          <w:between w:val="nil"/>
        </w:pBdr>
        <w:spacing w:before="11" w:line="243" w:lineRule="auto"/>
        <w:ind w:left="8" w:right="3" w:firstLine="1"/>
        <w:rPr>
          <w:rFonts w:ascii="Calibri" w:eastAsia="Calibri" w:hAnsi="Calibri" w:cs="Calibri"/>
          <w:color w:val="000000"/>
        </w:rPr>
      </w:pPr>
      <w:r w:rsidRPr="008C6468">
        <w:rPr>
          <w:rFonts w:ascii="Calibri" w:eastAsia="Calibri" w:hAnsi="Calibri" w:cs="Calibri"/>
          <w:b/>
          <w:bCs/>
          <w:color w:val="000000"/>
        </w:rPr>
        <w:t>Motion Estimation</w:t>
      </w:r>
      <w:r w:rsidRPr="008C6468">
        <w:rPr>
          <w:rFonts w:ascii="Calibri" w:eastAsia="Calibri" w:hAnsi="Calibri" w:cs="Calibri"/>
          <w:color w:val="000000"/>
        </w:rPr>
        <w:t xml:space="preserve">, on the other hand, is described as </w:t>
      </w:r>
      <w:r w:rsidRPr="008C6468">
        <w:rPr>
          <w:rFonts w:ascii="Calibri" w:eastAsia="Calibri" w:hAnsi="Calibri" w:cs="Calibri"/>
          <w:b/>
          <w:bCs/>
          <w:color w:val="000000"/>
        </w:rPr>
        <w:t>stable but less detailed</w:t>
      </w:r>
      <w:r w:rsidRPr="008C6468">
        <w:rPr>
          <w:rFonts w:ascii="Calibri" w:eastAsia="Calibri" w:hAnsi="Calibri" w:cs="Calibri"/>
          <w:color w:val="000000"/>
        </w:rPr>
        <w:t>. Stability is particularly useful in dense traffic because the system needs consistent motion information even when many objects are present simultaneously. Although Motion Estimation may not provide as much detailed motion information as Optical Flow, its stability can make it more reliable under crowded conditions.</w:t>
      </w:r>
    </w:p>
    <w:p w14:paraId="23FE0ACA" w14:textId="77777777" w:rsidR="008C6468" w:rsidRPr="008C6468" w:rsidRDefault="008C6468" w:rsidP="008C6468">
      <w:pPr>
        <w:widowControl w:val="0"/>
        <w:pBdr>
          <w:top w:val="nil"/>
          <w:left w:val="nil"/>
          <w:bottom w:val="nil"/>
          <w:right w:val="nil"/>
          <w:between w:val="nil"/>
        </w:pBdr>
        <w:spacing w:before="11" w:line="243" w:lineRule="auto"/>
        <w:ind w:left="8" w:right="3" w:firstLine="1"/>
        <w:rPr>
          <w:rFonts w:ascii="Calibri" w:eastAsia="Calibri" w:hAnsi="Calibri" w:cs="Calibri"/>
          <w:color w:val="000000"/>
        </w:rPr>
      </w:pPr>
      <w:r w:rsidRPr="008C6468">
        <w:rPr>
          <w:rFonts w:ascii="Calibri" w:eastAsia="Calibri" w:hAnsi="Calibri" w:cs="Calibri"/>
          <w:color w:val="000000"/>
        </w:rPr>
        <w:t xml:space="preserve">The scenario is therefore important. In a simple traffic scene with only a few vehicles, Optical Flow could be useful because its accurate and detailed motion information may provide better direction detection. However, the requirement specifically states that the system must be </w:t>
      </w:r>
      <w:r w:rsidRPr="008C6468">
        <w:rPr>
          <w:rFonts w:ascii="Calibri" w:eastAsia="Calibri" w:hAnsi="Calibri" w:cs="Calibri"/>
          <w:b/>
          <w:bCs/>
          <w:color w:val="000000"/>
        </w:rPr>
        <w:t>robust in dense traffic</w:t>
      </w:r>
      <w:r w:rsidRPr="008C6468">
        <w:rPr>
          <w:rFonts w:ascii="Calibri" w:eastAsia="Calibri" w:hAnsi="Calibri" w:cs="Calibri"/>
          <w:color w:val="000000"/>
        </w:rPr>
        <w:t>. In this situation, noise becomes a major disadvantage. A highly detailed but noisy result may be less useful than a slightly less detailed but stable result.</w:t>
      </w:r>
    </w:p>
    <w:p w14:paraId="63F0BF1F" w14:textId="77777777" w:rsidR="008C6468" w:rsidRPr="008C6468" w:rsidRDefault="008C6468" w:rsidP="008C6468">
      <w:pPr>
        <w:widowControl w:val="0"/>
        <w:pBdr>
          <w:top w:val="nil"/>
          <w:left w:val="nil"/>
          <w:bottom w:val="nil"/>
          <w:right w:val="nil"/>
          <w:between w:val="nil"/>
        </w:pBdr>
        <w:spacing w:before="11" w:line="243" w:lineRule="auto"/>
        <w:ind w:left="8" w:right="3" w:firstLine="1"/>
        <w:rPr>
          <w:rFonts w:ascii="Calibri" w:eastAsia="Calibri" w:hAnsi="Calibri" w:cs="Calibri"/>
          <w:color w:val="000000"/>
        </w:rPr>
      </w:pPr>
      <w:r w:rsidRPr="008C6468">
        <w:rPr>
          <w:rFonts w:ascii="Calibri" w:eastAsia="Calibri" w:hAnsi="Calibri" w:cs="Calibri"/>
          <w:color w:val="000000"/>
        </w:rPr>
        <w:t>Motion Estimation therefore provides a better compromise for the specified scenario. Its stable output can reduce the effect of interference caused by multiple nearby vehicles. The loss of some fine detail is an acceptable trade-off if the main objective is reliable motion analysis in crowded traffic.</w:t>
      </w:r>
    </w:p>
    <w:p w14:paraId="25E0FD00" w14:textId="77777777" w:rsidR="008C6468" w:rsidRPr="008C6468" w:rsidRDefault="008C6468" w:rsidP="008C6468">
      <w:pPr>
        <w:widowControl w:val="0"/>
        <w:pBdr>
          <w:top w:val="nil"/>
          <w:left w:val="nil"/>
          <w:bottom w:val="nil"/>
          <w:right w:val="nil"/>
          <w:between w:val="nil"/>
        </w:pBdr>
        <w:spacing w:before="11" w:line="243" w:lineRule="auto"/>
        <w:ind w:left="8" w:right="3" w:firstLine="1"/>
        <w:rPr>
          <w:rFonts w:ascii="Calibri" w:eastAsia="Calibri" w:hAnsi="Calibri" w:cs="Calibri"/>
          <w:color w:val="000000"/>
        </w:rPr>
      </w:pPr>
      <w:r w:rsidRPr="008C6468">
        <w:rPr>
          <w:rFonts w:ascii="Calibri" w:eastAsia="Calibri" w:hAnsi="Calibri" w:cs="Calibri"/>
          <w:color w:val="000000"/>
        </w:rPr>
        <w:t>The comparison can be summarized as:</w:t>
      </w:r>
    </w:p>
    <w:p w14:paraId="4356C2B0" w14:textId="41948A66" w:rsidR="008C6468" w:rsidRPr="008C6468" w:rsidRDefault="008C6468" w:rsidP="008C6468">
      <w:pPr>
        <w:widowControl w:val="0"/>
        <w:numPr>
          <w:ilvl w:val="0"/>
          <w:numId w:val="3"/>
        </w:numPr>
        <w:pBdr>
          <w:top w:val="nil"/>
          <w:left w:val="nil"/>
          <w:bottom w:val="nil"/>
          <w:right w:val="nil"/>
          <w:between w:val="nil"/>
        </w:pBdr>
        <w:spacing w:before="11" w:line="243" w:lineRule="auto"/>
        <w:ind w:right="3"/>
        <w:rPr>
          <w:rFonts w:ascii="Calibri" w:eastAsia="Calibri" w:hAnsi="Calibri" w:cs="Calibri"/>
          <w:color w:val="000000"/>
        </w:rPr>
      </w:pPr>
      <w:r w:rsidRPr="008C6468">
        <w:rPr>
          <w:rFonts w:ascii="Calibri" w:eastAsia="Calibri" w:hAnsi="Calibri" w:cs="Calibri"/>
          <w:color w:val="000000"/>
        </w:rPr>
        <w:t xml:space="preserve">Optical Flow → accurate and detailed , but noisy in dense traffic </w:t>
      </w:r>
    </w:p>
    <w:p w14:paraId="7277C409" w14:textId="10DB212E" w:rsidR="008C6468" w:rsidRPr="008C6468" w:rsidRDefault="008C6468" w:rsidP="008C6468">
      <w:pPr>
        <w:widowControl w:val="0"/>
        <w:numPr>
          <w:ilvl w:val="0"/>
          <w:numId w:val="3"/>
        </w:numPr>
        <w:pBdr>
          <w:top w:val="nil"/>
          <w:left w:val="nil"/>
          <w:bottom w:val="nil"/>
          <w:right w:val="nil"/>
          <w:between w:val="nil"/>
        </w:pBdr>
        <w:spacing w:before="11" w:line="243" w:lineRule="auto"/>
        <w:ind w:right="3"/>
        <w:rPr>
          <w:rFonts w:ascii="Calibri" w:eastAsia="Calibri" w:hAnsi="Calibri" w:cs="Calibri"/>
          <w:color w:val="000000"/>
        </w:rPr>
      </w:pPr>
      <w:r w:rsidRPr="008C6468">
        <w:rPr>
          <w:rFonts w:ascii="Calibri" w:eastAsia="Calibri" w:hAnsi="Calibri" w:cs="Calibri"/>
          <w:color w:val="000000"/>
        </w:rPr>
        <w:t xml:space="preserve">Motion Estimation → less detailed, but stable in dense traffic </w:t>
      </w:r>
    </w:p>
    <w:p w14:paraId="77A86EE6" w14:textId="77777777" w:rsidR="008C6468" w:rsidRPr="008C6468" w:rsidRDefault="008C6468" w:rsidP="008C6468">
      <w:pPr>
        <w:widowControl w:val="0"/>
        <w:pBdr>
          <w:top w:val="nil"/>
          <w:left w:val="nil"/>
          <w:bottom w:val="nil"/>
          <w:right w:val="nil"/>
          <w:between w:val="nil"/>
        </w:pBdr>
        <w:spacing w:before="11" w:line="243" w:lineRule="auto"/>
        <w:ind w:left="8" w:right="3" w:firstLine="1"/>
        <w:rPr>
          <w:rFonts w:ascii="Calibri" w:eastAsia="Calibri" w:hAnsi="Calibri" w:cs="Calibri"/>
          <w:color w:val="000000"/>
        </w:rPr>
      </w:pPr>
      <w:r w:rsidRPr="008C6468">
        <w:rPr>
          <w:rFonts w:ascii="Calibri" w:eastAsia="Calibri" w:hAnsi="Calibri" w:cs="Calibri"/>
          <w:color w:val="000000"/>
        </w:rPr>
        <w:t xml:space="preserve">Therefore, </w:t>
      </w:r>
      <w:r w:rsidRPr="008C6468">
        <w:rPr>
          <w:rFonts w:ascii="Calibri" w:eastAsia="Calibri" w:hAnsi="Calibri" w:cs="Calibri"/>
          <w:b/>
          <w:bCs/>
          <w:color w:val="000000"/>
        </w:rPr>
        <w:t>Motion Estimation should be selected for high-density traffic conditions</w:t>
      </w:r>
      <w:r w:rsidRPr="008C6468">
        <w:rPr>
          <w:rFonts w:ascii="Calibri" w:eastAsia="Calibri" w:hAnsi="Calibri" w:cs="Calibri"/>
          <w:color w:val="000000"/>
        </w:rPr>
        <w:t>. The decision is based on scenario-specific requirements. Since robustness in dense traffic is explicitly required, stability is more important than maximum detail. Optical Flow may still be useful in less crowded environments or when detailed motion information is the primary objective.</w:t>
      </w:r>
    </w:p>
    <w:p w14:paraId="13B36179" w14:textId="77777777" w:rsidR="008C6468" w:rsidRPr="008C6468" w:rsidRDefault="008C6468" w:rsidP="008C6468">
      <w:pPr>
        <w:widowControl w:val="0"/>
        <w:pBdr>
          <w:top w:val="nil"/>
          <w:left w:val="nil"/>
          <w:bottom w:val="nil"/>
          <w:right w:val="nil"/>
          <w:between w:val="nil"/>
        </w:pBdr>
        <w:spacing w:before="11" w:line="243" w:lineRule="auto"/>
        <w:ind w:left="8" w:right="3" w:firstLine="1"/>
        <w:rPr>
          <w:rFonts w:ascii="Calibri" w:eastAsia="Calibri" w:hAnsi="Calibri" w:cs="Calibri"/>
          <w:color w:val="000000"/>
        </w:rPr>
      </w:pPr>
      <w:r w:rsidRPr="008C6468">
        <w:rPr>
          <w:rFonts w:ascii="Calibri" w:eastAsia="Calibri" w:hAnsi="Calibri" w:cs="Calibri"/>
          <w:color w:val="000000"/>
        </w:rPr>
        <w:t>Thus, for the given traffic scenario, Motion Estimation provides the more dependable solution because it prioritizes stable motion information where noise and object interactions are likely to be high.</w:t>
      </w:r>
    </w:p>
    <w:p w14:paraId="7E1BFDE7" w14:textId="77777777" w:rsidR="008C6468" w:rsidRDefault="008C6468">
      <w:pPr>
        <w:widowControl w:val="0"/>
        <w:pBdr>
          <w:top w:val="nil"/>
          <w:left w:val="nil"/>
          <w:bottom w:val="nil"/>
          <w:right w:val="nil"/>
          <w:between w:val="nil"/>
        </w:pBdr>
        <w:spacing w:before="11" w:line="243" w:lineRule="auto"/>
        <w:ind w:left="8" w:right="3" w:firstLine="1"/>
        <w:rPr>
          <w:rFonts w:ascii="Calibri" w:eastAsia="Calibri" w:hAnsi="Calibri" w:cs="Calibri"/>
          <w:color w:val="000000"/>
        </w:rPr>
      </w:pPr>
    </w:p>
    <w:p w14:paraId="78C12A84" w14:textId="77777777" w:rsidR="00717DAE" w:rsidRDefault="009226FB">
      <w:pPr>
        <w:widowControl w:val="0"/>
        <w:pBdr>
          <w:top w:val="nil"/>
          <w:left w:val="nil"/>
          <w:bottom w:val="nil"/>
          <w:right w:val="nil"/>
          <w:between w:val="nil"/>
        </w:pBdr>
        <w:spacing w:before="276" w:line="240" w:lineRule="auto"/>
        <w:ind w:left="5"/>
        <w:rPr>
          <w:rFonts w:ascii="Calibri" w:eastAsia="Calibri" w:hAnsi="Calibri" w:cs="Calibri"/>
          <w:color w:val="000000"/>
        </w:rPr>
      </w:pPr>
      <w:r>
        <w:rPr>
          <w:rFonts w:ascii="Calibri" w:eastAsia="Calibri" w:hAnsi="Calibri" w:cs="Calibri"/>
          <w:color w:val="000000"/>
        </w:rPr>
        <w:t xml:space="preserve">4. Background </w:t>
      </w:r>
      <w:proofErr w:type="spellStart"/>
      <w:r>
        <w:rPr>
          <w:rFonts w:ascii="Calibri" w:eastAsia="Calibri" w:hAnsi="Calibri" w:cs="Calibri"/>
          <w:color w:val="000000"/>
        </w:rPr>
        <w:t>Modeling</w:t>
      </w:r>
      <w:proofErr w:type="spellEnd"/>
      <w:r>
        <w:rPr>
          <w:rFonts w:ascii="Calibri" w:eastAsia="Calibri" w:hAnsi="Calibri" w:cs="Calibri"/>
          <w:color w:val="000000"/>
        </w:rPr>
        <w:t xml:space="preserve"> Evaluation </w:t>
      </w:r>
    </w:p>
    <w:p w14:paraId="2589006B" w14:textId="77777777" w:rsidR="00717DAE" w:rsidRDefault="009226FB">
      <w:pPr>
        <w:widowControl w:val="0"/>
        <w:pBdr>
          <w:top w:val="nil"/>
          <w:left w:val="nil"/>
          <w:bottom w:val="nil"/>
          <w:right w:val="nil"/>
          <w:between w:val="nil"/>
        </w:pBdr>
        <w:spacing w:before="11" w:line="240" w:lineRule="auto"/>
        <w:ind w:left="3"/>
        <w:rPr>
          <w:rFonts w:ascii="Calibri" w:eastAsia="Calibri" w:hAnsi="Calibri" w:cs="Calibri"/>
          <w:color w:val="000000"/>
        </w:rPr>
      </w:pPr>
      <w:r>
        <w:rPr>
          <w:rFonts w:ascii="Calibri" w:eastAsia="Calibri" w:hAnsi="Calibri" w:cs="Calibri"/>
          <w:color w:val="000000"/>
        </w:rPr>
        <w:t xml:space="preserve">A GMM-based system produces: </w:t>
      </w:r>
    </w:p>
    <w:p w14:paraId="13E1C318" w14:textId="77777777" w:rsidR="00717DAE" w:rsidRDefault="009226FB">
      <w:pPr>
        <w:widowControl w:val="0"/>
        <w:pBdr>
          <w:top w:val="nil"/>
          <w:left w:val="nil"/>
          <w:bottom w:val="nil"/>
          <w:right w:val="nil"/>
          <w:between w:val="nil"/>
        </w:pBdr>
        <w:spacing w:before="11" w:line="240" w:lineRule="auto"/>
        <w:ind w:left="370"/>
        <w:rPr>
          <w:rFonts w:ascii="Calibri" w:eastAsia="Calibri" w:hAnsi="Calibri" w:cs="Calibri"/>
          <w:color w:val="000000"/>
        </w:rPr>
      </w:pPr>
      <w:r>
        <w:rPr>
          <w:rFonts w:ascii="Noto Sans Symbols" w:eastAsia="Noto Sans Symbols" w:hAnsi="Noto Sans Symbols" w:cs="Noto Sans Symbols"/>
          <w:color w:val="000000"/>
          <w:sz w:val="20"/>
          <w:szCs w:val="20"/>
        </w:rPr>
        <w:lastRenderedPageBreak/>
        <w:t xml:space="preserve">• </w:t>
      </w:r>
      <w:r>
        <w:rPr>
          <w:rFonts w:ascii="Calibri" w:eastAsia="Calibri" w:hAnsi="Calibri" w:cs="Calibri"/>
          <w:color w:val="000000"/>
        </w:rPr>
        <w:t xml:space="preserve">Static scenes: 90% accuracy </w:t>
      </w:r>
    </w:p>
    <w:p w14:paraId="5706285D" w14:textId="77777777" w:rsidR="00717DAE" w:rsidRDefault="009226FB">
      <w:pPr>
        <w:widowControl w:val="0"/>
        <w:pBdr>
          <w:top w:val="nil"/>
          <w:left w:val="nil"/>
          <w:bottom w:val="nil"/>
          <w:right w:val="nil"/>
          <w:between w:val="nil"/>
        </w:pBdr>
        <w:spacing w:before="11" w:line="240" w:lineRule="auto"/>
        <w:ind w:left="370"/>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Dynamic scenes: 65% accuracy </w:t>
      </w:r>
    </w:p>
    <w:p w14:paraId="22475DEA" w14:textId="77777777" w:rsidR="00717DAE" w:rsidRDefault="009226FB">
      <w:pPr>
        <w:widowControl w:val="0"/>
        <w:pBdr>
          <w:top w:val="nil"/>
          <w:left w:val="nil"/>
          <w:bottom w:val="nil"/>
          <w:right w:val="nil"/>
          <w:between w:val="nil"/>
        </w:pBdr>
        <w:spacing w:before="11" w:line="240" w:lineRule="auto"/>
        <w:ind w:left="18"/>
        <w:rPr>
          <w:rFonts w:ascii="Calibri" w:eastAsia="Calibri" w:hAnsi="Calibri" w:cs="Calibri"/>
          <w:color w:val="000000"/>
        </w:rPr>
      </w:pPr>
      <w:r>
        <w:rPr>
          <w:rFonts w:ascii="Calibri" w:eastAsia="Calibri" w:hAnsi="Calibri" w:cs="Calibri"/>
          <w:color w:val="000000"/>
        </w:rPr>
        <w:t xml:space="preserve">Requirement: </w:t>
      </w:r>
    </w:p>
    <w:p w14:paraId="26EAA397" w14:textId="77777777" w:rsidR="00717DAE" w:rsidRDefault="009226FB">
      <w:pPr>
        <w:widowControl w:val="0"/>
        <w:pBdr>
          <w:top w:val="nil"/>
          <w:left w:val="nil"/>
          <w:bottom w:val="nil"/>
          <w:right w:val="nil"/>
          <w:between w:val="nil"/>
        </w:pBdr>
        <w:spacing w:before="11" w:line="240" w:lineRule="auto"/>
        <w:ind w:left="7"/>
        <w:rPr>
          <w:rFonts w:ascii="Calibri" w:eastAsia="Calibri" w:hAnsi="Calibri" w:cs="Calibri"/>
          <w:color w:val="000000"/>
        </w:rPr>
      </w:pPr>
      <w:r>
        <w:rPr>
          <w:rFonts w:ascii="Calibri" w:eastAsia="Calibri" w:hAnsi="Calibri" w:cs="Calibri"/>
          <w:color w:val="000000"/>
        </w:rPr>
        <w:t xml:space="preserve">System must maintain ≥80% accuracy across all scenarios </w:t>
      </w:r>
    </w:p>
    <w:p w14:paraId="12929992" w14:textId="77777777" w:rsidR="00717DAE" w:rsidRDefault="009226FB">
      <w:pPr>
        <w:widowControl w:val="0"/>
        <w:pBdr>
          <w:top w:val="nil"/>
          <w:left w:val="nil"/>
          <w:bottom w:val="nil"/>
          <w:right w:val="nil"/>
          <w:between w:val="nil"/>
        </w:pBdr>
        <w:spacing w:before="11" w:line="243" w:lineRule="auto"/>
        <w:ind w:left="8" w:right="10" w:firstLine="1"/>
        <w:rPr>
          <w:rFonts w:ascii="Calibri" w:eastAsia="Calibri" w:hAnsi="Calibri" w:cs="Calibri"/>
          <w:color w:val="000000"/>
        </w:rPr>
      </w:pPr>
      <w:r>
        <w:rPr>
          <w:rFonts w:ascii="Calibri" w:eastAsia="Calibri" w:hAnsi="Calibri" w:cs="Calibri"/>
          <w:color w:val="000000"/>
        </w:rPr>
        <w:t xml:space="preserve">Compare performance and evaluate whether GMM alone meets requirements. Justify logically </w:t>
      </w:r>
      <w:proofErr w:type="gramStart"/>
      <w:r>
        <w:rPr>
          <w:rFonts w:ascii="Calibri" w:eastAsia="Calibri" w:hAnsi="Calibri" w:cs="Calibri"/>
          <w:color w:val="000000"/>
        </w:rPr>
        <w:t>and  suggest</w:t>
      </w:r>
      <w:proofErr w:type="gramEnd"/>
      <w:r>
        <w:rPr>
          <w:rFonts w:ascii="Calibri" w:eastAsia="Calibri" w:hAnsi="Calibri" w:cs="Calibri"/>
          <w:color w:val="000000"/>
        </w:rPr>
        <w:t xml:space="preserve"> a decision. </w:t>
      </w:r>
    </w:p>
    <w:p w14:paraId="79250157" w14:textId="77777777" w:rsidR="008C6468" w:rsidRPr="008C6468" w:rsidRDefault="008C6468" w:rsidP="008C6468">
      <w:pPr>
        <w:widowControl w:val="0"/>
        <w:pBdr>
          <w:top w:val="nil"/>
          <w:left w:val="nil"/>
          <w:bottom w:val="nil"/>
          <w:right w:val="nil"/>
          <w:between w:val="nil"/>
        </w:pBdr>
        <w:spacing w:before="11" w:line="243" w:lineRule="auto"/>
        <w:ind w:left="8" w:right="10" w:firstLine="1"/>
        <w:rPr>
          <w:rFonts w:ascii="Calibri" w:eastAsia="Calibri" w:hAnsi="Calibri" w:cs="Calibri"/>
          <w:color w:val="000000"/>
        </w:rPr>
      </w:pPr>
      <w:proofErr w:type="spellStart"/>
      <w:r w:rsidRPr="008C6468">
        <w:rPr>
          <w:rFonts w:ascii="Calibri" w:eastAsia="Calibri" w:hAnsi="Calibri" w:cs="Calibri"/>
          <w:b/>
          <w:bCs/>
          <w:color w:val="000000"/>
        </w:rPr>
        <w:t>Ans</w:t>
      </w:r>
      <w:proofErr w:type="spellEnd"/>
      <w:r w:rsidRPr="008C6468">
        <w:rPr>
          <w:rFonts w:ascii="Calibri" w:eastAsia="Calibri" w:hAnsi="Calibri" w:cs="Calibri"/>
          <w:b/>
          <w:bCs/>
          <w:color w:val="000000"/>
        </w:rPr>
        <w:t>:</w:t>
      </w:r>
      <w:r w:rsidRPr="008C6468">
        <w:rPr>
          <w:rFonts w:ascii="Calibri" w:eastAsia="Calibri" w:hAnsi="Calibri" w:cs="Calibri"/>
          <w:color w:val="000000"/>
        </w:rPr>
        <w:t xml:space="preserve"> The GMM-based background-</w:t>
      </w:r>
      <w:proofErr w:type="spellStart"/>
      <w:r w:rsidRPr="008C6468">
        <w:rPr>
          <w:rFonts w:ascii="Calibri" w:eastAsia="Calibri" w:hAnsi="Calibri" w:cs="Calibri"/>
          <w:color w:val="000000"/>
        </w:rPr>
        <w:t>modeling</w:t>
      </w:r>
      <w:proofErr w:type="spellEnd"/>
      <w:r w:rsidRPr="008C6468">
        <w:rPr>
          <w:rFonts w:ascii="Calibri" w:eastAsia="Calibri" w:hAnsi="Calibri" w:cs="Calibri"/>
          <w:color w:val="000000"/>
        </w:rPr>
        <w:t xml:space="preserve"> system has to satisfy a strict requirement: it must maintain an accuracy of </w:t>
      </w:r>
      <w:r w:rsidRPr="008C6468">
        <w:rPr>
          <w:rFonts w:ascii="Calibri" w:eastAsia="Calibri" w:hAnsi="Calibri" w:cs="Calibri"/>
          <w:b/>
          <w:bCs/>
          <w:color w:val="000000"/>
        </w:rPr>
        <w:t>at least 80% across all scenarios</w:t>
      </w:r>
      <w:r w:rsidRPr="008C6468">
        <w:rPr>
          <w:rFonts w:ascii="Calibri" w:eastAsia="Calibri" w:hAnsi="Calibri" w:cs="Calibri"/>
          <w:color w:val="000000"/>
        </w:rPr>
        <w:t>. The system has been evaluated under static and dynamic conditions, producing different accuracy values.</w:t>
      </w:r>
    </w:p>
    <w:p w14:paraId="1BB15521" w14:textId="77777777" w:rsidR="008C6468" w:rsidRPr="008C6468" w:rsidRDefault="008C6468" w:rsidP="008C6468">
      <w:pPr>
        <w:widowControl w:val="0"/>
        <w:pBdr>
          <w:top w:val="nil"/>
          <w:left w:val="nil"/>
          <w:bottom w:val="nil"/>
          <w:right w:val="nil"/>
          <w:between w:val="nil"/>
        </w:pBdr>
        <w:spacing w:before="11" w:line="243" w:lineRule="auto"/>
        <w:ind w:left="8" w:right="10" w:firstLine="1"/>
        <w:rPr>
          <w:rFonts w:ascii="Calibri" w:eastAsia="Calibri" w:hAnsi="Calibri" w:cs="Calibri"/>
          <w:color w:val="000000"/>
        </w:rPr>
      </w:pPr>
      <w:r w:rsidRPr="008C6468">
        <w:rPr>
          <w:rFonts w:ascii="Calibri" w:eastAsia="Calibri" w:hAnsi="Calibri" w:cs="Calibri"/>
          <w:color w:val="000000"/>
        </w:rPr>
        <w:t xml:space="preserve">In a </w:t>
      </w:r>
      <w:r w:rsidRPr="008C6468">
        <w:rPr>
          <w:rFonts w:ascii="Calibri" w:eastAsia="Calibri" w:hAnsi="Calibri" w:cs="Calibri"/>
          <w:b/>
          <w:bCs/>
          <w:color w:val="000000"/>
        </w:rPr>
        <w:t>static scene</w:t>
      </w:r>
      <w:r w:rsidRPr="008C6468">
        <w:rPr>
          <w:rFonts w:ascii="Calibri" w:eastAsia="Calibri" w:hAnsi="Calibri" w:cs="Calibri"/>
          <w:color w:val="000000"/>
        </w:rPr>
        <w:t xml:space="preserve">, the GMM system achieves </w:t>
      </w:r>
      <w:r w:rsidRPr="008C6468">
        <w:rPr>
          <w:rFonts w:ascii="Calibri" w:eastAsia="Calibri" w:hAnsi="Calibri" w:cs="Calibri"/>
          <w:b/>
          <w:bCs/>
          <w:color w:val="000000"/>
        </w:rPr>
        <w:t>90% accuracy</w:t>
      </w:r>
      <w:r w:rsidRPr="008C6468">
        <w:rPr>
          <w:rFonts w:ascii="Calibri" w:eastAsia="Calibri" w:hAnsi="Calibri" w:cs="Calibri"/>
          <w:color w:val="000000"/>
        </w:rPr>
        <w:t>. Since 90% is greater than the required minimum of 80%, GMM satisfies the requirement in this scenario. Static backgrounds are generally easier to model because the background remains relatively stable, allowing the Gaussian mixture model to represent the background effectively.</w:t>
      </w:r>
    </w:p>
    <w:p w14:paraId="7D1B8F01" w14:textId="77777777" w:rsidR="008C6468" w:rsidRPr="008C6468" w:rsidRDefault="008C6468" w:rsidP="008C6468">
      <w:pPr>
        <w:widowControl w:val="0"/>
        <w:pBdr>
          <w:top w:val="nil"/>
          <w:left w:val="nil"/>
          <w:bottom w:val="nil"/>
          <w:right w:val="nil"/>
          <w:between w:val="nil"/>
        </w:pBdr>
        <w:spacing w:before="11" w:line="243" w:lineRule="auto"/>
        <w:ind w:left="8" w:right="10" w:firstLine="1"/>
        <w:rPr>
          <w:rFonts w:ascii="Calibri" w:eastAsia="Calibri" w:hAnsi="Calibri" w:cs="Calibri"/>
          <w:color w:val="000000"/>
        </w:rPr>
      </w:pPr>
      <w:r w:rsidRPr="008C6468">
        <w:rPr>
          <w:rFonts w:ascii="Calibri" w:eastAsia="Calibri" w:hAnsi="Calibri" w:cs="Calibri"/>
          <w:color w:val="000000"/>
        </w:rPr>
        <w:t xml:space="preserve">However, in a </w:t>
      </w:r>
      <w:r w:rsidRPr="008C6468">
        <w:rPr>
          <w:rFonts w:ascii="Calibri" w:eastAsia="Calibri" w:hAnsi="Calibri" w:cs="Calibri"/>
          <w:b/>
          <w:bCs/>
          <w:color w:val="000000"/>
        </w:rPr>
        <w:t>dynamic scene</w:t>
      </w:r>
      <w:r w:rsidRPr="008C6468">
        <w:rPr>
          <w:rFonts w:ascii="Calibri" w:eastAsia="Calibri" w:hAnsi="Calibri" w:cs="Calibri"/>
          <w:color w:val="000000"/>
        </w:rPr>
        <w:t xml:space="preserve">, the accuracy falls to only </w:t>
      </w:r>
      <w:r w:rsidRPr="008C6468">
        <w:rPr>
          <w:rFonts w:ascii="Calibri" w:eastAsia="Calibri" w:hAnsi="Calibri" w:cs="Calibri"/>
          <w:b/>
          <w:bCs/>
          <w:color w:val="000000"/>
        </w:rPr>
        <w:t>65%</w:t>
      </w:r>
      <w:r w:rsidRPr="008C6468">
        <w:rPr>
          <w:rFonts w:ascii="Calibri" w:eastAsia="Calibri" w:hAnsi="Calibri" w:cs="Calibri"/>
          <w:color w:val="000000"/>
        </w:rPr>
        <w:t xml:space="preserve">. This is below the required 80% threshold. Therefore, GMM fails the requirement under dynamic conditions. The difference between the required accuracy and the observed accuracy is </w:t>
      </w:r>
      <w:r w:rsidRPr="008C6468">
        <w:rPr>
          <w:rFonts w:ascii="Calibri" w:eastAsia="Calibri" w:hAnsi="Calibri" w:cs="Calibri"/>
          <w:b/>
          <w:bCs/>
          <w:color w:val="000000"/>
        </w:rPr>
        <w:t>15 percentage points</w:t>
      </w:r>
      <w:r w:rsidRPr="008C6468">
        <w:rPr>
          <w:rFonts w:ascii="Calibri" w:eastAsia="Calibri" w:hAnsi="Calibri" w:cs="Calibri"/>
          <w:color w:val="000000"/>
        </w:rPr>
        <w:t>. This indicates that the method loses significant performance when the background contains changing or moving elements.</w:t>
      </w:r>
    </w:p>
    <w:p w14:paraId="254A0629" w14:textId="77777777" w:rsidR="008C6468" w:rsidRPr="008C6468" w:rsidRDefault="008C6468" w:rsidP="008C6468">
      <w:pPr>
        <w:widowControl w:val="0"/>
        <w:pBdr>
          <w:top w:val="nil"/>
          <w:left w:val="nil"/>
          <w:bottom w:val="nil"/>
          <w:right w:val="nil"/>
          <w:between w:val="nil"/>
        </w:pBdr>
        <w:spacing w:before="11" w:line="243" w:lineRule="auto"/>
        <w:ind w:left="8" w:right="10" w:firstLine="1"/>
        <w:rPr>
          <w:rFonts w:ascii="Calibri" w:eastAsia="Calibri" w:hAnsi="Calibri" w:cs="Calibri"/>
          <w:color w:val="000000"/>
        </w:rPr>
      </w:pPr>
      <w:r w:rsidRPr="008C6468">
        <w:rPr>
          <w:rFonts w:ascii="Calibri" w:eastAsia="Calibri" w:hAnsi="Calibri" w:cs="Calibri"/>
          <w:color w:val="000000"/>
        </w:rPr>
        <w:t>The logical evaluation is:</w:t>
      </w:r>
    </w:p>
    <w:p w14:paraId="23DB22D8" w14:textId="77777777" w:rsidR="008C6468" w:rsidRPr="008C6468" w:rsidRDefault="008C6468" w:rsidP="008C6468">
      <w:pPr>
        <w:widowControl w:val="0"/>
        <w:numPr>
          <w:ilvl w:val="0"/>
          <w:numId w:val="4"/>
        </w:numPr>
        <w:pBdr>
          <w:top w:val="nil"/>
          <w:left w:val="nil"/>
          <w:bottom w:val="nil"/>
          <w:right w:val="nil"/>
          <w:between w:val="nil"/>
        </w:pBdr>
        <w:spacing w:before="11" w:line="243" w:lineRule="auto"/>
        <w:ind w:right="10"/>
        <w:rPr>
          <w:rFonts w:ascii="Calibri" w:eastAsia="Calibri" w:hAnsi="Calibri" w:cs="Calibri"/>
          <w:color w:val="000000"/>
        </w:rPr>
      </w:pPr>
      <w:r w:rsidRPr="008C6468">
        <w:rPr>
          <w:rFonts w:ascii="Calibri" w:eastAsia="Calibri" w:hAnsi="Calibri" w:cs="Calibri"/>
          <w:color w:val="000000"/>
        </w:rPr>
        <w:t xml:space="preserve">Static scene → 90% ≥ 80% → </w:t>
      </w:r>
      <w:r w:rsidRPr="008C6468">
        <w:rPr>
          <w:rFonts w:ascii="Calibri" w:eastAsia="Calibri" w:hAnsi="Calibri" w:cs="Calibri"/>
          <w:b/>
          <w:bCs/>
          <w:color w:val="000000"/>
        </w:rPr>
        <w:t>Pass</w:t>
      </w:r>
      <w:r w:rsidRPr="008C6468">
        <w:rPr>
          <w:rFonts w:ascii="Calibri" w:eastAsia="Calibri" w:hAnsi="Calibri" w:cs="Calibri"/>
          <w:color w:val="000000"/>
        </w:rPr>
        <w:t xml:space="preserve"> </w:t>
      </w:r>
    </w:p>
    <w:p w14:paraId="28D48B0B" w14:textId="77777777" w:rsidR="008C6468" w:rsidRPr="008C6468" w:rsidRDefault="008C6468" w:rsidP="008C6468">
      <w:pPr>
        <w:widowControl w:val="0"/>
        <w:numPr>
          <w:ilvl w:val="0"/>
          <w:numId w:val="4"/>
        </w:numPr>
        <w:pBdr>
          <w:top w:val="nil"/>
          <w:left w:val="nil"/>
          <w:bottom w:val="nil"/>
          <w:right w:val="nil"/>
          <w:between w:val="nil"/>
        </w:pBdr>
        <w:spacing w:before="11" w:line="243" w:lineRule="auto"/>
        <w:ind w:right="10"/>
        <w:rPr>
          <w:rFonts w:ascii="Calibri" w:eastAsia="Calibri" w:hAnsi="Calibri" w:cs="Calibri"/>
          <w:color w:val="000000"/>
        </w:rPr>
      </w:pPr>
      <w:r w:rsidRPr="008C6468">
        <w:rPr>
          <w:rFonts w:ascii="Calibri" w:eastAsia="Calibri" w:hAnsi="Calibri" w:cs="Calibri"/>
          <w:color w:val="000000"/>
        </w:rPr>
        <w:t xml:space="preserve">Dynamic scene → 65% &lt; 80% → </w:t>
      </w:r>
      <w:r w:rsidRPr="008C6468">
        <w:rPr>
          <w:rFonts w:ascii="Calibri" w:eastAsia="Calibri" w:hAnsi="Calibri" w:cs="Calibri"/>
          <w:b/>
          <w:bCs/>
          <w:color w:val="000000"/>
        </w:rPr>
        <w:t>Fail</w:t>
      </w:r>
      <w:r w:rsidRPr="008C6468">
        <w:rPr>
          <w:rFonts w:ascii="Calibri" w:eastAsia="Calibri" w:hAnsi="Calibri" w:cs="Calibri"/>
          <w:color w:val="000000"/>
        </w:rPr>
        <w:t xml:space="preserve"> </w:t>
      </w:r>
    </w:p>
    <w:p w14:paraId="7CE6DEEA" w14:textId="77777777" w:rsidR="008C6468" w:rsidRPr="008C6468" w:rsidRDefault="008C6468" w:rsidP="008C6468">
      <w:pPr>
        <w:widowControl w:val="0"/>
        <w:numPr>
          <w:ilvl w:val="0"/>
          <w:numId w:val="4"/>
        </w:numPr>
        <w:pBdr>
          <w:top w:val="nil"/>
          <w:left w:val="nil"/>
          <w:bottom w:val="nil"/>
          <w:right w:val="nil"/>
          <w:between w:val="nil"/>
        </w:pBdr>
        <w:spacing w:before="11" w:line="243" w:lineRule="auto"/>
        <w:ind w:right="10"/>
        <w:rPr>
          <w:rFonts w:ascii="Calibri" w:eastAsia="Calibri" w:hAnsi="Calibri" w:cs="Calibri"/>
          <w:color w:val="000000"/>
        </w:rPr>
      </w:pPr>
      <w:r w:rsidRPr="008C6468">
        <w:rPr>
          <w:rFonts w:ascii="Calibri" w:eastAsia="Calibri" w:hAnsi="Calibri" w:cs="Calibri"/>
          <w:color w:val="000000"/>
        </w:rPr>
        <w:t xml:space="preserve">Requirement → ≥80% </w:t>
      </w:r>
      <w:r w:rsidRPr="008C6468">
        <w:rPr>
          <w:rFonts w:ascii="Calibri" w:eastAsia="Calibri" w:hAnsi="Calibri" w:cs="Calibri"/>
          <w:b/>
          <w:bCs/>
          <w:color w:val="000000"/>
        </w:rPr>
        <w:t>across all scenarios</w:t>
      </w:r>
      <w:r w:rsidRPr="008C6468">
        <w:rPr>
          <w:rFonts w:ascii="Calibri" w:eastAsia="Calibri" w:hAnsi="Calibri" w:cs="Calibri"/>
          <w:color w:val="000000"/>
        </w:rPr>
        <w:t xml:space="preserve"> </w:t>
      </w:r>
    </w:p>
    <w:p w14:paraId="4002A082" w14:textId="77777777" w:rsidR="008C6468" w:rsidRPr="008C6468" w:rsidRDefault="008C6468" w:rsidP="008C6468">
      <w:pPr>
        <w:widowControl w:val="0"/>
        <w:numPr>
          <w:ilvl w:val="0"/>
          <w:numId w:val="4"/>
        </w:numPr>
        <w:pBdr>
          <w:top w:val="nil"/>
          <w:left w:val="nil"/>
          <w:bottom w:val="nil"/>
          <w:right w:val="nil"/>
          <w:between w:val="nil"/>
        </w:pBdr>
        <w:spacing w:before="11" w:line="243" w:lineRule="auto"/>
        <w:ind w:right="10"/>
        <w:rPr>
          <w:rFonts w:ascii="Calibri" w:eastAsia="Calibri" w:hAnsi="Calibri" w:cs="Calibri"/>
          <w:color w:val="000000"/>
        </w:rPr>
      </w:pPr>
      <w:r w:rsidRPr="008C6468">
        <w:rPr>
          <w:rFonts w:ascii="Calibri" w:eastAsia="Calibri" w:hAnsi="Calibri" w:cs="Calibri"/>
          <w:color w:val="000000"/>
        </w:rPr>
        <w:t xml:space="preserve">Overall decision → </w:t>
      </w:r>
      <w:r w:rsidRPr="008C6468">
        <w:rPr>
          <w:rFonts w:ascii="Calibri" w:eastAsia="Calibri" w:hAnsi="Calibri" w:cs="Calibri"/>
          <w:b/>
          <w:bCs/>
          <w:color w:val="000000"/>
        </w:rPr>
        <w:t>GMM alone does not satisfy the requirement</w:t>
      </w:r>
      <w:r w:rsidRPr="008C6468">
        <w:rPr>
          <w:rFonts w:ascii="Calibri" w:eastAsia="Calibri" w:hAnsi="Calibri" w:cs="Calibri"/>
          <w:color w:val="000000"/>
        </w:rPr>
        <w:t xml:space="preserve"> </w:t>
      </w:r>
    </w:p>
    <w:p w14:paraId="3FD46B7A" w14:textId="77777777" w:rsidR="008C6468" w:rsidRPr="008C6468" w:rsidRDefault="008C6468" w:rsidP="008C6468">
      <w:pPr>
        <w:widowControl w:val="0"/>
        <w:pBdr>
          <w:top w:val="nil"/>
          <w:left w:val="nil"/>
          <w:bottom w:val="nil"/>
          <w:right w:val="nil"/>
          <w:between w:val="nil"/>
        </w:pBdr>
        <w:spacing w:before="11" w:line="243" w:lineRule="auto"/>
        <w:ind w:left="8" w:right="10" w:firstLine="1"/>
        <w:rPr>
          <w:rFonts w:ascii="Calibri" w:eastAsia="Calibri" w:hAnsi="Calibri" w:cs="Calibri"/>
          <w:color w:val="000000"/>
        </w:rPr>
      </w:pPr>
      <w:r w:rsidRPr="008C6468">
        <w:rPr>
          <w:rFonts w:ascii="Calibri" w:eastAsia="Calibri" w:hAnsi="Calibri" w:cs="Calibri"/>
          <w:color w:val="000000"/>
        </w:rPr>
        <w:t xml:space="preserve">The important point is that satisfying the requirement in only one scenario is not enough. The system must maintain at least 80% accuracy </w:t>
      </w:r>
      <w:r w:rsidRPr="008C6468">
        <w:rPr>
          <w:rFonts w:ascii="Calibri" w:eastAsia="Calibri" w:hAnsi="Calibri" w:cs="Calibri"/>
          <w:b/>
          <w:bCs/>
          <w:color w:val="000000"/>
        </w:rPr>
        <w:t>across all scenarios</w:t>
      </w:r>
      <w:r w:rsidRPr="008C6468">
        <w:rPr>
          <w:rFonts w:ascii="Calibri" w:eastAsia="Calibri" w:hAnsi="Calibri" w:cs="Calibri"/>
          <w:color w:val="000000"/>
        </w:rPr>
        <w:t>. Therefore, even though GMM performs well in static environments, its 65% accuracy in dynamic environments makes it unsuitable as a standalone solution.</w:t>
      </w:r>
    </w:p>
    <w:p w14:paraId="532BEF67" w14:textId="77777777" w:rsidR="008C6468" w:rsidRPr="008C6468" w:rsidRDefault="008C6468" w:rsidP="008C6468">
      <w:pPr>
        <w:widowControl w:val="0"/>
        <w:pBdr>
          <w:top w:val="nil"/>
          <w:left w:val="nil"/>
          <w:bottom w:val="nil"/>
          <w:right w:val="nil"/>
          <w:between w:val="nil"/>
        </w:pBdr>
        <w:spacing w:before="11" w:line="243" w:lineRule="auto"/>
        <w:ind w:left="8" w:right="10" w:firstLine="1"/>
        <w:rPr>
          <w:rFonts w:ascii="Calibri" w:eastAsia="Calibri" w:hAnsi="Calibri" w:cs="Calibri"/>
          <w:color w:val="000000"/>
        </w:rPr>
      </w:pPr>
      <w:r w:rsidRPr="008C6468">
        <w:rPr>
          <w:rFonts w:ascii="Calibri" w:eastAsia="Calibri" w:hAnsi="Calibri" w:cs="Calibri"/>
          <w:color w:val="000000"/>
        </w:rPr>
        <w:t xml:space="preserve">A possible decision is to improve GMM or combine it with another technique. Since the major weakness occurs in dynamic scenes, the system could use adaptive background </w:t>
      </w:r>
      <w:proofErr w:type="spellStart"/>
      <w:r w:rsidRPr="008C6468">
        <w:rPr>
          <w:rFonts w:ascii="Calibri" w:eastAsia="Calibri" w:hAnsi="Calibri" w:cs="Calibri"/>
          <w:color w:val="000000"/>
        </w:rPr>
        <w:t>modeling</w:t>
      </w:r>
      <w:proofErr w:type="spellEnd"/>
      <w:r w:rsidRPr="008C6468">
        <w:rPr>
          <w:rFonts w:ascii="Calibri" w:eastAsia="Calibri" w:hAnsi="Calibri" w:cs="Calibri"/>
          <w:color w:val="000000"/>
        </w:rPr>
        <w:t xml:space="preserve"> so that it can respond to changes in the environment. Additional motion information or object-detection techniques could also be used to distinguish actual foreground objects from dynamic background elements.</w:t>
      </w:r>
    </w:p>
    <w:p w14:paraId="578C1237" w14:textId="77777777" w:rsidR="008C6468" w:rsidRPr="008C6468" w:rsidRDefault="008C6468" w:rsidP="008C6468">
      <w:pPr>
        <w:widowControl w:val="0"/>
        <w:pBdr>
          <w:top w:val="nil"/>
          <w:left w:val="nil"/>
          <w:bottom w:val="nil"/>
          <w:right w:val="nil"/>
          <w:between w:val="nil"/>
        </w:pBdr>
        <w:spacing w:before="11" w:line="243" w:lineRule="auto"/>
        <w:ind w:left="8" w:right="10" w:firstLine="1"/>
        <w:rPr>
          <w:rFonts w:ascii="Calibri" w:eastAsia="Calibri" w:hAnsi="Calibri" w:cs="Calibri"/>
          <w:color w:val="000000"/>
        </w:rPr>
      </w:pPr>
      <w:r w:rsidRPr="008C6468">
        <w:rPr>
          <w:rFonts w:ascii="Calibri" w:eastAsia="Calibri" w:hAnsi="Calibri" w:cs="Calibri"/>
          <w:color w:val="000000"/>
        </w:rPr>
        <w:t>A hybrid approach would allow GMM to continue handling static-background situations while another method improves detection when the background changes. The goal would be to increase the dynamic-scene accuracy from 65% to at least 80%.</w:t>
      </w:r>
    </w:p>
    <w:p w14:paraId="33A3B2FB" w14:textId="77777777" w:rsidR="008C6468" w:rsidRPr="008C6468" w:rsidRDefault="008C6468" w:rsidP="008C6468">
      <w:pPr>
        <w:widowControl w:val="0"/>
        <w:pBdr>
          <w:top w:val="nil"/>
          <w:left w:val="nil"/>
          <w:bottom w:val="nil"/>
          <w:right w:val="nil"/>
          <w:between w:val="nil"/>
        </w:pBdr>
        <w:spacing w:before="11" w:line="243" w:lineRule="auto"/>
        <w:ind w:left="8" w:right="10" w:firstLine="1"/>
        <w:rPr>
          <w:rFonts w:ascii="Calibri" w:eastAsia="Calibri" w:hAnsi="Calibri" w:cs="Calibri"/>
          <w:color w:val="000000"/>
        </w:rPr>
      </w:pPr>
      <w:r w:rsidRPr="008C6468">
        <w:rPr>
          <w:rFonts w:ascii="Calibri" w:eastAsia="Calibri" w:hAnsi="Calibri" w:cs="Calibri"/>
          <w:color w:val="000000"/>
        </w:rPr>
        <w:t xml:space="preserve">Therefore, </w:t>
      </w:r>
      <w:r w:rsidRPr="008C6468">
        <w:rPr>
          <w:rFonts w:ascii="Calibri" w:eastAsia="Calibri" w:hAnsi="Calibri" w:cs="Calibri"/>
          <w:b/>
          <w:bCs/>
          <w:color w:val="000000"/>
        </w:rPr>
        <w:t>GMM alone should not be selected</w:t>
      </w:r>
      <w:r w:rsidRPr="008C6468">
        <w:rPr>
          <w:rFonts w:ascii="Calibri" w:eastAsia="Calibri" w:hAnsi="Calibri" w:cs="Calibri"/>
          <w:color w:val="000000"/>
        </w:rPr>
        <w:t xml:space="preserve"> for the required system. It passes the static-scene condition but fails the overall requirement because it cannot maintain 80% accuracy in dynamic scenes. The recommended decision is to use an </w:t>
      </w:r>
      <w:r w:rsidRPr="008C6468">
        <w:rPr>
          <w:rFonts w:ascii="Calibri" w:eastAsia="Calibri" w:hAnsi="Calibri" w:cs="Calibri"/>
          <w:b/>
          <w:bCs/>
          <w:color w:val="000000"/>
        </w:rPr>
        <w:t>improved or hybrid background-</w:t>
      </w:r>
      <w:proofErr w:type="spellStart"/>
      <w:r w:rsidRPr="008C6468">
        <w:rPr>
          <w:rFonts w:ascii="Calibri" w:eastAsia="Calibri" w:hAnsi="Calibri" w:cs="Calibri"/>
          <w:b/>
          <w:bCs/>
          <w:color w:val="000000"/>
        </w:rPr>
        <w:t>modeling</w:t>
      </w:r>
      <w:proofErr w:type="spellEnd"/>
      <w:r w:rsidRPr="008C6468">
        <w:rPr>
          <w:rFonts w:ascii="Calibri" w:eastAsia="Calibri" w:hAnsi="Calibri" w:cs="Calibri"/>
          <w:b/>
          <w:bCs/>
          <w:color w:val="000000"/>
        </w:rPr>
        <w:t xml:space="preserve"> approach</w:t>
      </w:r>
      <w:r w:rsidRPr="008C6468">
        <w:rPr>
          <w:rFonts w:ascii="Calibri" w:eastAsia="Calibri" w:hAnsi="Calibri" w:cs="Calibri"/>
          <w:color w:val="000000"/>
        </w:rPr>
        <w:t xml:space="preserve"> that specifically addresses the weaknesses of GMM in dynamic environments.</w:t>
      </w:r>
    </w:p>
    <w:p w14:paraId="5144C828" w14:textId="77777777" w:rsidR="008C6468" w:rsidRDefault="008C6468">
      <w:pPr>
        <w:widowControl w:val="0"/>
        <w:pBdr>
          <w:top w:val="nil"/>
          <w:left w:val="nil"/>
          <w:bottom w:val="nil"/>
          <w:right w:val="nil"/>
          <w:between w:val="nil"/>
        </w:pBdr>
        <w:spacing w:before="11" w:line="243" w:lineRule="auto"/>
        <w:ind w:left="8" w:right="10" w:firstLine="1"/>
        <w:rPr>
          <w:rFonts w:ascii="Calibri" w:eastAsia="Calibri" w:hAnsi="Calibri" w:cs="Calibri"/>
          <w:color w:val="000000"/>
        </w:rPr>
      </w:pPr>
    </w:p>
    <w:p w14:paraId="1D1A34FB" w14:textId="77777777" w:rsidR="00717DAE" w:rsidRDefault="009226FB">
      <w:pPr>
        <w:widowControl w:val="0"/>
        <w:pBdr>
          <w:top w:val="nil"/>
          <w:left w:val="nil"/>
          <w:bottom w:val="nil"/>
          <w:right w:val="nil"/>
          <w:between w:val="nil"/>
        </w:pBdr>
        <w:spacing w:before="276" w:line="240" w:lineRule="auto"/>
        <w:ind w:left="10"/>
        <w:rPr>
          <w:rFonts w:ascii="Calibri" w:eastAsia="Calibri" w:hAnsi="Calibri" w:cs="Calibri"/>
          <w:color w:val="000000"/>
        </w:rPr>
      </w:pPr>
      <w:r>
        <w:rPr>
          <w:rFonts w:ascii="Calibri" w:eastAsia="Calibri" w:hAnsi="Calibri" w:cs="Calibri"/>
          <w:color w:val="000000"/>
        </w:rPr>
        <w:t xml:space="preserve">5. Depth Estimation Strategy </w:t>
      </w:r>
    </w:p>
    <w:p w14:paraId="116F4AD7" w14:textId="77777777" w:rsidR="00717DAE" w:rsidRDefault="009226FB">
      <w:pPr>
        <w:widowControl w:val="0"/>
        <w:pBdr>
          <w:top w:val="nil"/>
          <w:left w:val="nil"/>
          <w:bottom w:val="nil"/>
          <w:right w:val="nil"/>
          <w:between w:val="nil"/>
        </w:pBdr>
        <w:spacing w:before="11" w:line="240" w:lineRule="auto"/>
        <w:ind w:left="10"/>
        <w:rPr>
          <w:rFonts w:ascii="Calibri" w:eastAsia="Calibri" w:hAnsi="Calibri" w:cs="Calibri"/>
          <w:color w:val="000000"/>
        </w:rPr>
      </w:pPr>
      <w:r>
        <w:rPr>
          <w:rFonts w:ascii="Calibri" w:eastAsia="Calibri" w:hAnsi="Calibri" w:cs="Calibri"/>
          <w:color w:val="000000"/>
        </w:rPr>
        <w:t>Constraints:</w:t>
      </w:r>
    </w:p>
    <w:p w14:paraId="7596E2C8" w14:textId="77777777" w:rsidR="00717DAE" w:rsidRDefault="009226FB">
      <w:pPr>
        <w:widowControl w:val="0"/>
        <w:pBdr>
          <w:top w:val="nil"/>
          <w:left w:val="nil"/>
          <w:bottom w:val="nil"/>
          <w:right w:val="nil"/>
          <w:between w:val="nil"/>
        </w:pBdr>
        <w:spacing w:line="240" w:lineRule="auto"/>
        <w:ind w:left="370"/>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Only one camera available </w:t>
      </w:r>
    </w:p>
    <w:p w14:paraId="38871A34" w14:textId="77777777" w:rsidR="00717DAE" w:rsidRDefault="009226FB">
      <w:pPr>
        <w:widowControl w:val="0"/>
        <w:pBdr>
          <w:top w:val="nil"/>
          <w:left w:val="nil"/>
          <w:bottom w:val="nil"/>
          <w:right w:val="nil"/>
          <w:between w:val="nil"/>
        </w:pBdr>
        <w:spacing w:before="11" w:line="240" w:lineRule="auto"/>
        <w:ind w:left="370"/>
        <w:rPr>
          <w:rFonts w:ascii="Calibri" w:eastAsia="Calibri" w:hAnsi="Calibri" w:cs="Calibri"/>
          <w:color w:val="000000"/>
        </w:rPr>
      </w:pPr>
      <w:r>
        <w:rPr>
          <w:rFonts w:ascii="Noto Sans Symbols" w:eastAsia="Noto Sans Symbols" w:hAnsi="Noto Sans Symbols" w:cs="Noto Sans Symbols"/>
          <w:color w:val="000000"/>
          <w:sz w:val="20"/>
          <w:szCs w:val="20"/>
        </w:rPr>
        <w:t xml:space="preserve">• </w:t>
      </w:r>
      <w:r>
        <w:rPr>
          <w:rFonts w:ascii="Calibri" w:eastAsia="Calibri" w:hAnsi="Calibri" w:cs="Calibri"/>
          <w:color w:val="000000"/>
        </w:rPr>
        <w:t xml:space="preserve">Moderate depth accuracy acceptable </w:t>
      </w:r>
    </w:p>
    <w:p w14:paraId="320506FF" w14:textId="77777777" w:rsidR="00717DAE" w:rsidRDefault="009226FB">
      <w:pPr>
        <w:widowControl w:val="0"/>
        <w:pBdr>
          <w:top w:val="nil"/>
          <w:left w:val="nil"/>
          <w:bottom w:val="nil"/>
          <w:right w:val="nil"/>
          <w:between w:val="nil"/>
        </w:pBdr>
        <w:spacing w:before="11" w:line="240" w:lineRule="auto"/>
        <w:ind w:left="10"/>
        <w:rPr>
          <w:rFonts w:ascii="Calibri" w:eastAsia="Calibri" w:hAnsi="Calibri" w:cs="Calibri"/>
          <w:color w:val="000000"/>
        </w:rPr>
      </w:pPr>
      <w:r>
        <w:rPr>
          <w:rFonts w:ascii="Calibri" w:eastAsia="Calibri" w:hAnsi="Calibri" w:cs="Calibri"/>
          <w:color w:val="000000"/>
        </w:rPr>
        <w:t xml:space="preserve">Options: </w:t>
      </w:r>
    </w:p>
    <w:p w14:paraId="05EA30C5" w14:textId="77777777" w:rsidR="00717DAE" w:rsidRDefault="009226FB">
      <w:pPr>
        <w:widowControl w:val="0"/>
        <w:pBdr>
          <w:top w:val="nil"/>
          <w:left w:val="nil"/>
          <w:bottom w:val="nil"/>
          <w:right w:val="nil"/>
          <w:between w:val="nil"/>
        </w:pBdr>
        <w:spacing w:before="11" w:line="240" w:lineRule="auto"/>
        <w:ind w:left="7"/>
        <w:rPr>
          <w:rFonts w:ascii="Calibri" w:eastAsia="Calibri" w:hAnsi="Calibri" w:cs="Calibri"/>
          <w:color w:val="000000"/>
        </w:rPr>
      </w:pPr>
      <w:r>
        <w:rPr>
          <w:rFonts w:ascii="Calibri" w:eastAsia="Calibri" w:hAnsi="Calibri" w:cs="Calibri"/>
          <w:color w:val="000000"/>
        </w:rPr>
        <w:lastRenderedPageBreak/>
        <w:t xml:space="preserve">Stereo Vision: high accuracy, needs two cameras </w:t>
      </w:r>
    </w:p>
    <w:p w14:paraId="045D97AA" w14:textId="77777777" w:rsidR="00717DAE" w:rsidRDefault="009226FB">
      <w:pPr>
        <w:widowControl w:val="0"/>
        <w:pBdr>
          <w:top w:val="nil"/>
          <w:left w:val="nil"/>
          <w:bottom w:val="nil"/>
          <w:right w:val="nil"/>
          <w:between w:val="nil"/>
        </w:pBdr>
        <w:spacing w:before="11" w:line="240" w:lineRule="auto"/>
        <w:ind w:left="7"/>
        <w:rPr>
          <w:rFonts w:ascii="Calibri" w:eastAsia="Calibri" w:hAnsi="Calibri" w:cs="Calibri"/>
          <w:color w:val="000000"/>
        </w:rPr>
      </w:pPr>
      <w:r>
        <w:rPr>
          <w:rFonts w:ascii="Calibri" w:eastAsia="Calibri" w:hAnsi="Calibri" w:cs="Calibri"/>
          <w:color w:val="000000"/>
        </w:rPr>
        <w:t xml:space="preserve">Structure from Motion: moderate accuracy, single camera </w:t>
      </w:r>
    </w:p>
    <w:p w14:paraId="158FFAAD" w14:textId="77777777" w:rsidR="00717DAE" w:rsidRDefault="009226FB">
      <w:pPr>
        <w:widowControl w:val="0"/>
        <w:pBdr>
          <w:top w:val="nil"/>
          <w:left w:val="nil"/>
          <w:bottom w:val="nil"/>
          <w:right w:val="nil"/>
          <w:between w:val="nil"/>
        </w:pBdr>
        <w:spacing w:before="11" w:line="240" w:lineRule="auto"/>
        <w:ind w:left="10"/>
        <w:rPr>
          <w:rFonts w:ascii="Calibri" w:eastAsia="Calibri" w:hAnsi="Calibri" w:cs="Calibri"/>
          <w:color w:val="000000"/>
        </w:rPr>
      </w:pPr>
      <w:r>
        <w:rPr>
          <w:rFonts w:ascii="Calibri" w:eastAsia="Calibri" w:hAnsi="Calibri" w:cs="Calibri"/>
          <w:color w:val="000000"/>
        </w:rPr>
        <w:t xml:space="preserve">Compare both </w:t>
      </w:r>
      <w:r>
        <w:rPr>
          <w:rFonts w:ascii="Calibri" w:eastAsia="Calibri" w:hAnsi="Calibri" w:cs="Calibri"/>
          <w:color w:val="000000"/>
        </w:rPr>
        <w:t>approaches and evaluate which is feasible. Justify using constraint-based reasoning.</w:t>
      </w:r>
    </w:p>
    <w:p w14:paraId="61F83E40" w14:textId="77777777" w:rsidR="008C6468" w:rsidRDefault="008C6468" w:rsidP="008C6468">
      <w:pPr>
        <w:widowControl w:val="0"/>
        <w:pBdr>
          <w:top w:val="nil"/>
          <w:left w:val="nil"/>
          <w:bottom w:val="nil"/>
          <w:right w:val="nil"/>
          <w:between w:val="nil"/>
        </w:pBdr>
        <w:spacing w:before="11" w:line="240" w:lineRule="auto"/>
        <w:ind w:left="10"/>
        <w:rPr>
          <w:rFonts w:ascii="Calibri" w:eastAsia="Calibri" w:hAnsi="Calibri" w:cs="Calibri"/>
          <w:color w:val="000000"/>
        </w:rPr>
      </w:pPr>
      <w:proofErr w:type="spellStart"/>
      <w:r w:rsidRPr="008C6468">
        <w:rPr>
          <w:rFonts w:ascii="Calibri" w:eastAsia="Calibri" w:hAnsi="Calibri" w:cs="Calibri"/>
          <w:b/>
          <w:bCs/>
          <w:color w:val="000000"/>
        </w:rPr>
        <w:t>Ans</w:t>
      </w:r>
      <w:proofErr w:type="spellEnd"/>
      <w:r w:rsidRPr="008C6468">
        <w:rPr>
          <w:rFonts w:ascii="Calibri" w:eastAsia="Calibri" w:hAnsi="Calibri" w:cs="Calibri"/>
          <w:b/>
          <w:bCs/>
          <w:color w:val="000000"/>
        </w:rPr>
        <w:t>:</w:t>
      </w:r>
      <w:r w:rsidRPr="008C6468">
        <w:rPr>
          <w:rFonts w:ascii="Calibri" w:eastAsia="Calibri" w:hAnsi="Calibri" w:cs="Calibri"/>
          <w:color w:val="000000"/>
        </w:rPr>
        <w:t xml:space="preserve"> </w:t>
      </w:r>
    </w:p>
    <w:p w14:paraId="192F2D94" w14:textId="6564AAC5" w:rsidR="008C6468" w:rsidRPr="008C6468" w:rsidRDefault="008C6468" w:rsidP="008C6468">
      <w:pPr>
        <w:widowControl w:val="0"/>
        <w:pBdr>
          <w:top w:val="nil"/>
          <w:left w:val="nil"/>
          <w:bottom w:val="nil"/>
          <w:right w:val="nil"/>
          <w:between w:val="nil"/>
        </w:pBdr>
        <w:spacing w:before="11" w:line="240" w:lineRule="auto"/>
        <w:ind w:left="10"/>
        <w:rPr>
          <w:rFonts w:ascii="Calibri" w:eastAsia="Calibri" w:hAnsi="Calibri" w:cs="Calibri"/>
          <w:color w:val="000000"/>
        </w:rPr>
      </w:pPr>
      <w:r w:rsidRPr="008C6468">
        <w:rPr>
          <w:rFonts w:ascii="Calibri" w:eastAsia="Calibri" w:hAnsi="Calibri" w:cs="Calibri"/>
          <w:color w:val="000000"/>
        </w:rPr>
        <w:t xml:space="preserve">The depth-estimation system has two main constraints. First, </w:t>
      </w:r>
      <w:r w:rsidRPr="008C6468">
        <w:rPr>
          <w:rFonts w:ascii="Calibri" w:eastAsia="Calibri" w:hAnsi="Calibri" w:cs="Calibri"/>
          <w:b/>
          <w:bCs/>
          <w:color w:val="000000"/>
        </w:rPr>
        <w:t>only one camera is available</w:t>
      </w:r>
      <w:r w:rsidRPr="008C6468">
        <w:rPr>
          <w:rFonts w:ascii="Calibri" w:eastAsia="Calibri" w:hAnsi="Calibri" w:cs="Calibri"/>
          <w:color w:val="000000"/>
        </w:rPr>
        <w:t xml:space="preserve">. Second, </w:t>
      </w:r>
      <w:r w:rsidRPr="008C6468">
        <w:rPr>
          <w:rFonts w:ascii="Calibri" w:eastAsia="Calibri" w:hAnsi="Calibri" w:cs="Calibri"/>
          <w:b/>
          <w:bCs/>
          <w:color w:val="000000"/>
        </w:rPr>
        <w:t>moderate depth accuracy is acceptable</w:t>
      </w:r>
      <w:r w:rsidRPr="008C6468">
        <w:rPr>
          <w:rFonts w:ascii="Calibri" w:eastAsia="Calibri" w:hAnsi="Calibri" w:cs="Calibri"/>
          <w:color w:val="000000"/>
        </w:rPr>
        <w:t>. Therefore, the selected technique must work with a single camera and should provide sufficient, rather than necessarily maximum, depth accuracy.</w:t>
      </w:r>
    </w:p>
    <w:p w14:paraId="41F44AE0" w14:textId="77777777" w:rsidR="008C6468" w:rsidRPr="008C6468" w:rsidRDefault="008C6468" w:rsidP="008C6468">
      <w:pPr>
        <w:widowControl w:val="0"/>
        <w:pBdr>
          <w:top w:val="nil"/>
          <w:left w:val="nil"/>
          <w:bottom w:val="nil"/>
          <w:right w:val="nil"/>
          <w:between w:val="nil"/>
        </w:pBdr>
        <w:spacing w:before="11" w:line="240" w:lineRule="auto"/>
        <w:ind w:left="10"/>
        <w:rPr>
          <w:rFonts w:ascii="Calibri" w:eastAsia="Calibri" w:hAnsi="Calibri" w:cs="Calibri"/>
          <w:color w:val="000000"/>
        </w:rPr>
      </w:pPr>
      <w:r w:rsidRPr="008C6468">
        <w:rPr>
          <w:rFonts w:ascii="Calibri" w:eastAsia="Calibri" w:hAnsi="Calibri" w:cs="Calibri"/>
          <w:b/>
          <w:bCs/>
          <w:color w:val="000000"/>
        </w:rPr>
        <w:t>Stereo Vision</w:t>
      </w:r>
      <w:r w:rsidRPr="008C6468">
        <w:rPr>
          <w:rFonts w:ascii="Calibri" w:eastAsia="Calibri" w:hAnsi="Calibri" w:cs="Calibri"/>
          <w:color w:val="000000"/>
        </w:rPr>
        <w:t xml:space="preserve"> generally uses two cameras to obtain depth information by comparing the views captured from different positions. It can provide high depth accuracy, which is a major advantage. However, the given constraint states that only </w:t>
      </w:r>
      <w:r w:rsidRPr="008C6468">
        <w:rPr>
          <w:rFonts w:ascii="Calibri" w:eastAsia="Calibri" w:hAnsi="Calibri" w:cs="Calibri"/>
          <w:b/>
          <w:bCs/>
          <w:color w:val="000000"/>
        </w:rPr>
        <w:t>one camera</w:t>
      </w:r>
      <w:r w:rsidRPr="008C6468">
        <w:rPr>
          <w:rFonts w:ascii="Calibri" w:eastAsia="Calibri" w:hAnsi="Calibri" w:cs="Calibri"/>
          <w:color w:val="000000"/>
        </w:rPr>
        <w:t xml:space="preserve"> is available. Therefore, Stereo Vision cannot satisfy the hardware constraint. Even though its accuracy is high, it is not feasible for this particular system because the required second camera is unavailable.</w:t>
      </w:r>
    </w:p>
    <w:p w14:paraId="53E9517C" w14:textId="77777777" w:rsidR="008C6468" w:rsidRPr="008C6468" w:rsidRDefault="008C6468" w:rsidP="008C6468">
      <w:pPr>
        <w:widowControl w:val="0"/>
        <w:pBdr>
          <w:top w:val="nil"/>
          <w:left w:val="nil"/>
          <w:bottom w:val="nil"/>
          <w:right w:val="nil"/>
          <w:between w:val="nil"/>
        </w:pBdr>
        <w:spacing w:before="11" w:line="240" w:lineRule="auto"/>
        <w:ind w:left="10"/>
        <w:rPr>
          <w:rFonts w:ascii="Calibri" w:eastAsia="Calibri" w:hAnsi="Calibri" w:cs="Calibri"/>
          <w:color w:val="000000"/>
        </w:rPr>
      </w:pPr>
      <w:r w:rsidRPr="008C6468">
        <w:rPr>
          <w:rFonts w:ascii="Calibri" w:eastAsia="Calibri" w:hAnsi="Calibri" w:cs="Calibri"/>
          <w:b/>
          <w:bCs/>
          <w:color w:val="000000"/>
        </w:rPr>
        <w:t>Structure from Motion (</w:t>
      </w:r>
      <w:proofErr w:type="spellStart"/>
      <w:r w:rsidRPr="008C6468">
        <w:rPr>
          <w:rFonts w:ascii="Calibri" w:eastAsia="Calibri" w:hAnsi="Calibri" w:cs="Calibri"/>
          <w:b/>
          <w:bCs/>
          <w:color w:val="000000"/>
        </w:rPr>
        <w:t>SfM</w:t>
      </w:r>
      <w:proofErr w:type="spellEnd"/>
      <w:r w:rsidRPr="008C6468">
        <w:rPr>
          <w:rFonts w:ascii="Calibri" w:eastAsia="Calibri" w:hAnsi="Calibri" w:cs="Calibri"/>
          <w:b/>
          <w:bCs/>
          <w:color w:val="000000"/>
        </w:rPr>
        <w:t>)</w:t>
      </w:r>
      <w:r w:rsidRPr="008C6468">
        <w:rPr>
          <w:rFonts w:ascii="Calibri" w:eastAsia="Calibri" w:hAnsi="Calibri" w:cs="Calibri"/>
          <w:color w:val="000000"/>
        </w:rPr>
        <w:t xml:space="preserve"> provides moderate depth accuracy and can operate using a </w:t>
      </w:r>
      <w:r w:rsidRPr="008C6468">
        <w:rPr>
          <w:rFonts w:ascii="Calibri" w:eastAsia="Calibri" w:hAnsi="Calibri" w:cs="Calibri"/>
          <w:b/>
          <w:bCs/>
          <w:color w:val="000000"/>
        </w:rPr>
        <w:t>single camera</w:t>
      </w:r>
      <w:r w:rsidRPr="008C6468">
        <w:rPr>
          <w:rFonts w:ascii="Calibri" w:eastAsia="Calibri" w:hAnsi="Calibri" w:cs="Calibri"/>
          <w:color w:val="000000"/>
        </w:rPr>
        <w:t xml:space="preserve"> by </w:t>
      </w:r>
      <w:proofErr w:type="spellStart"/>
      <w:r w:rsidRPr="008C6468">
        <w:rPr>
          <w:rFonts w:ascii="Calibri" w:eastAsia="Calibri" w:hAnsi="Calibri" w:cs="Calibri"/>
          <w:color w:val="000000"/>
        </w:rPr>
        <w:t>analyzing</w:t>
      </w:r>
      <w:proofErr w:type="spellEnd"/>
      <w:r w:rsidRPr="008C6468">
        <w:rPr>
          <w:rFonts w:ascii="Calibri" w:eastAsia="Calibri" w:hAnsi="Calibri" w:cs="Calibri"/>
          <w:color w:val="000000"/>
        </w:rPr>
        <w:t xml:space="preserve"> changes across multiple frames as the camera or scene moves. This directly satisfies the stated hardware constraint. Since the requirement says that moderate depth accuracy is acceptable, the moderate accuracy provided by </w:t>
      </w:r>
      <w:proofErr w:type="spellStart"/>
      <w:r w:rsidRPr="008C6468">
        <w:rPr>
          <w:rFonts w:ascii="Calibri" w:eastAsia="Calibri" w:hAnsi="Calibri" w:cs="Calibri"/>
          <w:color w:val="000000"/>
        </w:rPr>
        <w:t>SfM</w:t>
      </w:r>
      <w:proofErr w:type="spellEnd"/>
      <w:r w:rsidRPr="008C6468">
        <w:rPr>
          <w:rFonts w:ascii="Calibri" w:eastAsia="Calibri" w:hAnsi="Calibri" w:cs="Calibri"/>
          <w:color w:val="000000"/>
        </w:rPr>
        <w:t xml:space="preserve"> is sufficient for the application.</w:t>
      </w:r>
    </w:p>
    <w:p w14:paraId="38E7E148" w14:textId="77777777" w:rsidR="008C6468" w:rsidRPr="008C6468" w:rsidRDefault="008C6468" w:rsidP="008C6468">
      <w:pPr>
        <w:widowControl w:val="0"/>
        <w:pBdr>
          <w:top w:val="nil"/>
          <w:left w:val="nil"/>
          <w:bottom w:val="nil"/>
          <w:right w:val="nil"/>
          <w:between w:val="nil"/>
        </w:pBdr>
        <w:spacing w:before="11" w:line="240" w:lineRule="auto"/>
        <w:ind w:left="10"/>
        <w:rPr>
          <w:rFonts w:ascii="Calibri" w:eastAsia="Calibri" w:hAnsi="Calibri" w:cs="Calibri"/>
          <w:color w:val="000000"/>
        </w:rPr>
      </w:pPr>
      <w:r w:rsidRPr="008C6468">
        <w:rPr>
          <w:rFonts w:ascii="Calibri" w:eastAsia="Calibri" w:hAnsi="Calibri" w:cs="Calibri"/>
          <w:color w:val="000000"/>
        </w:rPr>
        <w:t>The logical comparison is:</w:t>
      </w:r>
    </w:p>
    <w:p w14:paraId="32BA5BD4" w14:textId="1B8556EE" w:rsidR="008C6468" w:rsidRPr="008C6468" w:rsidRDefault="008C6468" w:rsidP="008C6468">
      <w:pPr>
        <w:widowControl w:val="0"/>
        <w:numPr>
          <w:ilvl w:val="0"/>
          <w:numId w:val="5"/>
        </w:numPr>
        <w:pBdr>
          <w:top w:val="nil"/>
          <w:left w:val="nil"/>
          <w:bottom w:val="nil"/>
          <w:right w:val="nil"/>
          <w:between w:val="nil"/>
        </w:pBdr>
        <w:spacing w:before="11" w:line="240" w:lineRule="auto"/>
        <w:rPr>
          <w:rFonts w:ascii="Calibri" w:eastAsia="Calibri" w:hAnsi="Calibri" w:cs="Calibri"/>
          <w:color w:val="000000"/>
        </w:rPr>
      </w:pPr>
      <w:r w:rsidRPr="008C6468">
        <w:rPr>
          <w:rFonts w:ascii="Calibri" w:eastAsia="Calibri" w:hAnsi="Calibri" w:cs="Calibri"/>
          <w:color w:val="000000"/>
        </w:rPr>
        <w:t xml:space="preserve">Stereo Vision → High accuracy , but requires two cameras </w:t>
      </w:r>
    </w:p>
    <w:p w14:paraId="3261913C" w14:textId="34EDA2A5" w:rsidR="008C6468" w:rsidRPr="008C6468" w:rsidRDefault="008C6468" w:rsidP="008C6468">
      <w:pPr>
        <w:widowControl w:val="0"/>
        <w:numPr>
          <w:ilvl w:val="0"/>
          <w:numId w:val="5"/>
        </w:numPr>
        <w:pBdr>
          <w:top w:val="nil"/>
          <w:left w:val="nil"/>
          <w:bottom w:val="nil"/>
          <w:right w:val="nil"/>
          <w:between w:val="nil"/>
        </w:pBdr>
        <w:spacing w:before="11" w:line="240" w:lineRule="auto"/>
        <w:rPr>
          <w:rFonts w:ascii="Calibri" w:eastAsia="Calibri" w:hAnsi="Calibri" w:cs="Calibri"/>
          <w:color w:val="000000"/>
        </w:rPr>
      </w:pPr>
      <w:r w:rsidRPr="008C6468">
        <w:rPr>
          <w:rFonts w:ascii="Calibri" w:eastAsia="Calibri" w:hAnsi="Calibri" w:cs="Calibri"/>
          <w:color w:val="000000"/>
        </w:rPr>
        <w:t xml:space="preserve">Structure from Motion → Moderate accuracy , single camera </w:t>
      </w:r>
    </w:p>
    <w:p w14:paraId="640D6DA2" w14:textId="77777777" w:rsidR="008C6468" w:rsidRPr="008C6468" w:rsidRDefault="008C6468" w:rsidP="008C6468">
      <w:pPr>
        <w:widowControl w:val="0"/>
        <w:numPr>
          <w:ilvl w:val="0"/>
          <w:numId w:val="5"/>
        </w:numPr>
        <w:pBdr>
          <w:top w:val="nil"/>
          <w:left w:val="nil"/>
          <w:bottom w:val="nil"/>
          <w:right w:val="nil"/>
          <w:between w:val="nil"/>
        </w:pBdr>
        <w:spacing w:before="11" w:line="240" w:lineRule="auto"/>
        <w:rPr>
          <w:rFonts w:ascii="Calibri" w:eastAsia="Calibri" w:hAnsi="Calibri" w:cs="Calibri"/>
          <w:color w:val="000000"/>
        </w:rPr>
      </w:pPr>
      <w:r w:rsidRPr="008C6468">
        <w:rPr>
          <w:rFonts w:ascii="Calibri" w:eastAsia="Calibri" w:hAnsi="Calibri" w:cs="Calibri"/>
          <w:color w:val="000000"/>
        </w:rPr>
        <w:t xml:space="preserve">Available hardware → Only one camera </w:t>
      </w:r>
    </w:p>
    <w:p w14:paraId="7233BA96" w14:textId="77777777" w:rsidR="008C6468" w:rsidRPr="008C6468" w:rsidRDefault="008C6468" w:rsidP="008C6468">
      <w:pPr>
        <w:widowControl w:val="0"/>
        <w:numPr>
          <w:ilvl w:val="0"/>
          <w:numId w:val="5"/>
        </w:numPr>
        <w:pBdr>
          <w:top w:val="nil"/>
          <w:left w:val="nil"/>
          <w:bottom w:val="nil"/>
          <w:right w:val="nil"/>
          <w:between w:val="nil"/>
        </w:pBdr>
        <w:spacing w:before="11" w:line="240" w:lineRule="auto"/>
        <w:rPr>
          <w:rFonts w:ascii="Calibri" w:eastAsia="Calibri" w:hAnsi="Calibri" w:cs="Calibri"/>
          <w:color w:val="000000"/>
        </w:rPr>
      </w:pPr>
      <w:r w:rsidRPr="008C6468">
        <w:rPr>
          <w:rFonts w:ascii="Calibri" w:eastAsia="Calibri" w:hAnsi="Calibri" w:cs="Calibri"/>
          <w:color w:val="000000"/>
        </w:rPr>
        <w:t xml:space="preserve">Required accuracy → Moderate accuracy is acceptable </w:t>
      </w:r>
    </w:p>
    <w:p w14:paraId="458A0B6C" w14:textId="77777777" w:rsidR="008C6468" w:rsidRPr="008C6468" w:rsidRDefault="008C6468" w:rsidP="008C6468">
      <w:pPr>
        <w:widowControl w:val="0"/>
        <w:pBdr>
          <w:top w:val="nil"/>
          <w:left w:val="nil"/>
          <w:bottom w:val="nil"/>
          <w:right w:val="nil"/>
          <w:between w:val="nil"/>
        </w:pBdr>
        <w:spacing w:before="11" w:line="240" w:lineRule="auto"/>
        <w:ind w:left="10"/>
        <w:rPr>
          <w:rFonts w:ascii="Calibri" w:eastAsia="Calibri" w:hAnsi="Calibri" w:cs="Calibri"/>
          <w:color w:val="000000"/>
        </w:rPr>
      </w:pPr>
      <w:r w:rsidRPr="008C6468">
        <w:rPr>
          <w:rFonts w:ascii="Calibri" w:eastAsia="Calibri" w:hAnsi="Calibri" w:cs="Calibri"/>
          <w:color w:val="000000"/>
        </w:rPr>
        <w:t>Therefore, Stereo Vision fails the feasibility constraint even though it offers higher accuracy. Structure from Motion satisfies both the hardware and accuracy requirements.</w:t>
      </w:r>
    </w:p>
    <w:p w14:paraId="5BE4FCAF" w14:textId="77777777" w:rsidR="008C6468" w:rsidRPr="008C6468" w:rsidRDefault="008C6468" w:rsidP="008C6468">
      <w:pPr>
        <w:widowControl w:val="0"/>
        <w:pBdr>
          <w:top w:val="nil"/>
          <w:left w:val="nil"/>
          <w:bottom w:val="nil"/>
          <w:right w:val="nil"/>
          <w:between w:val="nil"/>
        </w:pBdr>
        <w:spacing w:before="11" w:line="240" w:lineRule="auto"/>
        <w:ind w:left="10"/>
        <w:rPr>
          <w:rFonts w:ascii="Calibri" w:eastAsia="Calibri" w:hAnsi="Calibri" w:cs="Calibri"/>
          <w:color w:val="000000"/>
        </w:rPr>
      </w:pPr>
      <w:r w:rsidRPr="008C6468">
        <w:rPr>
          <w:rFonts w:ascii="Calibri" w:eastAsia="Calibri" w:hAnsi="Calibri" w:cs="Calibri"/>
          <w:color w:val="000000"/>
        </w:rPr>
        <w:t>The decision demonstrates why the highest-accuracy technique is not always the best choice. In this case, the availability of hardware is a strict constraint. Using Stereo Vision would require an additional camera, increasing hardware requirements and potentially increasing system complexity and cost. Since moderate accuracy is already acceptable, there is no need to select a method that requires unavailable hardware simply to achieve higher accuracy.</w:t>
      </w:r>
    </w:p>
    <w:p w14:paraId="7ABEA63A" w14:textId="77777777" w:rsidR="008C6468" w:rsidRPr="008C6468" w:rsidRDefault="008C6468" w:rsidP="008C6468">
      <w:pPr>
        <w:widowControl w:val="0"/>
        <w:pBdr>
          <w:top w:val="nil"/>
          <w:left w:val="nil"/>
          <w:bottom w:val="nil"/>
          <w:right w:val="nil"/>
          <w:between w:val="nil"/>
        </w:pBdr>
        <w:spacing w:before="11" w:line="240" w:lineRule="auto"/>
        <w:ind w:left="10"/>
        <w:rPr>
          <w:rFonts w:ascii="Calibri" w:eastAsia="Calibri" w:hAnsi="Calibri" w:cs="Calibri"/>
          <w:color w:val="000000"/>
        </w:rPr>
      </w:pPr>
      <w:r w:rsidRPr="008C6468">
        <w:rPr>
          <w:rFonts w:ascii="Calibri" w:eastAsia="Calibri" w:hAnsi="Calibri" w:cs="Calibri"/>
          <w:color w:val="000000"/>
        </w:rPr>
        <w:t>Structure from Motion is therefore the more practical solution. It can use a single camera and provide the required level of depth information. Its moderate accuracy represents an acceptable trade-off because the problem explicitly states that very high depth accuracy is not necessary.</w:t>
      </w:r>
    </w:p>
    <w:p w14:paraId="7EFC0B68" w14:textId="77777777" w:rsidR="008C6468" w:rsidRPr="008C6468" w:rsidRDefault="008C6468" w:rsidP="008C6468">
      <w:pPr>
        <w:widowControl w:val="0"/>
        <w:pBdr>
          <w:top w:val="nil"/>
          <w:left w:val="nil"/>
          <w:bottom w:val="nil"/>
          <w:right w:val="nil"/>
          <w:between w:val="nil"/>
        </w:pBdr>
        <w:spacing w:before="11" w:line="240" w:lineRule="auto"/>
        <w:ind w:left="10"/>
        <w:rPr>
          <w:rFonts w:ascii="Calibri" w:eastAsia="Calibri" w:hAnsi="Calibri" w:cs="Calibri"/>
          <w:color w:val="000000"/>
        </w:rPr>
      </w:pPr>
      <w:r w:rsidRPr="008C6468">
        <w:rPr>
          <w:rFonts w:ascii="Calibri" w:eastAsia="Calibri" w:hAnsi="Calibri" w:cs="Calibri"/>
          <w:color w:val="000000"/>
        </w:rPr>
        <w:t xml:space="preserve">Thus, </w:t>
      </w:r>
      <w:r w:rsidRPr="008C6468">
        <w:rPr>
          <w:rFonts w:ascii="Calibri" w:eastAsia="Calibri" w:hAnsi="Calibri" w:cs="Calibri"/>
          <w:b/>
          <w:bCs/>
          <w:color w:val="000000"/>
        </w:rPr>
        <w:t>Structure from Motion should be selected</w:t>
      </w:r>
      <w:r w:rsidRPr="008C6468">
        <w:rPr>
          <w:rFonts w:ascii="Calibri" w:eastAsia="Calibri" w:hAnsi="Calibri" w:cs="Calibri"/>
          <w:color w:val="000000"/>
        </w:rPr>
        <w:t xml:space="preserve">. It is feasible with the available single-camera setup and satisfies the application's acceptable accuracy requirement. Stereo Vision would only become a suitable option if </w:t>
      </w:r>
      <w:proofErr w:type="gramStart"/>
      <w:r w:rsidRPr="008C6468">
        <w:rPr>
          <w:rFonts w:ascii="Calibri" w:eastAsia="Calibri" w:hAnsi="Calibri" w:cs="Calibri"/>
          <w:color w:val="000000"/>
        </w:rPr>
        <w:t>a second camera were</w:t>
      </w:r>
      <w:proofErr w:type="gramEnd"/>
      <w:r w:rsidRPr="008C6468">
        <w:rPr>
          <w:rFonts w:ascii="Calibri" w:eastAsia="Calibri" w:hAnsi="Calibri" w:cs="Calibri"/>
          <w:color w:val="000000"/>
        </w:rPr>
        <w:t xml:space="preserve"> available and higher depth accuracy were required.</w:t>
      </w:r>
    </w:p>
    <w:p w14:paraId="6A66405C" w14:textId="77777777" w:rsidR="008C6468" w:rsidRDefault="008C6468">
      <w:pPr>
        <w:widowControl w:val="0"/>
        <w:pBdr>
          <w:top w:val="nil"/>
          <w:left w:val="nil"/>
          <w:bottom w:val="nil"/>
          <w:right w:val="nil"/>
          <w:between w:val="nil"/>
        </w:pBdr>
        <w:spacing w:before="11" w:line="240" w:lineRule="auto"/>
        <w:ind w:left="10"/>
        <w:rPr>
          <w:rFonts w:ascii="Calibri" w:eastAsia="Calibri" w:hAnsi="Calibri" w:cs="Calibri"/>
          <w:color w:val="000000"/>
        </w:rPr>
      </w:pPr>
    </w:p>
    <w:sectPr w:rsidR="008C6468">
      <w:pgSz w:w="12240" w:h="15840"/>
      <w:pgMar w:top="1430" w:right="1385" w:bottom="156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E3AC49D-EBA6-4B9F-94B8-20B460384604}"/>
  </w:font>
  <w:font w:name="Tahoma">
    <w:panose1 w:val="020B0604030504040204"/>
    <w:charset w:val="00"/>
    <w:family w:val="swiss"/>
    <w:pitch w:val="variable"/>
    <w:sig w:usb0="E1002EFF" w:usb1="C000605B" w:usb2="00000029" w:usb3="00000000" w:csb0="000101FF" w:csb1="00000000"/>
    <w:embedRegular r:id="rId2" w:fontKey="{A5D17B6B-04E0-4B2E-86E4-33DC2938CB2C}"/>
  </w:font>
  <w:font w:name="Calibri">
    <w:panose1 w:val="020F0502020204030204"/>
    <w:charset w:val="00"/>
    <w:family w:val="swiss"/>
    <w:pitch w:val="variable"/>
    <w:sig w:usb0="E4002EFF" w:usb1="C200247B" w:usb2="00000009" w:usb3="00000000" w:csb0="000001FF" w:csb1="00000000"/>
    <w:embedRegular r:id="rId3" w:fontKey="{995865F4-47D2-4B69-9C1B-7E0C0CD9E6AA}"/>
    <w:embedBold r:id="rId4" w:fontKey="{C130F241-D5E6-45DB-B33C-AEED29DE5DE6}"/>
    <w:embedBoldItalic r:id="rId5" w:fontKey="{6E2C627E-C680-4012-9FD0-F28D08A721F8}"/>
  </w:font>
  <w:font w:name="Noto Sans Symbols">
    <w:charset w:val="00"/>
    <w:family w:val="auto"/>
    <w:pitch w:val="default"/>
    <w:embedRegular r:id="rId6" w:fontKey="{24F6601C-B0B4-4B70-B769-B2F49E0CAC25}"/>
  </w:font>
  <w:font w:name="Cambria">
    <w:panose1 w:val="02040503050406030204"/>
    <w:charset w:val="00"/>
    <w:family w:val="roman"/>
    <w:pitch w:val="variable"/>
    <w:sig w:usb0="E00006FF" w:usb1="420024FF" w:usb2="02000000" w:usb3="00000000" w:csb0="0000019F" w:csb1="00000000"/>
    <w:embedRegular r:id="rId7" w:fontKey="{A695A353-8551-4CE1-8A3E-E8B5C647DC7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E450D"/>
    <w:multiLevelType w:val="multilevel"/>
    <w:tmpl w:val="7824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9802C1"/>
    <w:multiLevelType w:val="multilevel"/>
    <w:tmpl w:val="9F88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9E1487"/>
    <w:multiLevelType w:val="multilevel"/>
    <w:tmpl w:val="820C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44168B7"/>
    <w:multiLevelType w:val="multilevel"/>
    <w:tmpl w:val="F530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FF12503"/>
    <w:multiLevelType w:val="multilevel"/>
    <w:tmpl w:val="298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7DAE"/>
    <w:rsid w:val="0004280E"/>
    <w:rsid w:val="00717DAE"/>
    <w:rsid w:val="008C6468"/>
    <w:rsid w:val="009226FB"/>
    <w:rsid w:val="00A701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B2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0428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80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0428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8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2430</Words>
  <Characters>13856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Purna Bhavanam</dc:creator>
  <cp:lastModifiedBy>Purna Bhavanam</cp:lastModifiedBy>
  <cp:revision>2</cp:revision>
  <dcterms:created xsi:type="dcterms:W3CDTF">2026-08-19T09:00:00Z</dcterms:created>
  <dcterms:modified xsi:type="dcterms:W3CDTF">2026-08-19T09:00:00Z</dcterms:modified>
</cp:coreProperties>
</file>