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0B94F" w14:textId="77777777" w:rsidR="00442B7B" w:rsidRPr="00442B7B" w:rsidRDefault="00442B7B" w:rsidP="00442B7B">
      <w:pPr>
        <w:rPr>
          <w:b/>
          <w:bCs/>
        </w:rPr>
      </w:pPr>
      <w:r w:rsidRPr="00442B7B">
        <w:rPr>
          <w:b/>
          <w:bCs/>
        </w:rPr>
        <w:t>Date: 29/10/24</w:t>
      </w:r>
      <w:r w:rsidRPr="00442B7B">
        <w:rPr>
          <w:b/>
          <w:bCs/>
        </w:rPr>
        <w:br/>
        <w:t>Group Meeting Minutes</w:t>
      </w:r>
    </w:p>
    <w:p w14:paraId="3481E95C" w14:textId="77777777" w:rsidR="00442B7B" w:rsidRPr="00442B7B" w:rsidRDefault="00442B7B" w:rsidP="00442B7B">
      <w:pPr>
        <w:rPr>
          <w:b/>
          <w:bCs/>
        </w:rPr>
      </w:pPr>
      <w:r w:rsidRPr="00442B7B">
        <w:rPr>
          <w:b/>
          <w:bCs/>
        </w:rPr>
        <w:t>Attendees:</w:t>
      </w:r>
    </w:p>
    <w:p w14:paraId="76E24A35" w14:textId="77777777" w:rsidR="00442B7B" w:rsidRPr="00442B7B" w:rsidRDefault="00442B7B" w:rsidP="00442B7B">
      <w:pPr>
        <w:numPr>
          <w:ilvl w:val="0"/>
          <w:numId w:val="7"/>
        </w:numPr>
        <w:rPr>
          <w:b/>
          <w:bCs/>
        </w:rPr>
      </w:pPr>
      <w:r w:rsidRPr="00442B7B">
        <w:rPr>
          <w:b/>
          <w:bCs/>
        </w:rPr>
        <w:t>Max Stafford</w:t>
      </w:r>
    </w:p>
    <w:p w14:paraId="6245C0A6" w14:textId="77777777" w:rsidR="00442B7B" w:rsidRPr="00442B7B" w:rsidRDefault="00442B7B" w:rsidP="00442B7B">
      <w:pPr>
        <w:numPr>
          <w:ilvl w:val="0"/>
          <w:numId w:val="7"/>
        </w:numPr>
        <w:rPr>
          <w:b/>
          <w:bCs/>
        </w:rPr>
      </w:pPr>
      <w:r w:rsidRPr="00442B7B">
        <w:rPr>
          <w:b/>
          <w:bCs/>
        </w:rPr>
        <w:t>Sam Hill</w:t>
      </w:r>
    </w:p>
    <w:p w14:paraId="28FC81A3" w14:textId="77777777" w:rsidR="00442B7B" w:rsidRPr="00442B7B" w:rsidRDefault="00442B7B" w:rsidP="00442B7B">
      <w:pPr>
        <w:numPr>
          <w:ilvl w:val="0"/>
          <w:numId w:val="7"/>
        </w:numPr>
        <w:rPr>
          <w:b/>
          <w:bCs/>
        </w:rPr>
      </w:pPr>
      <w:r w:rsidRPr="00442B7B">
        <w:rPr>
          <w:b/>
          <w:bCs/>
        </w:rPr>
        <w:t>Lucas Mottram</w:t>
      </w:r>
    </w:p>
    <w:p w14:paraId="7A06222D" w14:textId="77777777" w:rsidR="00442B7B" w:rsidRPr="00442B7B" w:rsidRDefault="00442B7B" w:rsidP="00442B7B">
      <w:pPr>
        <w:numPr>
          <w:ilvl w:val="0"/>
          <w:numId w:val="7"/>
        </w:numPr>
        <w:rPr>
          <w:b/>
          <w:bCs/>
        </w:rPr>
      </w:pPr>
      <w:r w:rsidRPr="00442B7B">
        <w:rPr>
          <w:b/>
          <w:bCs/>
        </w:rPr>
        <w:t>Rohan Hamilton</w:t>
      </w:r>
    </w:p>
    <w:p w14:paraId="585A21FD" w14:textId="77777777" w:rsidR="00442B7B" w:rsidRPr="00442B7B" w:rsidRDefault="00442B7B" w:rsidP="00442B7B">
      <w:pPr>
        <w:rPr>
          <w:b/>
          <w:bCs/>
        </w:rPr>
      </w:pPr>
      <w:r w:rsidRPr="00442B7B">
        <w:rPr>
          <w:b/>
          <w:bCs/>
        </w:rPr>
        <w:pict w14:anchorId="05447634">
          <v:rect id="_x0000_i1120" style="width:0;height:1.5pt" o:hralign="center" o:hrstd="t" o:hr="t" fillcolor="#a0a0a0" stroked="f"/>
        </w:pict>
      </w:r>
    </w:p>
    <w:p w14:paraId="14D6DAAD" w14:textId="77777777" w:rsidR="00442B7B" w:rsidRPr="00442B7B" w:rsidRDefault="00442B7B" w:rsidP="00442B7B">
      <w:pPr>
        <w:rPr>
          <w:b/>
          <w:bCs/>
        </w:rPr>
      </w:pPr>
      <w:r w:rsidRPr="00442B7B">
        <w:rPr>
          <w:b/>
          <w:bCs/>
        </w:rPr>
        <w:t>Objectives for the Meeting:</w:t>
      </w:r>
    </w:p>
    <w:p w14:paraId="118FEAAE" w14:textId="77777777" w:rsidR="00442B7B" w:rsidRPr="00442B7B" w:rsidRDefault="00442B7B" w:rsidP="00442B7B">
      <w:pPr>
        <w:numPr>
          <w:ilvl w:val="0"/>
          <w:numId w:val="8"/>
        </w:numPr>
        <w:rPr>
          <w:b/>
          <w:bCs/>
        </w:rPr>
      </w:pPr>
      <w:r w:rsidRPr="00442B7B">
        <w:rPr>
          <w:b/>
          <w:bCs/>
        </w:rPr>
        <w:t>Review use case models</w:t>
      </w:r>
    </w:p>
    <w:p w14:paraId="592AC1CB" w14:textId="77777777" w:rsidR="00442B7B" w:rsidRPr="00442B7B" w:rsidRDefault="00442B7B" w:rsidP="00442B7B">
      <w:pPr>
        <w:numPr>
          <w:ilvl w:val="0"/>
          <w:numId w:val="8"/>
        </w:numPr>
        <w:rPr>
          <w:b/>
          <w:bCs/>
        </w:rPr>
      </w:pPr>
      <w:r w:rsidRPr="00442B7B">
        <w:rPr>
          <w:b/>
          <w:bCs/>
        </w:rPr>
        <w:t>Set new tasks and deadlines for the upcoming week</w:t>
      </w:r>
    </w:p>
    <w:p w14:paraId="58596582" w14:textId="77777777" w:rsidR="00442B7B" w:rsidRPr="00442B7B" w:rsidRDefault="00442B7B" w:rsidP="00442B7B">
      <w:pPr>
        <w:rPr>
          <w:b/>
          <w:bCs/>
        </w:rPr>
      </w:pPr>
      <w:r w:rsidRPr="00442B7B">
        <w:rPr>
          <w:b/>
          <w:bCs/>
        </w:rPr>
        <w:pict w14:anchorId="2E774B49">
          <v:rect id="_x0000_i1121" style="width:0;height:1.5pt" o:hralign="center" o:hrstd="t" o:hr="t" fillcolor="#a0a0a0" stroked="f"/>
        </w:pict>
      </w:r>
    </w:p>
    <w:p w14:paraId="7898011E" w14:textId="77777777" w:rsidR="00442B7B" w:rsidRPr="00442B7B" w:rsidRDefault="00442B7B" w:rsidP="00442B7B">
      <w:pPr>
        <w:rPr>
          <w:b/>
          <w:bCs/>
        </w:rPr>
      </w:pPr>
      <w:r w:rsidRPr="00442B7B">
        <w:rPr>
          <w:b/>
          <w:bCs/>
        </w:rPr>
        <w:t>Meeting Overview:</w:t>
      </w:r>
    </w:p>
    <w:p w14:paraId="7A6FD461" w14:textId="77777777" w:rsidR="00442B7B" w:rsidRPr="00442B7B" w:rsidRDefault="00442B7B" w:rsidP="00442B7B">
      <w:pPr>
        <w:numPr>
          <w:ilvl w:val="0"/>
          <w:numId w:val="9"/>
        </w:numPr>
        <w:rPr>
          <w:b/>
          <w:bCs/>
        </w:rPr>
      </w:pPr>
      <w:r w:rsidRPr="00442B7B">
        <w:rPr>
          <w:b/>
          <w:bCs/>
        </w:rPr>
        <w:t>Use Case Diagram Requirements Review:</w:t>
      </w:r>
      <w:r w:rsidRPr="00442B7B">
        <w:rPr>
          <w:b/>
          <w:bCs/>
        </w:rPr>
        <w:br/>
        <w:t>The meeting commenced with a thorough discussion focused on the use case diagrams that were established in the previous week.</w:t>
      </w:r>
    </w:p>
    <w:p w14:paraId="2F339070" w14:textId="77777777" w:rsidR="00442B7B" w:rsidRPr="00442B7B" w:rsidRDefault="00442B7B" w:rsidP="00442B7B">
      <w:pPr>
        <w:numPr>
          <w:ilvl w:val="1"/>
          <w:numId w:val="9"/>
        </w:numPr>
        <w:rPr>
          <w:b/>
          <w:bCs/>
        </w:rPr>
      </w:pPr>
      <w:r w:rsidRPr="00442B7B">
        <w:rPr>
          <w:b/>
          <w:bCs/>
        </w:rPr>
        <w:t>We successfully reviewed Part 3a, which was set last week, and I’m pleased to report that all members completed the task on time, showcasing our commitment and teamwork.</w:t>
      </w:r>
    </w:p>
    <w:p w14:paraId="6838F49F" w14:textId="77777777" w:rsidR="00442B7B" w:rsidRPr="00442B7B" w:rsidRDefault="00442B7B" w:rsidP="00442B7B">
      <w:pPr>
        <w:numPr>
          <w:ilvl w:val="1"/>
          <w:numId w:val="9"/>
        </w:numPr>
        <w:rPr>
          <w:b/>
          <w:bCs/>
        </w:rPr>
      </w:pPr>
      <w:r w:rsidRPr="00442B7B">
        <w:rPr>
          <w:b/>
          <w:bCs/>
        </w:rPr>
        <w:t>Following the review, we engaged in a discussion regarding the marking scheme associated with Task 3a. This was crucial to ensure that our work aligns with the established expectations and assessment criteria.</w:t>
      </w:r>
    </w:p>
    <w:p w14:paraId="6C0D7317" w14:textId="77777777" w:rsidR="00442B7B" w:rsidRPr="00442B7B" w:rsidRDefault="00442B7B" w:rsidP="00442B7B">
      <w:pPr>
        <w:numPr>
          <w:ilvl w:val="0"/>
          <w:numId w:val="9"/>
        </w:numPr>
        <w:rPr>
          <w:b/>
          <w:bCs/>
        </w:rPr>
      </w:pPr>
      <w:r w:rsidRPr="00442B7B">
        <w:rPr>
          <w:b/>
          <w:bCs/>
        </w:rPr>
        <w:t>Preparation for Next Week's Task:</w:t>
      </w:r>
      <w:r w:rsidRPr="00442B7B">
        <w:rPr>
          <w:b/>
          <w:bCs/>
        </w:rPr>
        <w:br/>
        <w:t>We then shifted our focus to the upcoming tasks. We carefully read through the requirements for the next assignment, taking the time to clarify expectations and deliverables.</w:t>
      </w:r>
    </w:p>
    <w:p w14:paraId="5B0538CF" w14:textId="77777777" w:rsidR="00442B7B" w:rsidRPr="00442B7B" w:rsidRDefault="00442B7B" w:rsidP="00442B7B">
      <w:pPr>
        <w:numPr>
          <w:ilvl w:val="1"/>
          <w:numId w:val="9"/>
        </w:numPr>
        <w:rPr>
          <w:b/>
          <w:bCs/>
        </w:rPr>
      </w:pPr>
      <w:r w:rsidRPr="00442B7B">
        <w:rPr>
          <w:b/>
          <w:bCs/>
        </w:rPr>
        <w:t>In addition, we proactively looked ahead to later tasks. This was an important step to confirm that, given our current pace, we can complete the group work ahead of schedule. By doing so, we aim to allow ourselves a few weeks for refining and polishing our work, ensuring the highest quality in our final submissions.</w:t>
      </w:r>
    </w:p>
    <w:p w14:paraId="726135FD" w14:textId="77777777" w:rsidR="00442B7B" w:rsidRPr="00442B7B" w:rsidRDefault="00442B7B" w:rsidP="00442B7B">
      <w:pPr>
        <w:rPr>
          <w:b/>
          <w:bCs/>
        </w:rPr>
      </w:pPr>
      <w:r w:rsidRPr="00442B7B">
        <w:rPr>
          <w:b/>
          <w:bCs/>
        </w:rPr>
        <w:pict w14:anchorId="318FF14F">
          <v:rect id="_x0000_i1122" style="width:0;height:1.5pt" o:hralign="center" o:hrstd="t" o:hr="t" fillcolor="#a0a0a0" stroked="f"/>
        </w:pict>
      </w:r>
    </w:p>
    <w:p w14:paraId="16610E1E" w14:textId="77777777" w:rsidR="00442B7B" w:rsidRPr="00442B7B" w:rsidRDefault="00442B7B" w:rsidP="00442B7B">
      <w:pPr>
        <w:rPr>
          <w:b/>
          <w:bCs/>
        </w:rPr>
      </w:pPr>
      <w:r w:rsidRPr="00442B7B">
        <w:rPr>
          <w:b/>
          <w:bCs/>
        </w:rPr>
        <w:t>Objectives for Next Meeting:</w:t>
      </w:r>
    </w:p>
    <w:p w14:paraId="24675B42" w14:textId="77777777" w:rsidR="00442B7B" w:rsidRPr="00442B7B" w:rsidRDefault="00442B7B" w:rsidP="00442B7B">
      <w:pPr>
        <w:numPr>
          <w:ilvl w:val="0"/>
          <w:numId w:val="10"/>
        </w:numPr>
        <w:rPr>
          <w:b/>
          <w:bCs/>
        </w:rPr>
      </w:pPr>
      <w:r w:rsidRPr="00442B7B">
        <w:rPr>
          <w:b/>
          <w:bCs/>
        </w:rPr>
        <w:t>Complete Task 3B Activity Model:</w:t>
      </w:r>
      <w:r w:rsidRPr="00442B7B">
        <w:rPr>
          <w:b/>
          <w:bCs/>
        </w:rPr>
        <w:br/>
        <w:t xml:space="preserve">Each member will be tasked with preparing specific activity models that further elaborate on a </w:t>
      </w:r>
      <w:r w:rsidRPr="00442B7B">
        <w:rPr>
          <w:b/>
          <w:bCs/>
        </w:rPr>
        <w:lastRenderedPageBreak/>
        <w:t>use case. These will be presented during the next meeting, allowing us to share insights and provide feedback on each other’s work.</w:t>
      </w:r>
    </w:p>
    <w:p w14:paraId="2C24BBF5" w14:textId="77777777" w:rsidR="00442B7B" w:rsidRPr="00442B7B" w:rsidRDefault="00442B7B" w:rsidP="00442B7B">
      <w:pPr>
        <w:rPr>
          <w:b/>
          <w:bCs/>
        </w:rPr>
      </w:pPr>
      <w:r w:rsidRPr="00442B7B">
        <w:rPr>
          <w:b/>
          <w:bCs/>
        </w:rPr>
        <w:pict w14:anchorId="7A29299B">
          <v:rect id="_x0000_i1123" style="width:0;height:1.5pt" o:hralign="center" o:hrstd="t" o:hr="t" fillcolor="#a0a0a0" stroked="f"/>
        </w:pict>
      </w:r>
    </w:p>
    <w:p w14:paraId="184B7CB3" w14:textId="77777777" w:rsidR="00442B7B" w:rsidRPr="00442B7B" w:rsidRDefault="00442B7B" w:rsidP="00442B7B">
      <w:pPr>
        <w:rPr>
          <w:b/>
          <w:bCs/>
        </w:rPr>
      </w:pPr>
      <w:r w:rsidRPr="00442B7B">
        <w:rPr>
          <w:b/>
          <w:bCs/>
        </w:rPr>
        <w:t>Next Meeting Date: 04/11/24</w:t>
      </w:r>
    </w:p>
    <w:p w14:paraId="22FB9893" w14:textId="77777777" w:rsidR="00442B7B" w:rsidRPr="00442B7B" w:rsidRDefault="00442B7B" w:rsidP="00442B7B">
      <w:pPr>
        <w:rPr>
          <w:b/>
          <w:bCs/>
        </w:rPr>
      </w:pPr>
      <w:r w:rsidRPr="00442B7B">
        <w:rPr>
          <w:b/>
          <w:bCs/>
        </w:rPr>
        <w:pict w14:anchorId="182E0B35">
          <v:rect id="_x0000_i1124" style="width:0;height:1.5pt" o:hralign="center" o:hrstd="t" o:hr="t" fillcolor="#a0a0a0" stroked="f"/>
        </w:pict>
      </w:r>
    </w:p>
    <w:p w14:paraId="29190610" w14:textId="77777777" w:rsidR="00442B7B" w:rsidRPr="00442B7B" w:rsidRDefault="00442B7B" w:rsidP="00442B7B">
      <w:pPr>
        <w:rPr>
          <w:b/>
          <w:bCs/>
        </w:rPr>
      </w:pPr>
      <w:r w:rsidRPr="00442B7B">
        <w:rPr>
          <w:b/>
          <w:bCs/>
        </w:rPr>
        <w:t>Action Items:</w:t>
      </w:r>
    </w:p>
    <w:p w14:paraId="400A524E" w14:textId="77777777" w:rsidR="00442B7B" w:rsidRPr="00442B7B" w:rsidRDefault="00442B7B" w:rsidP="00442B7B">
      <w:pPr>
        <w:numPr>
          <w:ilvl w:val="0"/>
          <w:numId w:val="11"/>
        </w:numPr>
        <w:rPr>
          <w:b/>
          <w:bCs/>
        </w:rPr>
      </w:pPr>
      <w:r w:rsidRPr="00442B7B">
        <w:rPr>
          <w:b/>
          <w:bCs/>
        </w:rPr>
        <w:t>All members are to review the activity model in preparation for our next discussion, ensuring that we come equipped with ideas and questions.</w:t>
      </w:r>
    </w:p>
    <w:p w14:paraId="71771CDD" w14:textId="119110F6" w:rsidR="003A3782" w:rsidRPr="00F61310" w:rsidRDefault="003A3782" w:rsidP="00442B7B"/>
    <w:sectPr w:rsidR="003A3782" w:rsidRPr="00F61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74792"/>
    <w:multiLevelType w:val="multilevel"/>
    <w:tmpl w:val="FA74E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55773"/>
    <w:multiLevelType w:val="multilevel"/>
    <w:tmpl w:val="4A92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22E77"/>
    <w:multiLevelType w:val="hybridMultilevel"/>
    <w:tmpl w:val="3F9CCFE8"/>
    <w:lvl w:ilvl="0" w:tplc="2286E0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05C31"/>
    <w:multiLevelType w:val="multilevel"/>
    <w:tmpl w:val="345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D70B4"/>
    <w:multiLevelType w:val="multilevel"/>
    <w:tmpl w:val="FCC4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16CE6"/>
    <w:multiLevelType w:val="multilevel"/>
    <w:tmpl w:val="00C4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62084"/>
    <w:multiLevelType w:val="multilevel"/>
    <w:tmpl w:val="2E2C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60710"/>
    <w:multiLevelType w:val="multilevel"/>
    <w:tmpl w:val="449E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B17DB"/>
    <w:multiLevelType w:val="multilevel"/>
    <w:tmpl w:val="E6168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735872"/>
    <w:multiLevelType w:val="multilevel"/>
    <w:tmpl w:val="CED09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3E28C7"/>
    <w:multiLevelType w:val="multilevel"/>
    <w:tmpl w:val="2A9C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619232">
    <w:abstractNumId w:val="2"/>
  </w:num>
  <w:num w:numId="2" w16cid:durableId="1084107404">
    <w:abstractNumId w:val="4"/>
  </w:num>
  <w:num w:numId="3" w16cid:durableId="1616597125">
    <w:abstractNumId w:val="10"/>
  </w:num>
  <w:num w:numId="4" w16cid:durableId="1045367606">
    <w:abstractNumId w:val="9"/>
  </w:num>
  <w:num w:numId="5" w16cid:durableId="1142043945">
    <w:abstractNumId w:val="8"/>
  </w:num>
  <w:num w:numId="6" w16cid:durableId="2130859372">
    <w:abstractNumId w:val="7"/>
  </w:num>
  <w:num w:numId="7" w16cid:durableId="968979154">
    <w:abstractNumId w:val="3"/>
  </w:num>
  <w:num w:numId="8" w16cid:durableId="1558474105">
    <w:abstractNumId w:val="5"/>
  </w:num>
  <w:num w:numId="9" w16cid:durableId="1816491029">
    <w:abstractNumId w:val="0"/>
  </w:num>
  <w:num w:numId="10" w16cid:durableId="1159349799">
    <w:abstractNumId w:val="6"/>
  </w:num>
  <w:num w:numId="11" w16cid:durableId="92408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82"/>
    <w:rsid w:val="00021A8A"/>
    <w:rsid w:val="002E179B"/>
    <w:rsid w:val="003A3782"/>
    <w:rsid w:val="00442B7B"/>
    <w:rsid w:val="006A4F64"/>
    <w:rsid w:val="00755908"/>
    <w:rsid w:val="00922A53"/>
    <w:rsid w:val="00B147A1"/>
    <w:rsid w:val="00DC0D0F"/>
    <w:rsid w:val="00F61310"/>
    <w:rsid w:val="00FD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613C"/>
  <w15:chartTrackingRefBased/>
  <w15:docId w15:val="{27DB3C04-9279-4CA1-9227-BCC79938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23803">
      <w:bodyDiv w:val="1"/>
      <w:marLeft w:val="0"/>
      <w:marRight w:val="0"/>
      <w:marTop w:val="0"/>
      <w:marBottom w:val="0"/>
      <w:divBdr>
        <w:top w:val="none" w:sz="0" w:space="0" w:color="auto"/>
        <w:left w:val="none" w:sz="0" w:space="0" w:color="auto"/>
        <w:bottom w:val="none" w:sz="0" w:space="0" w:color="auto"/>
        <w:right w:val="none" w:sz="0" w:space="0" w:color="auto"/>
      </w:divBdr>
    </w:div>
    <w:div w:id="1109929717">
      <w:bodyDiv w:val="1"/>
      <w:marLeft w:val="0"/>
      <w:marRight w:val="0"/>
      <w:marTop w:val="0"/>
      <w:marBottom w:val="0"/>
      <w:divBdr>
        <w:top w:val="none" w:sz="0" w:space="0" w:color="auto"/>
        <w:left w:val="none" w:sz="0" w:space="0" w:color="auto"/>
        <w:bottom w:val="none" w:sz="0" w:space="0" w:color="auto"/>
        <w:right w:val="none" w:sz="0" w:space="0" w:color="auto"/>
      </w:divBdr>
    </w:div>
    <w:div w:id="1717124892">
      <w:bodyDiv w:val="1"/>
      <w:marLeft w:val="0"/>
      <w:marRight w:val="0"/>
      <w:marTop w:val="0"/>
      <w:marBottom w:val="0"/>
      <w:divBdr>
        <w:top w:val="none" w:sz="0" w:space="0" w:color="auto"/>
        <w:left w:val="none" w:sz="0" w:space="0" w:color="auto"/>
        <w:bottom w:val="none" w:sz="0" w:space="0" w:color="auto"/>
        <w:right w:val="none" w:sz="0" w:space="0" w:color="auto"/>
      </w:divBdr>
    </w:div>
    <w:div w:id="202809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Hamilton</dc:creator>
  <cp:keywords/>
  <dc:description/>
  <cp:lastModifiedBy>Rohan Hamilton</cp:lastModifiedBy>
  <cp:revision>3</cp:revision>
  <dcterms:created xsi:type="dcterms:W3CDTF">2024-10-28T12:12:00Z</dcterms:created>
  <dcterms:modified xsi:type="dcterms:W3CDTF">2024-10-28T12:27:00Z</dcterms:modified>
</cp:coreProperties>
</file>