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CA060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NAME:Rishik JK </w:t>
      </w:r>
    </w:p>
    <w:p w14:paraId="27D6DF29">
      <w:pPr>
        <w:spacing w:line="360" w:lineRule="auto"/>
        <w:jc w:val="right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REG.NO :1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9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2511052</w:t>
      </w:r>
    </w:p>
    <w:p w14:paraId="321E921A">
      <w:pPr>
        <w:spacing w:line="360" w:lineRule="auto"/>
        <w:jc w:val="both"/>
        <w:rPr>
          <w:rStyle w:val="7"/>
          <w:rFonts w:hint="default" w:ascii="Times New Roman" w:hAnsi="Times New Roman" w:eastAsia="Arial" w:cs="Times New Roman"/>
          <w:b/>
          <w:bCs/>
          <w:sz w:val="28"/>
          <w:szCs w:val="28"/>
          <w:u w:val="none"/>
          <w:lang w:val="en-IN"/>
        </w:rPr>
      </w:pPr>
      <w:bookmarkStart w:id="0" w:name="_GoBack"/>
      <w:bookmarkEnd w:id="0"/>
    </w:p>
    <w:p w14:paraId="70302E19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 xml:space="preserve">CSA1708-ARTIFICIAL INTELLIGENCE </w:t>
      </w:r>
    </w:p>
    <w:p w14:paraId="26EDF155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>LAB EXPERIMENT</w:t>
      </w:r>
    </w:p>
    <w:p w14:paraId="31B076AA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</w:p>
    <w:p w14:paraId="17C60A86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Experiment 2 – Water Jug Problem </w:t>
      </w:r>
    </w:p>
    <w:p w14:paraId="0E0EF5F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</w:p>
    <w:p w14:paraId="4DAEEC0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write a Python program to solve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Water Jug Problem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B53943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ALGORITHM</w:t>
      </w:r>
    </w:p>
    <w:p w14:paraId="168DC0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Start with both jugs empty.</w:t>
      </w:r>
    </w:p>
    <w:p w14:paraId="7C49FE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Fill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4-litre jug</w:t>
      </w:r>
      <w:r>
        <w:rPr>
          <w:rFonts w:hint="default" w:ascii="Times New Roman" w:hAnsi="Times New Roman" w:cs="Times New Roman"/>
          <w:sz w:val="28"/>
          <w:szCs w:val="28"/>
        </w:rPr>
        <w:t xml:space="preserve"> completely.</w:t>
      </w:r>
    </w:p>
    <w:p w14:paraId="3152C2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Pour water from the 4-litre jug into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3-litre jug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1CB38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Empty the 3-litre jug.</w:t>
      </w:r>
    </w:p>
    <w:p w14:paraId="2510BC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Pour the remaining water from the 4-litre jug into the 3-litre jug.</w:t>
      </w:r>
    </w:p>
    <w:p w14:paraId="6B367A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Fill the 4-litre jug again.</w:t>
      </w:r>
    </w:p>
    <w:p w14:paraId="46E073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Pour water from the 4-litre jug into the 3-litre jug until it becomes full.</w:t>
      </w:r>
    </w:p>
    <w:p w14:paraId="6B7B84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Now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2 litres</w:t>
      </w:r>
      <w:r>
        <w:rPr>
          <w:rFonts w:hint="default" w:ascii="Times New Roman" w:hAnsi="Times New Roman" w:cs="Times New Roman"/>
          <w:sz w:val="28"/>
          <w:szCs w:val="28"/>
        </w:rPr>
        <w:t xml:space="preserve"> of water remain in the 4-litre jug.</w:t>
      </w:r>
    </w:p>
    <w:p w14:paraId="5BF565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the result.</w:t>
      </w:r>
    </w:p>
    <w:p w14:paraId="7DAC13C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729545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1AABAE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100B1A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135" cy="1903095"/>
            <wp:effectExtent l="0" t="0" r="1206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461E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82F3F0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660CCC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3675" cy="1707515"/>
            <wp:effectExtent l="0" t="0" r="952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82B6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FEEB38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4A0D38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E635E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Thus, the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Water Jug Problem was successfully solved using Python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and the required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2 litres of water was obtained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4BDEF8A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877BA2"/>
    <w:multiLevelType w:val="multilevel"/>
    <w:tmpl w:val="30877B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947467"/>
    <w:rsid w:val="1E94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2026-10-01T09:01:00Z</dcterms:created>
  <dc:creator>surit</dc:creator>
  <cp:lastModifiedBy>surit</cp:lastModifiedBy>
  <dcterms:modified xsi:type="dcterms:W3CDTF">2026-10-01T09:05:51Z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278B5845593C4CB88060168663BEA664_11</vt:lpwstr>
  </property>
</Properties>
</file>