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AD234"/>
    <w:p w14:paraId="7BACA060">
      <w:pPr>
        <w:spacing w:line="360" w:lineRule="auto"/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NAME:Rishik JK </w:t>
      </w:r>
    </w:p>
    <w:p w14:paraId="27D6DF29">
      <w:pPr>
        <w:spacing w:line="360" w:lineRule="auto"/>
        <w:jc w:val="right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REG.NO :1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</w:rPr>
        <w:t>9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2511052</w:t>
      </w:r>
    </w:p>
    <w:p w14:paraId="321E921A">
      <w:pPr>
        <w:spacing w:line="360" w:lineRule="auto"/>
        <w:jc w:val="both"/>
        <w:rPr>
          <w:rStyle w:val="7"/>
          <w:rFonts w:hint="default" w:ascii="Times New Roman" w:hAnsi="Times New Roman" w:eastAsia="Arial" w:cs="Times New Roman"/>
          <w:b/>
          <w:bCs/>
          <w:sz w:val="28"/>
          <w:szCs w:val="28"/>
          <w:u w:val="none"/>
          <w:lang w:val="en-IN"/>
        </w:rPr>
      </w:pPr>
    </w:p>
    <w:p w14:paraId="70302E19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 xml:space="preserve">CSA1702-ARTIFICIAL INTELLIGENCE </w:t>
      </w:r>
    </w:p>
    <w:p w14:paraId="26EDF155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LAB EXPERIMENT</w:t>
      </w:r>
    </w:p>
    <w:p w14:paraId="5EDD09F5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Experiment 12: Tic Tac Toe Game</w:t>
      </w:r>
    </w:p>
    <w:p w14:paraId="318C8DA6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Aim</w:t>
      </w:r>
    </w:p>
    <w:p w14:paraId="45400F67">
      <w:pPr>
        <w:pStyle w:val="6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write a Python program to implement a Tic Tac Toe game for two players.</w:t>
      </w:r>
    </w:p>
    <w:p w14:paraId="435671A1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Algorithm</w:t>
      </w:r>
    </w:p>
    <w:p w14:paraId="20972FA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32"/>
          <w:szCs w:val="32"/>
        </w:rPr>
        <w:t>S</w:t>
      </w:r>
      <w:r>
        <w:rPr>
          <w:rFonts w:hint="default" w:ascii="Times New Roman" w:hAnsi="Times New Roman" w:cs="Times New Roman"/>
          <w:sz w:val="28"/>
          <w:szCs w:val="28"/>
        </w:rPr>
        <w:t>tart the program.</w:t>
      </w:r>
    </w:p>
    <w:p w14:paraId="0552BAA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a 3×3 board with empty spaces.</w:t>
      </w:r>
    </w:p>
    <w:p w14:paraId="63B760F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Assign symbols X and O to two players.</w:t>
      </w:r>
    </w:p>
    <w:p w14:paraId="2BBB5AF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the board.</w:t>
      </w:r>
    </w:p>
    <w:p w14:paraId="406187A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Ask the current player to enter a position from 1 to 9.</w:t>
      </w:r>
    </w:p>
    <w:p w14:paraId="68437AA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 whether the selected position is valid and empty</w:t>
      </w:r>
    </w:p>
    <w:p w14:paraId="649F89A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Place the player's symbol in the selected position.</w:t>
      </w:r>
    </w:p>
    <w:p w14:paraId="0F4DF5F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 whether the player has won by completing a row, column or diagonal.</w:t>
      </w:r>
    </w:p>
    <w:p w14:paraId="6B3FAB6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all positions are filled without a winner, declare a draw.</w:t>
      </w:r>
    </w:p>
    <w:p w14:paraId="66AEDDC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28"/>
          <w:szCs w:val="28"/>
        </w:rPr>
        <w:t>Otherwise, switch players and repeat until the game ends</w:t>
      </w:r>
    </w:p>
    <w:p w14:paraId="627B64C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Stop the program.</w:t>
      </w:r>
    </w:p>
    <w:p w14:paraId="4DD6CB42">
      <w:pPr>
        <w:spacing w:line="360" w:lineRule="auto"/>
        <w:jc w:val="left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OUTPUT:</w:t>
      </w:r>
    </w:p>
    <w:p w14:paraId="6F04C34E">
      <w:pPr>
        <w:spacing w:line="360" w:lineRule="auto"/>
        <w:jc w:val="left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drawing>
          <wp:inline distT="0" distB="0" distL="114300" distR="114300">
            <wp:extent cx="5270500" cy="36804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1CC6A"/>
    <w:p w14:paraId="000061B0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RESULT:</w:t>
      </w:r>
    </w:p>
    <w:p w14:paraId="7518BA09">
      <w:pPr>
        <w:spacing w:line="360" w:lineRule="auto"/>
        <w:ind w:firstLine="1260" w:firstLineChars="450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Thus, the Python program to implement the Tic Tac Toe game was successfully executed, and the winner was determined based on the game rules.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09BCEA"/>
    <w:multiLevelType w:val="singleLevel"/>
    <w:tmpl w:val="8509BC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CB79D0"/>
    <w:rsid w:val="2CCB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2026-10-15T07:03:00Z</dcterms:created>
  <dc:creator>surit</dc:creator>
  <cp:lastModifiedBy>surit</cp:lastModifiedBy>
  <dcterms:modified xsi:type="dcterms:W3CDTF">2026-10-15T07:10:21Z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D863CFB2277A4DA0A6E0CEA113FCBDA4_11</vt:lpwstr>
  </property>
</Properties>
</file>