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CB516" w14:textId="77777777" w:rsidR="00BF4F61" w:rsidRDefault="00B6647B">
      <w:pPr>
        <w:pStyle w:val="Title"/>
      </w:pPr>
      <w:r>
        <w:rPr>
          <w:color w:val="1F4E78"/>
          <w:spacing w:val="-2"/>
        </w:rPr>
        <w:t>SIMATS</w:t>
      </w:r>
      <w:r>
        <w:rPr>
          <w:color w:val="1F4E78"/>
          <w:spacing w:val="-6"/>
        </w:rPr>
        <w:t xml:space="preserve"> </w:t>
      </w:r>
      <w:r>
        <w:rPr>
          <w:color w:val="1F4E78"/>
          <w:spacing w:val="-2"/>
        </w:rPr>
        <w:t>ENGINEERING</w:t>
      </w:r>
      <w:r>
        <w:rPr>
          <w:color w:val="1F4E78"/>
          <w:spacing w:val="-4"/>
        </w:rPr>
        <w:t xml:space="preserve"> </w:t>
      </w:r>
      <w:r>
        <w:rPr>
          <w:color w:val="1F4E78"/>
          <w:spacing w:val="-2"/>
        </w:rPr>
        <w:t>(SAVEETHA</w:t>
      </w:r>
      <w:r>
        <w:rPr>
          <w:color w:val="1F4E78"/>
          <w:spacing w:val="-3"/>
        </w:rPr>
        <w:t xml:space="preserve"> </w:t>
      </w:r>
      <w:r>
        <w:rPr>
          <w:color w:val="1F4E78"/>
          <w:spacing w:val="-2"/>
        </w:rPr>
        <w:t>SCHOOL</w:t>
      </w:r>
      <w:r>
        <w:rPr>
          <w:color w:val="1F4E78"/>
          <w:spacing w:val="-4"/>
        </w:rPr>
        <w:t xml:space="preserve"> </w:t>
      </w:r>
      <w:r>
        <w:rPr>
          <w:color w:val="1F4E78"/>
          <w:spacing w:val="-2"/>
        </w:rPr>
        <w:t>OF</w:t>
      </w:r>
      <w:r>
        <w:rPr>
          <w:color w:val="1F4E78"/>
          <w:spacing w:val="-3"/>
        </w:rPr>
        <w:t xml:space="preserve"> </w:t>
      </w:r>
      <w:r>
        <w:rPr>
          <w:color w:val="1F4E78"/>
          <w:spacing w:val="-2"/>
        </w:rPr>
        <w:t>ENGINEERING)</w:t>
      </w:r>
    </w:p>
    <w:p w14:paraId="387BDB41" w14:textId="77777777" w:rsidR="00BF4F61" w:rsidRDefault="00B6647B">
      <w:pPr>
        <w:spacing w:before="23"/>
        <w:jc w:val="center"/>
        <w:rPr>
          <w:b/>
        </w:rPr>
      </w:pPr>
      <w:r>
        <w:rPr>
          <w:b/>
          <w:color w:val="2E74B5"/>
        </w:rPr>
        <w:t>Department</w:t>
      </w:r>
      <w:r>
        <w:rPr>
          <w:b/>
          <w:color w:val="2E74B5"/>
          <w:spacing w:val="-6"/>
        </w:rPr>
        <w:t xml:space="preserve"> </w:t>
      </w:r>
      <w:r>
        <w:rPr>
          <w:b/>
          <w:color w:val="2E74B5"/>
        </w:rPr>
        <w:t>of</w:t>
      </w:r>
      <w:r>
        <w:rPr>
          <w:b/>
          <w:color w:val="2E74B5"/>
          <w:spacing w:val="-6"/>
        </w:rPr>
        <w:t xml:space="preserve"> </w:t>
      </w:r>
      <w:r>
        <w:rPr>
          <w:b/>
          <w:color w:val="2E74B5"/>
        </w:rPr>
        <w:t>Computer</w:t>
      </w:r>
      <w:r>
        <w:rPr>
          <w:b/>
          <w:color w:val="2E74B5"/>
          <w:spacing w:val="-6"/>
        </w:rPr>
        <w:t xml:space="preserve"> </w:t>
      </w:r>
      <w:r>
        <w:rPr>
          <w:b/>
          <w:color w:val="2E74B5"/>
        </w:rPr>
        <w:t>Science</w:t>
      </w:r>
      <w:r>
        <w:rPr>
          <w:b/>
          <w:color w:val="2E74B5"/>
          <w:spacing w:val="-6"/>
        </w:rPr>
        <w:t xml:space="preserve"> </w:t>
      </w:r>
      <w:r>
        <w:rPr>
          <w:b/>
          <w:color w:val="2E74B5"/>
        </w:rPr>
        <w:t>and</w:t>
      </w:r>
      <w:r>
        <w:rPr>
          <w:b/>
          <w:color w:val="2E74B5"/>
          <w:spacing w:val="-6"/>
        </w:rPr>
        <w:t xml:space="preserve"> </w:t>
      </w:r>
      <w:r>
        <w:rPr>
          <w:b/>
          <w:color w:val="2E74B5"/>
          <w:spacing w:val="-2"/>
        </w:rPr>
        <w:t>Engineering</w:t>
      </w:r>
    </w:p>
    <w:p w14:paraId="02972F13" w14:textId="77777777" w:rsidR="00BF4F61" w:rsidRDefault="00B6647B">
      <w:pPr>
        <w:spacing w:before="20"/>
        <w:jc w:val="center"/>
        <w:rPr>
          <w:b/>
          <w:sz w:val="24"/>
        </w:rPr>
      </w:pPr>
      <w:bookmarkStart w:id="0" w:name="CO1_ASSESSMENT_TOOL_1__–__Case_Study_Ana"/>
      <w:bookmarkEnd w:id="0"/>
      <w:r>
        <w:rPr>
          <w:b/>
          <w:color w:val="BF0000"/>
          <w:sz w:val="24"/>
        </w:rPr>
        <w:t>CO1</w:t>
      </w:r>
      <w:r>
        <w:rPr>
          <w:b/>
          <w:color w:val="BF0000"/>
          <w:spacing w:val="-1"/>
          <w:sz w:val="24"/>
        </w:rPr>
        <w:t xml:space="preserve"> </w:t>
      </w:r>
      <w:r>
        <w:rPr>
          <w:b/>
          <w:color w:val="BF0000"/>
          <w:sz w:val="24"/>
        </w:rPr>
        <w:t>ASSESSMENT</w:t>
      </w:r>
      <w:r>
        <w:rPr>
          <w:b/>
          <w:color w:val="BF0000"/>
          <w:spacing w:val="-1"/>
          <w:sz w:val="24"/>
        </w:rPr>
        <w:t xml:space="preserve"> </w:t>
      </w:r>
      <w:r>
        <w:rPr>
          <w:b/>
          <w:color w:val="BF0000"/>
          <w:sz w:val="24"/>
        </w:rPr>
        <w:t>TOOL 1</w:t>
      </w:r>
      <w:r>
        <w:rPr>
          <w:b/>
          <w:color w:val="BF0000"/>
          <w:spacing w:val="59"/>
          <w:sz w:val="24"/>
        </w:rPr>
        <w:t xml:space="preserve"> </w:t>
      </w:r>
      <w:r>
        <w:rPr>
          <w:b/>
          <w:color w:val="BF0000"/>
          <w:sz w:val="24"/>
        </w:rPr>
        <w:t>–</w:t>
      </w:r>
      <w:r>
        <w:rPr>
          <w:b/>
          <w:color w:val="BF0000"/>
          <w:spacing w:val="59"/>
          <w:sz w:val="24"/>
        </w:rPr>
        <w:t xml:space="preserve"> </w:t>
      </w:r>
      <w:r>
        <w:rPr>
          <w:b/>
          <w:color w:val="BF0000"/>
          <w:sz w:val="24"/>
        </w:rPr>
        <w:t>Case</w:t>
      </w:r>
      <w:r>
        <w:rPr>
          <w:b/>
          <w:color w:val="BF0000"/>
          <w:spacing w:val="-1"/>
          <w:sz w:val="24"/>
        </w:rPr>
        <w:t xml:space="preserve"> </w:t>
      </w:r>
      <w:r>
        <w:rPr>
          <w:b/>
          <w:color w:val="BF0000"/>
          <w:sz w:val="24"/>
        </w:rPr>
        <w:t xml:space="preserve">Study </w:t>
      </w:r>
      <w:r>
        <w:rPr>
          <w:b/>
          <w:color w:val="BF0000"/>
          <w:spacing w:val="-2"/>
          <w:sz w:val="24"/>
        </w:rPr>
        <w:t>Analysis</w:t>
      </w:r>
    </w:p>
    <w:p w14:paraId="7CF592F0" w14:textId="77777777" w:rsidR="00BF4F61" w:rsidRDefault="00B6647B">
      <w:pPr>
        <w:pStyle w:val="BodyText"/>
        <w:spacing w:before="1"/>
        <w:ind w:left="0"/>
        <w:rPr>
          <w:b/>
          <w:sz w:val="17"/>
        </w:rPr>
      </w:pPr>
      <w:r>
        <w:rPr>
          <w:b/>
          <w:noProof/>
          <w:sz w:val="17"/>
        </w:rPr>
        <w:drawing>
          <wp:anchor distT="0" distB="0" distL="0" distR="0" simplePos="0" relativeHeight="487587840" behindDoc="1" locked="0" layoutInCell="1" allowOverlap="1" wp14:anchorId="2E3C70FE" wp14:editId="5FC7850E">
            <wp:simplePos x="0" y="0"/>
            <wp:positionH relativeFrom="page">
              <wp:posOffset>704850</wp:posOffset>
            </wp:positionH>
            <wp:positionV relativeFrom="paragraph">
              <wp:posOffset>140397</wp:posOffset>
            </wp:positionV>
            <wp:extent cx="6400800" cy="95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400800" cy="9525"/>
                    </a:xfrm>
                    <a:prstGeom prst="rect">
                      <a:avLst/>
                    </a:prstGeom>
                  </pic:spPr>
                </pic:pic>
              </a:graphicData>
            </a:graphic>
          </wp:anchor>
        </w:drawing>
      </w:r>
    </w:p>
    <w:p w14:paraId="7412F361" w14:textId="77777777" w:rsidR="00BF4F61" w:rsidRDefault="00BF4F61">
      <w:pPr>
        <w:pStyle w:val="BodyText"/>
        <w:spacing w:before="3"/>
        <w:ind w:left="0"/>
        <w:rPr>
          <w:b/>
          <w:sz w:val="13"/>
        </w:rPr>
      </w:pPr>
    </w:p>
    <w:tbl>
      <w:tblPr>
        <w:tblW w:w="0" w:type="auto"/>
        <w:tblInd w:w="26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00"/>
        <w:gridCol w:w="1700"/>
        <w:gridCol w:w="3240"/>
        <w:gridCol w:w="1800"/>
        <w:gridCol w:w="3240"/>
      </w:tblGrid>
      <w:tr w:rsidR="00BF4F61" w14:paraId="3813FCAD" w14:textId="77777777">
        <w:trPr>
          <w:trHeight w:val="360"/>
        </w:trPr>
        <w:tc>
          <w:tcPr>
            <w:tcW w:w="1800" w:type="dxa"/>
            <w:gridSpan w:val="2"/>
            <w:shd w:val="clear" w:color="auto" w:fill="D5E3F0"/>
          </w:tcPr>
          <w:p w14:paraId="160FBA44" w14:textId="77777777" w:rsidR="00BF4F61" w:rsidRDefault="00B6647B">
            <w:pPr>
              <w:pStyle w:val="TableParagraph"/>
              <w:spacing w:before="131"/>
              <w:rPr>
                <w:rFonts w:ascii="Times New Roman"/>
                <w:b/>
                <w:sz w:val="18"/>
              </w:rPr>
            </w:pPr>
            <w:r>
              <w:rPr>
                <w:rFonts w:ascii="Times New Roman"/>
                <w:b/>
                <w:color w:val="1F4E78"/>
                <w:sz w:val="18"/>
              </w:rPr>
              <w:t xml:space="preserve">Course </w:t>
            </w:r>
            <w:r>
              <w:rPr>
                <w:rFonts w:ascii="Times New Roman"/>
                <w:b/>
                <w:color w:val="1F4E78"/>
                <w:spacing w:val="-2"/>
                <w:sz w:val="18"/>
              </w:rPr>
              <w:t>Code:</w:t>
            </w:r>
          </w:p>
        </w:tc>
        <w:tc>
          <w:tcPr>
            <w:tcW w:w="3240" w:type="dxa"/>
          </w:tcPr>
          <w:p w14:paraId="74697713" w14:textId="77777777" w:rsidR="00BF4F61" w:rsidRDefault="00B6647B">
            <w:pPr>
              <w:pStyle w:val="TableParagraph"/>
              <w:spacing w:before="131"/>
              <w:rPr>
                <w:rFonts w:ascii="Times New Roman"/>
                <w:sz w:val="18"/>
              </w:rPr>
            </w:pPr>
            <w:r>
              <w:rPr>
                <w:rFonts w:ascii="Times New Roman"/>
                <w:sz w:val="18"/>
              </w:rPr>
              <w:t xml:space="preserve">CSA10 / </w:t>
            </w:r>
            <w:r>
              <w:rPr>
                <w:rFonts w:ascii="Times New Roman"/>
                <w:spacing w:val="-2"/>
                <w:sz w:val="18"/>
              </w:rPr>
              <w:t>CSA1004</w:t>
            </w:r>
          </w:p>
        </w:tc>
        <w:tc>
          <w:tcPr>
            <w:tcW w:w="1800" w:type="dxa"/>
            <w:shd w:val="clear" w:color="auto" w:fill="D5E3F0"/>
          </w:tcPr>
          <w:p w14:paraId="0D0A12D6" w14:textId="77777777" w:rsidR="00BF4F61" w:rsidRDefault="00B6647B">
            <w:pPr>
              <w:pStyle w:val="TableParagraph"/>
              <w:spacing w:before="131"/>
              <w:rPr>
                <w:rFonts w:ascii="Times New Roman"/>
                <w:b/>
                <w:sz w:val="18"/>
              </w:rPr>
            </w:pPr>
            <w:r>
              <w:rPr>
                <w:rFonts w:ascii="Times New Roman"/>
                <w:b/>
                <w:color w:val="1F4E78"/>
                <w:sz w:val="18"/>
              </w:rPr>
              <w:t xml:space="preserve">Course </w:t>
            </w:r>
            <w:r>
              <w:rPr>
                <w:rFonts w:ascii="Times New Roman"/>
                <w:b/>
                <w:color w:val="1F4E78"/>
                <w:spacing w:val="-2"/>
                <w:sz w:val="18"/>
              </w:rPr>
              <w:t>Title:</w:t>
            </w:r>
          </w:p>
        </w:tc>
        <w:tc>
          <w:tcPr>
            <w:tcW w:w="3240" w:type="dxa"/>
          </w:tcPr>
          <w:p w14:paraId="568143D4" w14:textId="77777777" w:rsidR="00BF4F61" w:rsidRDefault="00B6647B">
            <w:pPr>
              <w:pStyle w:val="TableParagraph"/>
              <w:spacing w:before="131"/>
              <w:rPr>
                <w:rFonts w:ascii="Times New Roman"/>
                <w:sz w:val="18"/>
              </w:rPr>
            </w:pPr>
            <w:r>
              <w:rPr>
                <w:rFonts w:ascii="Times New Roman"/>
                <w:sz w:val="18"/>
              </w:rPr>
              <w:t xml:space="preserve">Software </w:t>
            </w:r>
            <w:r>
              <w:rPr>
                <w:rFonts w:ascii="Times New Roman"/>
                <w:spacing w:val="-2"/>
                <w:sz w:val="18"/>
              </w:rPr>
              <w:t>Engineering</w:t>
            </w:r>
          </w:p>
        </w:tc>
      </w:tr>
      <w:tr w:rsidR="00BF4F61" w14:paraId="25B60902" w14:textId="77777777">
        <w:trPr>
          <w:trHeight w:val="559"/>
        </w:trPr>
        <w:tc>
          <w:tcPr>
            <w:tcW w:w="1800" w:type="dxa"/>
            <w:gridSpan w:val="2"/>
            <w:shd w:val="clear" w:color="auto" w:fill="D5E3F0"/>
          </w:tcPr>
          <w:p w14:paraId="71D13876" w14:textId="77777777" w:rsidR="00BF4F61" w:rsidRDefault="00BF4F61">
            <w:pPr>
              <w:pStyle w:val="TableParagraph"/>
              <w:spacing w:before="40"/>
              <w:ind w:left="0"/>
              <w:rPr>
                <w:rFonts w:ascii="Times New Roman"/>
                <w:b/>
                <w:sz w:val="18"/>
              </w:rPr>
            </w:pPr>
          </w:p>
          <w:p w14:paraId="026FE8E1" w14:textId="77777777" w:rsidR="00BF4F61" w:rsidRDefault="00B6647B">
            <w:pPr>
              <w:pStyle w:val="TableParagraph"/>
              <w:spacing w:before="1"/>
              <w:rPr>
                <w:rFonts w:ascii="Times New Roman"/>
                <w:b/>
                <w:sz w:val="18"/>
              </w:rPr>
            </w:pPr>
            <w:r>
              <w:rPr>
                <w:rFonts w:ascii="Times New Roman"/>
                <w:b/>
                <w:color w:val="1F4E78"/>
                <w:sz w:val="18"/>
              </w:rPr>
              <w:t xml:space="preserve">CO </w:t>
            </w:r>
            <w:r>
              <w:rPr>
                <w:rFonts w:ascii="Times New Roman"/>
                <w:b/>
                <w:color w:val="1F4E78"/>
                <w:spacing w:val="-2"/>
                <w:sz w:val="18"/>
              </w:rPr>
              <w:t>Assessed:</w:t>
            </w:r>
          </w:p>
        </w:tc>
        <w:tc>
          <w:tcPr>
            <w:tcW w:w="3240" w:type="dxa"/>
          </w:tcPr>
          <w:p w14:paraId="1A45A355" w14:textId="77777777" w:rsidR="00BF4F61" w:rsidRDefault="00BF4F61">
            <w:pPr>
              <w:pStyle w:val="TableParagraph"/>
              <w:spacing w:before="40"/>
              <w:ind w:left="0"/>
              <w:rPr>
                <w:rFonts w:ascii="Times New Roman"/>
                <w:b/>
                <w:sz w:val="18"/>
              </w:rPr>
            </w:pPr>
          </w:p>
          <w:p w14:paraId="7C97B212" w14:textId="77777777" w:rsidR="00BF4F61" w:rsidRDefault="00B6647B">
            <w:pPr>
              <w:pStyle w:val="TableParagraph"/>
              <w:spacing w:before="1"/>
              <w:rPr>
                <w:rFonts w:ascii="Times New Roman"/>
                <w:sz w:val="18"/>
              </w:rPr>
            </w:pPr>
            <w:r>
              <w:rPr>
                <w:rFonts w:ascii="Times New Roman"/>
                <w:spacing w:val="-5"/>
                <w:sz w:val="18"/>
              </w:rPr>
              <w:t>CO1</w:t>
            </w:r>
          </w:p>
        </w:tc>
        <w:tc>
          <w:tcPr>
            <w:tcW w:w="1800" w:type="dxa"/>
            <w:shd w:val="clear" w:color="auto" w:fill="D5E3F0"/>
          </w:tcPr>
          <w:p w14:paraId="6297443D" w14:textId="77777777" w:rsidR="00BF4F61" w:rsidRDefault="00BF4F61">
            <w:pPr>
              <w:pStyle w:val="TableParagraph"/>
              <w:spacing w:before="40"/>
              <w:ind w:left="0"/>
              <w:rPr>
                <w:rFonts w:ascii="Times New Roman"/>
                <w:b/>
                <w:sz w:val="18"/>
              </w:rPr>
            </w:pPr>
          </w:p>
          <w:p w14:paraId="6021C0FC" w14:textId="77777777" w:rsidR="00BF4F61" w:rsidRDefault="00B6647B">
            <w:pPr>
              <w:pStyle w:val="TableParagraph"/>
              <w:spacing w:before="1"/>
              <w:rPr>
                <w:rFonts w:ascii="Times New Roman"/>
                <w:b/>
                <w:sz w:val="18"/>
              </w:rPr>
            </w:pPr>
            <w:r>
              <w:rPr>
                <w:rFonts w:ascii="Times New Roman"/>
                <w:b/>
                <w:color w:val="1F4E78"/>
                <w:spacing w:val="-2"/>
                <w:sz w:val="18"/>
              </w:rPr>
              <w:t>Assessment:</w:t>
            </w:r>
          </w:p>
        </w:tc>
        <w:tc>
          <w:tcPr>
            <w:tcW w:w="3240" w:type="dxa"/>
          </w:tcPr>
          <w:p w14:paraId="09F561CF" w14:textId="77777777" w:rsidR="00BF4F61" w:rsidRDefault="00B6647B">
            <w:pPr>
              <w:pStyle w:val="TableParagraph"/>
              <w:spacing w:before="126"/>
              <w:rPr>
                <w:rFonts w:ascii="Times New Roman" w:hAnsi="Times New Roman"/>
                <w:sz w:val="18"/>
              </w:rPr>
            </w:pPr>
            <w:r>
              <w:rPr>
                <w:rFonts w:ascii="Times New Roman" w:hAnsi="Times New Roman"/>
                <w:sz w:val="18"/>
              </w:rPr>
              <w:t>Assessment</w:t>
            </w:r>
            <w:r>
              <w:rPr>
                <w:rFonts w:ascii="Times New Roman" w:hAnsi="Times New Roman"/>
                <w:spacing w:val="-5"/>
                <w:sz w:val="18"/>
              </w:rPr>
              <w:t xml:space="preserve"> </w:t>
            </w:r>
            <w:r>
              <w:rPr>
                <w:rFonts w:ascii="Times New Roman" w:hAnsi="Times New Roman"/>
                <w:sz w:val="18"/>
              </w:rPr>
              <w:t>Tool</w:t>
            </w:r>
            <w:r>
              <w:rPr>
                <w:rFonts w:ascii="Times New Roman" w:hAnsi="Times New Roman"/>
                <w:spacing w:val="-2"/>
                <w:sz w:val="18"/>
              </w:rPr>
              <w:t xml:space="preserve"> </w:t>
            </w:r>
            <w:r>
              <w:rPr>
                <w:rFonts w:ascii="Times New Roman" w:hAnsi="Times New Roman"/>
                <w:sz w:val="18"/>
              </w:rPr>
              <w:t>1</w:t>
            </w:r>
            <w:r>
              <w:rPr>
                <w:rFonts w:ascii="Times New Roman" w:hAnsi="Times New Roman"/>
                <w:spacing w:val="-2"/>
                <w:sz w:val="18"/>
              </w:rPr>
              <w:t xml:space="preserve"> </w:t>
            </w:r>
            <w:r>
              <w:rPr>
                <w:rFonts w:ascii="Times New Roman" w:hAnsi="Times New Roman"/>
                <w:sz w:val="18"/>
              </w:rPr>
              <w:t>–</w:t>
            </w:r>
            <w:r>
              <w:rPr>
                <w:rFonts w:ascii="Times New Roman" w:hAnsi="Times New Roman"/>
                <w:spacing w:val="-2"/>
                <w:sz w:val="18"/>
              </w:rPr>
              <w:t xml:space="preserve"> </w:t>
            </w:r>
            <w:r>
              <w:rPr>
                <w:rFonts w:ascii="Times New Roman" w:hAnsi="Times New Roman"/>
                <w:sz w:val="18"/>
              </w:rPr>
              <w:t>Case</w:t>
            </w:r>
            <w:r>
              <w:rPr>
                <w:rFonts w:ascii="Times New Roman" w:hAnsi="Times New Roman"/>
                <w:spacing w:val="-2"/>
                <w:sz w:val="18"/>
              </w:rPr>
              <w:t xml:space="preserve"> </w:t>
            </w:r>
            <w:r>
              <w:rPr>
                <w:rFonts w:ascii="Times New Roman" w:hAnsi="Times New Roman"/>
                <w:sz w:val="18"/>
              </w:rPr>
              <w:t>Study</w:t>
            </w:r>
            <w:r>
              <w:rPr>
                <w:rFonts w:ascii="Times New Roman" w:hAnsi="Times New Roman"/>
                <w:spacing w:val="-2"/>
                <w:sz w:val="18"/>
              </w:rPr>
              <w:t xml:space="preserve"> Analysis</w:t>
            </w:r>
          </w:p>
        </w:tc>
      </w:tr>
      <w:tr w:rsidR="00BF4F61" w14:paraId="46E0E007" w14:textId="77777777">
        <w:trPr>
          <w:trHeight w:val="359"/>
        </w:trPr>
        <w:tc>
          <w:tcPr>
            <w:tcW w:w="1800" w:type="dxa"/>
            <w:gridSpan w:val="2"/>
            <w:shd w:val="clear" w:color="auto" w:fill="D5E3F0"/>
          </w:tcPr>
          <w:p w14:paraId="53845E27" w14:textId="77777777" w:rsidR="00BF4F61" w:rsidRDefault="00B6647B">
            <w:pPr>
              <w:pStyle w:val="TableParagraph"/>
              <w:spacing w:before="131"/>
              <w:rPr>
                <w:rFonts w:ascii="Times New Roman"/>
                <w:b/>
                <w:sz w:val="18"/>
              </w:rPr>
            </w:pPr>
            <w:r>
              <w:rPr>
                <w:rFonts w:ascii="Times New Roman"/>
                <w:b/>
                <w:color w:val="1F4E78"/>
                <w:spacing w:val="-2"/>
                <w:sz w:val="18"/>
              </w:rPr>
              <w:t>Weightage:</w:t>
            </w:r>
          </w:p>
        </w:tc>
        <w:tc>
          <w:tcPr>
            <w:tcW w:w="3240" w:type="dxa"/>
          </w:tcPr>
          <w:p w14:paraId="181CE280" w14:textId="77777777" w:rsidR="00BF4F61" w:rsidRDefault="00B6647B">
            <w:pPr>
              <w:pStyle w:val="TableParagraph"/>
              <w:spacing w:before="131"/>
              <w:rPr>
                <w:rFonts w:ascii="Times New Roman"/>
                <w:sz w:val="18"/>
              </w:rPr>
            </w:pPr>
            <w:r>
              <w:rPr>
                <w:rFonts w:ascii="Times New Roman"/>
                <w:spacing w:val="-5"/>
                <w:sz w:val="18"/>
              </w:rPr>
              <w:t>20%</w:t>
            </w:r>
          </w:p>
        </w:tc>
        <w:tc>
          <w:tcPr>
            <w:tcW w:w="1800" w:type="dxa"/>
            <w:shd w:val="clear" w:color="auto" w:fill="D5E3F0"/>
          </w:tcPr>
          <w:p w14:paraId="272A044B" w14:textId="77777777" w:rsidR="00BF4F61" w:rsidRDefault="00B6647B">
            <w:pPr>
              <w:pStyle w:val="TableParagraph"/>
              <w:spacing w:before="131"/>
              <w:rPr>
                <w:rFonts w:ascii="Times New Roman"/>
                <w:b/>
                <w:sz w:val="18"/>
              </w:rPr>
            </w:pPr>
            <w:r>
              <w:rPr>
                <w:rFonts w:ascii="Times New Roman"/>
                <w:b/>
                <w:color w:val="1F4E78"/>
                <w:spacing w:val="-2"/>
                <w:sz w:val="18"/>
              </w:rPr>
              <w:t>Total</w:t>
            </w:r>
            <w:r>
              <w:rPr>
                <w:rFonts w:ascii="Times New Roman"/>
                <w:b/>
                <w:color w:val="1F4E78"/>
                <w:spacing w:val="-7"/>
                <w:sz w:val="18"/>
              </w:rPr>
              <w:t xml:space="preserve"> </w:t>
            </w:r>
            <w:r>
              <w:rPr>
                <w:rFonts w:ascii="Times New Roman"/>
                <w:b/>
                <w:color w:val="1F4E78"/>
                <w:spacing w:val="-2"/>
                <w:sz w:val="18"/>
              </w:rPr>
              <w:t>Marks:</w:t>
            </w:r>
          </w:p>
        </w:tc>
        <w:tc>
          <w:tcPr>
            <w:tcW w:w="3240" w:type="dxa"/>
          </w:tcPr>
          <w:p w14:paraId="11F38924" w14:textId="77777777" w:rsidR="00BF4F61" w:rsidRDefault="00B6647B">
            <w:pPr>
              <w:pStyle w:val="TableParagraph"/>
              <w:spacing w:before="131"/>
              <w:rPr>
                <w:rFonts w:ascii="Times New Roman"/>
                <w:sz w:val="18"/>
              </w:rPr>
            </w:pPr>
            <w:r>
              <w:rPr>
                <w:rFonts w:ascii="Times New Roman"/>
                <w:spacing w:val="-5"/>
                <w:sz w:val="18"/>
              </w:rPr>
              <w:t>25</w:t>
            </w:r>
          </w:p>
        </w:tc>
      </w:tr>
      <w:tr w:rsidR="00BF4F61" w14:paraId="1A8914CF" w14:textId="77777777">
        <w:trPr>
          <w:trHeight w:val="559"/>
        </w:trPr>
        <w:tc>
          <w:tcPr>
            <w:tcW w:w="1800" w:type="dxa"/>
            <w:gridSpan w:val="2"/>
            <w:shd w:val="clear" w:color="auto" w:fill="D5E3F0"/>
          </w:tcPr>
          <w:p w14:paraId="3BFF3DFE" w14:textId="77777777" w:rsidR="00BF4F61" w:rsidRDefault="00BF4F61">
            <w:pPr>
              <w:pStyle w:val="TableParagraph"/>
              <w:spacing w:before="40"/>
              <w:ind w:left="0"/>
              <w:rPr>
                <w:rFonts w:ascii="Times New Roman"/>
                <w:b/>
                <w:sz w:val="18"/>
              </w:rPr>
            </w:pPr>
          </w:p>
          <w:p w14:paraId="49F9FDC2" w14:textId="77777777" w:rsidR="00BF4F61" w:rsidRDefault="00B6647B">
            <w:pPr>
              <w:pStyle w:val="TableParagraph"/>
              <w:spacing w:before="1"/>
              <w:rPr>
                <w:rFonts w:ascii="Times New Roman"/>
                <w:b/>
                <w:sz w:val="18"/>
              </w:rPr>
            </w:pPr>
            <w:r>
              <w:rPr>
                <w:rFonts w:ascii="Times New Roman"/>
                <w:b/>
                <w:color w:val="1F4E78"/>
                <w:sz w:val="18"/>
              </w:rPr>
              <w:t xml:space="preserve">CO1 </w:t>
            </w:r>
            <w:r>
              <w:rPr>
                <w:rFonts w:ascii="Times New Roman"/>
                <w:b/>
                <w:color w:val="1F4E78"/>
                <w:spacing w:val="-2"/>
                <w:sz w:val="18"/>
              </w:rPr>
              <w:t>Statement:</w:t>
            </w:r>
          </w:p>
        </w:tc>
        <w:tc>
          <w:tcPr>
            <w:tcW w:w="8280" w:type="dxa"/>
            <w:gridSpan w:val="3"/>
            <w:shd w:val="clear" w:color="auto" w:fill="EBF2FA"/>
          </w:tcPr>
          <w:p w14:paraId="1688D611" w14:textId="77777777" w:rsidR="00BF4F61" w:rsidRDefault="00B6647B">
            <w:pPr>
              <w:pStyle w:val="TableParagraph"/>
              <w:spacing w:before="126" w:line="200" w:lineRule="atLeast"/>
              <w:ind w:right="69"/>
              <w:rPr>
                <w:rFonts w:ascii="Times New Roman"/>
                <w:i/>
                <w:sz w:val="18"/>
              </w:rPr>
            </w:pPr>
            <w:r>
              <w:rPr>
                <w:rFonts w:ascii="Times New Roman"/>
                <w:i/>
                <w:sz w:val="18"/>
              </w:rPr>
              <w:t>Apply</w:t>
            </w:r>
            <w:r>
              <w:rPr>
                <w:rFonts w:ascii="Times New Roman"/>
                <w:i/>
                <w:spacing w:val="69"/>
                <w:sz w:val="18"/>
              </w:rPr>
              <w:t xml:space="preserve"> </w:t>
            </w:r>
            <w:r>
              <w:rPr>
                <w:rFonts w:ascii="Times New Roman"/>
                <w:i/>
                <w:sz w:val="18"/>
              </w:rPr>
              <w:t>advanced</w:t>
            </w:r>
            <w:r>
              <w:rPr>
                <w:rFonts w:ascii="Times New Roman"/>
                <w:i/>
                <w:spacing w:val="69"/>
                <w:sz w:val="18"/>
              </w:rPr>
              <w:t xml:space="preserve"> </w:t>
            </w:r>
            <w:r>
              <w:rPr>
                <w:rFonts w:ascii="Times New Roman"/>
                <w:i/>
                <w:sz w:val="18"/>
              </w:rPr>
              <w:t>methodologies</w:t>
            </w:r>
            <w:r>
              <w:rPr>
                <w:rFonts w:ascii="Times New Roman"/>
                <w:i/>
                <w:spacing w:val="69"/>
                <w:sz w:val="18"/>
              </w:rPr>
              <w:t xml:space="preserve"> </w:t>
            </w:r>
            <w:r>
              <w:rPr>
                <w:rFonts w:ascii="Times New Roman"/>
                <w:i/>
                <w:sz w:val="18"/>
              </w:rPr>
              <w:t>and</w:t>
            </w:r>
            <w:r>
              <w:rPr>
                <w:rFonts w:ascii="Times New Roman"/>
                <w:i/>
                <w:spacing w:val="40"/>
                <w:sz w:val="18"/>
              </w:rPr>
              <w:t xml:space="preserve"> </w:t>
            </w:r>
            <w:r>
              <w:rPr>
                <w:rFonts w:ascii="Times New Roman"/>
                <w:i/>
                <w:sz w:val="18"/>
              </w:rPr>
              <w:t>agile</w:t>
            </w:r>
            <w:r>
              <w:rPr>
                <w:rFonts w:ascii="Times New Roman"/>
                <w:i/>
                <w:spacing w:val="40"/>
                <w:sz w:val="18"/>
              </w:rPr>
              <w:t xml:space="preserve"> </w:t>
            </w:r>
            <w:r>
              <w:rPr>
                <w:rFonts w:ascii="Times New Roman"/>
                <w:i/>
                <w:sz w:val="18"/>
              </w:rPr>
              <w:t>project</w:t>
            </w:r>
            <w:r>
              <w:rPr>
                <w:rFonts w:ascii="Times New Roman"/>
                <w:i/>
                <w:spacing w:val="40"/>
                <w:sz w:val="18"/>
              </w:rPr>
              <w:t xml:space="preserve"> </w:t>
            </w:r>
            <w:r>
              <w:rPr>
                <w:rFonts w:ascii="Times New Roman"/>
                <w:i/>
                <w:sz w:val="18"/>
              </w:rPr>
              <w:t>management</w:t>
            </w:r>
            <w:r>
              <w:rPr>
                <w:rFonts w:ascii="Times New Roman"/>
                <w:i/>
                <w:spacing w:val="40"/>
                <w:sz w:val="18"/>
              </w:rPr>
              <w:t xml:space="preserve"> </w:t>
            </w:r>
            <w:r>
              <w:rPr>
                <w:rFonts w:ascii="Times New Roman"/>
                <w:i/>
                <w:sz w:val="18"/>
              </w:rPr>
              <w:t>techniques</w:t>
            </w:r>
            <w:r>
              <w:rPr>
                <w:rFonts w:ascii="Times New Roman"/>
                <w:i/>
                <w:spacing w:val="40"/>
                <w:sz w:val="18"/>
              </w:rPr>
              <w:t xml:space="preserve"> </w:t>
            </w:r>
            <w:r>
              <w:rPr>
                <w:rFonts w:ascii="Times New Roman"/>
                <w:i/>
                <w:sz w:val="18"/>
              </w:rPr>
              <w:t>to</w:t>
            </w:r>
            <w:r>
              <w:rPr>
                <w:rFonts w:ascii="Times New Roman"/>
                <w:i/>
                <w:spacing w:val="40"/>
                <w:sz w:val="18"/>
              </w:rPr>
              <w:t xml:space="preserve"> </w:t>
            </w:r>
            <w:r>
              <w:rPr>
                <w:rFonts w:ascii="Times New Roman"/>
                <w:i/>
                <w:sz w:val="18"/>
              </w:rPr>
              <w:t>manage</w:t>
            </w:r>
            <w:r>
              <w:rPr>
                <w:rFonts w:ascii="Times New Roman"/>
                <w:i/>
                <w:spacing w:val="40"/>
                <w:sz w:val="18"/>
              </w:rPr>
              <w:t xml:space="preserve"> </w:t>
            </w:r>
            <w:r>
              <w:rPr>
                <w:rFonts w:ascii="Times New Roman"/>
                <w:i/>
                <w:sz w:val="18"/>
              </w:rPr>
              <w:t>software</w:t>
            </w:r>
            <w:r>
              <w:rPr>
                <w:rFonts w:ascii="Times New Roman"/>
                <w:i/>
                <w:spacing w:val="40"/>
                <w:sz w:val="18"/>
              </w:rPr>
              <w:t xml:space="preserve"> </w:t>
            </w:r>
            <w:r>
              <w:rPr>
                <w:rFonts w:ascii="Times New Roman"/>
                <w:i/>
                <w:sz w:val="18"/>
              </w:rPr>
              <w:t xml:space="preserve">projects </w:t>
            </w:r>
            <w:r>
              <w:rPr>
                <w:rFonts w:ascii="Times New Roman"/>
                <w:i/>
                <w:spacing w:val="-2"/>
                <w:sz w:val="18"/>
              </w:rPr>
              <w:t>effectively</w:t>
            </w:r>
          </w:p>
        </w:tc>
      </w:tr>
      <w:tr w:rsidR="00BF4F61" w14:paraId="3A690E92" w14:textId="77777777">
        <w:trPr>
          <w:trHeight w:val="420"/>
        </w:trPr>
        <w:tc>
          <w:tcPr>
            <w:tcW w:w="1800" w:type="dxa"/>
            <w:gridSpan w:val="2"/>
            <w:shd w:val="clear" w:color="auto" w:fill="D5E3F0"/>
          </w:tcPr>
          <w:p w14:paraId="17EFF962" w14:textId="77777777" w:rsidR="00BF4F61" w:rsidRDefault="00B6647B">
            <w:pPr>
              <w:pStyle w:val="TableParagraph"/>
              <w:spacing w:before="177"/>
              <w:rPr>
                <w:rFonts w:ascii="Times New Roman"/>
                <w:b/>
                <w:sz w:val="18"/>
              </w:rPr>
            </w:pPr>
            <w:r>
              <w:rPr>
                <w:rFonts w:ascii="Times New Roman"/>
                <w:b/>
                <w:color w:val="1F4E78"/>
                <w:sz w:val="18"/>
              </w:rPr>
              <w:t xml:space="preserve">Student </w:t>
            </w:r>
            <w:r>
              <w:rPr>
                <w:rFonts w:ascii="Times New Roman"/>
                <w:b/>
                <w:color w:val="1F4E78"/>
                <w:spacing w:val="-2"/>
                <w:sz w:val="18"/>
              </w:rPr>
              <w:t>Name:</w:t>
            </w:r>
          </w:p>
        </w:tc>
        <w:tc>
          <w:tcPr>
            <w:tcW w:w="3240" w:type="dxa"/>
          </w:tcPr>
          <w:p w14:paraId="6C3ED035" w14:textId="114202F0" w:rsidR="00BF4F61" w:rsidRDefault="00EA3448">
            <w:pPr>
              <w:pStyle w:val="TableParagraph"/>
              <w:spacing w:before="135" w:line="265" w:lineRule="exact"/>
              <w:rPr>
                <w:rFonts w:ascii="Calibri"/>
              </w:rPr>
            </w:pPr>
            <w:r>
              <w:rPr>
                <w:rFonts w:ascii="Calibri"/>
              </w:rPr>
              <w:t>Shaik Mahamad Sohail</w:t>
            </w:r>
          </w:p>
        </w:tc>
        <w:tc>
          <w:tcPr>
            <w:tcW w:w="1800" w:type="dxa"/>
            <w:shd w:val="clear" w:color="auto" w:fill="D5E3F0"/>
          </w:tcPr>
          <w:p w14:paraId="40C67684" w14:textId="77777777" w:rsidR="00BF4F61" w:rsidRDefault="00B6647B">
            <w:pPr>
              <w:pStyle w:val="TableParagraph"/>
              <w:spacing w:before="177"/>
              <w:rPr>
                <w:rFonts w:ascii="Times New Roman"/>
                <w:b/>
                <w:sz w:val="18"/>
              </w:rPr>
            </w:pPr>
            <w:r>
              <w:rPr>
                <w:rFonts w:ascii="Times New Roman"/>
                <w:b/>
                <w:color w:val="1F4E78"/>
                <w:sz w:val="18"/>
              </w:rPr>
              <w:t xml:space="preserve">Reg. </w:t>
            </w:r>
            <w:r>
              <w:rPr>
                <w:rFonts w:ascii="Times New Roman"/>
                <w:b/>
                <w:color w:val="1F4E78"/>
                <w:spacing w:val="-4"/>
                <w:sz w:val="18"/>
              </w:rPr>
              <w:t>No.:</w:t>
            </w:r>
          </w:p>
        </w:tc>
        <w:tc>
          <w:tcPr>
            <w:tcW w:w="3240" w:type="dxa"/>
          </w:tcPr>
          <w:p w14:paraId="18BD8A23" w14:textId="351F338B" w:rsidR="00BF4F61" w:rsidRDefault="00B6647B">
            <w:pPr>
              <w:pStyle w:val="TableParagraph"/>
              <w:spacing w:before="135" w:line="265" w:lineRule="exact"/>
              <w:rPr>
                <w:rFonts w:ascii="Calibri"/>
              </w:rPr>
            </w:pPr>
            <w:r>
              <w:rPr>
                <w:rFonts w:ascii="Calibri"/>
                <w:spacing w:val="-2"/>
              </w:rPr>
              <w:t>1925</w:t>
            </w:r>
            <w:r w:rsidR="00EA3448">
              <w:rPr>
                <w:rFonts w:ascii="Calibri"/>
                <w:spacing w:val="-2"/>
              </w:rPr>
              <w:t>11120</w:t>
            </w:r>
          </w:p>
        </w:tc>
      </w:tr>
      <w:tr w:rsidR="00BF4F61" w14:paraId="6C5FBC09" w14:textId="77777777">
        <w:trPr>
          <w:trHeight w:val="417"/>
        </w:trPr>
        <w:tc>
          <w:tcPr>
            <w:tcW w:w="1800" w:type="dxa"/>
            <w:gridSpan w:val="2"/>
            <w:tcBorders>
              <w:bottom w:val="single" w:sz="18" w:space="0" w:color="9DC2E6"/>
            </w:tcBorders>
            <w:shd w:val="clear" w:color="auto" w:fill="D5E3F0"/>
          </w:tcPr>
          <w:p w14:paraId="6B60D72B" w14:textId="77777777" w:rsidR="00BF4F61" w:rsidRDefault="00B6647B">
            <w:pPr>
              <w:pStyle w:val="TableParagraph"/>
              <w:spacing w:before="172"/>
              <w:rPr>
                <w:rFonts w:ascii="Times New Roman"/>
                <w:b/>
                <w:sz w:val="18"/>
              </w:rPr>
            </w:pPr>
            <w:r>
              <w:rPr>
                <w:rFonts w:ascii="Times New Roman"/>
                <w:b/>
                <w:color w:val="1F4E78"/>
                <w:spacing w:val="-2"/>
                <w:sz w:val="18"/>
              </w:rPr>
              <w:t>Date:</w:t>
            </w:r>
          </w:p>
        </w:tc>
        <w:tc>
          <w:tcPr>
            <w:tcW w:w="3240" w:type="dxa"/>
            <w:tcBorders>
              <w:bottom w:val="single" w:sz="18" w:space="0" w:color="9DC2E6"/>
            </w:tcBorders>
          </w:tcPr>
          <w:p w14:paraId="7D2B8E8B" w14:textId="77777777" w:rsidR="00BF4F61" w:rsidRDefault="00B6647B">
            <w:pPr>
              <w:pStyle w:val="TableParagraph"/>
              <w:spacing w:before="130" w:line="267" w:lineRule="exact"/>
              <w:rPr>
                <w:rFonts w:ascii="Calibri"/>
              </w:rPr>
            </w:pPr>
            <w:r>
              <w:rPr>
                <w:rFonts w:ascii="Calibri"/>
                <w:spacing w:val="-2"/>
              </w:rPr>
              <w:t>9-10-</w:t>
            </w:r>
            <w:r>
              <w:rPr>
                <w:rFonts w:ascii="Calibri"/>
                <w:spacing w:val="-4"/>
              </w:rPr>
              <w:t>2026</w:t>
            </w:r>
          </w:p>
        </w:tc>
        <w:tc>
          <w:tcPr>
            <w:tcW w:w="1800" w:type="dxa"/>
            <w:tcBorders>
              <w:bottom w:val="single" w:sz="18" w:space="0" w:color="9DC2E6"/>
            </w:tcBorders>
            <w:shd w:val="clear" w:color="auto" w:fill="D5E3F0"/>
          </w:tcPr>
          <w:p w14:paraId="0B086981" w14:textId="77777777" w:rsidR="00BF4F61" w:rsidRDefault="00B6647B">
            <w:pPr>
              <w:pStyle w:val="TableParagraph"/>
              <w:spacing w:before="172"/>
              <w:rPr>
                <w:rFonts w:ascii="Times New Roman"/>
                <w:b/>
                <w:sz w:val="18"/>
              </w:rPr>
            </w:pPr>
            <w:r>
              <w:rPr>
                <w:rFonts w:ascii="Times New Roman"/>
                <w:b/>
                <w:color w:val="1F4E78"/>
                <w:spacing w:val="-2"/>
                <w:sz w:val="18"/>
              </w:rPr>
              <w:t>Duration:</w:t>
            </w:r>
          </w:p>
        </w:tc>
        <w:tc>
          <w:tcPr>
            <w:tcW w:w="3240" w:type="dxa"/>
            <w:tcBorders>
              <w:bottom w:val="single" w:sz="18" w:space="0" w:color="9DC2E6"/>
            </w:tcBorders>
          </w:tcPr>
          <w:p w14:paraId="5CC428D8" w14:textId="77777777" w:rsidR="00BF4F61" w:rsidRDefault="00B6647B">
            <w:pPr>
              <w:pStyle w:val="TableParagraph"/>
              <w:spacing w:before="126" w:line="271" w:lineRule="exact"/>
              <w:rPr>
                <w:rFonts w:ascii="Times New Roman"/>
                <w:sz w:val="24"/>
              </w:rPr>
            </w:pPr>
            <w:r>
              <w:rPr>
                <w:rFonts w:ascii="Times New Roman"/>
                <w:sz w:val="24"/>
              </w:rPr>
              <w:t xml:space="preserve">60 </w:t>
            </w:r>
            <w:r>
              <w:rPr>
                <w:rFonts w:ascii="Times New Roman"/>
                <w:spacing w:val="-2"/>
                <w:sz w:val="24"/>
              </w:rPr>
              <w:t>minutes</w:t>
            </w:r>
          </w:p>
        </w:tc>
      </w:tr>
      <w:tr w:rsidR="00BF4F61" w14:paraId="097A0E87" w14:textId="77777777">
        <w:trPr>
          <w:trHeight w:val="1217"/>
        </w:trPr>
        <w:tc>
          <w:tcPr>
            <w:tcW w:w="100" w:type="dxa"/>
            <w:tcBorders>
              <w:left w:val="nil"/>
              <w:bottom w:val="nil"/>
              <w:right w:val="single" w:sz="8" w:space="0" w:color="1F4E78"/>
            </w:tcBorders>
          </w:tcPr>
          <w:p w14:paraId="2FBD8FBE" w14:textId="77777777" w:rsidR="00BF4F61" w:rsidRDefault="00BF4F61">
            <w:pPr>
              <w:pStyle w:val="TableParagraph"/>
              <w:spacing w:before="0"/>
              <w:ind w:left="0"/>
              <w:rPr>
                <w:rFonts w:ascii="Times New Roman"/>
              </w:rPr>
            </w:pPr>
          </w:p>
        </w:tc>
        <w:tc>
          <w:tcPr>
            <w:tcW w:w="9980" w:type="dxa"/>
            <w:gridSpan w:val="4"/>
            <w:tcBorders>
              <w:top w:val="single" w:sz="18" w:space="0" w:color="9DC2E6"/>
              <w:left w:val="single" w:sz="8" w:space="0" w:color="1F4E78"/>
              <w:bottom w:val="single" w:sz="8" w:space="0" w:color="1F4E78"/>
              <w:right w:val="nil"/>
            </w:tcBorders>
            <w:shd w:val="clear" w:color="auto" w:fill="FFF9E6"/>
          </w:tcPr>
          <w:p w14:paraId="16404A36" w14:textId="77777777" w:rsidR="00BF4F61" w:rsidRDefault="00B6647B">
            <w:pPr>
              <w:pStyle w:val="TableParagraph"/>
              <w:spacing w:before="0" w:line="270" w:lineRule="exact"/>
              <w:ind w:left="10"/>
              <w:rPr>
                <w:rFonts w:ascii="Times New Roman"/>
                <w:b/>
                <w:sz w:val="24"/>
              </w:rPr>
            </w:pPr>
            <w:bookmarkStart w:id="1" w:name="Code_of_Conduct_"/>
            <w:bookmarkEnd w:id="1"/>
            <w:r>
              <w:rPr>
                <w:rFonts w:ascii="Times New Roman"/>
                <w:b/>
                <w:color w:val="BF0000"/>
                <w:sz w:val="24"/>
              </w:rPr>
              <w:t xml:space="preserve">Code of </w:t>
            </w:r>
            <w:r>
              <w:rPr>
                <w:rFonts w:ascii="Times New Roman"/>
                <w:b/>
                <w:color w:val="BF0000"/>
                <w:spacing w:val="-2"/>
                <w:sz w:val="24"/>
              </w:rPr>
              <w:t>Conduct</w:t>
            </w:r>
          </w:p>
          <w:p w14:paraId="3B6BB975" w14:textId="77777777" w:rsidR="00BF4F61" w:rsidRDefault="00B6647B">
            <w:pPr>
              <w:pStyle w:val="TableParagraph"/>
              <w:spacing w:before="22" w:line="273" w:lineRule="auto"/>
              <w:ind w:left="10"/>
              <w:rPr>
                <w:rFonts w:ascii="Times New Roman"/>
                <w:i/>
                <w:sz w:val="18"/>
              </w:rPr>
            </w:pPr>
            <w:r>
              <w:rPr>
                <w:rFonts w:ascii="Times New Roman"/>
                <w:i/>
                <w:sz w:val="18"/>
              </w:rPr>
              <w:t>I</w:t>
            </w:r>
            <w:r>
              <w:rPr>
                <w:rFonts w:ascii="Times New Roman"/>
                <w:i/>
                <w:spacing w:val="12"/>
                <w:sz w:val="18"/>
              </w:rPr>
              <w:t xml:space="preserve"> </w:t>
            </w:r>
            <w:r>
              <w:rPr>
                <w:rFonts w:ascii="Times New Roman"/>
                <w:i/>
                <w:sz w:val="18"/>
              </w:rPr>
              <w:t>P</w:t>
            </w:r>
            <w:r>
              <w:rPr>
                <w:rFonts w:ascii="Times New Roman"/>
                <w:i/>
                <w:spacing w:val="12"/>
                <w:sz w:val="18"/>
              </w:rPr>
              <w:t xml:space="preserve"> </w:t>
            </w:r>
            <w:r>
              <w:rPr>
                <w:rFonts w:ascii="Times New Roman"/>
                <w:i/>
                <w:sz w:val="18"/>
              </w:rPr>
              <w:t>Jayadeep</w:t>
            </w:r>
            <w:r>
              <w:rPr>
                <w:rFonts w:ascii="Times New Roman"/>
                <w:i/>
                <w:spacing w:val="12"/>
                <w:sz w:val="18"/>
              </w:rPr>
              <w:t xml:space="preserve"> </w:t>
            </w:r>
            <w:r>
              <w:rPr>
                <w:rFonts w:ascii="Times New Roman"/>
                <w:i/>
                <w:sz w:val="18"/>
              </w:rPr>
              <w:t>(192524266)</w:t>
            </w:r>
            <w:r>
              <w:rPr>
                <w:rFonts w:ascii="Times New Roman"/>
                <w:i/>
                <w:spacing w:val="12"/>
                <w:sz w:val="18"/>
              </w:rPr>
              <w:t xml:space="preserve"> </w:t>
            </w:r>
            <w:r>
              <w:rPr>
                <w:rFonts w:ascii="Times New Roman"/>
                <w:i/>
                <w:sz w:val="18"/>
              </w:rPr>
              <w:t>certify</w:t>
            </w:r>
            <w:r>
              <w:rPr>
                <w:rFonts w:ascii="Times New Roman"/>
                <w:i/>
                <w:spacing w:val="12"/>
                <w:sz w:val="18"/>
              </w:rPr>
              <w:t xml:space="preserve"> </w:t>
            </w:r>
            <w:r>
              <w:rPr>
                <w:rFonts w:ascii="Times New Roman"/>
                <w:i/>
                <w:sz w:val="18"/>
              </w:rPr>
              <w:t>that</w:t>
            </w:r>
            <w:r>
              <w:rPr>
                <w:rFonts w:ascii="Times New Roman"/>
                <w:i/>
                <w:spacing w:val="12"/>
                <w:sz w:val="18"/>
              </w:rPr>
              <w:t xml:space="preserve"> </w:t>
            </w:r>
            <w:r>
              <w:rPr>
                <w:rFonts w:ascii="Times New Roman"/>
                <w:i/>
                <w:sz w:val="18"/>
              </w:rPr>
              <w:t>this</w:t>
            </w:r>
            <w:r>
              <w:rPr>
                <w:rFonts w:ascii="Times New Roman"/>
                <w:i/>
                <w:spacing w:val="12"/>
                <w:sz w:val="18"/>
              </w:rPr>
              <w:t xml:space="preserve"> </w:t>
            </w:r>
            <w:r>
              <w:rPr>
                <w:rFonts w:ascii="Times New Roman"/>
                <w:i/>
                <w:sz w:val="18"/>
              </w:rPr>
              <w:t>submission</w:t>
            </w:r>
            <w:r>
              <w:rPr>
                <w:rFonts w:ascii="Times New Roman"/>
                <w:i/>
                <w:spacing w:val="12"/>
                <w:sz w:val="18"/>
              </w:rPr>
              <w:t xml:space="preserve"> </w:t>
            </w:r>
            <w:r>
              <w:rPr>
                <w:rFonts w:ascii="Times New Roman"/>
                <w:i/>
                <w:sz w:val="18"/>
              </w:rPr>
              <w:t>is</w:t>
            </w:r>
            <w:r>
              <w:rPr>
                <w:rFonts w:ascii="Times New Roman"/>
                <w:i/>
                <w:spacing w:val="12"/>
                <w:sz w:val="18"/>
              </w:rPr>
              <w:t xml:space="preserve"> </w:t>
            </w:r>
            <w:r>
              <w:rPr>
                <w:rFonts w:ascii="Times New Roman"/>
                <w:i/>
                <w:sz w:val="18"/>
              </w:rPr>
              <w:t>my</w:t>
            </w:r>
            <w:r>
              <w:rPr>
                <w:rFonts w:ascii="Times New Roman"/>
                <w:i/>
                <w:spacing w:val="12"/>
                <w:sz w:val="18"/>
              </w:rPr>
              <w:t xml:space="preserve"> </w:t>
            </w:r>
            <w:r>
              <w:rPr>
                <w:rFonts w:ascii="Times New Roman"/>
                <w:i/>
                <w:sz w:val="18"/>
              </w:rPr>
              <w:t>original</w:t>
            </w:r>
            <w:r>
              <w:rPr>
                <w:rFonts w:ascii="Times New Roman"/>
                <w:i/>
                <w:spacing w:val="12"/>
                <w:sz w:val="18"/>
              </w:rPr>
              <w:t xml:space="preserve"> </w:t>
            </w:r>
            <w:r>
              <w:rPr>
                <w:rFonts w:ascii="Times New Roman"/>
                <w:i/>
                <w:sz w:val="18"/>
              </w:rPr>
              <w:t>work</w:t>
            </w:r>
            <w:r>
              <w:rPr>
                <w:rFonts w:ascii="Times New Roman"/>
                <w:i/>
                <w:spacing w:val="12"/>
                <w:sz w:val="18"/>
              </w:rPr>
              <w:t xml:space="preserve"> </w:t>
            </w:r>
            <w:r>
              <w:rPr>
                <w:rFonts w:ascii="Times New Roman"/>
                <w:i/>
                <w:sz w:val="18"/>
              </w:rPr>
              <w:t>and</w:t>
            </w:r>
            <w:r>
              <w:rPr>
                <w:rFonts w:ascii="Times New Roman"/>
                <w:i/>
                <w:spacing w:val="12"/>
                <w:sz w:val="18"/>
              </w:rPr>
              <w:t xml:space="preserve"> </w:t>
            </w:r>
            <w:r>
              <w:rPr>
                <w:rFonts w:ascii="Times New Roman"/>
                <w:i/>
                <w:sz w:val="18"/>
              </w:rPr>
              <w:t>that</w:t>
            </w:r>
            <w:r>
              <w:rPr>
                <w:rFonts w:ascii="Times New Roman"/>
                <w:i/>
                <w:spacing w:val="12"/>
                <w:sz w:val="18"/>
              </w:rPr>
              <w:t xml:space="preserve"> </w:t>
            </w:r>
            <w:r>
              <w:rPr>
                <w:rFonts w:ascii="Times New Roman"/>
                <w:i/>
                <w:sz w:val="18"/>
              </w:rPr>
              <w:t>I</w:t>
            </w:r>
            <w:r>
              <w:rPr>
                <w:rFonts w:ascii="Times New Roman"/>
                <w:i/>
                <w:spacing w:val="12"/>
                <w:sz w:val="18"/>
              </w:rPr>
              <w:t xml:space="preserve"> </w:t>
            </w:r>
            <w:r>
              <w:rPr>
                <w:rFonts w:ascii="Times New Roman"/>
                <w:i/>
                <w:sz w:val="18"/>
              </w:rPr>
              <w:t>have</w:t>
            </w:r>
            <w:r>
              <w:rPr>
                <w:rFonts w:ascii="Times New Roman"/>
                <w:i/>
                <w:spacing w:val="12"/>
                <w:sz w:val="18"/>
              </w:rPr>
              <w:t xml:space="preserve"> </w:t>
            </w:r>
            <w:r>
              <w:rPr>
                <w:rFonts w:ascii="Times New Roman"/>
                <w:i/>
                <w:sz w:val="18"/>
              </w:rPr>
              <w:t>adhered</w:t>
            </w:r>
            <w:r>
              <w:rPr>
                <w:rFonts w:ascii="Times New Roman"/>
                <w:i/>
                <w:spacing w:val="12"/>
                <w:sz w:val="18"/>
              </w:rPr>
              <w:t xml:space="preserve"> </w:t>
            </w:r>
            <w:r>
              <w:rPr>
                <w:rFonts w:ascii="Times New Roman"/>
                <w:i/>
                <w:sz w:val="18"/>
              </w:rPr>
              <w:t>to</w:t>
            </w:r>
            <w:r>
              <w:rPr>
                <w:rFonts w:ascii="Times New Roman"/>
                <w:i/>
                <w:spacing w:val="12"/>
                <w:sz w:val="18"/>
              </w:rPr>
              <w:t xml:space="preserve"> </w:t>
            </w:r>
            <w:r>
              <w:rPr>
                <w:rFonts w:ascii="Times New Roman"/>
                <w:i/>
                <w:sz w:val="18"/>
              </w:rPr>
              <w:t>the</w:t>
            </w:r>
            <w:r>
              <w:rPr>
                <w:rFonts w:ascii="Times New Roman"/>
                <w:i/>
                <w:spacing w:val="12"/>
                <w:sz w:val="18"/>
              </w:rPr>
              <w:t xml:space="preserve"> </w:t>
            </w:r>
            <w:r>
              <w:rPr>
                <w:rFonts w:ascii="Times New Roman"/>
                <w:i/>
                <w:sz w:val="18"/>
              </w:rPr>
              <w:t>guidelines</w:t>
            </w:r>
            <w:r>
              <w:rPr>
                <w:rFonts w:ascii="Times New Roman"/>
                <w:i/>
                <w:spacing w:val="12"/>
                <w:sz w:val="18"/>
              </w:rPr>
              <w:t xml:space="preserve"> </w:t>
            </w:r>
            <w:r>
              <w:rPr>
                <w:rFonts w:ascii="Times New Roman"/>
                <w:i/>
                <w:sz w:val="18"/>
              </w:rPr>
              <w:t>specified</w:t>
            </w:r>
            <w:r>
              <w:rPr>
                <w:rFonts w:ascii="Times New Roman"/>
                <w:i/>
                <w:spacing w:val="-2"/>
                <w:sz w:val="18"/>
              </w:rPr>
              <w:t xml:space="preserve"> </w:t>
            </w:r>
            <w:r>
              <w:rPr>
                <w:rFonts w:ascii="Times New Roman"/>
                <w:i/>
                <w:sz w:val="18"/>
              </w:rPr>
              <w:t>for</w:t>
            </w:r>
            <w:r>
              <w:rPr>
                <w:rFonts w:ascii="Times New Roman"/>
                <w:i/>
                <w:spacing w:val="-2"/>
                <w:sz w:val="18"/>
              </w:rPr>
              <w:t xml:space="preserve"> </w:t>
            </w:r>
            <w:r>
              <w:rPr>
                <w:rFonts w:ascii="Times New Roman"/>
                <w:i/>
                <w:sz w:val="18"/>
              </w:rPr>
              <w:t>this assessment. I understand that any violation of academic integrity rules will result in disciplinary action.</w:t>
            </w:r>
          </w:p>
          <w:p w14:paraId="2EB68E0E" w14:textId="77777777" w:rsidR="00BF4F61" w:rsidRDefault="00BF4F61">
            <w:pPr>
              <w:pStyle w:val="TableParagraph"/>
              <w:spacing w:before="16"/>
              <w:ind w:left="0"/>
              <w:rPr>
                <w:rFonts w:ascii="Times New Roman"/>
                <w:b/>
                <w:sz w:val="18"/>
              </w:rPr>
            </w:pPr>
          </w:p>
          <w:p w14:paraId="2C746CAE" w14:textId="3798FBB3" w:rsidR="00BF4F61" w:rsidRDefault="00B6647B">
            <w:pPr>
              <w:pStyle w:val="TableParagraph"/>
              <w:spacing w:before="1"/>
              <w:ind w:left="55"/>
              <w:rPr>
                <w:rFonts w:ascii="Times New Roman"/>
                <w:sz w:val="18"/>
              </w:rPr>
            </w:pPr>
            <w:r>
              <w:rPr>
                <w:rFonts w:ascii="Times New Roman"/>
                <w:sz w:val="18"/>
              </w:rPr>
              <w:t xml:space="preserve">Signature of the Student: </w:t>
            </w:r>
            <w:r w:rsidR="00EA3448">
              <w:rPr>
                <w:rFonts w:ascii="Times New Roman"/>
                <w:sz w:val="18"/>
                <w:u w:val="thick"/>
              </w:rPr>
              <w:t xml:space="preserve">Shaik Sohail </w:t>
            </w:r>
          </w:p>
        </w:tc>
      </w:tr>
    </w:tbl>
    <w:p w14:paraId="2A8C172D" w14:textId="77777777" w:rsidR="00BF4F61" w:rsidRDefault="00B6647B">
      <w:pPr>
        <w:spacing w:before="229"/>
        <w:ind w:left="360"/>
        <w:rPr>
          <w:b/>
          <w:sz w:val="24"/>
        </w:rPr>
      </w:pPr>
      <w:bookmarkStart w:id="2" w:name="Annexure_A_–_Case_Study_Analysis_"/>
      <w:bookmarkEnd w:id="2"/>
      <w:r>
        <w:rPr>
          <w:b/>
          <w:color w:val="BF0000"/>
        </w:rPr>
        <w:t>Annexure</w:t>
      </w:r>
      <w:r>
        <w:rPr>
          <w:b/>
          <w:color w:val="BF0000"/>
          <w:spacing w:val="-4"/>
        </w:rPr>
        <w:t xml:space="preserve"> </w:t>
      </w:r>
      <w:r>
        <w:rPr>
          <w:b/>
          <w:color w:val="BF0000"/>
        </w:rPr>
        <w:t>A</w:t>
      </w:r>
      <w:r>
        <w:rPr>
          <w:b/>
          <w:color w:val="BF0000"/>
          <w:spacing w:val="-3"/>
        </w:rPr>
        <w:t xml:space="preserve"> </w:t>
      </w:r>
      <w:r>
        <w:rPr>
          <w:b/>
          <w:color w:val="BF0000"/>
        </w:rPr>
        <w:t>–</w:t>
      </w:r>
      <w:r>
        <w:rPr>
          <w:b/>
          <w:color w:val="BF0000"/>
          <w:spacing w:val="-3"/>
        </w:rPr>
        <w:t xml:space="preserve"> </w:t>
      </w:r>
      <w:r>
        <w:rPr>
          <w:b/>
          <w:color w:val="BF0000"/>
          <w:sz w:val="24"/>
        </w:rPr>
        <w:t>Case</w:t>
      </w:r>
      <w:r>
        <w:rPr>
          <w:b/>
          <w:color w:val="BF0000"/>
          <w:spacing w:val="-2"/>
          <w:sz w:val="24"/>
        </w:rPr>
        <w:t xml:space="preserve"> </w:t>
      </w:r>
      <w:r>
        <w:rPr>
          <w:b/>
          <w:color w:val="BF0000"/>
          <w:sz w:val="24"/>
        </w:rPr>
        <w:t>Study</w:t>
      </w:r>
      <w:r>
        <w:rPr>
          <w:b/>
          <w:color w:val="BF0000"/>
          <w:spacing w:val="-2"/>
          <w:sz w:val="24"/>
        </w:rPr>
        <w:t xml:space="preserve"> Analysis</w:t>
      </w:r>
    </w:p>
    <w:p w14:paraId="5B61F3C9" w14:textId="77777777" w:rsidR="00BF4F61" w:rsidRDefault="00B6647B">
      <w:pPr>
        <w:pStyle w:val="BodyText"/>
        <w:spacing w:before="1"/>
        <w:ind w:left="0"/>
        <w:rPr>
          <w:b/>
          <w:sz w:val="17"/>
        </w:rPr>
      </w:pPr>
      <w:r>
        <w:rPr>
          <w:b/>
          <w:noProof/>
          <w:sz w:val="17"/>
        </w:rPr>
        <w:drawing>
          <wp:anchor distT="0" distB="0" distL="0" distR="0" simplePos="0" relativeHeight="487588352" behindDoc="1" locked="0" layoutInCell="1" allowOverlap="1" wp14:anchorId="0448608D" wp14:editId="67ACBB5D">
            <wp:simplePos x="0" y="0"/>
            <wp:positionH relativeFrom="page">
              <wp:posOffset>704850</wp:posOffset>
            </wp:positionH>
            <wp:positionV relativeFrom="paragraph">
              <wp:posOffset>140236</wp:posOffset>
            </wp:positionV>
            <wp:extent cx="6400800" cy="952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400800" cy="9525"/>
                    </a:xfrm>
                    <a:prstGeom prst="rect">
                      <a:avLst/>
                    </a:prstGeom>
                  </pic:spPr>
                </pic:pic>
              </a:graphicData>
            </a:graphic>
          </wp:anchor>
        </w:drawing>
      </w:r>
    </w:p>
    <w:p w14:paraId="57D24913" w14:textId="77777777" w:rsidR="00BF4F61" w:rsidRDefault="00BF4F61">
      <w:pPr>
        <w:pStyle w:val="BodyText"/>
        <w:spacing w:before="147"/>
        <w:ind w:left="0"/>
        <w:rPr>
          <w:b/>
        </w:rPr>
      </w:pPr>
    </w:p>
    <w:p w14:paraId="394A3CB0" w14:textId="77777777" w:rsidR="00BF4F61" w:rsidRDefault="00B6647B">
      <w:pPr>
        <w:pStyle w:val="Heading1"/>
        <w:ind w:left="360" w:firstLine="0"/>
      </w:pPr>
      <w:r>
        <w:t xml:space="preserve">Instructions to </w:t>
      </w:r>
      <w:r>
        <w:rPr>
          <w:spacing w:val="-2"/>
        </w:rPr>
        <w:t>Students:</w:t>
      </w:r>
    </w:p>
    <w:p w14:paraId="7006FD28" w14:textId="77777777" w:rsidR="00BF4F61" w:rsidRDefault="00BF4F61">
      <w:pPr>
        <w:pStyle w:val="BodyText"/>
        <w:spacing w:before="2"/>
        <w:ind w:left="0"/>
        <w:rPr>
          <w:b/>
        </w:rPr>
      </w:pPr>
    </w:p>
    <w:p w14:paraId="572AE3D6" w14:textId="77777777" w:rsidR="00BF4F61" w:rsidRDefault="00B6647B">
      <w:pPr>
        <w:pStyle w:val="BodyText"/>
        <w:spacing w:before="0" w:line="237" w:lineRule="auto"/>
        <w:ind w:left="360" w:right="371"/>
        <w:jc w:val="both"/>
      </w:pPr>
      <w:r>
        <w:t xml:space="preserve">Each student will be allotted </w:t>
      </w:r>
      <w:r>
        <w:rPr>
          <w:b/>
        </w:rPr>
        <w:t>one problem statement</w:t>
      </w:r>
      <w:r>
        <w:t>. Analyze the assigned problem systematically</w:t>
      </w:r>
      <w:r>
        <w:rPr>
          <w:spacing w:val="-3"/>
        </w:rPr>
        <w:t xml:space="preserve"> </w:t>
      </w:r>
      <w:r>
        <w:t>by following the steps given below. Your report should demonstrate your understanding of software engineering concepts and your ability to design an appropriate software solution.</w:t>
      </w:r>
    </w:p>
    <w:p w14:paraId="23736FC5" w14:textId="77777777" w:rsidR="00BF4F61" w:rsidRDefault="00BF4F61">
      <w:pPr>
        <w:pStyle w:val="BodyText"/>
        <w:spacing w:before="5"/>
        <w:ind w:left="0"/>
      </w:pPr>
    </w:p>
    <w:p w14:paraId="1E93A90B" w14:textId="77777777" w:rsidR="00BF4F61" w:rsidRDefault="00B6647B">
      <w:pPr>
        <w:pStyle w:val="BodyText"/>
        <w:spacing w:before="0"/>
        <w:ind w:left="360"/>
      </w:pPr>
      <w:r>
        <w:t xml:space="preserve">Based on your allotted problem statement, prepare a report by answering the following </w:t>
      </w:r>
      <w:r>
        <w:rPr>
          <w:spacing w:val="-2"/>
        </w:rPr>
        <w:t>questions:</w:t>
      </w:r>
    </w:p>
    <w:p w14:paraId="21C8C19F" w14:textId="77777777" w:rsidR="00BF4F61" w:rsidRDefault="00BF4F61">
      <w:pPr>
        <w:pStyle w:val="BodyText"/>
        <w:spacing w:before="34"/>
        <w:ind w:left="0"/>
      </w:pPr>
    </w:p>
    <w:p w14:paraId="2DB8B433" w14:textId="77777777" w:rsidR="00BF4F61" w:rsidRDefault="00B6647B">
      <w:pPr>
        <w:pStyle w:val="ListParagraph"/>
        <w:numPr>
          <w:ilvl w:val="0"/>
          <w:numId w:val="9"/>
        </w:numPr>
        <w:tabs>
          <w:tab w:val="left" w:pos="1080"/>
        </w:tabs>
        <w:spacing w:before="0" w:line="252" w:lineRule="auto"/>
        <w:ind w:right="3318"/>
        <w:jc w:val="both"/>
        <w:rPr>
          <w:sz w:val="24"/>
        </w:rPr>
      </w:pPr>
      <w:r>
        <w:rPr>
          <w:b/>
          <w:sz w:val="24"/>
        </w:rPr>
        <w:t xml:space="preserve">Understand the Problem Statement </w:t>
      </w:r>
      <w:proofErr w:type="spellStart"/>
      <w:r>
        <w:rPr>
          <w:rFonts w:ascii="Courier New"/>
          <w:sz w:val="20"/>
        </w:rPr>
        <w:t>o</w:t>
      </w:r>
      <w:proofErr w:type="spellEnd"/>
      <w:r>
        <w:rPr>
          <w:rFonts w:ascii="Courier New"/>
          <w:sz w:val="20"/>
        </w:rPr>
        <w:t xml:space="preserve"> </w:t>
      </w:r>
      <w:r>
        <w:rPr>
          <w:sz w:val="24"/>
        </w:rPr>
        <w:t>Explain the problem in your</w:t>
      </w:r>
      <w:r>
        <w:rPr>
          <w:spacing w:val="-4"/>
          <w:sz w:val="24"/>
        </w:rPr>
        <w:t xml:space="preserve"> </w:t>
      </w:r>
      <w:r>
        <w:rPr>
          <w:sz w:val="24"/>
        </w:rPr>
        <w:t>own</w:t>
      </w:r>
      <w:r>
        <w:rPr>
          <w:spacing w:val="-4"/>
          <w:sz w:val="24"/>
        </w:rPr>
        <w:t xml:space="preserve"> </w:t>
      </w:r>
      <w:r>
        <w:rPr>
          <w:sz w:val="24"/>
        </w:rPr>
        <w:t>words.</w:t>
      </w:r>
      <w:r>
        <w:rPr>
          <w:spacing w:val="-4"/>
          <w:sz w:val="24"/>
        </w:rPr>
        <w:t xml:space="preserve"> </w:t>
      </w:r>
      <w:r>
        <w:rPr>
          <w:rFonts w:ascii="Courier New"/>
          <w:sz w:val="20"/>
        </w:rPr>
        <w:t>o</w:t>
      </w:r>
      <w:r>
        <w:rPr>
          <w:rFonts w:ascii="Courier New"/>
          <w:spacing w:val="-13"/>
          <w:sz w:val="20"/>
        </w:rPr>
        <w:t xml:space="preserve"> </w:t>
      </w:r>
      <w:r>
        <w:rPr>
          <w:sz w:val="24"/>
        </w:rPr>
        <w:t>Identify</w:t>
      </w:r>
      <w:r>
        <w:rPr>
          <w:spacing w:val="-4"/>
          <w:sz w:val="24"/>
        </w:rPr>
        <w:t xml:space="preserve"> </w:t>
      </w:r>
      <w:r>
        <w:rPr>
          <w:sz w:val="24"/>
        </w:rPr>
        <w:t>the</w:t>
      </w:r>
      <w:r>
        <w:rPr>
          <w:spacing w:val="-4"/>
          <w:sz w:val="24"/>
        </w:rPr>
        <w:t xml:space="preserve"> </w:t>
      </w:r>
      <w:r>
        <w:rPr>
          <w:sz w:val="24"/>
        </w:rPr>
        <w:t>objectives</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proposed</w:t>
      </w:r>
      <w:r>
        <w:rPr>
          <w:spacing w:val="-4"/>
          <w:sz w:val="24"/>
        </w:rPr>
        <w:t xml:space="preserve"> </w:t>
      </w:r>
      <w:r>
        <w:rPr>
          <w:sz w:val="24"/>
        </w:rPr>
        <w:t>system.</w:t>
      </w:r>
    </w:p>
    <w:p w14:paraId="21E5CE4A" w14:textId="77777777" w:rsidR="00BF4F61" w:rsidRDefault="00B6647B">
      <w:pPr>
        <w:pStyle w:val="ListParagraph"/>
        <w:numPr>
          <w:ilvl w:val="1"/>
          <w:numId w:val="9"/>
        </w:numPr>
        <w:tabs>
          <w:tab w:val="left" w:pos="1784"/>
        </w:tabs>
        <w:spacing w:before="0" w:line="283" w:lineRule="exact"/>
        <w:ind w:left="1784" w:hanging="359"/>
        <w:jc w:val="both"/>
        <w:rPr>
          <w:sz w:val="24"/>
        </w:rPr>
      </w:pPr>
      <w:r>
        <w:rPr>
          <w:sz w:val="24"/>
        </w:rPr>
        <w:t xml:space="preserve">State the scope of the </w:t>
      </w:r>
      <w:r>
        <w:rPr>
          <w:spacing w:val="-2"/>
          <w:sz w:val="24"/>
        </w:rPr>
        <w:t>problem.</w:t>
      </w:r>
    </w:p>
    <w:p w14:paraId="0827A47C" w14:textId="77777777" w:rsidR="00BF4F61" w:rsidRDefault="00B6647B">
      <w:pPr>
        <w:pStyle w:val="ListParagraph"/>
        <w:numPr>
          <w:ilvl w:val="0"/>
          <w:numId w:val="9"/>
        </w:numPr>
        <w:tabs>
          <w:tab w:val="left" w:pos="1080"/>
        </w:tabs>
        <w:spacing w:before="13" w:line="252" w:lineRule="auto"/>
        <w:ind w:right="3704"/>
        <w:jc w:val="both"/>
        <w:rPr>
          <w:sz w:val="24"/>
        </w:rPr>
      </w:pPr>
      <w:r>
        <w:rPr>
          <w:b/>
          <w:sz w:val="24"/>
        </w:rPr>
        <w:t>Identify</w:t>
      </w:r>
      <w:r>
        <w:rPr>
          <w:b/>
          <w:spacing w:val="-5"/>
          <w:sz w:val="24"/>
        </w:rPr>
        <w:t xml:space="preserve"> </w:t>
      </w:r>
      <w:r>
        <w:rPr>
          <w:b/>
          <w:sz w:val="24"/>
        </w:rPr>
        <w:t>Key</w:t>
      </w:r>
      <w:r>
        <w:rPr>
          <w:b/>
          <w:spacing w:val="-5"/>
          <w:sz w:val="24"/>
        </w:rPr>
        <w:t xml:space="preserve"> </w:t>
      </w:r>
      <w:r>
        <w:rPr>
          <w:b/>
          <w:sz w:val="24"/>
        </w:rPr>
        <w:t>Stakeholders</w:t>
      </w:r>
      <w:r>
        <w:rPr>
          <w:b/>
          <w:spacing w:val="-5"/>
          <w:sz w:val="24"/>
        </w:rPr>
        <w:t xml:space="preserve"> </w:t>
      </w:r>
      <w:r>
        <w:rPr>
          <w:b/>
          <w:sz w:val="24"/>
        </w:rPr>
        <w:t>and</w:t>
      </w:r>
      <w:r>
        <w:rPr>
          <w:b/>
          <w:spacing w:val="-5"/>
          <w:sz w:val="24"/>
        </w:rPr>
        <w:t xml:space="preserve"> </w:t>
      </w:r>
      <w:r>
        <w:rPr>
          <w:b/>
          <w:sz w:val="24"/>
        </w:rPr>
        <w:t>Challenges</w:t>
      </w:r>
      <w:r>
        <w:rPr>
          <w:b/>
          <w:spacing w:val="-5"/>
          <w:sz w:val="24"/>
        </w:rPr>
        <w:t xml:space="preserve"> </w:t>
      </w:r>
      <w:proofErr w:type="spellStart"/>
      <w:r>
        <w:rPr>
          <w:rFonts w:ascii="Courier New"/>
          <w:sz w:val="20"/>
        </w:rPr>
        <w:t>o</w:t>
      </w:r>
      <w:proofErr w:type="spellEnd"/>
      <w:r>
        <w:rPr>
          <w:rFonts w:ascii="Courier New"/>
          <w:spacing w:val="-15"/>
          <w:sz w:val="20"/>
        </w:rPr>
        <w:t xml:space="preserve"> </w:t>
      </w:r>
      <w:r>
        <w:rPr>
          <w:sz w:val="24"/>
        </w:rPr>
        <w:t>Identify</w:t>
      </w:r>
      <w:r>
        <w:rPr>
          <w:spacing w:val="-5"/>
          <w:sz w:val="24"/>
        </w:rPr>
        <w:t xml:space="preserve"> </w:t>
      </w:r>
      <w:r>
        <w:rPr>
          <w:sz w:val="24"/>
        </w:rPr>
        <w:t>all</w:t>
      </w:r>
      <w:r>
        <w:rPr>
          <w:spacing w:val="-5"/>
          <w:sz w:val="24"/>
        </w:rPr>
        <w:t xml:space="preserve"> </w:t>
      </w:r>
      <w:r>
        <w:rPr>
          <w:sz w:val="24"/>
        </w:rPr>
        <w:t xml:space="preserve">the stakeholders involved in the system. </w:t>
      </w:r>
      <w:r>
        <w:rPr>
          <w:rFonts w:ascii="Courier New"/>
          <w:sz w:val="20"/>
        </w:rPr>
        <w:t xml:space="preserve">o </w:t>
      </w:r>
      <w:r>
        <w:rPr>
          <w:sz w:val="24"/>
        </w:rPr>
        <w:t>Explain the roles and</w:t>
      </w:r>
    </w:p>
    <w:p w14:paraId="73DDD3FA" w14:textId="77777777" w:rsidR="00BF4F61" w:rsidRDefault="00B6647B">
      <w:pPr>
        <w:pStyle w:val="BodyText"/>
        <w:spacing w:before="0" w:line="274" w:lineRule="exact"/>
        <w:ind w:left="1080"/>
        <w:jc w:val="both"/>
      </w:pPr>
      <w:r>
        <w:t xml:space="preserve">responsibilities of each </w:t>
      </w:r>
      <w:r>
        <w:rPr>
          <w:spacing w:val="-2"/>
        </w:rPr>
        <w:t>stakeholder.</w:t>
      </w:r>
    </w:p>
    <w:p w14:paraId="201A2119" w14:textId="77777777" w:rsidR="00BF4F61" w:rsidRDefault="00B6647B">
      <w:pPr>
        <w:pStyle w:val="ListParagraph"/>
        <w:numPr>
          <w:ilvl w:val="1"/>
          <w:numId w:val="9"/>
        </w:numPr>
        <w:tabs>
          <w:tab w:val="left" w:pos="1784"/>
        </w:tabs>
        <w:spacing w:before="13"/>
        <w:ind w:left="1784" w:hanging="359"/>
        <w:jc w:val="both"/>
        <w:rPr>
          <w:sz w:val="24"/>
        </w:rPr>
      </w:pPr>
      <w:r>
        <w:rPr>
          <w:sz w:val="24"/>
        </w:rPr>
        <w:t xml:space="preserve">Discuss the major challenges and issues faced by the </w:t>
      </w:r>
      <w:r>
        <w:rPr>
          <w:spacing w:val="-2"/>
          <w:sz w:val="24"/>
        </w:rPr>
        <w:t>stakeholders.</w:t>
      </w:r>
    </w:p>
    <w:p w14:paraId="2574788D" w14:textId="77777777" w:rsidR="00BF4F61" w:rsidRDefault="00B6647B">
      <w:pPr>
        <w:pStyle w:val="ListParagraph"/>
        <w:numPr>
          <w:ilvl w:val="0"/>
          <w:numId w:val="9"/>
        </w:numPr>
        <w:tabs>
          <w:tab w:val="left" w:pos="1080"/>
        </w:tabs>
        <w:spacing w:before="13" w:line="252" w:lineRule="auto"/>
        <w:ind w:right="3226"/>
        <w:jc w:val="both"/>
        <w:rPr>
          <w:sz w:val="24"/>
        </w:rPr>
      </w:pPr>
      <w:r>
        <w:rPr>
          <w:b/>
          <w:sz w:val="24"/>
        </w:rPr>
        <w:t>Analyze</w:t>
      </w:r>
      <w:r>
        <w:rPr>
          <w:b/>
          <w:spacing w:val="-5"/>
          <w:sz w:val="24"/>
        </w:rPr>
        <w:t xml:space="preserve"> </w:t>
      </w:r>
      <w:r>
        <w:rPr>
          <w:b/>
          <w:sz w:val="24"/>
        </w:rPr>
        <w:t>the</w:t>
      </w:r>
      <w:r>
        <w:rPr>
          <w:b/>
          <w:spacing w:val="-5"/>
          <w:sz w:val="24"/>
        </w:rPr>
        <w:t xml:space="preserve"> </w:t>
      </w:r>
      <w:r>
        <w:rPr>
          <w:b/>
          <w:sz w:val="24"/>
        </w:rPr>
        <w:t>Current</w:t>
      </w:r>
      <w:r>
        <w:rPr>
          <w:b/>
          <w:spacing w:val="-5"/>
          <w:sz w:val="24"/>
        </w:rPr>
        <w:t xml:space="preserve"> </w:t>
      </w:r>
      <w:r>
        <w:rPr>
          <w:b/>
          <w:sz w:val="24"/>
        </w:rPr>
        <w:t>Approach</w:t>
      </w:r>
      <w:r>
        <w:rPr>
          <w:b/>
          <w:spacing w:val="-5"/>
          <w:sz w:val="24"/>
        </w:rPr>
        <w:t xml:space="preserve"> </w:t>
      </w:r>
      <w:proofErr w:type="spellStart"/>
      <w:r>
        <w:rPr>
          <w:rFonts w:ascii="Courier New"/>
          <w:sz w:val="20"/>
        </w:rPr>
        <w:t>o</w:t>
      </w:r>
      <w:proofErr w:type="spellEnd"/>
      <w:r>
        <w:rPr>
          <w:rFonts w:ascii="Courier New"/>
          <w:spacing w:val="-15"/>
          <w:sz w:val="20"/>
        </w:rPr>
        <w:t xml:space="preserve"> </w:t>
      </w:r>
      <w:r>
        <w:rPr>
          <w:sz w:val="24"/>
        </w:rPr>
        <w:t>Describe</w:t>
      </w:r>
      <w:r>
        <w:rPr>
          <w:spacing w:val="-5"/>
          <w:sz w:val="24"/>
        </w:rPr>
        <w:t xml:space="preserve"> </w:t>
      </w:r>
      <w:r>
        <w:rPr>
          <w:sz w:val="24"/>
        </w:rPr>
        <w:t>the</w:t>
      </w:r>
      <w:r>
        <w:rPr>
          <w:spacing w:val="-5"/>
          <w:sz w:val="24"/>
        </w:rPr>
        <w:t xml:space="preserve"> </w:t>
      </w:r>
      <w:r>
        <w:rPr>
          <w:sz w:val="24"/>
        </w:rPr>
        <w:t>existing</w:t>
      </w:r>
      <w:r>
        <w:rPr>
          <w:spacing w:val="-5"/>
          <w:sz w:val="24"/>
        </w:rPr>
        <w:t xml:space="preserve"> </w:t>
      </w:r>
      <w:r>
        <w:rPr>
          <w:sz w:val="24"/>
        </w:rPr>
        <w:t>system</w:t>
      </w:r>
      <w:r>
        <w:rPr>
          <w:spacing w:val="-5"/>
          <w:sz w:val="24"/>
        </w:rPr>
        <w:t xml:space="preserve"> </w:t>
      </w:r>
      <w:r>
        <w:rPr>
          <w:sz w:val="24"/>
        </w:rPr>
        <w:t xml:space="preserve">or current process. </w:t>
      </w:r>
      <w:r>
        <w:rPr>
          <w:rFonts w:ascii="Courier New"/>
          <w:sz w:val="20"/>
        </w:rPr>
        <w:t xml:space="preserve">o </w:t>
      </w:r>
      <w:r>
        <w:rPr>
          <w:sz w:val="24"/>
        </w:rPr>
        <w:t>Identify its strengths and limitations.</w:t>
      </w:r>
    </w:p>
    <w:p w14:paraId="0041831B" w14:textId="77777777" w:rsidR="00BF4F61" w:rsidRDefault="00B6647B">
      <w:pPr>
        <w:pStyle w:val="ListParagraph"/>
        <w:numPr>
          <w:ilvl w:val="1"/>
          <w:numId w:val="9"/>
        </w:numPr>
        <w:tabs>
          <w:tab w:val="left" w:pos="1784"/>
        </w:tabs>
        <w:spacing w:before="0" w:line="283" w:lineRule="exact"/>
        <w:ind w:left="1784" w:hanging="359"/>
        <w:jc w:val="both"/>
        <w:rPr>
          <w:sz w:val="24"/>
        </w:rPr>
      </w:pPr>
      <w:r>
        <w:rPr>
          <w:sz w:val="24"/>
        </w:rPr>
        <w:t xml:space="preserve">Analyze the problems or gaps that need to be </w:t>
      </w:r>
      <w:r>
        <w:rPr>
          <w:spacing w:val="-2"/>
          <w:sz w:val="24"/>
        </w:rPr>
        <w:t>addressed.</w:t>
      </w:r>
    </w:p>
    <w:p w14:paraId="6C4F5A07" w14:textId="77777777" w:rsidR="00BF4F61" w:rsidRDefault="00B6647B">
      <w:pPr>
        <w:pStyle w:val="ListParagraph"/>
        <w:numPr>
          <w:ilvl w:val="0"/>
          <w:numId w:val="9"/>
        </w:numPr>
        <w:tabs>
          <w:tab w:val="left" w:pos="1080"/>
        </w:tabs>
        <w:spacing w:before="13" w:line="252" w:lineRule="auto"/>
        <w:ind w:right="3918"/>
        <w:jc w:val="both"/>
        <w:rPr>
          <w:sz w:val="24"/>
        </w:rPr>
      </w:pPr>
      <w:r>
        <w:rPr>
          <w:b/>
          <w:sz w:val="24"/>
        </w:rPr>
        <w:t>Propose a Suitable Solution Using Software Engineering Principles</w:t>
      </w:r>
      <w:r>
        <w:rPr>
          <w:b/>
          <w:spacing w:val="-5"/>
          <w:sz w:val="24"/>
        </w:rPr>
        <w:t xml:space="preserve"> </w:t>
      </w:r>
      <w:proofErr w:type="spellStart"/>
      <w:proofErr w:type="gramStart"/>
      <w:r>
        <w:rPr>
          <w:rFonts w:ascii="Courier New"/>
          <w:sz w:val="20"/>
        </w:rPr>
        <w:t>o</w:t>
      </w:r>
      <w:proofErr w:type="spellEnd"/>
      <w:proofErr w:type="gramEnd"/>
      <w:r>
        <w:rPr>
          <w:rFonts w:ascii="Courier New"/>
          <w:spacing w:val="-15"/>
          <w:sz w:val="20"/>
        </w:rPr>
        <w:t xml:space="preserve"> </w:t>
      </w:r>
      <w:r>
        <w:rPr>
          <w:sz w:val="24"/>
        </w:rPr>
        <w:t>Design</w:t>
      </w:r>
      <w:r>
        <w:rPr>
          <w:spacing w:val="-5"/>
          <w:sz w:val="24"/>
        </w:rPr>
        <w:t xml:space="preserve"> </w:t>
      </w:r>
      <w:r>
        <w:rPr>
          <w:sz w:val="24"/>
        </w:rPr>
        <w:t>a</w:t>
      </w:r>
      <w:r>
        <w:rPr>
          <w:spacing w:val="-5"/>
          <w:sz w:val="24"/>
        </w:rPr>
        <w:t xml:space="preserve"> </w:t>
      </w:r>
      <w:r>
        <w:rPr>
          <w:sz w:val="24"/>
        </w:rPr>
        <w:t>software-based</w:t>
      </w:r>
      <w:r>
        <w:rPr>
          <w:spacing w:val="-5"/>
          <w:sz w:val="24"/>
        </w:rPr>
        <w:t xml:space="preserve"> </w:t>
      </w:r>
      <w:r>
        <w:rPr>
          <w:sz w:val="24"/>
        </w:rPr>
        <w:t>solution</w:t>
      </w:r>
      <w:r>
        <w:rPr>
          <w:spacing w:val="-5"/>
          <w:sz w:val="24"/>
        </w:rPr>
        <w:t xml:space="preserve"> </w:t>
      </w:r>
      <w:r>
        <w:rPr>
          <w:sz w:val="24"/>
        </w:rPr>
        <w:t>for</w:t>
      </w:r>
      <w:r>
        <w:rPr>
          <w:spacing w:val="-5"/>
          <w:sz w:val="24"/>
        </w:rPr>
        <w:t xml:space="preserve"> </w:t>
      </w:r>
      <w:r>
        <w:rPr>
          <w:sz w:val="24"/>
        </w:rPr>
        <w:t>the</w:t>
      </w:r>
      <w:r>
        <w:rPr>
          <w:spacing w:val="-5"/>
          <w:sz w:val="24"/>
        </w:rPr>
        <w:t xml:space="preserve"> </w:t>
      </w:r>
      <w:r>
        <w:rPr>
          <w:sz w:val="24"/>
        </w:rPr>
        <w:t xml:space="preserve">given </w:t>
      </w:r>
      <w:r>
        <w:rPr>
          <w:spacing w:val="-2"/>
          <w:sz w:val="24"/>
        </w:rPr>
        <w:t>problem.</w:t>
      </w:r>
    </w:p>
    <w:p w14:paraId="3B3DB9BA" w14:textId="77777777" w:rsidR="00BF4F61" w:rsidRDefault="00B6647B">
      <w:pPr>
        <w:pStyle w:val="ListParagraph"/>
        <w:numPr>
          <w:ilvl w:val="1"/>
          <w:numId w:val="9"/>
        </w:numPr>
        <w:tabs>
          <w:tab w:val="left" w:pos="1785"/>
        </w:tabs>
        <w:spacing w:before="0" w:line="252" w:lineRule="auto"/>
        <w:ind w:right="501"/>
        <w:jc w:val="both"/>
        <w:rPr>
          <w:sz w:val="24"/>
        </w:rPr>
      </w:pPr>
      <w:r>
        <w:rPr>
          <w:sz w:val="24"/>
        </w:rPr>
        <w:t>Describe</w:t>
      </w:r>
      <w:r>
        <w:rPr>
          <w:spacing w:val="-3"/>
          <w:sz w:val="24"/>
        </w:rPr>
        <w:t xml:space="preserve"> </w:t>
      </w:r>
      <w:r>
        <w:rPr>
          <w:sz w:val="24"/>
        </w:rPr>
        <w:t>the</w:t>
      </w:r>
      <w:r>
        <w:rPr>
          <w:spacing w:val="-3"/>
          <w:sz w:val="24"/>
        </w:rPr>
        <w:t xml:space="preserve"> </w:t>
      </w:r>
      <w:r>
        <w:rPr>
          <w:sz w:val="24"/>
        </w:rPr>
        <w:t>major</w:t>
      </w:r>
      <w:r>
        <w:rPr>
          <w:spacing w:val="-3"/>
          <w:sz w:val="24"/>
        </w:rPr>
        <w:t xml:space="preserve"> </w:t>
      </w:r>
      <w:r>
        <w:rPr>
          <w:sz w:val="24"/>
        </w:rPr>
        <w:t>functional</w:t>
      </w:r>
      <w:r>
        <w:rPr>
          <w:spacing w:val="-3"/>
          <w:sz w:val="24"/>
        </w:rPr>
        <w:t xml:space="preserve"> </w:t>
      </w:r>
      <w:r>
        <w:rPr>
          <w:sz w:val="24"/>
        </w:rPr>
        <w:t>modules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proposed</w:t>
      </w:r>
      <w:r>
        <w:rPr>
          <w:spacing w:val="-3"/>
          <w:sz w:val="24"/>
        </w:rPr>
        <w:t xml:space="preserve"> </w:t>
      </w:r>
      <w:r>
        <w:rPr>
          <w:sz w:val="24"/>
        </w:rPr>
        <w:t>system.</w:t>
      </w:r>
      <w:r>
        <w:rPr>
          <w:spacing w:val="-3"/>
          <w:sz w:val="24"/>
        </w:rPr>
        <w:t xml:space="preserve"> </w:t>
      </w:r>
      <w:r>
        <w:rPr>
          <w:rFonts w:ascii="Courier New" w:hAnsi="Courier New"/>
          <w:sz w:val="20"/>
        </w:rPr>
        <w:t>o</w:t>
      </w:r>
      <w:r>
        <w:rPr>
          <w:rFonts w:ascii="Courier New" w:hAnsi="Courier New"/>
          <w:spacing w:val="-12"/>
          <w:sz w:val="20"/>
        </w:rPr>
        <w:t xml:space="preserve"> </w:t>
      </w:r>
      <w:r>
        <w:rPr>
          <w:sz w:val="24"/>
        </w:rPr>
        <w:t>Identify</w:t>
      </w:r>
      <w:r>
        <w:rPr>
          <w:spacing w:val="-3"/>
          <w:sz w:val="24"/>
        </w:rPr>
        <w:t xml:space="preserve"> </w:t>
      </w:r>
      <w:r>
        <w:rPr>
          <w:sz w:val="24"/>
        </w:rPr>
        <w:t>the</w:t>
      </w:r>
      <w:r>
        <w:rPr>
          <w:spacing w:val="-3"/>
          <w:sz w:val="24"/>
        </w:rPr>
        <w:t xml:space="preserve"> </w:t>
      </w:r>
      <w:r>
        <w:rPr>
          <w:sz w:val="24"/>
        </w:rPr>
        <w:t>functional and non-functional requirements.</w:t>
      </w:r>
    </w:p>
    <w:p w14:paraId="4A0AEE1C" w14:textId="77777777" w:rsidR="00BF4F61" w:rsidRDefault="00BF4F61">
      <w:pPr>
        <w:pStyle w:val="ListParagraph"/>
        <w:spacing w:line="252" w:lineRule="auto"/>
        <w:jc w:val="both"/>
        <w:rPr>
          <w:sz w:val="24"/>
        </w:rPr>
        <w:sectPr w:rsidR="00BF4F61">
          <w:type w:val="continuous"/>
          <w:pgSz w:w="12240" w:h="15840"/>
          <w:pgMar w:top="1020" w:right="720" w:bottom="280" w:left="720" w:header="720" w:footer="720" w:gutter="0"/>
          <w:cols w:space="720"/>
        </w:sectPr>
      </w:pPr>
    </w:p>
    <w:p w14:paraId="205D8456" w14:textId="77777777" w:rsidR="00BF4F61" w:rsidRDefault="00B6647B">
      <w:pPr>
        <w:pStyle w:val="ListParagraph"/>
        <w:numPr>
          <w:ilvl w:val="1"/>
          <w:numId w:val="9"/>
        </w:numPr>
        <w:tabs>
          <w:tab w:val="left" w:pos="1785"/>
        </w:tabs>
        <w:spacing w:before="60" w:line="252" w:lineRule="auto"/>
        <w:ind w:right="868"/>
        <w:rPr>
          <w:sz w:val="24"/>
        </w:rPr>
      </w:pPr>
      <w:r>
        <w:rPr>
          <w:sz w:val="24"/>
        </w:rPr>
        <w:lastRenderedPageBreak/>
        <w:t>Explain how software engineering principles such as modularity, scalability, maintainability,</w:t>
      </w:r>
      <w:r>
        <w:rPr>
          <w:spacing w:val="-10"/>
          <w:sz w:val="24"/>
        </w:rPr>
        <w:t xml:space="preserve"> </w:t>
      </w:r>
      <w:r>
        <w:rPr>
          <w:sz w:val="24"/>
        </w:rPr>
        <w:t>reliability,</w:t>
      </w:r>
      <w:r>
        <w:rPr>
          <w:spacing w:val="-10"/>
          <w:sz w:val="24"/>
        </w:rPr>
        <w:t xml:space="preserve"> </w:t>
      </w:r>
      <w:r>
        <w:rPr>
          <w:sz w:val="24"/>
        </w:rPr>
        <w:t>usability,</w:t>
      </w:r>
      <w:r>
        <w:rPr>
          <w:spacing w:val="-10"/>
          <w:sz w:val="24"/>
        </w:rPr>
        <w:t xml:space="preserve"> </w:t>
      </w:r>
      <w:r>
        <w:rPr>
          <w:sz w:val="24"/>
        </w:rPr>
        <w:t>and</w:t>
      </w:r>
      <w:r>
        <w:rPr>
          <w:spacing w:val="-10"/>
          <w:sz w:val="24"/>
        </w:rPr>
        <w:t xml:space="preserve"> </w:t>
      </w:r>
      <w:r>
        <w:rPr>
          <w:sz w:val="24"/>
        </w:rPr>
        <w:t>security</w:t>
      </w:r>
      <w:r>
        <w:rPr>
          <w:spacing w:val="-10"/>
          <w:sz w:val="24"/>
        </w:rPr>
        <w:t xml:space="preserve"> </w:t>
      </w:r>
      <w:r>
        <w:rPr>
          <w:sz w:val="24"/>
        </w:rPr>
        <w:t>are</w:t>
      </w:r>
      <w:r>
        <w:rPr>
          <w:spacing w:val="-10"/>
          <w:sz w:val="24"/>
        </w:rPr>
        <w:t xml:space="preserve"> </w:t>
      </w:r>
      <w:r>
        <w:rPr>
          <w:sz w:val="24"/>
        </w:rPr>
        <w:t>incorporated</w:t>
      </w:r>
      <w:r>
        <w:rPr>
          <w:spacing w:val="-10"/>
          <w:sz w:val="24"/>
        </w:rPr>
        <w:t xml:space="preserve"> </w:t>
      </w:r>
      <w:r>
        <w:rPr>
          <w:sz w:val="24"/>
        </w:rPr>
        <w:t>into</w:t>
      </w:r>
      <w:r>
        <w:rPr>
          <w:spacing w:val="-10"/>
          <w:sz w:val="24"/>
        </w:rPr>
        <w:t xml:space="preserve"> </w:t>
      </w:r>
      <w:r>
        <w:rPr>
          <w:sz w:val="24"/>
        </w:rPr>
        <w:t>your</w:t>
      </w:r>
      <w:r>
        <w:rPr>
          <w:spacing w:val="-10"/>
          <w:sz w:val="24"/>
        </w:rPr>
        <w:t xml:space="preserve"> </w:t>
      </w:r>
      <w:r>
        <w:rPr>
          <w:sz w:val="24"/>
        </w:rPr>
        <w:t>solution.</w:t>
      </w:r>
    </w:p>
    <w:p w14:paraId="3EAA9AC1" w14:textId="77777777" w:rsidR="00BF4F61" w:rsidRDefault="00B6647B">
      <w:pPr>
        <w:pStyle w:val="Heading1"/>
        <w:numPr>
          <w:ilvl w:val="0"/>
          <w:numId w:val="9"/>
        </w:numPr>
        <w:tabs>
          <w:tab w:val="left" w:pos="1080"/>
        </w:tabs>
        <w:spacing w:line="274" w:lineRule="exact"/>
      </w:pPr>
      <w:r>
        <w:t xml:space="preserve">Justify the Chosen </w:t>
      </w:r>
      <w:r>
        <w:rPr>
          <w:spacing w:val="-2"/>
        </w:rPr>
        <w:t>Methodology/Framework</w:t>
      </w:r>
    </w:p>
    <w:p w14:paraId="31FFAAD7" w14:textId="77777777" w:rsidR="00BF4F61" w:rsidRDefault="00BF4F61">
      <w:pPr>
        <w:pStyle w:val="BodyText"/>
        <w:spacing w:before="1"/>
        <w:ind w:left="0"/>
        <w:rPr>
          <w:b/>
        </w:rPr>
      </w:pPr>
    </w:p>
    <w:p w14:paraId="3849D3F2" w14:textId="77777777" w:rsidR="00BF4F61" w:rsidRDefault="00B6647B">
      <w:pPr>
        <w:pStyle w:val="ListParagraph"/>
        <w:numPr>
          <w:ilvl w:val="1"/>
          <w:numId w:val="9"/>
        </w:numPr>
        <w:tabs>
          <w:tab w:val="left" w:pos="1785"/>
        </w:tabs>
        <w:spacing w:before="1" w:line="252" w:lineRule="auto"/>
        <w:ind w:right="989"/>
        <w:rPr>
          <w:sz w:val="24"/>
        </w:rPr>
      </w:pPr>
      <w:r>
        <w:rPr>
          <w:sz w:val="24"/>
        </w:rPr>
        <w:t>Select</w:t>
      </w:r>
      <w:r>
        <w:rPr>
          <w:spacing w:val="-4"/>
          <w:sz w:val="24"/>
        </w:rPr>
        <w:t xml:space="preserve"> </w:t>
      </w:r>
      <w:r>
        <w:rPr>
          <w:sz w:val="24"/>
        </w:rPr>
        <w:t>an</w:t>
      </w:r>
      <w:r>
        <w:rPr>
          <w:spacing w:val="-4"/>
          <w:sz w:val="24"/>
        </w:rPr>
        <w:t xml:space="preserve"> </w:t>
      </w:r>
      <w:r>
        <w:rPr>
          <w:sz w:val="24"/>
        </w:rPr>
        <w:t>appropriate</w:t>
      </w:r>
      <w:r>
        <w:rPr>
          <w:spacing w:val="-4"/>
          <w:sz w:val="24"/>
        </w:rPr>
        <w:t xml:space="preserve"> </w:t>
      </w:r>
      <w:r>
        <w:rPr>
          <w:sz w:val="24"/>
        </w:rPr>
        <w:t>Software</w:t>
      </w:r>
      <w:r>
        <w:rPr>
          <w:spacing w:val="-4"/>
          <w:sz w:val="24"/>
        </w:rPr>
        <w:t xml:space="preserve"> </w:t>
      </w:r>
      <w:r>
        <w:rPr>
          <w:sz w:val="24"/>
        </w:rPr>
        <w:t>Development</w:t>
      </w:r>
      <w:r>
        <w:rPr>
          <w:spacing w:val="-4"/>
          <w:sz w:val="24"/>
        </w:rPr>
        <w:t xml:space="preserve"> </w:t>
      </w:r>
      <w:r>
        <w:rPr>
          <w:sz w:val="24"/>
        </w:rPr>
        <w:t>Life</w:t>
      </w:r>
      <w:r>
        <w:rPr>
          <w:spacing w:val="-4"/>
          <w:sz w:val="24"/>
        </w:rPr>
        <w:t xml:space="preserve"> </w:t>
      </w:r>
      <w:r>
        <w:rPr>
          <w:sz w:val="24"/>
        </w:rPr>
        <w:t>Cycle</w:t>
      </w:r>
      <w:r>
        <w:rPr>
          <w:spacing w:val="-4"/>
          <w:sz w:val="24"/>
        </w:rPr>
        <w:t xml:space="preserve"> </w:t>
      </w:r>
      <w:r>
        <w:rPr>
          <w:sz w:val="24"/>
        </w:rPr>
        <w:t>(SDLC)</w:t>
      </w:r>
      <w:r>
        <w:rPr>
          <w:spacing w:val="-4"/>
          <w:sz w:val="24"/>
        </w:rPr>
        <w:t xml:space="preserve"> </w:t>
      </w:r>
      <w:r>
        <w:rPr>
          <w:sz w:val="24"/>
        </w:rPr>
        <w:t>model</w:t>
      </w:r>
      <w:r>
        <w:rPr>
          <w:spacing w:val="-4"/>
          <w:sz w:val="24"/>
        </w:rPr>
        <w:t xml:space="preserve"> </w:t>
      </w:r>
      <w:r>
        <w:rPr>
          <w:sz w:val="24"/>
        </w:rPr>
        <w:t>or</w:t>
      </w:r>
      <w:r>
        <w:rPr>
          <w:spacing w:val="-4"/>
          <w:sz w:val="24"/>
        </w:rPr>
        <w:t xml:space="preserve"> </w:t>
      </w:r>
      <w:r>
        <w:rPr>
          <w:sz w:val="24"/>
        </w:rPr>
        <w:t>software development framework (e.g., Agile, Scrum, Waterfall, Spiral, DevOps).</w:t>
      </w:r>
    </w:p>
    <w:p w14:paraId="0354BC97" w14:textId="77777777" w:rsidR="00BF4F61" w:rsidRDefault="00B6647B">
      <w:pPr>
        <w:pStyle w:val="ListParagraph"/>
        <w:numPr>
          <w:ilvl w:val="1"/>
          <w:numId w:val="9"/>
        </w:numPr>
        <w:tabs>
          <w:tab w:val="left" w:pos="1784"/>
        </w:tabs>
        <w:spacing w:before="0" w:line="282" w:lineRule="exact"/>
        <w:ind w:left="1784" w:hanging="359"/>
        <w:rPr>
          <w:sz w:val="24"/>
        </w:rPr>
      </w:pPr>
      <w:r>
        <w:rPr>
          <w:sz w:val="24"/>
        </w:rPr>
        <w:t xml:space="preserve">Justify why the selected methodology/framework is suitable for the proposed </w:t>
      </w:r>
      <w:r>
        <w:rPr>
          <w:spacing w:val="-2"/>
          <w:sz w:val="24"/>
        </w:rPr>
        <w:t>system.</w:t>
      </w:r>
    </w:p>
    <w:p w14:paraId="64D39FE1" w14:textId="77777777" w:rsidR="00BF4F61" w:rsidRDefault="00B6647B">
      <w:pPr>
        <w:pStyle w:val="ListParagraph"/>
        <w:numPr>
          <w:ilvl w:val="1"/>
          <w:numId w:val="9"/>
        </w:numPr>
        <w:tabs>
          <w:tab w:val="left" w:pos="1784"/>
        </w:tabs>
        <w:spacing w:before="22"/>
        <w:ind w:left="1784" w:hanging="359"/>
        <w:rPr>
          <w:sz w:val="24"/>
        </w:rPr>
      </w:pPr>
      <w:r>
        <w:rPr>
          <w:sz w:val="24"/>
        </w:rPr>
        <w:t xml:space="preserve">Explain how it supports successful project development and </w:t>
      </w:r>
      <w:r>
        <w:rPr>
          <w:spacing w:val="-2"/>
          <w:sz w:val="24"/>
        </w:rPr>
        <w:t>maintenance.</w:t>
      </w:r>
    </w:p>
    <w:p w14:paraId="25A96F55" w14:textId="77777777" w:rsidR="00BF4F61" w:rsidRDefault="00B6647B">
      <w:pPr>
        <w:pStyle w:val="ListParagraph"/>
        <w:numPr>
          <w:ilvl w:val="0"/>
          <w:numId w:val="9"/>
        </w:numPr>
        <w:tabs>
          <w:tab w:val="left" w:pos="1080"/>
        </w:tabs>
        <w:spacing w:before="37" w:line="252" w:lineRule="auto"/>
        <w:ind w:right="3558"/>
        <w:rPr>
          <w:sz w:val="24"/>
        </w:rPr>
      </w:pPr>
      <w:r>
        <w:rPr>
          <w:b/>
          <w:sz w:val="24"/>
        </w:rPr>
        <w:t xml:space="preserve">Discuss Expected Outcomes and Limitations </w:t>
      </w:r>
      <w:r>
        <w:rPr>
          <w:rFonts w:ascii="Courier New"/>
          <w:sz w:val="20"/>
        </w:rPr>
        <w:t xml:space="preserve">o </w:t>
      </w:r>
      <w:r>
        <w:rPr>
          <w:sz w:val="24"/>
        </w:rPr>
        <w:t xml:space="preserve">Describe the expected benefits of the proposed solution. </w:t>
      </w:r>
      <w:r>
        <w:rPr>
          <w:rFonts w:ascii="Courier New"/>
          <w:sz w:val="20"/>
        </w:rPr>
        <w:t xml:space="preserve">o </w:t>
      </w:r>
      <w:r>
        <w:rPr>
          <w:sz w:val="24"/>
        </w:rPr>
        <w:t>Explain how the solution</w:t>
      </w:r>
      <w:r>
        <w:rPr>
          <w:spacing w:val="-5"/>
          <w:sz w:val="24"/>
        </w:rPr>
        <w:t xml:space="preserve"> </w:t>
      </w:r>
      <w:r>
        <w:rPr>
          <w:sz w:val="24"/>
        </w:rPr>
        <w:t>addresses</w:t>
      </w:r>
      <w:r>
        <w:rPr>
          <w:spacing w:val="-5"/>
          <w:sz w:val="24"/>
        </w:rPr>
        <w:t xml:space="preserve"> </w:t>
      </w:r>
      <w:r>
        <w:rPr>
          <w:sz w:val="24"/>
        </w:rPr>
        <w:t>the</w:t>
      </w:r>
      <w:r>
        <w:rPr>
          <w:spacing w:val="-5"/>
          <w:sz w:val="24"/>
        </w:rPr>
        <w:t xml:space="preserve"> </w:t>
      </w:r>
      <w:r>
        <w:rPr>
          <w:sz w:val="24"/>
        </w:rPr>
        <w:t>identified</w:t>
      </w:r>
      <w:r>
        <w:rPr>
          <w:spacing w:val="-5"/>
          <w:sz w:val="24"/>
        </w:rPr>
        <w:t xml:space="preserve"> </w:t>
      </w:r>
      <w:r>
        <w:rPr>
          <w:sz w:val="24"/>
        </w:rPr>
        <w:t>challenges.</w:t>
      </w:r>
      <w:r>
        <w:rPr>
          <w:spacing w:val="-5"/>
          <w:sz w:val="24"/>
        </w:rPr>
        <w:t xml:space="preserve"> </w:t>
      </w:r>
      <w:r>
        <w:rPr>
          <w:rFonts w:ascii="Courier New"/>
          <w:sz w:val="20"/>
        </w:rPr>
        <w:t>o</w:t>
      </w:r>
      <w:r>
        <w:rPr>
          <w:rFonts w:ascii="Courier New"/>
          <w:spacing w:val="-16"/>
          <w:sz w:val="20"/>
        </w:rPr>
        <w:t xml:space="preserve"> </w:t>
      </w:r>
      <w:r>
        <w:rPr>
          <w:sz w:val="24"/>
        </w:rPr>
        <w:t>Discuss</w:t>
      </w:r>
      <w:r>
        <w:rPr>
          <w:spacing w:val="-5"/>
          <w:sz w:val="24"/>
        </w:rPr>
        <w:t xml:space="preserve"> </w:t>
      </w:r>
      <w:r>
        <w:rPr>
          <w:sz w:val="24"/>
        </w:rPr>
        <w:t xml:space="preserve">potential risks, implementation challenges, and limitations. </w:t>
      </w:r>
      <w:r>
        <w:rPr>
          <w:rFonts w:ascii="Courier New"/>
          <w:sz w:val="20"/>
        </w:rPr>
        <w:t xml:space="preserve">o </w:t>
      </w:r>
      <w:r>
        <w:rPr>
          <w:sz w:val="24"/>
        </w:rPr>
        <w:t>Suggest</w:t>
      </w:r>
    </w:p>
    <w:p w14:paraId="7020CC45" w14:textId="77777777" w:rsidR="00BF4F61" w:rsidRDefault="00B6647B">
      <w:pPr>
        <w:pStyle w:val="BodyText"/>
        <w:spacing w:before="0" w:line="273" w:lineRule="exact"/>
        <w:ind w:left="1080"/>
      </w:pPr>
      <w:r>
        <w:t xml:space="preserve">possible future </w:t>
      </w:r>
      <w:r>
        <w:rPr>
          <w:spacing w:val="-2"/>
        </w:rPr>
        <w:t>enhancements.</w:t>
      </w:r>
    </w:p>
    <w:p w14:paraId="35495C57" w14:textId="77777777" w:rsidR="00BF4F61" w:rsidRDefault="00B6647B">
      <w:pPr>
        <w:spacing w:before="265"/>
        <w:ind w:left="360"/>
        <w:rPr>
          <w:b/>
        </w:rPr>
      </w:pPr>
      <w:r>
        <w:rPr>
          <w:b/>
          <w:color w:val="1F4E78"/>
        </w:rPr>
        <w:t>Rubrics</w:t>
      </w:r>
      <w:r>
        <w:rPr>
          <w:b/>
          <w:color w:val="1F4E78"/>
          <w:spacing w:val="-5"/>
        </w:rPr>
        <w:t xml:space="preserve"> </w:t>
      </w:r>
      <w:r>
        <w:rPr>
          <w:b/>
          <w:color w:val="1F4E78"/>
        </w:rPr>
        <w:t>for</w:t>
      </w:r>
      <w:r>
        <w:rPr>
          <w:b/>
          <w:color w:val="1F4E78"/>
          <w:spacing w:val="-5"/>
        </w:rPr>
        <w:t xml:space="preserve"> </w:t>
      </w:r>
      <w:r>
        <w:rPr>
          <w:b/>
          <w:color w:val="1F4E78"/>
          <w:spacing w:val="-2"/>
        </w:rPr>
        <w:t>Calculation</w:t>
      </w:r>
    </w:p>
    <w:p w14:paraId="5A685763" w14:textId="77777777" w:rsidR="00BF4F61" w:rsidRDefault="00B6647B">
      <w:pPr>
        <w:pStyle w:val="BodyText"/>
        <w:spacing w:before="11"/>
        <w:ind w:left="0"/>
        <w:rPr>
          <w:b/>
          <w:sz w:val="16"/>
        </w:rPr>
      </w:pPr>
      <w:r>
        <w:rPr>
          <w:b/>
          <w:noProof/>
          <w:sz w:val="16"/>
        </w:rPr>
        <w:drawing>
          <wp:anchor distT="0" distB="0" distL="0" distR="0" simplePos="0" relativeHeight="487588864" behindDoc="1" locked="0" layoutInCell="1" allowOverlap="1" wp14:anchorId="689CDD30" wp14:editId="64DE64AF">
            <wp:simplePos x="0" y="0"/>
            <wp:positionH relativeFrom="page">
              <wp:posOffset>704850</wp:posOffset>
            </wp:positionH>
            <wp:positionV relativeFrom="paragraph">
              <wp:posOffset>139088</wp:posOffset>
            </wp:positionV>
            <wp:extent cx="6400800" cy="952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400800" cy="9525"/>
                    </a:xfrm>
                    <a:prstGeom prst="rect">
                      <a:avLst/>
                    </a:prstGeom>
                  </pic:spPr>
                </pic:pic>
              </a:graphicData>
            </a:graphic>
          </wp:anchor>
        </w:drawing>
      </w:r>
    </w:p>
    <w:p w14:paraId="6FED4C60" w14:textId="77777777" w:rsidR="00BF4F61" w:rsidRDefault="00BF4F61">
      <w:pPr>
        <w:pStyle w:val="BodyText"/>
        <w:spacing w:before="8"/>
        <w:ind w:left="0"/>
        <w:rPr>
          <w:b/>
          <w:sz w:val="8"/>
        </w:rPr>
      </w:pPr>
    </w:p>
    <w:tbl>
      <w:tblPr>
        <w:tblW w:w="0" w:type="auto"/>
        <w:tblInd w:w="26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40"/>
        <w:gridCol w:w="2260"/>
        <w:gridCol w:w="2140"/>
        <w:gridCol w:w="1980"/>
        <w:gridCol w:w="1840"/>
      </w:tblGrid>
      <w:tr w:rsidR="00BF4F61" w14:paraId="0E7360EC" w14:textId="77777777">
        <w:trPr>
          <w:trHeight w:val="900"/>
        </w:trPr>
        <w:tc>
          <w:tcPr>
            <w:tcW w:w="4100" w:type="dxa"/>
            <w:gridSpan w:val="2"/>
            <w:tcBorders>
              <w:top w:val="nil"/>
              <w:left w:val="nil"/>
              <w:right w:val="nil"/>
            </w:tcBorders>
            <w:shd w:val="clear" w:color="auto" w:fill="1F4E78"/>
          </w:tcPr>
          <w:p w14:paraId="7D97EFCA" w14:textId="77777777" w:rsidR="00BF4F61" w:rsidRDefault="00B6647B">
            <w:pPr>
              <w:pStyle w:val="TableParagraph"/>
              <w:tabs>
                <w:tab w:val="left" w:pos="2023"/>
              </w:tabs>
              <w:spacing w:before="90"/>
              <w:ind w:left="516"/>
              <w:rPr>
                <w:rFonts w:ascii="Times New Roman"/>
                <w:b/>
                <w:sz w:val="24"/>
              </w:rPr>
            </w:pPr>
            <w:r>
              <w:rPr>
                <w:rFonts w:ascii="Times New Roman"/>
                <w:b/>
                <w:color w:val="FFFFFF"/>
                <w:spacing w:val="-2"/>
                <w:sz w:val="24"/>
              </w:rPr>
              <w:t>Criteria</w:t>
            </w:r>
            <w:r>
              <w:rPr>
                <w:rFonts w:ascii="Times New Roman"/>
                <w:b/>
                <w:color w:val="FFFFFF"/>
                <w:sz w:val="24"/>
              </w:rPr>
              <w:tab/>
              <w:t xml:space="preserve">Excellent (5 </w:t>
            </w:r>
            <w:r>
              <w:rPr>
                <w:rFonts w:ascii="Times New Roman"/>
                <w:b/>
                <w:color w:val="FFFFFF"/>
                <w:spacing w:val="-2"/>
                <w:sz w:val="24"/>
              </w:rPr>
              <w:t>Marks)</w:t>
            </w:r>
          </w:p>
        </w:tc>
        <w:tc>
          <w:tcPr>
            <w:tcW w:w="2140" w:type="dxa"/>
            <w:tcBorders>
              <w:top w:val="nil"/>
              <w:left w:val="nil"/>
              <w:right w:val="nil"/>
            </w:tcBorders>
            <w:shd w:val="clear" w:color="auto" w:fill="1F4E78"/>
          </w:tcPr>
          <w:p w14:paraId="48D70E65" w14:textId="77777777" w:rsidR="00BF4F61" w:rsidRDefault="00B6647B">
            <w:pPr>
              <w:pStyle w:val="TableParagraph"/>
              <w:spacing w:before="90"/>
              <w:ind w:left="130"/>
              <w:rPr>
                <w:rFonts w:ascii="Times New Roman"/>
                <w:b/>
                <w:sz w:val="24"/>
              </w:rPr>
            </w:pPr>
            <w:r>
              <w:rPr>
                <w:rFonts w:ascii="Times New Roman"/>
                <w:b/>
                <w:color w:val="FFFFFF"/>
                <w:sz w:val="24"/>
              </w:rPr>
              <w:t xml:space="preserve">Good (3 </w:t>
            </w:r>
            <w:r>
              <w:rPr>
                <w:rFonts w:ascii="Times New Roman"/>
                <w:b/>
                <w:color w:val="FFFFFF"/>
                <w:spacing w:val="-2"/>
                <w:sz w:val="24"/>
              </w:rPr>
              <w:t>Marks)</w:t>
            </w:r>
          </w:p>
        </w:tc>
        <w:tc>
          <w:tcPr>
            <w:tcW w:w="1980" w:type="dxa"/>
            <w:tcBorders>
              <w:top w:val="nil"/>
              <w:left w:val="nil"/>
              <w:right w:val="nil"/>
            </w:tcBorders>
            <w:shd w:val="clear" w:color="auto" w:fill="1F4E78"/>
          </w:tcPr>
          <w:p w14:paraId="7D5015D3" w14:textId="77777777" w:rsidR="00BF4F61" w:rsidRDefault="00B6647B">
            <w:pPr>
              <w:pStyle w:val="TableParagraph"/>
              <w:spacing w:before="228"/>
              <w:ind w:left="120" w:right="371"/>
              <w:rPr>
                <w:rFonts w:ascii="Times New Roman"/>
                <w:b/>
                <w:sz w:val="24"/>
              </w:rPr>
            </w:pPr>
            <w:r>
              <w:rPr>
                <w:rFonts w:ascii="Times New Roman"/>
                <w:b/>
                <w:color w:val="FFFFFF"/>
                <w:sz w:val="24"/>
              </w:rPr>
              <w:t>Satisfactory</w:t>
            </w:r>
            <w:r>
              <w:rPr>
                <w:rFonts w:ascii="Times New Roman"/>
                <w:b/>
                <w:color w:val="FFFFFF"/>
                <w:spacing w:val="-15"/>
                <w:sz w:val="24"/>
              </w:rPr>
              <w:t xml:space="preserve"> </w:t>
            </w:r>
            <w:r>
              <w:rPr>
                <w:rFonts w:ascii="Times New Roman"/>
                <w:b/>
                <w:color w:val="FFFFFF"/>
                <w:sz w:val="24"/>
              </w:rPr>
              <w:t xml:space="preserve">(2 </w:t>
            </w:r>
            <w:r>
              <w:rPr>
                <w:rFonts w:ascii="Times New Roman"/>
                <w:b/>
                <w:color w:val="FFFFFF"/>
                <w:spacing w:val="-2"/>
                <w:sz w:val="24"/>
              </w:rPr>
              <w:t>Marks)</w:t>
            </w:r>
          </w:p>
        </w:tc>
        <w:tc>
          <w:tcPr>
            <w:tcW w:w="1840" w:type="dxa"/>
            <w:tcBorders>
              <w:top w:val="nil"/>
              <w:left w:val="nil"/>
              <w:right w:val="nil"/>
            </w:tcBorders>
            <w:shd w:val="clear" w:color="auto" w:fill="1F4E78"/>
          </w:tcPr>
          <w:p w14:paraId="04623764" w14:textId="77777777" w:rsidR="00BF4F61" w:rsidRDefault="00B6647B">
            <w:pPr>
              <w:pStyle w:val="TableParagraph"/>
              <w:spacing w:before="90"/>
              <w:ind w:left="120"/>
              <w:rPr>
                <w:rFonts w:ascii="Times New Roman"/>
                <w:b/>
                <w:sz w:val="24"/>
              </w:rPr>
            </w:pPr>
            <w:r>
              <w:rPr>
                <w:rFonts w:ascii="Times New Roman"/>
                <w:b/>
                <w:color w:val="FFFFFF"/>
                <w:spacing w:val="-2"/>
                <w:sz w:val="24"/>
              </w:rPr>
              <w:t>Needs</w:t>
            </w:r>
          </w:p>
          <w:p w14:paraId="46F3B4FE" w14:textId="77777777" w:rsidR="00BF4F61" w:rsidRDefault="00B6647B">
            <w:pPr>
              <w:pStyle w:val="TableParagraph"/>
              <w:spacing w:before="0" w:line="270" w:lineRule="atLeast"/>
              <w:ind w:left="120" w:right="162"/>
              <w:rPr>
                <w:rFonts w:ascii="Times New Roman"/>
                <w:b/>
                <w:sz w:val="24"/>
              </w:rPr>
            </w:pPr>
            <w:r>
              <w:rPr>
                <w:rFonts w:ascii="Times New Roman"/>
                <w:b/>
                <w:color w:val="FFFFFF"/>
                <w:spacing w:val="-2"/>
                <w:sz w:val="24"/>
              </w:rPr>
              <w:t xml:space="preserve">Improvement </w:t>
            </w:r>
            <w:r>
              <w:rPr>
                <w:rFonts w:ascii="Times New Roman"/>
                <w:b/>
                <w:color w:val="FFFFFF"/>
                <w:sz w:val="24"/>
              </w:rPr>
              <w:t>(1 Mark)</w:t>
            </w:r>
          </w:p>
        </w:tc>
      </w:tr>
      <w:tr w:rsidR="00BF4F61" w14:paraId="22F69FD9" w14:textId="77777777">
        <w:trPr>
          <w:trHeight w:val="1781"/>
        </w:trPr>
        <w:tc>
          <w:tcPr>
            <w:tcW w:w="1840" w:type="dxa"/>
            <w:shd w:val="clear" w:color="auto" w:fill="D5E3F0"/>
          </w:tcPr>
          <w:p w14:paraId="7B59FFBE" w14:textId="77777777" w:rsidR="00BF4F61" w:rsidRDefault="00B6647B">
            <w:pPr>
              <w:pStyle w:val="TableParagraph"/>
              <w:spacing w:before="55"/>
              <w:ind w:right="124"/>
              <w:rPr>
                <w:sz w:val="24"/>
              </w:rPr>
            </w:pPr>
            <w:r>
              <w:rPr>
                <w:spacing w:val="-2"/>
                <w:sz w:val="24"/>
              </w:rPr>
              <w:t>Problem Understanding (30%)</w:t>
            </w:r>
          </w:p>
        </w:tc>
        <w:tc>
          <w:tcPr>
            <w:tcW w:w="2260" w:type="dxa"/>
            <w:shd w:val="clear" w:color="auto" w:fill="EBF2FA"/>
          </w:tcPr>
          <w:p w14:paraId="46B51D33" w14:textId="77777777" w:rsidR="00BF4F61" w:rsidRDefault="00B6647B">
            <w:pPr>
              <w:pStyle w:val="TableParagraph"/>
              <w:spacing w:before="55"/>
              <w:ind w:left="115" w:right="427"/>
              <w:rPr>
                <w:sz w:val="24"/>
              </w:rPr>
            </w:pPr>
            <w:r>
              <w:rPr>
                <w:sz w:val="24"/>
              </w:rPr>
              <w:t>Clearly</w:t>
            </w:r>
            <w:r>
              <w:rPr>
                <w:spacing w:val="-17"/>
                <w:sz w:val="24"/>
              </w:rPr>
              <w:t xml:space="preserve"> </w:t>
            </w:r>
            <w:r>
              <w:rPr>
                <w:sz w:val="24"/>
              </w:rPr>
              <w:t xml:space="preserve">explains the problem, objectives, and scope with </w:t>
            </w:r>
            <w:r>
              <w:rPr>
                <w:spacing w:val="-2"/>
                <w:sz w:val="24"/>
              </w:rPr>
              <w:t>complete understanding.</w:t>
            </w:r>
          </w:p>
        </w:tc>
        <w:tc>
          <w:tcPr>
            <w:tcW w:w="2140" w:type="dxa"/>
            <w:shd w:val="clear" w:color="auto" w:fill="F0FFF4"/>
          </w:tcPr>
          <w:p w14:paraId="2D2E0D10" w14:textId="77777777" w:rsidR="00BF4F61" w:rsidRDefault="00B6647B">
            <w:pPr>
              <w:pStyle w:val="TableParagraph"/>
              <w:spacing w:before="55"/>
              <w:ind w:left="120" w:right="196"/>
              <w:rPr>
                <w:sz w:val="24"/>
              </w:rPr>
            </w:pPr>
            <w:r>
              <w:rPr>
                <w:sz w:val="24"/>
              </w:rPr>
              <w:t>Explains the problem with minor</w:t>
            </w:r>
            <w:r>
              <w:rPr>
                <w:spacing w:val="-17"/>
                <w:sz w:val="24"/>
              </w:rPr>
              <w:t xml:space="preserve"> </w:t>
            </w:r>
            <w:r>
              <w:rPr>
                <w:sz w:val="24"/>
              </w:rPr>
              <w:t>omissions.</w:t>
            </w:r>
          </w:p>
        </w:tc>
        <w:tc>
          <w:tcPr>
            <w:tcW w:w="1980" w:type="dxa"/>
            <w:shd w:val="clear" w:color="auto" w:fill="FFFAEB"/>
          </w:tcPr>
          <w:p w14:paraId="5AB7E8FD" w14:textId="77777777" w:rsidR="00BF4F61" w:rsidRDefault="00B6647B">
            <w:pPr>
              <w:pStyle w:val="TableParagraph"/>
              <w:spacing w:before="55"/>
              <w:ind w:right="147"/>
              <w:rPr>
                <w:sz w:val="24"/>
              </w:rPr>
            </w:pPr>
            <w:r>
              <w:rPr>
                <w:spacing w:val="-2"/>
                <w:sz w:val="24"/>
              </w:rPr>
              <w:t xml:space="preserve">Basic understanding </w:t>
            </w:r>
            <w:r>
              <w:rPr>
                <w:sz w:val="24"/>
              </w:rPr>
              <w:t xml:space="preserve">with limited </w:t>
            </w:r>
            <w:r>
              <w:rPr>
                <w:spacing w:val="-2"/>
                <w:sz w:val="24"/>
              </w:rPr>
              <w:t>explanation.</w:t>
            </w:r>
          </w:p>
        </w:tc>
        <w:tc>
          <w:tcPr>
            <w:tcW w:w="1840" w:type="dxa"/>
            <w:shd w:val="clear" w:color="auto" w:fill="FFFAEB"/>
          </w:tcPr>
          <w:p w14:paraId="5C722B5E" w14:textId="77777777" w:rsidR="00BF4F61" w:rsidRDefault="00B6647B">
            <w:pPr>
              <w:pStyle w:val="TableParagraph"/>
              <w:spacing w:before="55"/>
              <w:ind w:right="124"/>
              <w:rPr>
                <w:rFonts w:ascii="Times New Roman"/>
                <w:sz w:val="24"/>
              </w:rPr>
            </w:pPr>
            <w:r>
              <w:rPr>
                <w:rFonts w:ascii="Times New Roman"/>
                <w:spacing w:val="-4"/>
                <w:sz w:val="24"/>
              </w:rPr>
              <w:t xml:space="preserve">Poor </w:t>
            </w:r>
            <w:r>
              <w:rPr>
                <w:rFonts w:ascii="Times New Roman"/>
                <w:spacing w:val="-2"/>
                <w:sz w:val="24"/>
              </w:rPr>
              <w:t xml:space="preserve">understanding; </w:t>
            </w:r>
            <w:r>
              <w:rPr>
                <w:rFonts w:ascii="Times New Roman"/>
                <w:sz w:val="24"/>
              </w:rPr>
              <w:t xml:space="preserve">objectives and scope are unclear or </w:t>
            </w:r>
            <w:r>
              <w:rPr>
                <w:rFonts w:ascii="Times New Roman"/>
                <w:spacing w:val="-2"/>
                <w:sz w:val="24"/>
              </w:rPr>
              <w:t>missing.</w:t>
            </w:r>
          </w:p>
        </w:tc>
      </w:tr>
      <w:tr w:rsidR="00BF4F61" w14:paraId="7CC271B4" w14:textId="77777777">
        <w:trPr>
          <w:trHeight w:val="1520"/>
        </w:trPr>
        <w:tc>
          <w:tcPr>
            <w:tcW w:w="1840" w:type="dxa"/>
            <w:shd w:val="clear" w:color="auto" w:fill="EBF2FA"/>
          </w:tcPr>
          <w:p w14:paraId="6A5F147B" w14:textId="77777777" w:rsidR="00BF4F61" w:rsidRDefault="00B6647B">
            <w:pPr>
              <w:pStyle w:val="TableParagraph"/>
              <w:spacing w:before="68"/>
              <w:ind w:right="200"/>
              <w:rPr>
                <w:sz w:val="24"/>
              </w:rPr>
            </w:pPr>
            <w:r>
              <w:rPr>
                <w:sz w:val="24"/>
              </w:rPr>
              <w:t>Stakeholder</w:t>
            </w:r>
            <w:r>
              <w:rPr>
                <w:spacing w:val="-17"/>
                <w:sz w:val="24"/>
              </w:rPr>
              <w:t xml:space="preserve"> </w:t>
            </w:r>
            <w:r>
              <w:rPr>
                <w:sz w:val="24"/>
              </w:rPr>
              <w:t xml:space="preserve">&amp; </w:t>
            </w:r>
            <w:r>
              <w:rPr>
                <w:spacing w:val="-2"/>
                <w:sz w:val="24"/>
              </w:rPr>
              <w:t>Challenge Analysis (25%)</w:t>
            </w:r>
          </w:p>
        </w:tc>
        <w:tc>
          <w:tcPr>
            <w:tcW w:w="2260" w:type="dxa"/>
            <w:shd w:val="clear" w:color="auto" w:fill="D5E3F0"/>
          </w:tcPr>
          <w:p w14:paraId="5CA1ABEB" w14:textId="77777777" w:rsidR="00BF4F61" w:rsidRDefault="00B6647B">
            <w:pPr>
              <w:pStyle w:val="TableParagraph"/>
              <w:spacing w:before="68"/>
              <w:ind w:left="115" w:right="160"/>
              <w:rPr>
                <w:sz w:val="24"/>
              </w:rPr>
            </w:pPr>
            <w:r>
              <w:rPr>
                <w:sz w:val="24"/>
              </w:rPr>
              <w:t>Identifies all stakeholders,</w:t>
            </w:r>
            <w:r>
              <w:rPr>
                <w:spacing w:val="-17"/>
                <w:sz w:val="24"/>
              </w:rPr>
              <w:t xml:space="preserve"> </w:t>
            </w:r>
            <w:r>
              <w:rPr>
                <w:sz w:val="24"/>
              </w:rPr>
              <w:t>their roles, and challenges with clear analysis.</w:t>
            </w:r>
          </w:p>
        </w:tc>
        <w:tc>
          <w:tcPr>
            <w:tcW w:w="2140" w:type="dxa"/>
            <w:shd w:val="clear" w:color="auto" w:fill="F0FFF4"/>
          </w:tcPr>
          <w:p w14:paraId="414D2C2A" w14:textId="77777777" w:rsidR="00BF4F61" w:rsidRDefault="00B6647B">
            <w:pPr>
              <w:pStyle w:val="TableParagraph"/>
              <w:spacing w:before="68"/>
              <w:ind w:left="120" w:right="169"/>
              <w:rPr>
                <w:sz w:val="24"/>
              </w:rPr>
            </w:pPr>
            <w:r>
              <w:rPr>
                <w:sz w:val="24"/>
              </w:rPr>
              <w:t>Identifies most stakeholders</w:t>
            </w:r>
            <w:r>
              <w:rPr>
                <w:spacing w:val="-17"/>
                <w:sz w:val="24"/>
              </w:rPr>
              <w:t xml:space="preserve"> </w:t>
            </w:r>
            <w:r>
              <w:rPr>
                <w:sz w:val="24"/>
              </w:rPr>
              <w:t xml:space="preserve">and challenges with </w:t>
            </w:r>
            <w:r>
              <w:rPr>
                <w:spacing w:val="-2"/>
                <w:sz w:val="24"/>
              </w:rPr>
              <w:t>adequate analysis.</w:t>
            </w:r>
          </w:p>
        </w:tc>
        <w:tc>
          <w:tcPr>
            <w:tcW w:w="1980" w:type="dxa"/>
            <w:shd w:val="clear" w:color="auto" w:fill="FFFAEB"/>
          </w:tcPr>
          <w:p w14:paraId="48A42046" w14:textId="77777777" w:rsidR="00BF4F61" w:rsidRDefault="00B6647B">
            <w:pPr>
              <w:pStyle w:val="TableParagraph"/>
              <w:spacing w:before="68"/>
              <w:ind w:right="147"/>
              <w:rPr>
                <w:sz w:val="24"/>
              </w:rPr>
            </w:pPr>
            <w:r>
              <w:rPr>
                <w:sz w:val="24"/>
              </w:rPr>
              <w:t>Identifies</w:t>
            </w:r>
            <w:r>
              <w:rPr>
                <w:spacing w:val="-17"/>
                <w:sz w:val="24"/>
              </w:rPr>
              <w:t xml:space="preserve"> </w:t>
            </w:r>
            <w:r>
              <w:rPr>
                <w:sz w:val="24"/>
              </w:rPr>
              <w:t>only</w:t>
            </w:r>
            <w:r>
              <w:rPr>
                <w:spacing w:val="-17"/>
                <w:sz w:val="24"/>
              </w:rPr>
              <w:t xml:space="preserve"> </w:t>
            </w:r>
            <w:r>
              <w:rPr>
                <w:sz w:val="24"/>
              </w:rPr>
              <w:t xml:space="preserve">a </w:t>
            </w:r>
            <w:r>
              <w:rPr>
                <w:spacing w:val="-4"/>
                <w:sz w:val="24"/>
              </w:rPr>
              <w:t xml:space="preserve">few </w:t>
            </w:r>
            <w:r>
              <w:rPr>
                <w:sz w:val="24"/>
              </w:rPr>
              <w:t>stakeholders</w:t>
            </w:r>
            <w:r>
              <w:rPr>
                <w:spacing w:val="-12"/>
                <w:sz w:val="24"/>
              </w:rPr>
              <w:t xml:space="preserve"> </w:t>
            </w:r>
            <w:r>
              <w:rPr>
                <w:sz w:val="24"/>
              </w:rPr>
              <w:t xml:space="preserve">or </w:t>
            </w:r>
            <w:r>
              <w:rPr>
                <w:spacing w:val="-2"/>
                <w:sz w:val="24"/>
              </w:rPr>
              <w:t>challenges.</w:t>
            </w:r>
          </w:p>
        </w:tc>
        <w:tc>
          <w:tcPr>
            <w:tcW w:w="1840" w:type="dxa"/>
            <w:shd w:val="clear" w:color="auto" w:fill="FFFAEB"/>
          </w:tcPr>
          <w:p w14:paraId="5B76EF2D" w14:textId="77777777" w:rsidR="00BF4F61" w:rsidRDefault="00B6647B">
            <w:pPr>
              <w:pStyle w:val="TableParagraph"/>
              <w:spacing w:before="68"/>
              <w:ind w:right="61"/>
              <w:rPr>
                <w:rFonts w:ascii="Times New Roman"/>
                <w:sz w:val="24"/>
              </w:rPr>
            </w:pPr>
            <w:r>
              <w:rPr>
                <w:rFonts w:ascii="Times New Roman"/>
                <w:sz w:val="24"/>
              </w:rPr>
              <w:t>Stakeholders</w:t>
            </w:r>
            <w:r>
              <w:rPr>
                <w:rFonts w:ascii="Times New Roman"/>
                <w:spacing w:val="-15"/>
                <w:sz w:val="24"/>
              </w:rPr>
              <w:t xml:space="preserve"> </w:t>
            </w:r>
            <w:r>
              <w:rPr>
                <w:rFonts w:ascii="Times New Roman"/>
                <w:sz w:val="24"/>
              </w:rPr>
              <w:t>and system analysis are incomplete</w:t>
            </w:r>
            <w:r>
              <w:rPr>
                <w:rFonts w:ascii="Times New Roman"/>
                <w:spacing w:val="40"/>
                <w:sz w:val="24"/>
              </w:rPr>
              <w:t xml:space="preserve"> </w:t>
            </w:r>
            <w:r>
              <w:rPr>
                <w:rFonts w:ascii="Times New Roman"/>
                <w:sz w:val="24"/>
              </w:rPr>
              <w:t>or inaccurate.</w:t>
            </w:r>
          </w:p>
        </w:tc>
      </w:tr>
      <w:tr w:rsidR="00BF4F61" w14:paraId="27B0CF90" w14:textId="77777777">
        <w:trPr>
          <w:trHeight w:val="1799"/>
        </w:trPr>
        <w:tc>
          <w:tcPr>
            <w:tcW w:w="1840" w:type="dxa"/>
            <w:shd w:val="clear" w:color="auto" w:fill="EBF2FA"/>
          </w:tcPr>
          <w:p w14:paraId="4A90F6DC" w14:textId="77777777" w:rsidR="00BF4F61" w:rsidRDefault="00B6647B">
            <w:pPr>
              <w:pStyle w:val="TableParagraph"/>
              <w:spacing w:before="73"/>
              <w:ind w:right="812"/>
              <w:rPr>
                <w:sz w:val="24"/>
              </w:rPr>
            </w:pPr>
            <w:r>
              <w:rPr>
                <w:spacing w:val="-2"/>
                <w:sz w:val="24"/>
              </w:rPr>
              <w:t>Current System Analysis (20%)</w:t>
            </w:r>
          </w:p>
        </w:tc>
        <w:tc>
          <w:tcPr>
            <w:tcW w:w="2260" w:type="dxa"/>
            <w:shd w:val="clear" w:color="auto" w:fill="D5E3F0"/>
          </w:tcPr>
          <w:p w14:paraId="365B2220" w14:textId="77777777" w:rsidR="00BF4F61" w:rsidRDefault="00B6647B">
            <w:pPr>
              <w:pStyle w:val="TableParagraph"/>
              <w:spacing w:before="73"/>
              <w:ind w:left="115" w:right="207"/>
              <w:rPr>
                <w:sz w:val="24"/>
              </w:rPr>
            </w:pPr>
            <w:r>
              <w:rPr>
                <w:spacing w:val="-2"/>
                <w:sz w:val="24"/>
              </w:rPr>
              <w:t xml:space="preserve">Thoroughly </w:t>
            </w:r>
            <w:r>
              <w:rPr>
                <w:sz w:val="24"/>
              </w:rPr>
              <w:t xml:space="preserve">analyzes the existing system, </w:t>
            </w:r>
            <w:r>
              <w:rPr>
                <w:spacing w:val="-2"/>
                <w:sz w:val="24"/>
              </w:rPr>
              <w:t xml:space="preserve">strengths, </w:t>
            </w:r>
            <w:r>
              <w:rPr>
                <w:sz w:val="24"/>
              </w:rPr>
              <w:t xml:space="preserve">weaknesses, and identifies all </w:t>
            </w:r>
            <w:r>
              <w:rPr>
                <w:spacing w:val="-2"/>
                <w:sz w:val="24"/>
              </w:rPr>
              <w:t>gaps.</w:t>
            </w:r>
          </w:p>
        </w:tc>
        <w:tc>
          <w:tcPr>
            <w:tcW w:w="2140" w:type="dxa"/>
            <w:shd w:val="clear" w:color="auto" w:fill="F0FFF4"/>
          </w:tcPr>
          <w:p w14:paraId="6138F50C" w14:textId="77777777" w:rsidR="00BF4F61" w:rsidRDefault="00B6647B">
            <w:pPr>
              <w:pStyle w:val="TableParagraph"/>
              <w:spacing w:before="73"/>
              <w:ind w:left="120" w:right="476"/>
              <w:rPr>
                <w:sz w:val="24"/>
              </w:rPr>
            </w:pPr>
            <w:r>
              <w:rPr>
                <w:sz w:val="24"/>
              </w:rPr>
              <w:t>Good</w:t>
            </w:r>
            <w:r>
              <w:rPr>
                <w:spacing w:val="-17"/>
                <w:sz w:val="24"/>
              </w:rPr>
              <w:t xml:space="preserve"> </w:t>
            </w:r>
            <w:r>
              <w:rPr>
                <w:sz w:val="24"/>
              </w:rPr>
              <w:t xml:space="preserve">analysis with most strengths and </w:t>
            </w:r>
            <w:r>
              <w:rPr>
                <w:spacing w:val="-2"/>
                <w:sz w:val="24"/>
              </w:rPr>
              <w:t>weaknesses identified.</w:t>
            </w:r>
          </w:p>
        </w:tc>
        <w:tc>
          <w:tcPr>
            <w:tcW w:w="1980" w:type="dxa"/>
            <w:shd w:val="clear" w:color="auto" w:fill="FFFAEB"/>
          </w:tcPr>
          <w:p w14:paraId="611DBBE0" w14:textId="77777777" w:rsidR="00BF4F61" w:rsidRDefault="00B6647B">
            <w:pPr>
              <w:pStyle w:val="TableParagraph"/>
              <w:spacing w:before="73"/>
              <w:ind w:right="139"/>
              <w:rPr>
                <w:sz w:val="24"/>
              </w:rPr>
            </w:pPr>
            <w:r>
              <w:rPr>
                <w:sz w:val="24"/>
              </w:rPr>
              <w:t>Limited</w:t>
            </w:r>
            <w:r>
              <w:rPr>
                <w:spacing w:val="-17"/>
                <w:sz w:val="24"/>
              </w:rPr>
              <w:t xml:space="preserve"> </w:t>
            </w:r>
            <w:r>
              <w:rPr>
                <w:sz w:val="24"/>
              </w:rPr>
              <w:t xml:space="preserve">analysis with partial identification of </w:t>
            </w:r>
            <w:r>
              <w:rPr>
                <w:spacing w:val="-2"/>
                <w:sz w:val="24"/>
              </w:rPr>
              <w:t>issues.</w:t>
            </w:r>
          </w:p>
        </w:tc>
        <w:tc>
          <w:tcPr>
            <w:tcW w:w="1840" w:type="dxa"/>
            <w:shd w:val="clear" w:color="auto" w:fill="FFFAEB"/>
          </w:tcPr>
          <w:p w14:paraId="4CBD7D81" w14:textId="77777777" w:rsidR="00BF4F61" w:rsidRDefault="00B6647B">
            <w:pPr>
              <w:pStyle w:val="TableParagraph"/>
              <w:spacing w:before="73"/>
              <w:ind w:right="124"/>
              <w:rPr>
                <w:rFonts w:ascii="Times New Roman"/>
                <w:sz w:val="24"/>
              </w:rPr>
            </w:pPr>
            <w:r>
              <w:rPr>
                <w:rFonts w:ascii="Times New Roman"/>
                <w:spacing w:val="-2"/>
                <w:sz w:val="24"/>
              </w:rPr>
              <w:t xml:space="preserve">Proposed </w:t>
            </w:r>
            <w:r>
              <w:rPr>
                <w:rFonts w:ascii="Times New Roman"/>
                <w:sz w:val="24"/>
              </w:rPr>
              <w:t xml:space="preserve">solution is unclear or </w:t>
            </w:r>
            <w:r>
              <w:rPr>
                <w:rFonts w:ascii="Times New Roman"/>
                <w:spacing w:val="-2"/>
                <w:sz w:val="24"/>
              </w:rPr>
              <w:t>inappropriate;</w:t>
            </w:r>
          </w:p>
          <w:p w14:paraId="1C84A4BE" w14:textId="77777777" w:rsidR="00BF4F61" w:rsidRDefault="00B6647B">
            <w:pPr>
              <w:pStyle w:val="TableParagraph"/>
              <w:spacing w:before="0"/>
              <w:ind w:right="99"/>
              <w:rPr>
                <w:rFonts w:ascii="Times New Roman"/>
                <w:sz w:val="24"/>
              </w:rPr>
            </w:pPr>
            <w:r>
              <w:rPr>
                <w:rFonts w:ascii="Times New Roman"/>
                <w:sz w:val="24"/>
              </w:rPr>
              <w:t>requirements</w:t>
            </w:r>
            <w:r>
              <w:rPr>
                <w:rFonts w:ascii="Times New Roman"/>
                <w:spacing w:val="-15"/>
                <w:sz w:val="24"/>
              </w:rPr>
              <w:t xml:space="preserve"> </w:t>
            </w:r>
            <w:r>
              <w:rPr>
                <w:rFonts w:ascii="Times New Roman"/>
                <w:sz w:val="24"/>
              </w:rPr>
              <w:t>are largely missing.</w:t>
            </w:r>
          </w:p>
        </w:tc>
      </w:tr>
    </w:tbl>
    <w:p w14:paraId="4517862D" w14:textId="77777777" w:rsidR="00BF4F61" w:rsidRDefault="00BF4F61">
      <w:pPr>
        <w:pStyle w:val="TableParagraph"/>
        <w:rPr>
          <w:rFonts w:ascii="Times New Roman"/>
          <w:sz w:val="24"/>
        </w:rPr>
        <w:sectPr w:rsidR="00BF4F61">
          <w:pgSz w:w="12240" w:h="15840"/>
          <w:pgMar w:top="1020" w:right="720" w:bottom="280" w:left="720" w:header="720" w:footer="720" w:gutter="0"/>
          <w:cols w:space="720"/>
        </w:sectPr>
      </w:pPr>
    </w:p>
    <w:tbl>
      <w:tblPr>
        <w:tblW w:w="0" w:type="auto"/>
        <w:tblInd w:w="26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40"/>
        <w:gridCol w:w="2260"/>
        <w:gridCol w:w="2140"/>
        <w:gridCol w:w="1980"/>
        <w:gridCol w:w="1840"/>
      </w:tblGrid>
      <w:tr w:rsidR="00BF4F61" w14:paraId="113F3EA0" w14:textId="77777777">
        <w:trPr>
          <w:trHeight w:val="3460"/>
        </w:trPr>
        <w:tc>
          <w:tcPr>
            <w:tcW w:w="1840" w:type="dxa"/>
            <w:shd w:val="clear" w:color="auto" w:fill="EBF2FA"/>
          </w:tcPr>
          <w:p w14:paraId="32835566" w14:textId="77777777" w:rsidR="00BF4F61" w:rsidRDefault="00B6647B">
            <w:pPr>
              <w:pStyle w:val="TableParagraph"/>
              <w:spacing w:before="55"/>
              <w:ind w:right="124"/>
              <w:rPr>
                <w:sz w:val="24"/>
              </w:rPr>
            </w:pPr>
            <w:r>
              <w:rPr>
                <w:spacing w:val="-2"/>
                <w:sz w:val="24"/>
              </w:rPr>
              <w:lastRenderedPageBreak/>
              <w:t xml:space="preserve">Proposed Software </w:t>
            </w:r>
            <w:r>
              <w:rPr>
                <w:sz w:val="24"/>
              </w:rPr>
              <w:t xml:space="preserve">Solution &amp; </w:t>
            </w:r>
            <w:r>
              <w:rPr>
                <w:spacing w:val="-2"/>
                <w:sz w:val="24"/>
              </w:rPr>
              <w:t>Software Engineering Principles (15%)</w:t>
            </w:r>
          </w:p>
        </w:tc>
        <w:tc>
          <w:tcPr>
            <w:tcW w:w="2260" w:type="dxa"/>
            <w:shd w:val="clear" w:color="auto" w:fill="D5E3F0"/>
          </w:tcPr>
          <w:p w14:paraId="736FF6DA" w14:textId="77777777" w:rsidR="00BF4F61" w:rsidRDefault="00B6647B">
            <w:pPr>
              <w:pStyle w:val="TableParagraph"/>
              <w:spacing w:before="55"/>
              <w:ind w:left="115" w:right="400"/>
              <w:rPr>
                <w:sz w:val="24"/>
              </w:rPr>
            </w:pPr>
            <w:r>
              <w:rPr>
                <w:sz w:val="24"/>
              </w:rPr>
              <w:t xml:space="preserve">Proposes an </w:t>
            </w:r>
            <w:r>
              <w:rPr>
                <w:spacing w:val="-2"/>
                <w:sz w:val="24"/>
              </w:rPr>
              <w:t xml:space="preserve">innovative, </w:t>
            </w:r>
            <w:r>
              <w:rPr>
                <w:sz w:val="24"/>
              </w:rPr>
              <w:t>feasible</w:t>
            </w:r>
            <w:r>
              <w:rPr>
                <w:spacing w:val="-17"/>
                <w:sz w:val="24"/>
              </w:rPr>
              <w:t xml:space="preserve"> </w:t>
            </w:r>
            <w:r>
              <w:rPr>
                <w:sz w:val="24"/>
              </w:rPr>
              <w:t xml:space="preserve">solution </w:t>
            </w:r>
            <w:r>
              <w:rPr>
                <w:spacing w:val="-2"/>
                <w:sz w:val="24"/>
              </w:rPr>
              <w:t xml:space="preserve">applying appropriate software engineering principles (modularity, scalability, maintainability, </w:t>
            </w:r>
            <w:r>
              <w:rPr>
                <w:sz w:val="24"/>
              </w:rPr>
              <w:t>security, etc.).</w:t>
            </w:r>
          </w:p>
        </w:tc>
        <w:tc>
          <w:tcPr>
            <w:tcW w:w="2140" w:type="dxa"/>
            <w:shd w:val="clear" w:color="auto" w:fill="F0FFF4"/>
          </w:tcPr>
          <w:p w14:paraId="295E105E" w14:textId="77777777" w:rsidR="00BF4F61" w:rsidRDefault="00B6647B">
            <w:pPr>
              <w:pStyle w:val="TableParagraph"/>
              <w:spacing w:before="55"/>
              <w:ind w:left="120" w:right="235"/>
              <w:rPr>
                <w:sz w:val="24"/>
              </w:rPr>
            </w:pPr>
            <w:r>
              <w:rPr>
                <w:sz w:val="24"/>
              </w:rPr>
              <w:t>Suitable</w:t>
            </w:r>
            <w:r>
              <w:rPr>
                <w:spacing w:val="-17"/>
                <w:sz w:val="24"/>
              </w:rPr>
              <w:t xml:space="preserve"> </w:t>
            </w:r>
            <w:r>
              <w:rPr>
                <w:sz w:val="24"/>
              </w:rPr>
              <w:t xml:space="preserve">solution with good application of </w:t>
            </w:r>
            <w:r>
              <w:rPr>
                <w:spacing w:val="-2"/>
                <w:sz w:val="24"/>
              </w:rPr>
              <w:t>software engineering principles.</w:t>
            </w:r>
          </w:p>
        </w:tc>
        <w:tc>
          <w:tcPr>
            <w:tcW w:w="1980" w:type="dxa"/>
            <w:shd w:val="clear" w:color="auto" w:fill="FFFAEB"/>
          </w:tcPr>
          <w:p w14:paraId="18A6B3B4" w14:textId="77777777" w:rsidR="00BF4F61" w:rsidRDefault="00B6647B">
            <w:pPr>
              <w:pStyle w:val="TableParagraph"/>
              <w:spacing w:before="55"/>
              <w:ind w:right="366"/>
              <w:rPr>
                <w:sz w:val="24"/>
              </w:rPr>
            </w:pPr>
            <w:r>
              <w:rPr>
                <w:sz w:val="24"/>
              </w:rPr>
              <w:t>Basic</w:t>
            </w:r>
            <w:r>
              <w:rPr>
                <w:spacing w:val="-17"/>
                <w:sz w:val="24"/>
              </w:rPr>
              <w:t xml:space="preserve"> </w:t>
            </w:r>
            <w:r>
              <w:rPr>
                <w:sz w:val="24"/>
              </w:rPr>
              <w:t xml:space="preserve">solution with limited application of </w:t>
            </w:r>
            <w:r>
              <w:rPr>
                <w:spacing w:val="-2"/>
                <w:sz w:val="24"/>
              </w:rPr>
              <w:t>software engineering principles.</w:t>
            </w:r>
          </w:p>
        </w:tc>
        <w:tc>
          <w:tcPr>
            <w:tcW w:w="1840" w:type="dxa"/>
            <w:shd w:val="clear" w:color="auto" w:fill="FFFAEB"/>
          </w:tcPr>
          <w:p w14:paraId="4E48B3CA" w14:textId="77777777" w:rsidR="00BF4F61" w:rsidRDefault="00BF4F61">
            <w:pPr>
              <w:pStyle w:val="TableParagraph"/>
              <w:spacing w:before="0"/>
              <w:ind w:left="0"/>
              <w:rPr>
                <w:rFonts w:ascii="Times New Roman"/>
                <w:b/>
                <w:sz w:val="24"/>
              </w:rPr>
            </w:pPr>
          </w:p>
          <w:p w14:paraId="56263D73" w14:textId="77777777" w:rsidR="00BF4F61" w:rsidRDefault="00BF4F61">
            <w:pPr>
              <w:pStyle w:val="TableParagraph"/>
              <w:spacing w:before="0"/>
              <w:ind w:left="0"/>
              <w:rPr>
                <w:rFonts w:ascii="Times New Roman"/>
                <w:b/>
                <w:sz w:val="24"/>
              </w:rPr>
            </w:pPr>
          </w:p>
          <w:p w14:paraId="1410424A" w14:textId="77777777" w:rsidR="00BF4F61" w:rsidRDefault="00BF4F61">
            <w:pPr>
              <w:pStyle w:val="TableParagraph"/>
              <w:spacing w:before="0"/>
              <w:ind w:left="0"/>
              <w:rPr>
                <w:rFonts w:ascii="Times New Roman"/>
                <w:b/>
                <w:sz w:val="24"/>
              </w:rPr>
            </w:pPr>
          </w:p>
          <w:p w14:paraId="4ECBDEBC" w14:textId="77777777" w:rsidR="00BF4F61" w:rsidRDefault="00BF4F61">
            <w:pPr>
              <w:pStyle w:val="TableParagraph"/>
              <w:ind w:left="0"/>
              <w:rPr>
                <w:rFonts w:ascii="Times New Roman"/>
                <w:b/>
                <w:sz w:val="24"/>
              </w:rPr>
            </w:pPr>
          </w:p>
          <w:p w14:paraId="7E2CA191" w14:textId="77777777" w:rsidR="00BF4F61" w:rsidRDefault="00B6647B">
            <w:pPr>
              <w:pStyle w:val="TableParagraph"/>
              <w:spacing w:before="0"/>
              <w:ind w:right="99"/>
              <w:rPr>
                <w:rFonts w:ascii="Times New Roman"/>
                <w:sz w:val="24"/>
              </w:rPr>
            </w:pPr>
            <w:r>
              <w:rPr>
                <w:rFonts w:ascii="Times New Roman"/>
                <w:sz w:val="24"/>
              </w:rPr>
              <w:t xml:space="preserve">Methodology is </w:t>
            </w:r>
            <w:r>
              <w:rPr>
                <w:rFonts w:ascii="Times New Roman"/>
                <w:spacing w:val="-2"/>
                <w:sz w:val="24"/>
              </w:rPr>
              <w:t xml:space="preserve">inappropriate, </w:t>
            </w:r>
            <w:r>
              <w:rPr>
                <w:rFonts w:ascii="Times New Roman"/>
                <w:sz w:val="24"/>
              </w:rPr>
              <w:t xml:space="preserve">poorly justified, or not </w:t>
            </w:r>
            <w:r>
              <w:rPr>
                <w:rFonts w:ascii="Times New Roman"/>
                <w:spacing w:val="-2"/>
                <w:sz w:val="24"/>
              </w:rPr>
              <w:t>discussed.</w:t>
            </w:r>
          </w:p>
        </w:tc>
      </w:tr>
      <w:tr w:rsidR="00BF4F61" w14:paraId="1E75C890" w14:textId="77777777">
        <w:trPr>
          <w:trHeight w:val="894"/>
        </w:trPr>
        <w:tc>
          <w:tcPr>
            <w:tcW w:w="1840" w:type="dxa"/>
            <w:tcBorders>
              <w:bottom w:val="nil"/>
            </w:tcBorders>
            <w:shd w:val="clear" w:color="auto" w:fill="EBF2FA"/>
          </w:tcPr>
          <w:p w14:paraId="425238D9" w14:textId="77777777" w:rsidR="00BF4F61" w:rsidRDefault="00B6647B">
            <w:pPr>
              <w:pStyle w:val="TableParagraph"/>
              <w:spacing w:before="47" w:line="270" w:lineRule="atLeast"/>
              <w:ind w:right="124"/>
              <w:rPr>
                <w:sz w:val="24"/>
              </w:rPr>
            </w:pPr>
            <w:r>
              <w:rPr>
                <w:spacing w:val="-2"/>
                <w:sz w:val="24"/>
              </w:rPr>
              <w:t>Methodology/ Framework Justification</w:t>
            </w:r>
          </w:p>
        </w:tc>
        <w:tc>
          <w:tcPr>
            <w:tcW w:w="2260" w:type="dxa"/>
            <w:tcBorders>
              <w:bottom w:val="nil"/>
            </w:tcBorders>
            <w:shd w:val="clear" w:color="auto" w:fill="D5E3F0"/>
          </w:tcPr>
          <w:p w14:paraId="675BA390" w14:textId="77777777" w:rsidR="00BF4F61" w:rsidRDefault="00B6647B">
            <w:pPr>
              <w:pStyle w:val="TableParagraph"/>
              <w:spacing w:before="47" w:line="270" w:lineRule="atLeast"/>
              <w:ind w:left="115" w:right="160"/>
              <w:rPr>
                <w:sz w:val="24"/>
              </w:rPr>
            </w:pPr>
            <w:r>
              <w:rPr>
                <w:sz w:val="24"/>
              </w:rPr>
              <w:t xml:space="preserve">Selects the most </w:t>
            </w:r>
            <w:r>
              <w:rPr>
                <w:spacing w:val="-2"/>
                <w:sz w:val="24"/>
              </w:rPr>
              <w:t>suitable SDLC/model/</w:t>
            </w:r>
            <w:proofErr w:type="spellStart"/>
            <w:r>
              <w:rPr>
                <w:spacing w:val="-2"/>
                <w:sz w:val="24"/>
              </w:rPr>
              <w:t>fram</w:t>
            </w:r>
            <w:proofErr w:type="spellEnd"/>
          </w:p>
        </w:tc>
        <w:tc>
          <w:tcPr>
            <w:tcW w:w="2140" w:type="dxa"/>
            <w:tcBorders>
              <w:bottom w:val="nil"/>
            </w:tcBorders>
            <w:shd w:val="clear" w:color="auto" w:fill="F0FFF4"/>
          </w:tcPr>
          <w:p w14:paraId="419EB722" w14:textId="77777777" w:rsidR="00BF4F61" w:rsidRDefault="00B6647B">
            <w:pPr>
              <w:pStyle w:val="TableParagraph"/>
              <w:spacing w:before="47" w:line="270" w:lineRule="atLeast"/>
              <w:ind w:left="120" w:right="608"/>
              <w:rPr>
                <w:sz w:val="24"/>
              </w:rPr>
            </w:pPr>
            <w:r>
              <w:rPr>
                <w:spacing w:val="-2"/>
                <w:sz w:val="24"/>
              </w:rPr>
              <w:t xml:space="preserve">Suitable methodology </w:t>
            </w:r>
            <w:r>
              <w:rPr>
                <w:sz w:val="24"/>
              </w:rPr>
              <w:t xml:space="preserve">selected </w:t>
            </w:r>
            <w:r>
              <w:rPr>
                <w:spacing w:val="-4"/>
                <w:sz w:val="24"/>
              </w:rPr>
              <w:t>with</w:t>
            </w:r>
          </w:p>
        </w:tc>
        <w:tc>
          <w:tcPr>
            <w:tcW w:w="1980" w:type="dxa"/>
            <w:vMerge w:val="restart"/>
            <w:tcBorders>
              <w:bottom w:val="nil"/>
            </w:tcBorders>
            <w:shd w:val="clear" w:color="auto" w:fill="FFFAEB"/>
          </w:tcPr>
          <w:p w14:paraId="00E47BCE" w14:textId="77777777" w:rsidR="00BF4F61" w:rsidRDefault="00B6647B">
            <w:pPr>
              <w:pStyle w:val="TableParagraph"/>
              <w:spacing w:before="67"/>
              <w:ind w:right="412"/>
              <w:rPr>
                <w:sz w:val="24"/>
              </w:rPr>
            </w:pPr>
            <w:r>
              <w:rPr>
                <w:spacing w:val="-2"/>
                <w:sz w:val="24"/>
              </w:rPr>
              <w:t xml:space="preserve">Methodology </w:t>
            </w:r>
            <w:r>
              <w:rPr>
                <w:sz w:val="24"/>
              </w:rPr>
              <w:t xml:space="preserve">selected but justification </w:t>
            </w:r>
            <w:r>
              <w:rPr>
                <w:spacing w:val="-5"/>
                <w:sz w:val="24"/>
              </w:rPr>
              <w:t>is</w:t>
            </w:r>
          </w:p>
        </w:tc>
        <w:tc>
          <w:tcPr>
            <w:tcW w:w="1840" w:type="dxa"/>
            <w:vMerge w:val="restart"/>
            <w:tcBorders>
              <w:bottom w:val="nil"/>
            </w:tcBorders>
            <w:shd w:val="clear" w:color="auto" w:fill="FFFAEB"/>
          </w:tcPr>
          <w:p w14:paraId="586E4941" w14:textId="77777777" w:rsidR="00BF4F61" w:rsidRDefault="00B6647B">
            <w:pPr>
              <w:pStyle w:val="TableParagraph"/>
              <w:spacing w:before="55"/>
              <w:ind w:right="358"/>
              <w:rPr>
                <w:rFonts w:ascii="Times New Roman"/>
                <w:sz w:val="24"/>
              </w:rPr>
            </w:pPr>
            <w:r>
              <w:rPr>
                <w:rFonts w:ascii="Times New Roman"/>
                <w:spacing w:val="-2"/>
                <w:sz w:val="24"/>
              </w:rPr>
              <w:t xml:space="preserve">Outcomes, </w:t>
            </w:r>
            <w:r>
              <w:rPr>
                <w:rFonts w:ascii="Times New Roman"/>
                <w:sz w:val="24"/>
              </w:rPr>
              <w:t>limitations,</w:t>
            </w:r>
            <w:r>
              <w:rPr>
                <w:rFonts w:ascii="Times New Roman"/>
                <w:spacing w:val="-15"/>
                <w:sz w:val="24"/>
              </w:rPr>
              <w:t xml:space="preserve"> </w:t>
            </w:r>
            <w:r>
              <w:rPr>
                <w:rFonts w:ascii="Times New Roman"/>
                <w:sz w:val="24"/>
              </w:rPr>
              <w:t xml:space="preserve">or </w:t>
            </w:r>
            <w:r>
              <w:rPr>
                <w:rFonts w:ascii="Times New Roman"/>
                <w:spacing w:val="-2"/>
                <w:sz w:val="24"/>
              </w:rPr>
              <w:t>future</w:t>
            </w:r>
          </w:p>
          <w:p w14:paraId="19FD1E08" w14:textId="77777777" w:rsidR="00BF4F61" w:rsidRDefault="00B6647B">
            <w:pPr>
              <w:pStyle w:val="TableParagraph"/>
              <w:spacing w:before="0"/>
              <w:rPr>
                <w:rFonts w:ascii="Times New Roman"/>
                <w:sz w:val="24"/>
              </w:rPr>
            </w:pPr>
            <w:r>
              <w:rPr>
                <w:rFonts w:ascii="Times New Roman"/>
                <w:spacing w:val="-2"/>
                <w:sz w:val="24"/>
              </w:rPr>
              <w:t>enhancements</w:t>
            </w:r>
          </w:p>
        </w:tc>
      </w:tr>
      <w:tr w:rsidR="00BF4F61" w14:paraId="1D2B5604" w14:textId="77777777">
        <w:trPr>
          <w:trHeight w:val="330"/>
        </w:trPr>
        <w:tc>
          <w:tcPr>
            <w:tcW w:w="1840" w:type="dxa"/>
            <w:tcBorders>
              <w:top w:val="nil"/>
              <w:bottom w:val="nil"/>
            </w:tcBorders>
          </w:tcPr>
          <w:p w14:paraId="279C03DF" w14:textId="77777777" w:rsidR="00BF4F61" w:rsidRDefault="00BF4F61">
            <w:pPr>
              <w:pStyle w:val="TableParagraph"/>
              <w:spacing w:before="0"/>
              <w:ind w:left="0"/>
              <w:rPr>
                <w:rFonts w:ascii="Times New Roman"/>
                <w:sz w:val="24"/>
              </w:rPr>
            </w:pPr>
          </w:p>
        </w:tc>
        <w:tc>
          <w:tcPr>
            <w:tcW w:w="2260" w:type="dxa"/>
            <w:tcBorders>
              <w:top w:val="nil"/>
              <w:bottom w:val="nil"/>
            </w:tcBorders>
          </w:tcPr>
          <w:p w14:paraId="274D4766" w14:textId="77777777" w:rsidR="00BF4F61" w:rsidRDefault="00BF4F61">
            <w:pPr>
              <w:pStyle w:val="TableParagraph"/>
              <w:spacing w:before="0"/>
              <w:ind w:left="0"/>
              <w:rPr>
                <w:rFonts w:ascii="Times New Roman"/>
                <w:sz w:val="24"/>
              </w:rPr>
            </w:pPr>
          </w:p>
        </w:tc>
        <w:tc>
          <w:tcPr>
            <w:tcW w:w="2140" w:type="dxa"/>
            <w:tcBorders>
              <w:top w:val="nil"/>
              <w:bottom w:val="nil"/>
            </w:tcBorders>
          </w:tcPr>
          <w:p w14:paraId="5AB8CF2C" w14:textId="77777777" w:rsidR="00BF4F61" w:rsidRDefault="00BF4F61">
            <w:pPr>
              <w:pStyle w:val="TableParagraph"/>
              <w:spacing w:before="0"/>
              <w:ind w:left="0"/>
              <w:rPr>
                <w:rFonts w:ascii="Times New Roman"/>
                <w:sz w:val="24"/>
              </w:rPr>
            </w:pPr>
          </w:p>
        </w:tc>
        <w:tc>
          <w:tcPr>
            <w:tcW w:w="1980" w:type="dxa"/>
            <w:vMerge/>
            <w:tcBorders>
              <w:top w:val="nil"/>
              <w:bottom w:val="nil"/>
            </w:tcBorders>
            <w:shd w:val="clear" w:color="auto" w:fill="FFFAEB"/>
          </w:tcPr>
          <w:p w14:paraId="7EF0B0E2" w14:textId="77777777" w:rsidR="00BF4F61" w:rsidRDefault="00BF4F61">
            <w:pPr>
              <w:rPr>
                <w:sz w:val="2"/>
                <w:szCs w:val="2"/>
              </w:rPr>
            </w:pPr>
          </w:p>
        </w:tc>
        <w:tc>
          <w:tcPr>
            <w:tcW w:w="1840" w:type="dxa"/>
            <w:vMerge/>
            <w:tcBorders>
              <w:top w:val="nil"/>
              <w:bottom w:val="nil"/>
            </w:tcBorders>
            <w:shd w:val="clear" w:color="auto" w:fill="FFFAEB"/>
          </w:tcPr>
          <w:p w14:paraId="72BECF80" w14:textId="77777777" w:rsidR="00BF4F61" w:rsidRDefault="00BF4F61">
            <w:pPr>
              <w:rPr>
                <w:sz w:val="2"/>
                <w:szCs w:val="2"/>
              </w:rPr>
            </w:pPr>
          </w:p>
        </w:tc>
      </w:tr>
    </w:tbl>
    <w:p w14:paraId="228F9C50" w14:textId="77777777" w:rsidR="00BF4F61" w:rsidRDefault="00B6647B">
      <w:pPr>
        <w:pStyle w:val="BodyText"/>
        <w:spacing w:before="0"/>
        <w:ind w:left="0"/>
        <w:rPr>
          <w:b/>
          <w:sz w:val="20"/>
        </w:rPr>
      </w:pPr>
      <w:r>
        <w:rPr>
          <w:b/>
          <w:noProof/>
          <w:sz w:val="20"/>
        </w:rPr>
        <w:drawing>
          <wp:anchor distT="0" distB="0" distL="0" distR="0" simplePos="0" relativeHeight="15730176" behindDoc="0" locked="0" layoutInCell="1" allowOverlap="1" wp14:anchorId="42C97D25" wp14:editId="46D2B9AD">
            <wp:simplePos x="0" y="0"/>
            <wp:positionH relativeFrom="page">
              <wp:posOffset>609600</wp:posOffset>
            </wp:positionH>
            <wp:positionV relativeFrom="page">
              <wp:posOffset>3683000</wp:posOffset>
            </wp:positionV>
            <wp:extent cx="6426048" cy="1023937"/>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6426048" cy="1023937"/>
                    </a:xfrm>
                    <a:prstGeom prst="rect">
                      <a:avLst/>
                    </a:prstGeom>
                  </pic:spPr>
                </pic:pic>
              </a:graphicData>
            </a:graphic>
          </wp:anchor>
        </w:drawing>
      </w:r>
    </w:p>
    <w:p w14:paraId="7A6C8020" w14:textId="77777777" w:rsidR="00BF4F61" w:rsidRDefault="00BF4F61">
      <w:pPr>
        <w:pStyle w:val="BodyText"/>
        <w:spacing w:before="0"/>
        <w:ind w:left="0"/>
        <w:rPr>
          <w:b/>
          <w:sz w:val="20"/>
        </w:rPr>
      </w:pPr>
    </w:p>
    <w:p w14:paraId="2F7C4E60" w14:textId="77777777" w:rsidR="00BF4F61" w:rsidRDefault="00BF4F61">
      <w:pPr>
        <w:pStyle w:val="BodyText"/>
        <w:spacing w:before="0"/>
        <w:ind w:left="0"/>
        <w:rPr>
          <w:b/>
          <w:sz w:val="20"/>
        </w:rPr>
      </w:pPr>
    </w:p>
    <w:p w14:paraId="4ED7915D" w14:textId="77777777" w:rsidR="00BF4F61" w:rsidRDefault="00BF4F61">
      <w:pPr>
        <w:pStyle w:val="BodyText"/>
        <w:spacing w:before="0"/>
        <w:ind w:left="0"/>
        <w:rPr>
          <w:b/>
          <w:sz w:val="20"/>
        </w:rPr>
      </w:pPr>
    </w:p>
    <w:p w14:paraId="3EF08A7B" w14:textId="77777777" w:rsidR="00BF4F61" w:rsidRDefault="00BF4F61">
      <w:pPr>
        <w:pStyle w:val="BodyText"/>
        <w:spacing w:before="0"/>
        <w:ind w:left="0"/>
        <w:rPr>
          <w:b/>
          <w:sz w:val="20"/>
        </w:rPr>
      </w:pPr>
    </w:p>
    <w:p w14:paraId="2CFD6787" w14:textId="77777777" w:rsidR="00BF4F61" w:rsidRDefault="00BF4F61">
      <w:pPr>
        <w:pStyle w:val="BodyText"/>
        <w:spacing w:before="0"/>
        <w:ind w:left="0"/>
        <w:rPr>
          <w:b/>
          <w:sz w:val="20"/>
        </w:rPr>
      </w:pPr>
    </w:p>
    <w:p w14:paraId="10796D87" w14:textId="77777777" w:rsidR="00BF4F61" w:rsidRDefault="00BF4F61">
      <w:pPr>
        <w:pStyle w:val="BodyText"/>
        <w:spacing w:before="0"/>
        <w:ind w:left="0"/>
        <w:rPr>
          <w:b/>
          <w:sz w:val="20"/>
        </w:rPr>
      </w:pPr>
    </w:p>
    <w:p w14:paraId="1D6B9276" w14:textId="77777777" w:rsidR="00BF4F61" w:rsidRDefault="00BF4F61">
      <w:pPr>
        <w:pStyle w:val="BodyText"/>
        <w:spacing w:before="0"/>
        <w:ind w:left="0"/>
        <w:rPr>
          <w:b/>
          <w:sz w:val="20"/>
        </w:rPr>
      </w:pPr>
    </w:p>
    <w:p w14:paraId="42DE781B" w14:textId="77777777" w:rsidR="00BF4F61" w:rsidRDefault="00BF4F61">
      <w:pPr>
        <w:pStyle w:val="BodyText"/>
        <w:spacing w:before="46"/>
        <w:ind w:left="0"/>
        <w:rPr>
          <w:b/>
          <w:sz w:val="20"/>
        </w:rPr>
      </w:pPr>
    </w:p>
    <w:tbl>
      <w:tblPr>
        <w:tblW w:w="0" w:type="auto"/>
        <w:tblInd w:w="23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760"/>
        <w:gridCol w:w="1420"/>
      </w:tblGrid>
      <w:tr w:rsidR="00BF4F61" w14:paraId="5B7F494D" w14:textId="77777777">
        <w:trPr>
          <w:trHeight w:val="359"/>
        </w:trPr>
        <w:tc>
          <w:tcPr>
            <w:tcW w:w="4760" w:type="dxa"/>
          </w:tcPr>
          <w:p w14:paraId="6BB28956" w14:textId="77777777" w:rsidR="00BF4F61" w:rsidRDefault="00B6647B">
            <w:pPr>
              <w:pStyle w:val="TableParagraph"/>
              <w:spacing w:before="58" w:line="282" w:lineRule="exact"/>
              <w:ind w:left="15"/>
              <w:jc w:val="center"/>
              <w:rPr>
                <w:sz w:val="27"/>
              </w:rPr>
            </w:pPr>
            <w:r>
              <w:rPr>
                <w:spacing w:val="-2"/>
                <w:sz w:val="27"/>
              </w:rPr>
              <w:t>Criteria</w:t>
            </w:r>
          </w:p>
        </w:tc>
        <w:tc>
          <w:tcPr>
            <w:tcW w:w="1420" w:type="dxa"/>
          </w:tcPr>
          <w:p w14:paraId="3B4B86CD" w14:textId="77777777" w:rsidR="00BF4F61" w:rsidRDefault="00B6647B">
            <w:pPr>
              <w:pStyle w:val="TableParagraph"/>
              <w:spacing w:before="58"/>
              <w:ind w:left="15"/>
              <w:jc w:val="center"/>
              <w:rPr>
                <w:rFonts w:ascii="Times New Roman"/>
                <w:b/>
                <w:sz w:val="24"/>
              </w:rPr>
            </w:pPr>
            <w:r>
              <w:rPr>
                <w:rFonts w:ascii="Times New Roman"/>
                <w:b/>
                <w:spacing w:val="-4"/>
                <w:sz w:val="24"/>
              </w:rPr>
              <w:t>Mark</w:t>
            </w:r>
          </w:p>
        </w:tc>
      </w:tr>
      <w:tr w:rsidR="00BF4F61" w14:paraId="579D957E" w14:textId="77777777">
        <w:trPr>
          <w:trHeight w:val="340"/>
        </w:trPr>
        <w:tc>
          <w:tcPr>
            <w:tcW w:w="4760" w:type="dxa"/>
          </w:tcPr>
          <w:p w14:paraId="3D2BFF37" w14:textId="77777777" w:rsidR="00BF4F61" w:rsidRDefault="00B6647B">
            <w:pPr>
              <w:pStyle w:val="TableParagraph"/>
              <w:spacing w:before="68" w:line="252" w:lineRule="exact"/>
              <w:ind w:left="120"/>
              <w:rPr>
                <w:sz w:val="24"/>
              </w:rPr>
            </w:pPr>
            <w:r>
              <w:rPr>
                <w:sz w:val="24"/>
              </w:rPr>
              <w:t xml:space="preserve">Problem Understanding </w:t>
            </w:r>
            <w:r>
              <w:rPr>
                <w:spacing w:val="-2"/>
                <w:sz w:val="24"/>
              </w:rPr>
              <w:t>(30%)</w:t>
            </w:r>
          </w:p>
        </w:tc>
        <w:tc>
          <w:tcPr>
            <w:tcW w:w="1420" w:type="dxa"/>
          </w:tcPr>
          <w:p w14:paraId="5BEABE91" w14:textId="77777777" w:rsidR="00BF4F61" w:rsidRDefault="00B6647B">
            <w:pPr>
              <w:pStyle w:val="TableParagraph"/>
              <w:spacing w:before="68" w:line="252" w:lineRule="exact"/>
              <w:ind w:left="15"/>
              <w:jc w:val="center"/>
              <w:rPr>
                <w:rFonts w:ascii="Times New Roman"/>
                <w:sz w:val="24"/>
              </w:rPr>
            </w:pPr>
            <w:r>
              <w:rPr>
                <w:rFonts w:ascii="Times New Roman"/>
                <w:spacing w:val="-5"/>
                <w:sz w:val="24"/>
              </w:rPr>
              <w:t>/5</w:t>
            </w:r>
          </w:p>
        </w:tc>
      </w:tr>
      <w:tr w:rsidR="00BF4F61" w14:paraId="5ACB6297" w14:textId="77777777">
        <w:trPr>
          <w:trHeight w:val="319"/>
        </w:trPr>
        <w:tc>
          <w:tcPr>
            <w:tcW w:w="4760" w:type="dxa"/>
          </w:tcPr>
          <w:p w14:paraId="537CF44A" w14:textId="77777777" w:rsidR="00BF4F61" w:rsidRDefault="00B6647B">
            <w:pPr>
              <w:pStyle w:val="TableParagraph"/>
              <w:spacing w:before="58" w:line="241" w:lineRule="exact"/>
              <w:ind w:left="120"/>
              <w:rPr>
                <w:sz w:val="24"/>
              </w:rPr>
            </w:pPr>
            <w:r>
              <w:rPr>
                <w:sz w:val="24"/>
              </w:rPr>
              <w:t xml:space="preserve">Stakeholder &amp; Challenge Analysis </w:t>
            </w:r>
            <w:r>
              <w:rPr>
                <w:spacing w:val="-2"/>
                <w:sz w:val="24"/>
              </w:rPr>
              <w:t>(25%)</w:t>
            </w:r>
          </w:p>
        </w:tc>
        <w:tc>
          <w:tcPr>
            <w:tcW w:w="1420" w:type="dxa"/>
          </w:tcPr>
          <w:p w14:paraId="7BB49BD6" w14:textId="77777777" w:rsidR="00BF4F61" w:rsidRDefault="00B6647B">
            <w:pPr>
              <w:pStyle w:val="TableParagraph"/>
              <w:spacing w:before="58" w:line="241" w:lineRule="exact"/>
              <w:ind w:left="15"/>
              <w:jc w:val="center"/>
              <w:rPr>
                <w:rFonts w:ascii="Times New Roman"/>
                <w:sz w:val="24"/>
              </w:rPr>
            </w:pPr>
            <w:r>
              <w:rPr>
                <w:rFonts w:ascii="Times New Roman"/>
                <w:spacing w:val="-5"/>
                <w:sz w:val="24"/>
              </w:rPr>
              <w:t>/5</w:t>
            </w:r>
          </w:p>
        </w:tc>
      </w:tr>
      <w:tr w:rsidR="00BF4F61" w14:paraId="762E7EAD" w14:textId="77777777">
        <w:trPr>
          <w:trHeight w:val="340"/>
        </w:trPr>
        <w:tc>
          <w:tcPr>
            <w:tcW w:w="4760" w:type="dxa"/>
          </w:tcPr>
          <w:p w14:paraId="479232D1" w14:textId="77777777" w:rsidR="00BF4F61" w:rsidRDefault="00B6647B">
            <w:pPr>
              <w:pStyle w:val="TableParagraph"/>
              <w:spacing w:before="69" w:line="250" w:lineRule="exact"/>
              <w:ind w:left="120"/>
              <w:rPr>
                <w:sz w:val="24"/>
              </w:rPr>
            </w:pPr>
            <w:r>
              <w:rPr>
                <w:sz w:val="24"/>
              </w:rPr>
              <w:t xml:space="preserve">Current System Analysis </w:t>
            </w:r>
            <w:r>
              <w:rPr>
                <w:spacing w:val="-2"/>
                <w:sz w:val="24"/>
              </w:rPr>
              <w:t>(20%)</w:t>
            </w:r>
          </w:p>
        </w:tc>
        <w:tc>
          <w:tcPr>
            <w:tcW w:w="1420" w:type="dxa"/>
          </w:tcPr>
          <w:p w14:paraId="4EB44E59" w14:textId="77777777" w:rsidR="00BF4F61" w:rsidRDefault="00B6647B">
            <w:pPr>
              <w:pStyle w:val="TableParagraph"/>
              <w:spacing w:before="69" w:line="250" w:lineRule="exact"/>
              <w:ind w:left="15"/>
              <w:jc w:val="center"/>
              <w:rPr>
                <w:rFonts w:ascii="Times New Roman"/>
                <w:sz w:val="24"/>
              </w:rPr>
            </w:pPr>
            <w:r>
              <w:rPr>
                <w:rFonts w:ascii="Times New Roman"/>
                <w:spacing w:val="-5"/>
                <w:sz w:val="24"/>
              </w:rPr>
              <w:t>/5</w:t>
            </w:r>
          </w:p>
        </w:tc>
      </w:tr>
      <w:tr w:rsidR="00BF4F61" w14:paraId="5A62A5FF" w14:textId="77777777">
        <w:trPr>
          <w:trHeight w:val="600"/>
        </w:trPr>
        <w:tc>
          <w:tcPr>
            <w:tcW w:w="4760" w:type="dxa"/>
          </w:tcPr>
          <w:p w14:paraId="70BEA496" w14:textId="77777777" w:rsidR="00BF4F61" w:rsidRDefault="00B6647B">
            <w:pPr>
              <w:pStyle w:val="TableParagraph"/>
              <w:spacing w:before="28" w:line="270" w:lineRule="atLeast"/>
              <w:ind w:left="120"/>
              <w:rPr>
                <w:sz w:val="24"/>
              </w:rPr>
            </w:pPr>
            <w:r>
              <w:rPr>
                <w:sz w:val="24"/>
              </w:rPr>
              <w:t>Proposed</w:t>
            </w:r>
            <w:r>
              <w:rPr>
                <w:spacing w:val="-10"/>
                <w:sz w:val="24"/>
              </w:rPr>
              <w:t xml:space="preserve"> </w:t>
            </w:r>
            <w:r>
              <w:rPr>
                <w:sz w:val="24"/>
              </w:rPr>
              <w:t>Software</w:t>
            </w:r>
            <w:r>
              <w:rPr>
                <w:spacing w:val="-10"/>
                <w:sz w:val="24"/>
              </w:rPr>
              <w:t xml:space="preserve"> </w:t>
            </w:r>
            <w:r>
              <w:rPr>
                <w:sz w:val="24"/>
              </w:rPr>
              <w:t>Solution</w:t>
            </w:r>
            <w:r>
              <w:rPr>
                <w:spacing w:val="-10"/>
                <w:sz w:val="24"/>
              </w:rPr>
              <w:t xml:space="preserve"> </w:t>
            </w:r>
            <w:r>
              <w:rPr>
                <w:sz w:val="24"/>
              </w:rPr>
              <w:t>&amp;</w:t>
            </w:r>
            <w:r>
              <w:rPr>
                <w:spacing w:val="-10"/>
                <w:sz w:val="24"/>
              </w:rPr>
              <w:t xml:space="preserve"> </w:t>
            </w:r>
            <w:r>
              <w:rPr>
                <w:sz w:val="24"/>
              </w:rPr>
              <w:t>Software Engineering Principles (15%)</w:t>
            </w:r>
          </w:p>
        </w:tc>
        <w:tc>
          <w:tcPr>
            <w:tcW w:w="1420" w:type="dxa"/>
          </w:tcPr>
          <w:p w14:paraId="5CBD0481" w14:textId="77777777" w:rsidR="00BF4F61" w:rsidRDefault="00B6647B">
            <w:pPr>
              <w:pStyle w:val="TableParagraph"/>
              <w:spacing w:before="60"/>
              <w:ind w:left="15"/>
              <w:jc w:val="center"/>
              <w:rPr>
                <w:rFonts w:ascii="Times New Roman"/>
                <w:sz w:val="24"/>
              </w:rPr>
            </w:pPr>
            <w:r>
              <w:rPr>
                <w:rFonts w:ascii="Times New Roman"/>
                <w:spacing w:val="-5"/>
                <w:sz w:val="24"/>
              </w:rPr>
              <w:t>/5</w:t>
            </w:r>
          </w:p>
        </w:tc>
      </w:tr>
      <w:tr w:rsidR="00BF4F61" w14:paraId="44B0D20A" w14:textId="77777777">
        <w:trPr>
          <w:trHeight w:val="620"/>
        </w:trPr>
        <w:tc>
          <w:tcPr>
            <w:tcW w:w="4760" w:type="dxa"/>
          </w:tcPr>
          <w:p w14:paraId="15871F60" w14:textId="77777777" w:rsidR="00BF4F61" w:rsidRDefault="00B6647B">
            <w:pPr>
              <w:pStyle w:val="TableParagraph"/>
              <w:spacing w:before="48" w:line="270" w:lineRule="atLeast"/>
              <w:ind w:left="120" w:right="15"/>
              <w:rPr>
                <w:sz w:val="24"/>
              </w:rPr>
            </w:pPr>
            <w:r>
              <w:rPr>
                <w:sz w:val="24"/>
              </w:rPr>
              <w:t>Methodology/</w:t>
            </w:r>
            <w:r>
              <w:rPr>
                <w:spacing w:val="-17"/>
                <w:sz w:val="24"/>
              </w:rPr>
              <w:t xml:space="preserve"> </w:t>
            </w:r>
            <w:r>
              <w:rPr>
                <w:sz w:val="24"/>
              </w:rPr>
              <w:t>Framework</w:t>
            </w:r>
            <w:r>
              <w:rPr>
                <w:spacing w:val="-17"/>
                <w:sz w:val="24"/>
              </w:rPr>
              <w:t xml:space="preserve"> </w:t>
            </w:r>
            <w:r>
              <w:rPr>
                <w:sz w:val="24"/>
              </w:rPr>
              <w:t xml:space="preserve">Justification </w:t>
            </w:r>
            <w:r>
              <w:rPr>
                <w:spacing w:val="-2"/>
                <w:sz w:val="24"/>
              </w:rPr>
              <w:t>(10%)</w:t>
            </w:r>
          </w:p>
        </w:tc>
        <w:tc>
          <w:tcPr>
            <w:tcW w:w="1420" w:type="dxa"/>
          </w:tcPr>
          <w:p w14:paraId="7BCB6363" w14:textId="77777777" w:rsidR="00BF4F61" w:rsidRDefault="00B6647B">
            <w:pPr>
              <w:pStyle w:val="TableParagraph"/>
              <w:spacing w:before="70"/>
              <w:ind w:left="15"/>
              <w:jc w:val="center"/>
              <w:rPr>
                <w:rFonts w:ascii="Times New Roman"/>
                <w:sz w:val="24"/>
              </w:rPr>
            </w:pPr>
            <w:r>
              <w:rPr>
                <w:rFonts w:ascii="Times New Roman"/>
                <w:spacing w:val="-5"/>
                <w:sz w:val="24"/>
              </w:rPr>
              <w:t>/5</w:t>
            </w:r>
          </w:p>
        </w:tc>
      </w:tr>
      <w:tr w:rsidR="00BF4F61" w14:paraId="42BC329F" w14:textId="77777777">
        <w:trPr>
          <w:trHeight w:val="319"/>
        </w:trPr>
        <w:tc>
          <w:tcPr>
            <w:tcW w:w="4760" w:type="dxa"/>
          </w:tcPr>
          <w:p w14:paraId="4E7693E3" w14:textId="77777777" w:rsidR="00BF4F61" w:rsidRDefault="00B6647B">
            <w:pPr>
              <w:pStyle w:val="TableParagraph"/>
              <w:spacing w:before="60" w:line="239" w:lineRule="exact"/>
              <w:ind w:left="0" w:right="104"/>
              <w:jc w:val="right"/>
              <w:rPr>
                <w:rFonts w:ascii="Times New Roman"/>
                <w:b/>
                <w:sz w:val="24"/>
              </w:rPr>
            </w:pPr>
            <w:r>
              <w:rPr>
                <w:rFonts w:ascii="Times New Roman"/>
                <w:b/>
                <w:spacing w:val="-2"/>
                <w:sz w:val="24"/>
              </w:rPr>
              <w:t>TOTAL</w:t>
            </w:r>
          </w:p>
        </w:tc>
        <w:tc>
          <w:tcPr>
            <w:tcW w:w="1420" w:type="dxa"/>
          </w:tcPr>
          <w:p w14:paraId="36144588" w14:textId="77777777" w:rsidR="00BF4F61" w:rsidRDefault="00B6647B">
            <w:pPr>
              <w:pStyle w:val="TableParagraph"/>
              <w:spacing w:before="60" w:line="239" w:lineRule="exact"/>
              <w:ind w:left="15"/>
              <w:jc w:val="center"/>
              <w:rPr>
                <w:rFonts w:ascii="Times New Roman"/>
                <w:sz w:val="24"/>
              </w:rPr>
            </w:pPr>
            <w:r>
              <w:rPr>
                <w:rFonts w:ascii="Times New Roman"/>
                <w:spacing w:val="-5"/>
                <w:sz w:val="24"/>
              </w:rPr>
              <w:t>/25</w:t>
            </w:r>
          </w:p>
        </w:tc>
      </w:tr>
    </w:tbl>
    <w:p w14:paraId="48EECACA" w14:textId="77777777" w:rsidR="00BF4F61" w:rsidRDefault="00BF4F61" w:rsidP="00EA3448">
      <w:pPr>
        <w:pStyle w:val="TableParagraph"/>
        <w:spacing w:line="239" w:lineRule="exact"/>
        <w:ind w:left="0"/>
        <w:rPr>
          <w:rFonts w:ascii="Times New Roman"/>
          <w:sz w:val="24"/>
        </w:rPr>
        <w:sectPr w:rsidR="00BF4F61">
          <w:pgSz w:w="12240" w:h="15840"/>
          <w:pgMar w:top="1060" w:right="720" w:bottom="280" w:left="720" w:header="720" w:footer="720" w:gutter="0"/>
          <w:cols w:space="720"/>
        </w:sectPr>
      </w:pPr>
    </w:p>
    <w:p w14:paraId="513907F4" w14:textId="7B3FACA7" w:rsidR="003B0944" w:rsidRDefault="003B0944" w:rsidP="003B0944">
      <w:pPr>
        <w:jc w:val="center"/>
        <w:rPr>
          <w:b/>
          <w:bCs/>
          <w:sz w:val="24"/>
          <w:szCs w:val="24"/>
          <w:lang w:val="en-IN"/>
        </w:rPr>
      </w:pPr>
      <w:r w:rsidRPr="003B0944">
        <w:rPr>
          <w:b/>
          <w:bCs/>
          <w:sz w:val="24"/>
          <w:szCs w:val="24"/>
          <w:lang w:val="en-IN"/>
        </w:rPr>
        <w:lastRenderedPageBreak/>
        <w:t xml:space="preserve">CASE </w:t>
      </w:r>
      <w:proofErr w:type="gramStart"/>
      <w:r w:rsidRPr="003B0944">
        <w:rPr>
          <w:b/>
          <w:bCs/>
          <w:sz w:val="24"/>
          <w:szCs w:val="24"/>
          <w:lang w:val="en-IN"/>
        </w:rPr>
        <w:t xml:space="preserve">STUDY </w:t>
      </w:r>
      <w:r w:rsidRPr="003B0944">
        <w:rPr>
          <w:b/>
          <w:bCs/>
          <w:sz w:val="24"/>
          <w:szCs w:val="24"/>
          <w:lang w:val="en-IN"/>
        </w:rPr>
        <w:t>:</w:t>
      </w:r>
      <w:proofErr w:type="gramEnd"/>
      <w:r w:rsidRPr="003B0944">
        <w:rPr>
          <w:b/>
          <w:bCs/>
          <w:sz w:val="24"/>
          <w:szCs w:val="24"/>
          <w:lang w:val="en-IN"/>
        </w:rPr>
        <w:t xml:space="preserve"> </w:t>
      </w:r>
      <w:r w:rsidRPr="003B0944">
        <w:rPr>
          <w:b/>
          <w:bCs/>
          <w:sz w:val="24"/>
          <w:szCs w:val="24"/>
          <w:lang w:val="en-IN"/>
        </w:rPr>
        <w:t>Smart Parking Reservation and Management System</w:t>
      </w:r>
    </w:p>
    <w:p w14:paraId="37247F09" w14:textId="77777777" w:rsidR="003B0944" w:rsidRDefault="003B0944" w:rsidP="003B0944">
      <w:pPr>
        <w:rPr>
          <w:b/>
          <w:bCs/>
          <w:sz w:val="24"/>
          <w:szCs w:val="24"/>
          <w:lang w:val="en-IN"/>
        </w:rPr>
      </w:pPr>
    </w:p>
    <w:p w14:paraId="4E71BD63" w14:textId="42173B27" w:rsidR="003B0944" w:rsidRPr="003B0944" w:rsidRDefault="003B0944" w:rsidP="003B0944">
      <w:pPr>
        <w:rPr>
          <w:b/>
          <w:bCs/>
          <w:sz w:val="24"/>
          <w:szCs w:val="24"/>
          <w:lang w:val="en-IN"/>
        </w:rPr>
      </w:pPr>
      <w:r>
        <w:rPr>
          <w:b/>
          <w:bCs/>
          <w:sz w:val="24"/>
          <w:szCs w:val="24"/>
          <w:lang w:val="en-IN"/>
        </w:rPr>
        <w:t>1.</w:t>
      </w:r>
      <w:r w:rsidRPr="003B0944">
        <w:rPr>
          <w:b/>
          <w:bCs/>
          <w:sz w:val="24"/>
          <w:szCs w:val="24"/>
          <w:lang w:val="en-IN"/>
        </w:rPr>
        <w:t>Introduction</w:t>
      </w:r>
    </w:p>
    <w:p w14:paraId="208396E4" w14:textId="77777777" w:rsidR="003B0944" w:rsidRPr="003B0944" w:rsidRDefault="003B0944" w:rsidP="003B0944">
      <w:pPr>
        <w:ind w:left="360"/>
        <w:rPr>
          <w:b/>
          <w:bCs/>
          <w:sz w:val="24"/>
          <w:szCs w:val="24"/>
          <w:lang w:val="en-IN"/>
        </w:rPr>
      </w:pPr>
    </w:p>
    <w:p w14:paraId="7C7B6BC2" w14:textId="77777777" w:rsidR="003B0944" w:rsidRPr="003B0944" w:rsidRDefault="003B0944" w:rsidP="003B0944">
      <w:pPr>
        <w:spacing w:line="276" w:lineRule="auto"/>
        <w:rPr>
          <w:sz w:val="24"/>
          <w:szCs w:val="24"/>
          <w:lang w:val="en-IN"/>
        </w:rPr>
      </w:pPr>
      <w:r w:rsidRPr="003B0944">
        <w:rPr>
          <w:sz w:val="24"/>
          <w:szCs w:val="24"/>
          <w:lang w:val="en-IN"/>
        </w:rPr>
        <w:t>Parking management is a major problem in cities, shopping malls, colleges, hospitals, and commercial buildings. The increasing number of vehicles and limited parking spaces make it difficult for drivers to find parking quickly. This leads to wasted time, fuel consumption, and traffic congestion.</w:t>
      </w:r>
    </w:p>
    <w:p w14:paraId="56FBB55E" w14:textId="77777777" w:rsidR="003B0944" w:rsidRPr="003B0944" w:rsidRDefault="003B0944" w:rsidP="003B0944">
      <w:pPr>
        <w:spacing w:line="276" w:lineRule="auto"/>
        <w:rPr>
          <w:sz w:val="24"/>
          <w:szCs w:val="24"/>
          <w:lang w:val="en-IN"/>
        </w:rPr>
      </w:pPr>
    </w:p>
    <w:p w14:paraId="25E1E7CA" w14:textId="77777777" w:rsidR="003B0944" w:rsidRPr="003B0944" w:rsidRDefault="003B0944" w:rsidP="003B0944">
      <w:pPr>
        <w:spacing w:line="276" w:lineRule="auto"/>
        <w:rPr>
          <w:sz w:val="24"/>
          <w:szCs w:val="24"/>
          <w:lang w:val="en-IN"/>
        </w:rPr>
      </w:pPr>
      <w:r w:rsidRPr="003B0944">
        <w:rPr>
          <w:sz w:val="24"/>
          <w:szCs w:val="24"/>
          <w:lang w:val="en-IN"/>
        </w:rPr>
        <w:t>The Smart Parking Reservation and Management System is a software-based application designed to simplify parking activities. It allows users to check parking availability, reserve slots, make payments, and view booking details online. Administrators can manage parking spaces, reservations, payments, and reports through a centralized dashboard.</w:t>
      </w:r>
    </w:p>
    <w:p w14:paraId="09785EDF" w14:textId="77777777" w:rsidR="003B0944" w:rsidRDefault="003B0944" w:rsidP="003B0944">
      <w:pPr>
        <w:rPr>
          <w:sz w:val="24"/>
          <w:szCs w:val="24"/>
          <w:lang w:val="en-IN"/>
        </w:rPr>
      </w:pPr>
    </w:p>
    <w:p w14:paraId="48FBA549" w14:textId="77777777" w:rsidR="003B0944" w:rsidRDefault="003B0944" w:rsidP="003B0944">
      <w:pPr>
        <w:rPr>
          <w:sz w:val="24"/>
          <w:szCs w:val="24"/>
          <w:lang w:val="en-IN"/>
        </w:rPr>
      </w:pPr>
    </w:p>
    <w:p w14:paraId="69955836" w14:textId="77777777" w:rsidR="003B0944" w:rsidRDefault="003B0944" w:rsidP="003B0944">
      <w:pPr>
        <w:rPr>
          <w:b/>
          <w:bCs/>
          <w:sz w:val="24"/>
          <w:szCs w:val="24"/>
          <w:lang w:val="en-IN"/>
        </w:rPr>
      </w:pPr>
      <w:r w:rsidRPr="003B0944">
        <w:rPr>
          <w:b/>
          <w:bCs/>
          <w:sz w:val="24"/>
          <w:szCs w:val="24"/>
          <w:lang w:val="en-IN"/>
        </w:rPr>
        <w:t>2. Industry Context</w:t>
      </w:r>
    </w:p>
    <w:p w14:paraId="3C2EC304" w14:textId="77777777" w:rsidR="003B0944" w:rsidRPr="003B0944" w:rsidRDefault="003B0944" w:rsidP="003B0944">
      <w:pPr>
        <w:rPr>
          <w:b/>
          <w:bCs/>
          <w:sz w:val="24"/>
          <w:szCs w:val="24"/>
          <w:lang w:val="en-IN"/>
        </w:rPr>
      </w:pPr>
    </w:p>
    <w:p w14:paraId="21661032" w14:textId="77777777" w:rsidR="003B0944" w:rsidRDefault="003B0944" w:rsidP="003B0944">
      <w:pPr>
        <w:spacing w:line="276" w:lineRule="auto"/>
        <w:rPr>
          <w:sz w:val="24"/>
          <w:szCs w:val="24"/>
          <w:lang w:val="en-IN"/>
        </w:rPr>
      </w:pPr>
      <w:r w:rsidRPr="003B0944">
        <w:rPr>
          <w:sz w:val="24"/>
          <w:szCs w:val="24"/>
          <w:lang w:val="en-IN"/>
        </w:rPr>
        <w:t>Modern cities require efficient parking facilities because the number of private vehicles is continuously increasing. Traditional parking systems often depend on manual supervision, paper tickets, and registers to manage vehicle entry, exit, and payment details.</w:t>
      </w:r>
    </w:p>
    <w:p w14:paraId="1FC28F5F" w14:textId="77777777" w:rsidR="003B0944" w:rsidRPr="003B0944" w:rsidRDefault="003B0944" w:rsidP="003B0944">
      <w:pPr>
        <w:spacing w:line="276" w:lineRule="auto"/>
        <w:rPr>
          <w:sz w:val="24"/>
          <w:szCs w:val="24"/>
          <w:lang w:val="en-IN"/>
        </w:rPr>
      </w:pPr>
    </w:p>
    <w:p w14:paraId="63881C50" w14:textId="77777777" w:rsidR="003B0944" w:rsidRDefault="003B0944" w:rsidP="003B0944">
      <w:pPr>
        <w:spacing w:line="276" w:lineRule="auto"/>
        <w:rPr>
          <w:sz w:val="24"/>
          <w:szCs w:val="24"/>
          <w:lang w:val="en-IN"/>
        </w:rPr>
      </w:pPr>
      <w:r w:rsidRPr="003B0944">
        <w:rPr>
          <w:sz w:val="24"/>
          <w:szCs w:val="24"/>
          <w:lang w:val="en-IN"/>
        </w:rPr>
        <w:t>These methods become difficult to manage during peak hours. Drivers may spend considerable time searching for available spaces, while parking staff may struggle to maintain accurate records.</w:t>
      </w:r>
    </w:p>
    <w:p w14:paraId="31A6D1D3" w14:textId="77777777" w:rsidR="003B0944" w:rsidRDefault="003B0944" w:rsidP="003B0944">
      <w:pPr>
        <w:spacing w:line="276" w:lineRule="auto"/>
        <w:rPr>
          <w:sz w:val="24"/>
          <w:szCs w:val="24"/>
          <w:lang w:val="en-IN"/>
        </w:rPr>
      </w:pPr>
    </w:p>
    <w:p w14:paraId="492E12F6" w14:textId="2FCE528C" w:rsidR="003B0944" w:rsidRDefault="003B0944" w:rsidP="003B0944">
      <w:pPr>
        <w:rPr>
          <w:b/>
          <w:bCs/>
          <w:sz w:val="24"/>
          <w:szCs w:val="24"/>
          <w:lang w:val="en-IN"/>
        </w:rPr>
      </w:pPr>
      <w:r w:rsidRPr="003B0944">
        <w:rPr>
          <w:b/>
          <w:bCs/>
          <w:sz w:val="24"/>
          <w:szCs w:val="24"/>
          <w:lang w:val="en-IN"/>
        </w:rPr>
        <w:t>3. Problem Statement</w:t>
      </w:r>
    </w:p>
    <w:p w14:paraId="3FD7B643" w14:textId="77777777" w:rsidR="003B0944" w:rsidRPr="003B0944" w:rsidRDefault="003B0944" w:rsidP="003B0944">
      <w:pPr>
        <w:rPr>
          <w:b/>
          <w:bCs/>
          <w:sz w:val="24"/>
          <w:szCs w:val="24"/>
          <w:lang w:val="en-IN"/>
        </w:rPr>
      </w:pPr>
    </w:p>
    <w:p w14:paraId="079A445B" w14:textId="77777777" w:rsidR="003B0944" w:rsidRPr="003B0944" w:rsidRDefault="003B0944" w:rsidP="003B0944">
      <w:pPr>
        <w:spacing w:line="276" w:lineRule="auto"/>
        <w:rPr>
          <w:sz w:val="24"/>
          <w:szCs w:val="24"/>
          <w:lang w:val="en-IN"/>
        </w:rPr>
      </w:pPr>
      <w:r w:rsidRPr="003B0944">
        <w:rPr>
          <w:sz w:val="24"/>
          <w:szCs w:val="24"/>
          <w:lang w:val="en-IN"/>
        </w:rPr>
        <w:t>The objective is to design and develop a Smart Parking Reservation and Management System that automates parking slot availability checking, reservation, allocation, payment, and occupancy management.</w:t>
      </w:r>
    </w:p>
    <w:p w14:paraId="037A0D15" w14:textId="77777777" w:rsidR="003B0944" w:rsidRPr="003B0944" w:rsidRDefault="003B0944" w:rsidP="003B0944">
      <w:pPr>
        <w:spacing w:line="276" w:lineRule="auto"/>
        <w:rPr>
          <w:sz w:val="24"/>
          <w:szCs w:val="24"/>
          <w:lang w:val="en-IN"/>
        </w:rPr>
      </w:pPr>
    </w:p>
    <w:p w14:paraId="443D1A7E" w14:textId="77777777" w:rsidR="003B0944" w:rsidRPr="003B0944" w:rsidRDefault="003B0944" w:rsidP="003B0944">
      <w:pPr>
        <w:spacing w:line="276" w:lineRule="auto"/>
        <w:rPr>
          <w:sz w:val="24"/>
          <w:szCs w:val="24"/>
          <w:lang w:val="en-IN"/>
        </w:rPr>
      </w:pPr>
      <w:r w:rsidRPr="003B0944">
        <w:rPr>
          <w:sz w:val="24"/>
          <w:szCs w:val="24"/>
          <w:lang w:val="en-IN"/>
        </w:rPr>
        <w:t>The system should allow users to register, search for parking spaces, select suitable slots, reserve them for a specified period, and complete payments. Administrators should be able to manage parking locations, monitor reservations, update slot information, and generate reports.</w:t>
      </w:r>
    </w:p>
    <w:p w14:paraId="772E3FE4" w14:textId="77777777" w:rsidR="003B0944" w:rsidRDefault="003B0944" w:rsidP="003B0944">
      <w:pPr>
        <w:spacing w:line="276" w:lineRule="auto"/>
        <w:rPr>
          <w:sz w:val="24"/>
          <w:szCs w:val="24"/>
          <w:lang w:val="en-IN"/>
        </w:rPr>
      </w:pPr>
      <w:r w:rsidRPr="003B0944">
        <w:rPr>
          <w:sz w:val="24"/>
          <w:szCs w:val="24"/>
          <w:lang w:val="en-IN"/>
        </w:rPr>
        <w:t>The system must prevent duplicate bookings, maintain accurate records, and protect user information. It should reduce waiting time and improve the overall efficiency of parking facilities.</w:t>
      </w:r>
    </w:p>
    <w:p w14:paraId="50766A03" w14:textId="77777777" w:rsidR="003B0944" w:rsidRDefault="003B0944" w:rsidP="003B0944">
      <w:pPr>
        <w:spacing w:line="276" w:lineRule="auto"/>
        <w:rPr>
          <w:sz w:val="24"/>
          <w:szCs w:val="24"/>
          <w:lang w:val="en-IN"/>
        </w:rPr>
      </w:pPr>
    </w:p>
    <w:p w14:paraId="604F7A8E" w14:textId="2AA158DA" w:rsidR="003B0944" w:rsidRDefault="003B0944" w:rsidP="003B0944">
      <w:pPr>
        <w:rPr>
          <w:b/>
          <w:bCs/>
          <w:sz w:val="24"/>
          <w:szCs w:val="24"/>
          <w:lang w:val="en-IN"/>
        </w:rPr>
      </w:pPr>
      <w:r>
        <w:rPr>
          <w:b/>
          <w:bCs/>
          <w:sz w:val="24"/>
          <w:szCs w:val="24"/>
          <w:lang w:val="en-IN"/>
        </w:rPr>
        <w:t xml:space="preserve"> </w:t>
      </w:r>
      <w:r w:rsidRPr="003B0944">
        <w:rPr>
          <w:b/>
          <w:bCs/>
          <w:sz w:val="24"/>
          <w:szCs w:val="24"/>
          <w:lang w:val="en-IN"/>
        </w:rPr>
        <w:t>4</w:t>
      </w:r>
      <w:r>
        <w:rPr>
          <w:b/>
          <w:bCs/>
          <w:sz w:val="24"/>
          <w:szCs w:val="24"/>
          <w:lang w:val="en-IN"/>
        </w:rPr>
        <w:t>.</w:t>
      </w:r>
      <w:r w:rsidRPr="003B0944">
        <w:rPr>
          <w:b/>
          <w:bCs/>
          <w:sz w:val="24"/>
          <w:szCs w:val="24"/>
          <w:lang w:val="en-IN"/>
        </w:rPr>
        <w:t xml:space="preserve"> Objectives</w:t>
      </w:r>
    </w:p>
    <w:p w14:paraId="7663F738" w14:textId="77777777" w:rsidR="003B0944" w:rsidRPr="003B0944" w:rsidRDefault="003B0944" w:rsidP="003B0944">
      <w:pPr>
        <w:rPr>
          <w:b/>
          <w:bCs/>
          <w:sz w:val="24"/>
          <w:szCs w:val="24"/>
          <w:lang w:val="en-IN"/>
        </w:rPr>
      </w:pPr>
    </w:p>
    <w:p w14:paraId="641D8029" w14:textId="77777777" w:rsidR="003B0944" w:rsidRPr="003B0944" w:rsidRDefault="003B0944" w:rsidP="003B0944">
      <w:pPr>
        <w:spacing w:line="360" w:lineRule="auto"/>
        <w:rPr>
          <w:sz w:val="24"/>
          <w:szCs w:val="24"/>
          <w:lang w:val="en-IN"/>
        </w:rPr>
      </w:pPr>
      <w:r w:rsidRPr="003B0944">
        <w:rPr>
          <w:sz w:val="24"/>
          <w:szCs w:val="24"/>
          <w:lang w:val="en-IN"/>
        </w:rPr>
        <w:t>The main objectives are:</w:t>
      </w:r>
    </w:p>
    <w:p w14:paraId="5ACA9848" w14:textId="77777777" w:rsidR="003B0944" w:rsidRPr="003B0944" w:rsidRDefault="003B0944" w:rsidP="003B0944">
      <w:pPr>
        <w:numPr>
          <w:ilvl w:val="0"/>
          <w:numId w:val="12"/>
        </w:numPr>
        <w:spacing w:line="360" w:lineRule="auto"/>
        <w:rPr>
          <w:sz w:val="24"/>
          <w:szCs w:val="24"/>
          <w:lang w:val="en-IN"/>
        </w:rPr>
      </w:pPr>
      <w:r w:rsidRPr="003B0944">
        <w:rPr>
          <w:sz w:val="24"/>
          <w:szCs w:val="24"/>
          <w:lang w:val="en-IN"/>
        </w:rPr>
        <w:t>To provide online parking reservation facilities.</w:t>
      </w:r>
    </w:p>
    <w:p w14:paraId="2940F7DF" w14:textId="77777777" w:rsidR="003B0944" w:rsidRPr="003B0944" w:rsidRDefault="003B0944" w:rsidP="003B0944">
      <w:pPr>
        <w:numPr>
          <w:ilvl w:val="0"/>
          <w:numId w:val="12"/>
        </w:numPr>
        <w:spacing w:line="360" w:lineRule="auto"/>
        <w:rPr>
          <w:sz w:val="24"/>
          <w:szCs w:val="24"/>
          <w:lang w:val="en-IN"/>
        </w:rPr>
      </w:pPr>
      <w:r w:rsidRPr="003B0944">
        <w:rPr>
          <w:sz w:val="24"/>
          <w:szCs w:val="24"/>
          <w:lang w:val="en-IN"/>
        </w:rPr>
        <w:t>To display available parking spaces.</w:t>
      </w:r>
    </w:p>
    <w:p w14:paraId="3C71E733" w14:textId="77777777" w:rsidR="003B0944" w:rsidRPr="003B0944" w:rsidRDefault="003B0944" w:rsidP="003B0944">
      <w:pPr>
        <w:numPr>
          <w:ilvl w:val="0"/>
          <w:numId w:val="12"/>
        </w:numPr>
        <w:spacing w:line="360" w:lineRule="auto"/>
        <w:rPr>
          <w:sz w:val="24"/>
          <w:szCs w:val="24"/>
          <w:lang w:val="en-IN"/>
        </w:rPr>
      </w:pPr>
      <w:r w:rsidRPr="003B0944">
        <w:rPr>
          <w:sz w:val="24"/>
          <w:szCs w:val="24"/>
          <w:lang w:val="en-IN"/>
        </w:rPr>
        <w:t>To reduce the time spent searching for parking.</w:t>
      </w:r>
    </w:p>
    <w:p w14:paraId="78BF6A6A" w14:textId="77777777" w:rsidR="003B0944" w:rsidRPr="003B0944" w:rsidRDefault="003B0944" w:rsidP="003B0944">
      <w:pPr>
        <w:numPr>
          <w:ilvl w:val="0"/>
          <w:numId w:val="12"/>
        </w:numPr>
        <w:spacing w:line="360" w:lineRule="auto"/>
        <w:rPr>
          <w:sz w:val="24"/>
          <w:szCs w:val="24"/>
          <w:lang w:val="en-IN"/>
        </w:rPr>
      </w:pPr>
      <w:r w:rsidRPr="003B0944">
        <w:rPr>
          <w:sz w:val="24"/>
          <w:szCs w:val="24"/>
          <w:lang w:val="en-IN"/>
        </w:rPr>
        <w:t>To prevent duplicate parking reservations.</w:t>
      </w:r>
    </w:p>
    <w:p w14:paraId="62624B02" w14:textId="77777777" w:rsidR="003B0944" w:rsidRPr="003B0944" w:rsidRDefault="003B0944" w:rsidP="003B0944">
      <w:pPr>
        <w:numPr>
          <w:ilvl w:val="0"/>
          <w:numId w:val="12"/>
        </w:numPr>
        <w:spacing w:line="360" w:lineRule="auto"/>
        <w:rPr>
          <w:sz w:val="24"/>
          <w:szCs w:val="24"/>
          <w:lang w:val="en-IN"/>
        </w:rPr>
      </w:pPr>
      <w:r w:rsidRPr="003B0944">
        <w:rPr>
          <w:sz w:val="24"/>
          <w:szCs w:val="24"/>
          <w:lang w:val="en-IN"/>
        </w:rPr>
        <w:t>To provide convenient payment facilities.</w:t>
      </w:r>
    </w:p>
    <w:p w14:paraId="6FE47825" w14:textId="77777777" w:rsidR="003B0944" w:rsidRPr="003B0944" w:rsidRDefault="003B0944" w:rsidP="003B0944">
      <w:pPr>
        <w:numPr>
          <w:ilvl w:val="0"/>
          <w:numId w:val="12"/>
        </w:numPr>
        <w:spacing w:line="360" w:lineRule="auto"/>
        <w:rPr>
          <w:sz w:val="24"/>
          <w:szCs w:val="24"/>
          <w:lang w:val="en-IN"/>
        </w:rPr>
      </w:pPr>
      <w:r w:rsidRPr="003B0944">
        <w:rPr>
          <w:sz w:val="24"/>
          <w:szCs w:val="24"/>
          <w:lang w:val="en-IN"/>
        </w:rPr>
        <w:t>To maintain user, vehicle, and booking details.</w:t>
      </w:r>
    </w:p>
    <w:p w14:paraId="21188315" w14:textId="77777777" w:rsidR="003B0944" w:rsidRDefault="003B0944" w:rsidP="003B0944">
      <w:pPr>
        <w:spacing w:line="276" w:lineRule="auto"/>
        <w:rPr>
          <w:sz w:val="24"/>
          <w:szCs w:val="24"/>
          <w:lang w:val="en-IN"/>
        </w:rPr>
      </w:pPr>
    </w:p>
    <w:p w14:paraId="1F236946" w14:textId="77777777" w:rsidR="003B0944" w:rsidRDefault="003B0944" w:rsidP="003B0944">
      <w:pPr>
        <w:spacing w:line="276" w:lineRule="auto"/>
        <w:rPr>
          <w:sz w:val="24"/>
          <w:szCs w:val="24"/>
          <w:lang w:val="en-IN"/>
        </w:rPr>
      </w:pPr>
    </w:p>
    <w:p w14:paraId="518A3CE7" w14:textId="5A08C794" w:rsidR="003B0944" w:rsidRDefault="006E4A5E" w:rsidP="003B0944">
      <w:pPr>
        <w:spacing w:line="276" w:lineRule="auto"/>
        <w:rPr>
          <w:b/>
          <w:bCs/>
          <w:sz w:val="24"/>
          <w:szCs w:val="24"/>
          <w:lang w:val="en-IN"/>
        </w:rPr>
      </w:pPr>
      <w:r>
        <w:rPr>
          <w:b/>
          <w:bCs/>
          <w:sz w:val="24"/>
          <w:szCs w:val="24"/>
          <w:lang w:val="en-IN"/>
        </w:rPr>
        <w:lastRenderedPageBreak/>
        <w:t>5. Proposed System</w:t>
      </w:r>
    </w:p>
    <w:p w14:paraId="4E7D5891" w14:textId="77777777" w:rsidR="006E4A5E" w:rsidRDefault="006E4A5E" w:rsidP="003B0944">
      <w:pPr>
        <w:spacing w:line="276" w:lineRule="auto"/>
        <w:rPr>
          <w:b/>
          <w:bCs/>
          <w:sz w:val="24"/>
          <w:szCs w:val="24"/>
          <w:lang w:val="en-IN"/>
        </w:rPr>
      </w:pPr>
    </w:p>
    <w:p w14:paraId="415DD29C" w14:textId="02E01409" w:rsidR="006E4A5E" w:rsidRPr="006E4A5E" w:rsidRDefault="006E4A5E" w:rsidP="003B0944">
      <w:pPr>
        <w:spacing w:line="276" w:lineRule="auto"/>
        <w:rPr>
          <w:sz w:val="24"/>
          <w:szCs w:val="24"/>
          <w:lang w:val="en-IN"/>
        </w:rPr>
      </w:pPr>
      <w:r w:rsidRPr="006E4A5E">
        <w:rPr>
          <w:sz w:val="24"/>
          <w:szCs w:val="24"/>
        </w:rPr>
        <w:t>The Smart Parking Reservation and Management System is designed to simplify the parking process using a digital platform. It allows users to check parking slot availability and reserve a suitable slot in advance.</w:t>
      </w:r>
    </w:p>
    <w:p w14:paraId="15A567DD" w14:textId="2972F176" w:rsidR="003B0944" w:rsidRDefault="003B0944" w:rsidP="003B0944">
      <w:pPr>
        <w:rPr>
          <w:sz w:val="24"/>
          <w:szCs w:val="24"/>
          <w:lang w:val="en-IN"/>
        </w:rPr>
      </w:pPr>
    </w:p>
    <w:p w14:paraId="6AF7F606" w14:textId="5D6BEB25" w:rsidR="006E4A5E" w:rsidRPr="006E4A5E" w:rsidRDefault="006E4A5E" w:rsidP="006E4A5E">
      <w:pPr>
        <w:pStyle w:val="ListParagraph"/>
        <w:numPr>
          <w:ilvl w:val="0"/>
          <w:numId w:val="13"/>
        </w:numPr>
        <w:rPr>
          <w:sz w:val="24"/>
          <w:szCs w:val="24"/>
          <w:lang w:val="en-IN"/>
        </w:rPr>
      </w:pPr>
      <w:r w:rsidRPr="006E4A5E">
        <w:rPr>
          <w:sz w:val="24"/>
          <w:szCs w:val="24"/>
          <w:lang w:val="en-IN"/>
        </w:rPr>
        <w:t>User registration and login.</w:t>
      </w:r>
    </w:p>
    <w:p w14:paraId="4377ECC7" w14:textId="7DD314BC" w:rsidR="006E4A5E" w:rsidRPr="006E4A5E" w:rsidRDefault="006E4A5E" w:rsidP="006E4A5E">
      <w:pPr>
        <w:pStyle w:val="ListParagraph"/>
        <w:numPr>
          <w:ilvl w:val="0"/>
          <w:numId w:val="13"/>
        </w:numPr>
        <w:rPr>
          <w:sz w:val="24"/>
          <w:szCs w:val="24"/>
          <w:lang w:val="en-IN"/>
        </w:rPr>
      </w:pPr>
      <w:r w:rsidRPr="006E4A5E">
        <w:rPr>
          <w:sz w:val="24"/>
          <w:szCs w:val="24"/>
          <w:lang w:val="en-IN"/>
        </w:rPr>
        <w:t>View available parking slots.</w:t>
      </w:r>
    </w:p>
    <w:p w14:paraId="6AC374DE" w14:textId="45823FBA" w:rsidR="006E4A5E" w:rsidRPr="006E4A5E" w:rsidRDefault="006E4A5E" w:rsidP="006E4A5E">
      <w:pPr>
        <w:pStyle w:val="ListParagraph"/>
        <w:numPr>
          <w:ilvl w:val="0"/>
          <w:numId w:val="13"/>
        </w:numPr>
        <w:rPr>
          <w:sz w:val="24"/>
          <w:szCs w:val="24"/>
          <w:lang w:val="en-IN"/>
        </w:rPr>
      </w:pPr>
      <w:r w:rsidRPr="006E4A5E">
        <w:rPr>
          <w:sz w:val="24"/>
          <w:szCs w:val="24"/>
          <w:lang w:val="en-IN"/>
        </w:rPr>
        <w:t>Reserve parking slots in advance.</w:t>
      </w:r>
    </w:p>
    <w:p w14:paraId="67675C09" w14:textId="131AC543" w:rsidR="006E4A5E" w:rsidRPr="006E4A5E" w:rsidRDefault="006E4A5E" w:rsidP="006E4A5E">
      <w:pPr>
        <w:pStyle w:val="ListParagraph"/>
        <w:numPr>
          <w:ilvl w:val="0"/>
          <w:numId w:val="13"/>
        </w:numPr>
        <w:rPr>
          <w:sz w:val="24"/>
          <w:szCs w:val="24"/>
          <w:lang w:val="en-IN"/>
        </w:rPr>
      </w:pPr>
      <w:r w:rsidRPr="006E4A5E">
        <w:rPr>
          <w:sz w:val="24"/>
          <w:szCs w:val="24"/>
          <w:lang w:val="en-IN"/>
        </w:rPr>
        <w:t>Check parking slot status.</w:t>
      </w:r>
    </w:p>
    <w:p w14:paraId="0342BAFC" w14:textId="74EABC7A" w:rsidR="006E4A5E" w:rsidRPr="006E4A5E" w:rsidRDefault="006E4A5E" w:rsidP="006E4A5E">
      <w:pPr>
        <w:pStyle w:val="ListParagraph"/>
        <w:numPr>
          <w:ilvl w:val="0"/>
          <w:numId w:val="13"/>
        </w:numPr>
        <w:rPr>
          <w:sz w:val="24"/>
          <w:szCs w:val="24"/>
          <w:lang w:val="en-IN"/>
        </w:rPr>
      </w:pPr>
      <w:r w:rsidRPr="006E4A5E">
        <w:rPr>
          <w:sz w:val="24"/>
          <w:szCs w:val="24"/>
          <w:lang w:val="en-IN"/>
        </w:rPr>
        <w:t>Select parking date and time.</w:t>
      </w:r>
    </w:p>
    <w:p w14:paraId="320C16BC" w14:textId="02F118AA" w:rsidR="006E4A5E" w:rsidRPr="006E4A5E" w:rsidRDefault="006E4A5E" w:rsidP="006E4A5E">
      <w:pPr>
        <w:pStyle w:val="ListParagraph"/>
        <w:numPr>
          <w:ilvl w:val="0"/>
          <w:numId w:val="13"/>
        </w:numPr>
        <w:rPr>
          <w:sz w:val="24"/>
          <w:szCs w:val="24"/>
          <w:lang w:val="en-IN"/>
        </w:rPr>
      </w:pPr>
      <w:r w:rsidRPr="006E4A5E">
        <w:rPr>
          <w:sz w:val="24"/>
          <w:szCs w:val="24"/>
          <w:lang w:val="en-IN"/>
        </w:rPr>
        <w:t>Cancel or modify reservations.</w:t>
      </w:r>
    </w:p>
    <w:p w14:paraId="14D10531" w14:textId="22FBB11D" w:rsidR="006E4A5E" w:rsidRPr="006E4A5E" w:rsidRDefault="006E4A5E" w:rsidP="006E4A5E">
      <w:pPr>
        <w:pStyle w:val="ListParagraph"/>
        <w:numPr>
          <w:ilvl w:val="0"/>
          <w:numId w:val="13"/>
        </w:numPr>
        <w:rPr>
          <w:sz w:val="24"/>
          <w:szCs w:val="24"/>
          <w:lang w:val="en-IN"/>
        </w:rPr>
      </w:pPr>
      <w:r w:rsidRPr="006E4A5E">
        <w:rPr>
          <w:sz w:val="24"/>
          <w:szCs w:val="24"/>
          <w:lang w:val="en-IN"/>
        </w:rPr>
        <w:t>Calculate parking charges.</w:t>
      </w:r>
    </w:p>
    <w:p w14:paraId="31C0D995" w14:textId="68D1FCAE" w:rsidR="006E4A5E" w:rsidRPr="006E4A5E" w:rsidRDefault="006E4A5E" w:rsidP="006E4A5E">
      <w:pPr>
        <w:pStyle w:val="ListParagraph"/>
        <w:numPr>
          <w:ilvl w:val="0"/>
          <w:numId w:val="13"/>
        </w:numPr>
        <w:rPr>
          <w:sz w:val="24"/>
          <w:szCs w:val="24"/>
          <w:lang w:val="en-IN"/>
        </w:rPr>
      </w:pPr>
      <w:r w:rsidRPr="006E4A5E">
        <w:rPr>
          <w:sz w:val="24"/>
          <w:szCs w:val="24"/>
          <w:lang w:val="en-IN"/>
        </w:rPr>
        <w:t>Support online payment.</w:t>
      </w:r>
    </w:p>
    <w:p w14:paraId="472BA98E" w14:textId="77777777" w:rsidR="006E4A5E" w:rsidRPr="006E4A5E" w:rsidRDefault="006E4A5E" w:rsidP="003B0944">
      <w:pPr>
        <w:rPr>
          <w:sz w:val="24"/>
          <w:szCs w:val="24"/>
          <w:lang w:val="en-IN"/>
        </w:rPr>
      </w:pPr>
    </w:p>
    <w:p w14:paraId="25E015A6" w14:textId="44561227" w:rsidR="003B0944" w:rsidRPr="003B0944" w:rsidRDefault="003B0944" w:rsidP="003B0944">
      <w:pPr>
        <w:rPr>
          <w:b/>
          <w:bCs/>
          <w:sz w:val="24"/>
          <w:szCs w:val="24"/>
          <w:lang w:val="en-IN"/>
        </w:rPr>
      </w:pPr>
    </w:p>
    <w:p w14:paraId="29F00350" w14:textId="46003C32" w:rsidR="003B0944" w:rsidRDefault="006E4A5E" w:rsidP="006E4A5E">
      <w:pPr>
        <w:rPr>
          <w:b/>
          <w:bCs/>
          <w:sz w:val="24"/>
          <w:szCs w:val="24"/>
          <w:lang w:val="en-IN"/>
        </w:rPr>
      </w:pPr>
      <w:r>
        <w:rPr>
          <w:b/>
          <w:bCs/>
          <w:sz w:val="24"/>
          <w:szCs w:val="24"/>
          <w:lang w:val="en-IN"/>
        </w:rPr>
        <w:t xml:space="preserve">6.Main Modules </w:t>
      </w:r>
    </w:p>
    <w:p w14:paraId="5EFBB503" w14:textId="77777777" w:rsidR="006E4A5E" w:rsidRDefault="006E4A5E" w:rsidP="006E4A5E">
      <w:pPr>
        <w:rPr>
          <w:b/>
          <w:bCs/>
          <w:sz w:val="24"/>
          <w:szCs w:val="24"/>
          <w:lang w:val="en-IN"/>
        </w:rPr>
      </w:pPr>
    </w:p>
    <w:p w14:paraId="2EEC19DE" w14:textId="151C2311" w:rsidR="006E4A5E" w:rsidRPr="006E4A5E" w:rsidRDefault="006E4A5E" w:rsidP="006E4A5E">
      <w:pPr>
        <w:spacing w:line="360" w:lineRule="auto"/>
        <w:rPr>
          <w:sz w:val="24"/>
          <w:szCs w:val="24"/>
          <w:lang w:val="en-IN"/>
        </w:rPr>
      </w:pPr>
      <w:r w:rsidRPr="006E4A5E">
        <w:rPr>
          <w:sz w:val="24"/>
          <w:szCs w:val="24"/>
          <w:lang w:val="en-IN"/>
        </w:rPr>
        <w:t xml:space="preserve">1. User Management Module </w:t>
      </w:r>
      <w:r w:rsidRPr="006E4A5E">
        <w:rPr>
          <w:sz w:val="24"/>
          <w:szCs w:val="24"/>
          <w:lang w:val="en-IN"/>
        </w:rPr>
        <w:br/>
      </w:r>
      <w:r w:rsidRPr="006E4A5E">
        <w:rPr>
          <w:sz w:val="24"/>
          <w:szCs w:val="24"/>
          <w:lang w:val="en-IN"/>
        </w:rPr>
        <w:t xml:space="preserve"> Handles user registration, login, and profile management.</w:t>
      </w:r>
    </w:p>
    <w:p w14:paraId="32A935A9" w14:textId="39DCE098" w:rsidR="006E4A5E" w:rsidRPr="006E4A5E" w:rsidRDefault="006E4A5E" w:rsidP="006E4A5E">
      <w:pPr>
        <w:spacing w:line="360" w:lineRule="auto"/>
        <w:rPr>
          <w:sz w:val="24"/>
          <w:szCs w:val="24"/>
          <w:lang w:val="en-IN"/>
        </w:rPr>
      </w:pPr>
      <w:r w:rsidRPr="006E4A5E">
        <w:rPr>
          <w:sz w:val="24"/>
          <w:szCs w:val="24"/>
          <w:lang w:val="en-IN"/>
        </w:rPr>
        <w:t xml:space="preserve">2. Parking Slot Management Module </w:t>
      </w:r>
      <w:r>
        <w:rPr>
          <w:sz w:val="24"/>
          <w:szCs w:val="24"/>
          <w:lang w:val="en-IN"/>
        </w:rPr>
        <w:br/>
      </w:r>
      <w:r w:rsidRPr="006E4A5E">
        <w:rPr>
          <w:sz w:val="24"/>
          <w:szCs w:val="24"/>
          <w:lang w:val="en-IN"/>
        </w:rPr>
        <w:t>Manages parking slots and displays available and occupied spaces.</w:t>
      </w:r>
    </w:p>
    <w:p w14:paraId="207C7055" w14:textId="60259475" w:rsidR="006E4A5E" w:rsidRPr="006E4A5E" w:rsidRDefault="006E4A5E" w:rsidP="006E4A5E">
      <w:pPr>
        <w:spacing w:line="360" w:lineRule="auto"/>
        <w:rPr>
          <w:sz w:val="24"/>
          <w:szCs w:val="24"/>
          <w:lang w:val="en-IN"/>
        </w:rPr>
      </w:pPr>
      <w:r w:rsidRPr="006E4A5E">
        <w:rPr>
          <w:sz w:val="24"/>
          <w:szCs w:val="24"/>
          <w:lang w:val="en-IN"/>
        </w:rPr>
        <w:t xml:space="preserve">3. Reservation and Booking Module </w:t>
      </w:r>
      <w:r>
        <w:rPr>
          <w:sz w:val="24"/>
          <w:szCs w:val="24"/>
          <w:lang w:val="en-IN"/>
        </w:rPr>
        <w:br/>
      </w:r>
      <w:r w:rsidRPr="006E4A5E">
        <w:rPr>
          <w:sz w:val="24"/>
          <w:szCs w:val="24"/>
          <w:lang w:val="en-IN"/>
        </w:rPr>
        <w:t xml:space="preserve"> Allows users to select parking slots and reserve them for specific dates and times.</w:t>
      </w:r>
    </w:p>
    <w:p w14:paraId="60EE41D9" w14:textId="20E79EF6" w:rsidR="006E4A5E" w:rsidRPr="006E4A5E" w:rsidRDefault="006E4A5E" w:rsidP="006E4A5E">
      <w:pPr>
        <w:spacing w:line="360" w:lineRule="auto"/>
        <w:rPr>
          <w:sz w:val="24"/>
          <w:szCs w:val="24"/>
          <w:lang w:val="en-IN"/>
        </w:rPr>
      </w:pPr>
      <w:r w:rsidRPr="006E4A5E">
        <w:rPr>
          <w:sz w:val="24"/>
          <w:szCs w:val="24"/>
          <w:lang w:val="en-IN"/>
        </w:rPr>
        <w:t xml:space="preserve">4. Payment Management Module </w:t>
      </w:r>
      <w:r>
        <w:rPr>
          <w:sz w:val="24"/>
          <w:szCs w:val="24"/>
          <w:lang w:val="en-IN"/>
        </w:rPr>
        <w:br/>
      </w:r>
      <w:r w:rsidRPr="006E4A5E">
        <w:rPr>
          <w:sz w:val="24"/>
          <w:szCs w:val="24"/>
          <w:lang w:val="en-IN"/>
        </w:rPr>
        <w:t xml:space="preserve"> Calculates parking charges and manages payment details.</w:t>
      </w:r>
    </w:p>
    <w:p w14:paraId="2F60FAEC" w14:textId="0FD0257B" w:rsidR="006E4A5E" w:rsidRPr="006E4A5E" w:rsidRDefault="006E4A5E" w:rsidP="006E4A5E">
      <w:pPr>
        <w:spacing w:line="360" w:lineRule="auto"/>
        <w:rPr>
          <w:sz w:val="24"/>
          <w:szCs w:val="24"/>
          <w:lang w:val="en-IN"/>
        </w:rPr>
      </w:pPr>
      <w:r w:rsidRPr="006E4A5E">
        <w:rPr>
          <w:sz w:val="24"/>
          <w:szCs w:val="24"/>
          <w:lang w:val="en-IN"/>
        </w:rPr>
        <w:t xml:space="preserve">5. Admin Management Module </w:t>
      </w:r>
      <w:r>
        <w:rPr>
          <w:sz w:val="24"/>
          <w:szCs w:val="24"/>
          <w:lang w:val="en-IN"/>
        </w:rPr>
        <w:br/>
      </w:r>
      <w:r w:rsidRPr="006E4A5E">
        <w:rPr>
          <w:sz w:val="24"/>
          <w:szCs w:val="24"/>
          <w:lang w:val="en-IN"/>
        </w:rPr>
        <w:t xml:space="preserve"> Enables the administrator to manage users, parking slots, and reservations.</w:t>
      </w:r>
    </w:p>
    <w:p w14:paraId="36870873" w14:textId="2E7BEDE9" w:rsidR="006E4A5E" w:rsidRPr="006E4A5E" w:rsidRDefault="006E4A5E" w:rsidP="006E4A5E">
      <w:pPr>
        <w:spacing w:line="360" w:lineRule="auto"/>
        <w:rPr>
          <w:sz w:val="24"/>
          <w:szCs w:val="24"/>
          <w:lang w:val="en-IN"/>
        </w:rPr>
      </w:pPr>
      <w:r w:rsidRPr="006E4A5E">
        <w:rPr>
          <w:sz w:val="24"/>
          <w:szCs w:val="24"/>
          <w:lang w:val="en-IN"/>
        </w:rPr>
        <w:t xml:space="preserve">6. Booking History Module </w:t>
      </w:r>
      <w:r>
        <w:rPr>
          <w:sz w:val="24"/>
          <w:szCs w:val="24"/>
          <w:lang w:val="en-IN"/>
        </w:rPr>
        <w:br/>
      </w:r>
      <w:r w:rsidRPr="006E4A5E">
        <w:rPr>
          <w:sz w:val="24"/>
          <w:szCs w:val="24"/>
          <w:lang w:val="en-IN"/>
        </w:rPr>
        <w:t xml:space="preserve"> Maintains records of previous and current parking reservations.</w:t>
      </w:r>
    </w:p>
    <w:p w14:paraId="755C0003" w14:textId="43FBAB46" w:rsidR="006E4A5E" w:rsidRPr="006E4A5E" w:rsidRDefault="006E4A5E" w:rsidP="006E4A5E">
      <w:pPr>
        <w:spacing w:line="360" w:lineRule="auto"/>
        <w:rPr>
          <w:sz w:val="24"/>
          <w:szCs w:val="24"/>
          <w:lang w:val="en-IN"/>
        </w:rPr>
      </w:pPr>
      <w:r w:rsidRPr="006E4A5E">
        <w:rPr>
          <w:sz w:val="24"/>
          <w:szCs w:val="24"/>
          <w:lang w:val="en-IN"/>
        </w:rPr>
        <w:t xml:space="preserve">7. Notification Module </w:t>
      </w:r>
      <w:r>
        <w:rPr>
          <w:sz w:val="24"/>
          <w:szCs w:val="24"/>
          <w:lang w:val="en-IN"/>
        </w:rPr>
        <w:br/>
      </w:r>
      <w:r w:rsidRPr="006E4A5E">
        <w:rPr>
          <w:sz w:val="24"/>
          <w:szCs w:val="24"/>
          <w:lang w:val="en-IN"/>
        </w:rPr>
        <w:t xml:space="preserve"> Provides booking confirmations, cancellation alerts, and reservation status updates.</w:t>
      </w:r>
    </w:p>
    <w:p w14:paraId="608B7BB6" w14:textId="77777777" w:rsidR="006E4A5E" w:rsidRPr="006E4A5E" w:rsidRDefault="006E4A5E" w:rsidP="006E4A5E">
      <w:pPr>
        <w:rPr>
          <w:b/>
          <w:bCs/>
          <w:sz w:val="24"/>
          <w:szCs w:val="24"/>
          <w:lang w:val="en-IN"/>
        </w:rPr>
      </w:pPr>
    </w:p>
    <w:p w14:paraId="502172C3" w14:textId="13F2F303" w:rsidR="00BF4F61" w:rsidRDefault="00BF4F61" w:rsidP="00EA3448">
      <w:pPr>
        <w:rPr>
          <w:sz w:val="20"/>
        </w:rPr>
      </w:pPr>
    </w:p>
    <w:p w14:paraId="5F2E99E1" w14:textId="77777777" w:rsidR="006E4A5E" w:rsidRDefault="006E4A5E" w:rsidP="00EA3448">
      <w:pPr>
        <w:rPr>
          <w:sz w:val="20"/>
        </w:rPr>
      </w:pPr>
    </w:p>
    <w:p w14:paraId="2E2A4CEC" w14:textId="77777777" w:rsidR="006E4A5E" w:rsidRDefault="006E4A5E" w:rsidP="00EA3448">
      <w:pPr>
        <w:rPr>
          <w:sz w:val="20"/>
        </w:rPr>
      </w:pPr>
    </w:p>
    <w:p w14:paraId="4E98DD4D" w14:textId="77777777" w:rsidR="006E4A5E" w:rsidRDefault="006E4A5E" w:rsidP="00EA3448">
      <w:pPr>
        <w:rPr>
          <w:sz w:val="20"/>
        </w:rPr>
      </w:pPr>
    </w:p>
    <w:p w14:paraId="076F67A6" w14:textId="77777777" w:rsidR="006E4A5E" w:rsidRDefault="006E4A5E" w:rsidP="00EA3448">
      <w:pPr>
        <w:rPr>
          <w:sz w:val="20"/>
        </w:rPr>
      </w:pPr>
    </w:p>
    <w:p w14:paraId="7C53B73C" w14:textId="77777777" w:rsidR="006E4A5E" w:rsidRDefault="006E4A5E" w:rsidP="00EA3448">
      <w:pPr>
        <w:rPr>
          <w:sz w:val="20"/>
        </w:rPr>
      </w:pPr>
    </w:p>
    <w:p w14:paraId="2B6E3CEB" w14:textId="77777777" w:rsidR="006E4A5E" w:rsidRDefault="006E4A5E" w:rsidP="00EA3448">
      <w:pPr>
        <w:rPr>
          <w:sz w:val="20"/>
        </w:rPr>
      </w:pPr>
    </w:p>
    <w:p w14:paraId="5DF2D1E6" w14:textId="77777777" w:rsidR="006E4A5E" w:rsidRDefault="006E4A5E" w:rsidP="00EA3448">
      <w:pPr>
        <w:rPr>
          <w:sz w:val="20"/>
        </w:rPr>
      </w:pPr>
    </w:p>
    <w:p w14:paraId="7C19AE43" w14:textId="77777777" w:rsidR="006E4A5E" w:rsidRDefault="006E4A5E" w:rsidP="00EA3448">
      <w:pPr>
        <w:rPr>
          <w:sz w:val="20"/>
        </w:rPr>
      </w:pPr>
    </w:p>
    <w:p w14:paraId="11EA30DE" w14:textId="4E4DF315" w:rsidR="006E4A5E" w:rsidRDefault="006E4A5E" w:rsidP="00EA3448">
      <w:pPr>
        <w:rPr>
          <w:b/>
          <w:bCs/>
          <w:sz w:val="24"/>
          <w:szCs w:val="24"/>
        </w:rPr>
      </w:pPr>
      <w:r w:rsidRPr="006E4A5E">
        <w:rPr>
          <w:b/>
          <w:bCs/>
          <w:sz w:val="24"/>
          <w:szCs w:val="24"/>
        </w:rPr>
        <w:lastRenderedPageBreak/>
        <w:t xml:space="preserve">7.Example Scenario </w:t>
      </w:r>
    </w:p>
    <w:p w14:paraId="2457BBC9" w14:textId="77777777" w:rsidR="006E4A5E" w:rsidRDefault="006E4A5E" w:rsidP="00EA3448">
      <w:pPr>
        <w:rPr>
          <w:b/>
          <w:bCs/>
          <w:sz w:val="24"/>
          <w:szCs w:val="24"/>
        </w:rPr>
      </w:pPr>
    </w:p>
    <w:p w14:paraId="6E94602C" w14:textId="77777777" w:rsidR="006E4A5E" w:rsidRPr="006E4A5E" w:rsidRDefault="006E4A5E" w:rsidP="006E4A5E">
      <w:pPr>
        <w:spacing w:line="360" w:lineRule="auto"/>
        <w:rPr>
          <w:sz w:val="24"/>
          <w:szCs w:val="24"/>
          <w:lang w:val="en-IN"/>
        </w:rPr>
      </w:pPr>
      <w:r w:rsidRPr="006E4A5E">
        <w:rPr>
          <w:b/>
          <w:bCs/>
          <w:sz w:val="24"/>
          <w:szCs w:val="24"/>
          <w:lang w:val="en-IN"/>
        </w:rPr>
        <w:t>1. User Login</w:t>
      </w:r>
      <w:r w:rsidRPr="006E4A5E">
        <w:rPr>
          <w:sz w:val="24"/>
          <w:szCs w:val="24"/>
          <w:lang w:val="en-IN"/>
        </w:rPr>
        <w:t>: Ravi opens the Smart Parking application and logs in using his username and password.</w:t>
      </w:r>
    </w:p>
    <w:p w14:paraId="4D3A6022" w14:textId="77777777" w:rsidR="006E4A5E" w:rsidRPr="006E4A5E" w:rsidRDefault="006E4A5E" w:rsidP="006E4A5E">
      <w:pPr>
        <w:spacing w:line="360" w:lineRule="auto"/>
        <w:rPr>
          <w:b/>
          <w:bCs/>
          <w:sz w:val="24"/>
          <w:szCs w:val="24"/>
          <w:lang w:val="en-IN"/>
        </w:rPr>
      </w:pPr>
      <w:r w:rsidRPr="006E4A5E">
        <w:rPr>
          <w:b/>
          <w:bCs/>
          <w:sz w:val="24"/>
          <w:szCs w:val="24"/>
          <w:lang w:val="en-IN"/>
        </w:rPr>
        <w:t xml:space="preserve">2. Search Parking: </w:t>
      </w:r>
      <w:r w:rsidRPr="006E4A5E">
        <w:rPr>
          <w:sz w:val="24"/>
          <w:szCs w:val="24"/>
          <w:lang w:val="en-IN"/>
        </w:rPr>
        <w:t>He searches for available parking slots near a shopping mall.</w:t>
      </w:r>
    </w:p>
    <w:p w14:paraId="5386E4C6" w14:textId="77777777" w:rsidR="006E4A5E" w:rsidRPr="006E4A5E" w:rsidRDefault="006E4A5E" w:rsidP="006E4A5E">
      <w:pPr>
        <w:spacing w:line="360" w:lineRule="auto"/>
        <w:rPr>
          <w:b/>
          <w:bCs/>
          <w:sz w:val="24"/>
          <w:szCs w:val="24"/>
          <w:lang w:val="en-IN"/>
        </w:rPr>
      </w:pPr>
      <w:r w:rsidRPr="006E4A5E">
        <w:rPr>
          <w:b/>
          <w:bCs/>
          <w:sz w:val="24"/>
          <w:szCs w:val="24"/>
          <w:lang w:val="en-IN"/>
        </w:rPr>
        <w:t xml:space="preserve">3. Check Availability: </w:t>
      </w:r>
      <w:r w:rsidRPr="006E4A5E">
        <w:rPr>
          <w:sz w:val="24"/>
          <w:szCs w:val="24"/>
          <w:lang w:val="en-IN"/>
        </w:rPr>
        <w:t>The system displays the available and occupied parking slots.</w:t>
      </w:r>
    </w:p>
    <w:p w14:paraId="79035366" w14:textId="77777777" w:rsidR="006E4A5E" w:rsidRPr="006E4A5E" w:rsidRDefault="006E4A5E" w:rsidP="006E4A5E">
      <w:pPr>
        <w:spacing w:line="360" w:lineRule="auto"/>
        <w:rPr>
          <w:sz w:val="24"/>
          <w:szCs w:val="24"/>
          <w:lang w:val="en-IN"/>
        </w:rPr>
      </w:pPr>
      <w:r w:rsidRPr="006E4A5E">
        <w:rPr>
          <w:b/>
          <w:bCs/>
          <w:sz w:val="24"/>
          <w:szCs w:val="24"/>
          <w:lang w:val="en-IN"/>
        </w:rPr>
        <w:t xml:space="preserve">4. Reserve a Slot: </w:t>
      </w:r>
      <w:r w:rsidRPr="006E4A5E">
        <w:rPr>
          <w:sz w:val="24"/>
          <w:szCs w:val="24"/>
          <w:lang w:val="en-IN"/>
        </w:rPr>
        <w:t>Ravi selects Slot A5 and books it for two hours.</w:t>
      </w:r>
    </w:p>
    <w:p w14:paraId="0FA3573C" w14:textId="77777777" w:rsidR="006E4A5E" w:rsidRPr="006E4A5E" w:rsidRDefault="006E4A5E" w:rsidP="006E4A5E">
      <w:pPr>
        <w:spacing w:line="360" w:lineRule="auto"/>
        <w:rPr>
          <w:sz w:val="24"/>
          <w:szCs w:val="24"/>
          <w:lang w:val="en-IN"/>
        </w:rPr>
      </w:pPr>
      <w:r w:rsidRPr="006E4A5E">
        <w:rPr>
          <w:b/>
          <w:bCs/>
          <w:sz w:val="24"/>
          <w:szCs w:val="24"/>
          <w:lang w:val="en-IN"/>
        </w:rPr>
        <w:t xml:space="preserve">5. Booking Confirmation: </w:t>
      </w:r>
      <w:r w:rsidRPr="006E4A5E">
        <w:rPr>
          <w:sz w:val="24"/>
          <w:szCs w:val="24"/>
          <w:lang w:val="en-IN"/>
        </w:rPr>
        <w:t>The system confirms the reservation and displays the slot number, date, and time.</w:t>
      </w:r>
    </w:p>
    <w:p w14:paraId="085650EC" w14:textId="77777777" w:rsidR="006E4A5E" w:rsidRPr="006E4A5E" w:rsidRDefault="006E4A5E" w:rsidP="006E4A5E">
      <w:pPr>
        <w:spacing w:line="360" w:lineRule="auto"/>
        <w:rPr>
          <w:b/>
          <w:bCs/>
          <w:sz w:val="24"/>
          <w:szCs w:val="24"/>
          <w:lang w:val="en-IN"/>
        </w:rPr>
      </w:pPr>
      <w:r w:rsidRPr="006E4A5E">
        <w:rPr>
          <w:b/>
          <w:bCs/>
          <w:sz w:val="24"/>
          <w:szCs w:val="24"/>
          <w:lang w:val="en-IN"/>
        </w:rPr>
        <w:t xml:space="preserve">6. Payment: </w:t>
      </w:r>
      <w:r w:rsidRPr="006E4A5E">
        <w:rPr>
          <w:sz w:val="24"/>
          <w:szCs w:val="24"/>
          <w:lang w:val="en-IN"/>
        </w:rPr>
        <w:t>Ravi pays the parking fee through the online payment option.</w:t>
      </w:r>
    </w:p>
    <w:p w14:paraId="726B2315" w14:textId="77777777" w:rsidR="006E4A5E" w:rsidRPr="006E4A5E" w:rsidRDefault="006E4A5E" w:rsidP="006E4A5E">
      <w:pPr>
        <w:spacing w:line="360" w:lineRule="auto"/>
        <w:rPr>
          <w:sz w:val="24"/>
          <w:szCs w:val="24"/>
          <w:lang w:val="en-IN"/>
        </w:rPr>
      </w:pPr>
      <w:r w:rsidRPr="006E4A5E">
        <w:rPr>
          <w:b/>
          <w:bCs/>
          <w:sz w:val="24"/>
          <w:szCs w:val="24"/>
          <w:lang w:val="en-IN"/>
        </w:rPr>
        <w:t>7. Vehicle Parking</w:t>
      </w:r>
      <w:r w:rsidRPr="006E4A5E">
        <w:rPr>
          <w:sz w:val="24"/>
          <w:szCs w:val="24"/>
          <w:lang w:val="en-IN"/>
        </w:rPr>
        <w:t>: Ravi arrives at the mall and parks his vehicle in the reserved slot.</w:t>
      </w:r>
    </w:p>
    <w:p w14:paraId="132DC30F" w14:textId="77777777" w:rsidR="006E4A5E" w:rsidRPr="006E4A5E" w:rsidRDefault="006E4A5E" w:rsidP="006E4A5E">
      <w:pPr>
        <w:spacing w:line="360" w:lineRule="auto"/>
        <w:rPr>
          <w:b/>
          <w:bCs/>
          <w:sz w:val="24"/>
          <w:szCs w:val="24"/>
          <w:lang w:val="en-IN"/>
        </w:rPr>
      </w:pPr>
      <w:r w:rsidRPr="006E4A5E">
        <w:rPr>
          <w:b/>
          <w:bCs/>
          <w:sz w:val="24"/>
          <w:szCs w:val="24"/>
          <w:lang w:val="en-IN"/>
        </w:rPr>
        <w:t xml:space="preserve">8. Admin Monitoring: </w:t>
      </w:r>
      <w:r w:rsidRPr="006E4A5E">
        <w:rPr>
          <w:sz w:val="24"/>
          <w:szCs w:val="24"/>
          <w:lang w:val="en-IN"/>
        </w:rPr>
        <w:t>The administrator monitors the booking details and updates the parking status.</w:t>
      </w:r>
    </w:p>
    <w:p w14:paraId="5DA0D59D" w14:textId="77777777" w:rsidR="006E4A5E" w:rsidRDefault="006E4A5E" w:rsidP="006E4A5E">
      <w:pPr>
        <w:spacing w:line="360" w:lineRule="auto"/>
        <w:rPr>
          <w:sz w:val="24"/>
          <w:szCs w:val="24"/>
          <w:lang w:val="en-IN"/>
        </w:rPr>
      </w:pPr>
      <w:r w:rsidRPr="006E4A5E">
        <w:rPr>
          <w:b/>
          <w:bCs/>
          <w:sz w:val="24"/>
          <w:szCs w:val="24"/>
          <w:lang w:val="en-IN"/>
        </w:rPr>
        <w:t xml:space="preserve">9. Booking Completion: </w:t>
      </w:r>
      <w:r w:rsidRPr="006E4A5E">
        <w:rPr>
          <w:sz w:val="24"/>
          <w:szCs w:val="24"/>
          <w:lang w:val="en-IN"/>
        </w:rPr>
        <w:t>After two hours, Ravi leaves the parking area, and the slot becomes available for another user.</w:t>
      </w:r>
    </w:p>
    <w:p w14:paraId="22C38B4A" w14:textId="77777777" w:rsidR="006E4A5E" w:rsidRDefault="006E4A5E" w:rsidP="006E4A5E">
      <w:pPr>
        <w:spacing w:line="360" w:lineRule="auto"/>
        <w:rPr>
          <w:sz w:val="24"/>
          <w:szCs w:val="24"/>
          <w:lang w:val="en-IN"/>
        </w:rPr>
      </w:pPr>
    </w:p>
    <w:p w14:paraId="126502B9" w14:textId="48263DD6" w:rsidR="00FC3304" w:rsidRPr="00FC3304" w:rsidRDefault="00FC3304" w:rsidP="00FC3304">
      <w:pPr>
        <w:spacing w:line="360" w:lineRule="auto"/>
        <w:rPr>
          <w:b/>
          <w:bCs/>
          <w:sz w:val="24"/>
          <w:szCs w:val="24"/>
          <w:lang w:val="en-IN"/>
        </w:rPr>
      </w:pPr>
      <w:r>
        <w:rPr>
          <w:b/>
          <w:bCs/>
          <w:sz w:val="24"/>
          <w:szCs w:val="24"/>
          <w:lang w:val="en-IN"/>
        </w:rPr>
        <w:t>8.</w:t>
      </w:r>
      <w:r w:rsidRPr="00FC3304">
        <w:rPr>
          <w:b/>
          <w:bCs/>
          <w:sz w:val="24"/>
          <w:szCs w:val="24"/>
          <w:lang w:val="en-IN"/>
        </w:rPr>
        <w:t>Jira Implementation</w:t>
      </w:r>
    </w:p>
    <w:p w14:paraId="6C206613" w14:textId="77777777" w:rsidR="00FC3304" w:rsidRPr="00FC3304" w:rsidRDefault="00FC3304" w:rsidP="00FC3304">
      <w:pPr>
        <w:spacing w:line="360" w:lineRule="auto"/>
        <w:rPr>
          <w:sz w:val="24"/>
          <w:szCs w:val="24"/>
          <w:lang w:val="en-IN"/>
        </w:rPr>
      </w:pPr>
      <w:r w:rsidRPr="00FC3304">
        <w:rPr>
          <w:sz w:val="24"/>
          <w:szCs w:val="24"/>
          <w:lang w:val="en-IN"/>
        </w:rPr>
        <w:t>Jira is a project management tool used to plan, assign, track, and monitor development tasks. In this project, Jira helps the team organize work using a Scrum or Kanban board.</w:t>
      </w:r>
    </w:p>
    <w:p w14:paraId="31F8DE57" w14:textId="77777777" w:rsidR="00FC3304" w:rsidRPr="00FC3304" w:rsidRDefault="00FC3304" w:rsidP="00FC3304">
      <w:pPr>
        <w:spacing w:line="360" w:lineRule="auto"/>
        <w:rPr>
          <w:sz w:val="24"/>
          <w:szCs w:val="24"/>
          <w:lang w:val="en-IN"/>
        </w:rPr>
      </w:pPr>
      <w:r w:rsidRPr="00FC3304">
        <w:rPr>
          <w:sz w:val="24"/>
          <w:szCs w:val="24"/>
          <w:lang w:val="en-IN"/>
        </w:rPr>
        <w:t>Jira implementation steps:</w:t>
      </w:r>
    </w:p>
    <w:p w14:paraId="337677C3" w14:textId="77777777" w:rsidR="00FC3304" w:rsidRPr="00FC3304" w:rsidRDefault="00FC3304" w:rsidP="00FC3304">
      <w:pPr>
        <w:numPr>
          <w:ilvl w:val="0"/>
          <w:numId w:val="15"/>
        </w:numPr>
        <w:spacing w:line="360" w:lineRule="auto"/>
        <w:rPr>
          <w:sz w:val="24"/>
          <w:szCs w:val="24"/>
          <w:lang w:val="en-IN"/>
        </w:rPr>
      </w:pPr>
      <w:r w:rsidRPr="00FC3304">
        <w:rPr>
          <w:sz w:val="24"/>
          <w:szCs w:val="24"/>
          <w:lang w:val="en-IN"/>
        </w:rPr>
        <w:t>Create a Project: Create a Jira project named Smart Parking Reservation and Management System.</w:t>
      </w:r>
    </w:p>
    <w:p w14:paraId="62DD4A9B" w14:textId="77777777" w:rsidR="00FC3304" w:rsidRPr="00FC3304" w:rsidRDefault="00FC3304" w:rsidP="00FC3304">
      <w:pPr>
        <w:numPr>
          <w:ilvl w:val="0"/>
          <w:numId w:val="15"/>
        </w:numPr>
        <w:spacing w:line="360" w:lineRule="auto"/>
        <w:rPr>
          <w:sz w:val="24"/>
          <w:szCs w:val="24"/>
          <w:lang w:val="en-IN"/>
        </w:rPr>
      </w:pPr>
      <w:r w:rsidRPr="00FC3304">
        <w:rPr>
          <w:sz w:val="24"/>
          <w:szCs w:val="24"/>
          <w:lang w:val="en-IN"/>
        </w:rPr>
        <w:t>Create Epics: Define major modules such as User Management, Parking Slot Management, Reservation, Payment, and Admin Management.</w:t>
      </w:r>
    </w:p>
    <w:p w14:paraId="5E84032F" w14:textId="77777777" w:rsidR="00FC3304" w:rsidRPr="00FC3304" w:rsidRDefault="00FC3304" w:rsidP="00FC3304">
      <w:pPr>
        <w:numPr>
          <w:ilvl w:val="0"/>
          <w:numId w:val="15"/>
        </w:numPr>
        <w:spacing w:line="360" w:lineRule="auto"/>
        <w:rPr>
          <w:sz w:val="24"/>
          <w:szCs w:val="24"/>
          <w:lang w:val="en-IN"/>
        </w:rPr>
      </w:pPr>
      <w:r w:rsidRPr="00FC3304">
        <w:rPr>
          <w:sz w:val="24"/>
          <w:szCs w:val="24"/>
          <w:lang w:val="en-IN"/>
        </w:rPr>
        <w:t>Create User Stories: Write requirements from the user's perspective, such as “As a user, I want to reserve a parking slot in advance.”</w:t>
      </w:r>
    </w:p>
    <w:p w14:paraId="097B0AFA" w14:textId="77777777" w:rsidR="00FC3304" w:rsidRPr="00FC3304" w:rsidRDefault="00FC3304" w:rsidP="00FC3304">
      <w:pPr>
        <w:numPr>
          <w:ilvl w:val="0"/>
          <w:numId w:val="15"/>
        </w:numPr>
        <w:spacing w:line="360" w:lineRule="auto"/>
        <w:rPr>
          <w:sz w:val="24"/>
          <w:szCs w:val="24"/>
          <w:lang w:val="en-IN"/>
        </w:rPr>
      </w:pPr>
      <w:r w:rsidRPr="00FC3304">
        <w:rPr>
          <w:sz w:val="24"/>
          <w:szCs w:val="24"/>
          <w:lang w:val="en-IN"/>
        </w:rPr>
        <w:t>Create Tasks: Divide each user story into smaller development and testing tasks.</w:t>
      </w:r>
    </w:p>
    <w:p w14:paraId="5060D7AF" w14:textId="77777777" w:rsidR="00FC3304" w:rsidRPr="00FC3304" w:rsidRDefault="00FC3304" w:rsidP="00FC3304">
      <w:pPr>
        <w:numPr>
          <w:ilvl w:val="0"/>
          <w:numId w:val="15"/>
        </w:numPr>
        <w:spacing w:line="360" w:lineRule="auto"/>
        <w:rPr>
          <w:sz w:val="24"/>
          <w:szCs w:val="24"/>
          <w:lang w:val="en-IN"/>
        </w:rPr>
      </w:pPr>
      <w:r w:rsidRPr="00FC3304">
        <w:rPr>
          <w:sz w:val="24"/>
          <w:szCs w:val="24"/>
          <w:lang w:val="en-IN"/>
        </w:rPr>
        <w:t>Assign Tasks: Assign tasks to team members and set priorities and deadlines.</w:t>
      </w:r>
    </w:p>
    <w:p w14:paraId="2E3F3DA0" w14:textId="77777777" w:rsidR="00FC3304" w:rsidRPr="00FC3304" w:rsidRDefault="00FC3304" w:rsidP="00FC3304">
      <w:pPr>
        <w:numPr>
          <w:ilvl w:val="0"/>
          <w:numId w:val="15"/>
        </w:numPr>
        <w:spacing w:line="360" w:lineRule="auto"/>
        <w:rPr>
          <w:sz w:val="24"/>
          <w:szCs w:val="24"/>
          <w:lang w:val="en-IN"/>
        </w:rPr>
      </w:pPr>
      <w:r w:rsidRPr="00FC3304">
        <w:rPr>
          <w:sz w:val="24"/>
          <w:szCs w:val="24"/>
          <w:lang w:val="en-IN"/>
        </w:rPr>
        <w:t>Create a Sprint: Add selected tasks to a sprint and set its duration.</w:t>
      </w:r>
    </w:p>
    <w:p w14:paraId="4B2BEFED" w14:textId="77777777" w:rsidR="00FC3304" w:rsidRPr="00FC3304" w:rsidRDefault="00FC3304" w:rsidP="00FC3304">
      <w:pPr>
        <w:numPr>
          <w:ilvl w:val="0"/>
          <w:numId w:val="15"/>
        </w:numPr>
        <w:spacing w:line="360" w:lineRule="auto"/>
        <w:rPr>
          <w:sz w:val="24"/>
          <w:szCs w:val="24"/>
          <w:lang w:val="en-IN"/>
        </w:rPr>
      </w:pPr>
      <w:r w:rsidRPr="00FC3304">
        <w:rPr>
          <w:sz w:val="24"/>
          <w:szCs w:val="24"/>
          <w:lang w:val="en-IN"/>
        </w:rPr>
        <w:t>Track Progress: Move tasks across the Jira board from To Do to In Progress and Done.</w:t>
      </w:r>
    </w:p>
    <w:p w14:paraId="6FA037E7" w14:textId="77777777" w:rsidR="00FC3304" w:rsidRPr="00FC3304" w:rsidRDefault="00FC3304" w:rsidP="00FC3304">
      <w:pPr>
        <w:numPr>
          <w:ilvl w:val="0"/>
          <w:numId w:val="15"/>
        </w:numPr>
        <w:spacing w:line="360" w:lineRule="auto"/>
        <w:rPr>
          <w:sz w:val="24"/>
          <w:szCs w:val="24"/>
          <w:lang w:val="en-IN"/>
        </w:rPr>
      </w:pPr>
      <w:r w:rsidRPr="00FC3304">
        <w:rPr>
          <w:sz w:val="24"/>
          <w:szCs w:val="24"/>
          <w:lang w:val="en-IN"/>
        </w:rPr>
        <w:t>Monitor Reports: Use sprint reports and burndown charts to monitor progress and identify delays.</w:t>
      </w:r>
    </w:p>
    <w:p w14:paraId="708D8CD4" w14:textId="77777777" w:rsidR="00FC3304" w:rsidRPr="00FC3304" w:rsidRDefault="00FC3304" w:rsidP="00FC3304">
      <w:pPr>
        <w:numPr>
          <w:ilvl w:val="0"/>
          <w:numId w:val="15"/>
        </w:numPr>
        <w:spacing w:line="360" w:lineRule="auto"/>
        <w:rPr>
          <w:sz w:val="24"/>
          <w:szCs w:val="24"/>
          <w:lang w:val="en-IN"/>
        </w:rPr>
      </w:pPr>
      <w:r w:rsidRPr="00FC3304">
        <w:rPr>
          <w:sz w:val="24"/>
          <w:szCs w:val="24"/>
          <w:lang w:val="en-IN"/>
        </w:rPr>
        <w:t>Review and Complete: Verify completed tasks and prepare the final project release.</w:t>
      </w:r>
    </w:p>
    <w:p w14:paraId="59CAF59E" w14:textId="77777777" w:rsidR="006E4A5E" w:rsidRDefault="006E4A5E" w:rsidP="006E4A5E">
      <w:pPr>
        <w:spacing w:line="360" w:lineRule="auto"/>
        <w:rPr>
          <w:sz w:val="24"/>
          <w:szCs w:val="24"/>
          <w:lang w:val="en-IN"/>
        </w:rPr>
      </w:pPr>
    </w:p>
    <w:p w14:paraId="08E6EF7F" w14:textId="77777777" w:rsidR="00FC3304" w:rsidRDefault="00FC3304" w:rsidP="006E4A5E">
      <w:pPr>
        <w:spacing w:line="360" w:lineRule="auto"/>
        <w:rPr>
          <w:sz w:val="24"/>
          <w:szCs w:val="24"/>
          <w:lang w:val="en-IN"/>
        </w:rPr>
      </w:pPr>
    </w:p>
    <w:p w14:paraId="76940154" w14:textId="77777777" w:rsidR="00FC3304" w:rsidRDefault="00FC3304" w:rsidP="006E4A5E">
      <w:pPr>
        <w:spacing w:line="360" w:lineRule="auto"/>
        <w:rPr>
          <w:sz w:val="24"/>
          <w:szCs w:val="24"/>
          <w:lang w:val="en-IN"/>
        </w:rPr>
      </w:pPr>
    </w:p>
    <w:p w14:paraId="5A8A8F8B" w14:textId="77777777" w:rsidR="00FC3304" w:rsidRDefault="00FC3304" w:rsidP="006E4A5E">
      <w:pPr>
        <w:spacing w:line="360" w:lineRule="auto"/>
        <w:rPr>
          <w:sz w:val="24"/>
          <w:szCs w:val="24"/>
          <w:lang w:val="en-IN"/>
        </w:rPr>
      </w:pPr>
    </w:p>
    <w:p w14:paraId="09B80FB8" w14:textId="77777777" w:rsidR="00FC3304" w:rsidRDefault="00FC3304" w:rsidP="006E4A5E">
      <w:pPr>
        <w:spacing w:line="360" w:lineRule="auto"/>
        <w:rPr>
          <w:sz w:val="24"/>
          <w:szCs w:val="24"/>
          <w:lang w:val="en-IN"/>
        </w:rPr>
      </w:pPr>
    </w:p>
    <w:p w14:paraId="29A3E5BB" w14:textId="77777777" w:rsidR="00FC3304" w:rsidRDefault="00FC3304" w:rsidP="006E4A5E">
      <w:pPr>
        <w:spacing w:line="360" w:lineRule="auto"/>
        <w:rPr>
          <w:sz w:val="24"/>
          <w:szCs w:val="24"/>
          <w:lang w:val="en-IN"/>
        </w:rPr>
      </w:pPr>
    </w:p>
    <w:p w14:paraId="118ACAE8" w14:textId="77777777" w:rsidR="00FC3304" w:rsidRDefault="00FC3304" w:rsidP="006E4A5E">
      <w:pPr>
        <w:spacing w:line="360" w:lineRule="auto"/>
        <w:rPr>
          <w:sz w:val="24"/>
          <w:szCs w:val="24"/>
          <w:lang w:val="en-IN"/>
        </w:rPr>
      </w:pPr>
    </w:p>
    <w:tbl>
      <w:tblPr>
        <w:tblW w:w="10371" w:type="dxa"/>
        <w:tblCellSpacing w:w="15" w:type="dxa"/>
        <w:tblInd w:w="546" w:type="dxa"/>
        <w:tblCellMar>
          <w:top w:w="15" w:type="dxa"/>
          <w:left w:w="15" w:type="dxa"/>
          <w:bottom w:w="15" w:type="dxa"/>
          <w:right w:w="15" w:type="dxa"/>
        </w:tblCellMar>
        <w:tblLook w:val="04A0" w:firstRow="1" w:lastRow="0" w:firstColumn="1" w:lastColumn="0" w:noHBand="0" w:noVBand="1"/>
      </w:tblPr>
      <w:tblGrid>
        <w:gridCol w:w="1288"/>
        <w:gridCol w:w="9083"/>
      </w:tblGrid>
      <w:tr w:rsidR="00FC3304" w:rsidRPr="00FC3304" w14:paraId="3A8A082F" w14:textId="77777777" w:rsidTr="00FC3304">
        <w:trPr>
          <w:trHeight w:val="427"/>
          <w:tblCellSpacing w:w="15" w:type="dxa"/>
        </w:trPr>
        <w:tc>
          <w:tcPr>
            <w:tcW w:w="0" w:type="auto"/>
            <w:vAlign w:val="center"/>
            <w:hideMark/>
          </w:tcPr>
          <w:p w14:paraId="1F7A2A07" w14:textId="77777777" w:rsidR="00FC3304" w:rsidRPr="00FC3304" w:rsidRDefault="00FC3304" w:rsidP="00FC3304">
            <w:pPr>
              <w:spacing w:line="360" w:lineRule="auto"/>
              <w:rPr>
                <w:b/>
                <w:bCs/>
                <w:sz w:val="24"/>
                <w:szCs w:val="24"/>
                <w:lang w:val="en-IN"/>
              </w:rPr>
            </w:pPr>
            <w:r w:rsidRPr="00FC3304">
              <w:rPr>
                <w:b/>
                <w:bCs/>
                <w:sz w:val="24"/>
                <w:szCs w:val="24"/>
                <w:lang w:val="en-IN"/>
              </w:rPr>
              <w:lastRenderedPageBreak/>
              <w:t>Sprint</w:t>
            </w:r>
          </w:p>
        </w:tc>
        <w:tc>
          <w:tcPr>
            <w:tcW w:w="0" w:type="auto"/>
            <w:vAlign w:val="center"/>
            <w:hideMark/>
          </w:tcPr>
          <w:p w14:paraId="2CAB167A" w14:textId="77777777" w:rsidR="00FC3304" w:rsidRPr="00FC3304" w:rsidRDefault="00FC3304" w:rsidP="00FC3304">
            <w:pPr>
              <w:spacing w:line="360" w:lineRule="auto"/>
              <w:rPr>
                <w:b/>
                <w:bCs/>
                <w:sz w:val="24"/>
                <w:szCs w:val="24"/>
                <w:lang w:val="en-IN"/>
              </w:rPr>
            </w:pPr>
            <w:r w:rsidRPr="00FC3304">
              <w:rPr>
                <w:b/>
                <w:bCs/>
                <w:sz w:val="24"/>
                <w:szCs w:val="24"/>
                <w:lang w:val="en-IN"/>
              </w:rPr>
              <w:t>Tasks</w:t>
            </w:r>
          </w:p>
        </w:tc>
      </w:tr>
      <w:tr w:rsidR="00FC3304" w:rsidRPr="00FC3304" w14:paraId="3266A384" w14:textId="77777777" w:rsidTr="00FC3304">
        <w:trPr>
          <w:trHeight w:val="415"/>
          <w:tblCellSpacing w:w="15" w:type="dxa"/>
        </w:trPr>
        <w:tc>
          <w:tcPr>
            <w:tcW w:w="0" w:type="auto"/>
            <w:vAlign w:val="center"/>
            <w:hideMark/>
          </w:tcPr>
          <w:p w14:paraId="5C68BFF3" w14:textId="77777777" w:rsidR="00FC3304" w:rsidRPr="00FC3304" w:rsidRDefault="00FC3304" w:rsidP="00FC3304">
            <w:pPr>
              <w:spacing w:line="360" w:lineRule="auto"/>
              <w:rPr>
                <w:sz w:val="24"/>
                <w:szCs w:val="24"/>
                <w:lang w:val="en-IN"/>
              </w:rPr>
            </w:pPr>
            <w:r w:rsidRPr="00FC3304">
              <w:rPr>
                <w:sz w:val="24"/>
                <w:szCs w:val="24"/>
                <w:lang w:val="en-IN"/>
              </w:rPr>
              <w:t>Sprint 1</w:t>
            </w:r>
          </w:p>
        </w:tc>
        <w:tc>
          <w:tcPr>
            <w:tcW w:w="0" w:type="auto"/>
            <w:vAlign w:val="center"/>
            <w:hideMark/>
          </w:tcPr>
          <w:p w14:paraId="3998B50E" w14:textId="77777777" w:rsidR="00FC3304" w:rsidRPr="00FC3304" w:rsidRDefault="00FC3304" w:rsidP="00FC3304">
            <w:pPr>
              <w:spacing w:line="360" w:lineRule="auto"/>
              <w:rPr>
                <w:sz w:val="24"/>
                <w:szCs w:val="24"/>
                <w:lang w:val="en-IN"/>
              </w:rPr>
            </w:pPr>
            <w:r w:rsidRPr="00FC3304">
              <w:rPr>
                <w:sz w:val="24"/>
                <w:szCs w:val="24"/>
                <w:lang w:val="en-IN"/>
              </w:rPr>
              <w:t>Requirement analysis, UI design, user registration and login</w:t>
            </w:r>
          </w:p>
        </w:tc>
      </w:tr>
      <w:tr w:rsidR="00FC3304" w:rsidRPr="00FC3304" w14:paraId="24CE4AD3" w14:textId="77777777" w:rsidTr="00FC3304">
        <w:trPr>
          <w:trHeight w:val="427"/>
          <w:tblCellSpacing w:w="15" w:type="dxa"/>
        </w:trPr>
        <w:tc>
          <w:tcPr>
            <w:tcW w:w="0" w:type="auto"/>
            <w:vAlign w:val="center"/>
            <w:hideMark/>
          </w:tcPr>
          <w:p w14:paraId="269BD918" w14:textId="77777777" w:rsidR="00FC3304" w:rsidRPr="00FC3304" w:rsidRDefault="00FC3304" w:rsidP="00FC3304">
            <w:pPr>
              <w:spacing w:line="360" w:lineRule="auto"/>
              <w:rPr>
                <w:sz w:val="24"/>
                <w:szCs w:val="24"/>
                <w:lang w:val="en-IN"/>
              </w:rPr>
            </w:pPr>
            <w:r w:rsidRPr="00FC3304">
              <w:rPr>
                <w:sz w:val="24"/>
                <w:szCs w:val="24"/>
                <w:lang w:val="en-IN"/>
              </w:rPr>
              <w:t>Sprint 2</w:t>
            </w:r>
          </w:p>
        </w:tc>
        <w:tc>
          <w:tcPr>
            <w:tcW w:w="0" w:type="auto"/>
            <w:vAlign w:val="center"/>
            <w:hideMark/>
          </w:tcPr>
          <w:p w14:paraId="43E434E7" w14:textId="77777777" w:rsidR="00FC3304" w:rsidRPr="00FC3304" w:rsidRDefault="00FC3304" w:rsidP="00FC3304">
            <w:pPr>
              <w:spacing w:line="360" w:lineRule="auto"/>
              <w:rPr>
                <w:sz w:val="24"/>
                <w:szCs w:val="24"/>
                <w:lang w:val="en-IN"/>
              </w:rPr>
            </w:pPr>
            <w:r w:rsidRPr="00FC3304">
              <w:rPr>
                <w:sz w:val="24"/>
                <w:szCs w:val="24"/>
                <w:lang w:val="en-IN"/>
              </w:rPr>
              <w:t>Parking slot availability and slot management</w:t>
            </w:r>
          </w:p>
        </w:tc>
      </w:tr>
      <w:tr w:rsidR="00FC3304" w:rsidRPr="00FC3304" w14:paraId="156BC891" w14:textId="77777777" w:rsidTr="00FC3304">
        <w:trPr>
          <w:trHeight w:val="415"/>
          <w:tblCellSpacing w:w="15" w:type="dxa"/>
        </w:trPr>
        <w:tc>
          <w:tcPr>
            <w:tcW w:w="0" w:type="auto"/>
            <w:vAlign w:val="center"/>
            <w:hideMark/>
          </w:tcPr>
          <w:p w14:paraId="19195061" w14:textId="77777777" w:rsidR="00FC3304" w:rsidRPr="00FC3304" w:rsidRDefault="00FC3304" w:rsidP="00FC3304">
            <w:pPr>
              <w:spacing w:line="360" w:lineRule="auto"/>
              <w:rPr>
                <w:sz w:val="24"/>
                <w:szCs w:val="24"/>
                <w:lang w:val="en-IN"/>
              </w:rPr>
            </w:pPr>
            <w:r w:rsidRPr="00FC3304">
              <w:rPr>
                <w:sz w:val="24"/>
                <w:szCs w:val="24"/>
                <w:lang w:val="en-IN"/>
              </w:rPr>
              <w:t>Sprint 3</w:t>
            </w:r>
          </w:p>
        </w:tc>
        <w:tc>
          <w:tcPr>
            <w:tcW w:w="0" w:type="auto"/>
            <w:vAlign w:val="center"/>
            <w:hideMark/>
          </w:tcPr>
          <w:p w14:paraId="7B2D56E7" w14:textId="77777777" w:rsidR="00FC3304" w:rsidRPr="00FC3304" w:rsidRDefault="00FC3304" w:rsidP="00FC3304">
            <w:pPr>
              <w:spacing w:line="360" w:lineRule="auto"/>
              <w:rPr>
                <w:sz w:val="24"/>
                <w:szCs w:val="24"/>
                <w:lang w:val="en-IN"/>
              </w:rPr>
            </w:pPr>
            <w:r w:rsidRPr="00FC3304">
              <w:rPr>
                <w:sz w:val="24"/>
                <w:szCs w:val="24"/>
                <w:lang w:val="en-IN"/>
              </w:rPr>
              <w:t>Reservation, booking confirmation and cancellation</w:t>
            </w:r>
          </w:p>
        </w:tc>
      </w:tr>
      <w:tr w:rsidR="00FC3304" w:rsidRPr="00FC3304" w14:paraId="668CCF10" w14:textId="77777777" w:rsidTr="00FC3304">
        <w:trPr>
          <w:trHeight w:val="427"/>
          <w:tblCellSpacing w:w="15" w:type="dxa"/>
        </w:trPr>
        <w:tc>
          <w:tcPr>
            <w:tcW w:w="0" w:type="auto"/>
            <w:vAlign w:val="center"/>
            <w:hideMark/>
          </w:tcPr>
          <w:p w14:paraId="62FA24D6" w14:textId="77777777" w:rsidR="00FC3304" w:rsidRPr="00FC3304" w:rsidRDefault="00FC3304" w:rsidP="00FC3304">
            <w:pPr>
              <w:spacing w:line="360" w:lineRule="auto"/>
              <w:rPr>
                <w:sz w:val="24"/>
                <w:szCs w:val="24"/>
                <w:lang w:val="en-IN"/>
              </w:rPr>
            </w:pPr>
            <w:r w:rsidRPr="00FC3304">
              <w:rPr>
                <w:sz w:val="24"/>
                <w:szCs w:val="24"/>
                <w:lang w:val="en-IN"/>
              </w:rPr>
              <w:t>Sprint 4</w:t>
            </w:r>
          </w:p>
        </w:tc>
        <w:tc>
          <w:tcPr>
            <w:tcW w:w="0" w:type="auto"/>
            <w:vAlign w:val="center"/>
            <w:hideMark/>
          </w:tcPr>
          <w:p w14:paraId="31640E7E" w14:textId="77777777" w:rsidR="00FC3304" w:rsidRPr="00FC3304" w:rsidRDefault="00FC3304" w:rsidP="00FC3304">
            <w:pPr>
              <w:spacing w:line="360" w:lineRule="auto"/>
              <w:rPr>
                <w:sz w:val="24"/>
                <w:szCs w:val="24"/>
                <w:lang w:val="en-IN"/>
              </w:rPr>
            </w:pPr>
            <w:r w:rsidRPr="00FC3304">
              <w:rPr>
                <w:sz w:val="24"/>
                <w:szCs w:val="24"/>
                <w:lang w:val="en-IN"/>
              </w:rPr>
              <w:t>Payment, admin management, testing and final integration</w:t>
            </w:r>
          </w:p>
        </w:tc>
      </w:tr>
    </w:tbl>
    <w:p w14:paraId="79A2BF5A" w14:textId="77777777" w:rsidR="00FC3304" w:rsidRPr="006E4A5E" w:rsidRDefault="00FC3304" w:rsidP="006E4A5E">
      <w:pPr>
        <w:spacing w:line="360" w:lineRule="auto"/>
        <w:rPr>
          <w:sz w:val="24"/>
          <w:szCs w:val="24"/>
          <w:lang w:val="en-IN"/>
        </w:rPr>
      </w:pPr>
    </w:p>
    <w:p w14:paraId="2A321B22" w14:textId="77777777" w:rsidR="006E4A5E" w:rsidRDefault="006E4A5E" w:rsidP="00EA3448">
      <w:pPr>
        <w:rPr>
          <w:b/>
          <w:bCs/>
          <w:sz w:val="24"/>
          <w:szCs w:val="24"/>
        </w:rPr>
      </w:pPr>
    </w:p>
    <w:p w14:paraId="5FBD46E8" w14:textId="6C75BFBF" w:rsidR="00FC3304" w:rsidRDefault="00FC3304" w:rsidP="00EA3448">
      <w:pPr>
        <w:rPr>
          <w:b/>
          <w:bCs/>
          <w:sz w:val="24"/>
          <w:szCs w:val="24"/>
        </w:rPr>
      </w:pPr>
      <w:r>
        <w:rPr>
          <w:b/>
          <w:bCs/>
          <w:sz w:val="24"/>
          <w:szCs w:val="24"/>
        </w:rPr>
        <w:t xml:space="preserve">9.Expected benefits </w:t>
      </w:r>
    </w:p>
    <w:p w14:paraId="3D2FD9BD" w14:textId="77777777" w:rsidR="00FC3304" w:rsidRDefault="00FC3304" w:rsidP="00EA3448">
      <w:pPr>
        <w:rPr>
          <w:b/>
          <w:bCs/>
          <w:sz w:val="24"/>
          <w:szCs w:val="24"/>
        </w:rPr>
      </w:pPr>
    </w:p>
    <w:p w14:paraId="114B3641" w14:textId="430DB164" w:rsidR="00FC3304" w:rsidRPr="00FC3304" w:rsidRDefault="00FC3304" w:rsidP="00FC3304">
      <w:pPr>
        <w:spacing w:line="360" w:lineRule="auto"/>
        <w:rPr>
          <w:sz w:val="24"/>
          <w:szCs w:val="24"/>
          <w:lang w:val="en-IN"/>
        </w:rPr>
      </w:pPr>
      <w:r>
        <w:rPr>
          <w:b/>
          <w:bCs/>
          <w:sz w:val="24"/>
          <w:szCs w:val="24"/>
          <w:lang w:val="en-IN"/>
        </w:rPr>
        <w:t>1.</w:t>
      </w:r>
      <w:r w:rsidRPr="00FC3304">
        <w:rPr>
          <w:b/>
          <w:bCs/>
          <w:sz w:val="24"/>
          <w:szCs w:val="24"/>
          <w:lang w:val="en-IN"/>
        </w:rPr>
        <w:t>Time Saving</w:t>
      </w:r>
      <w:r w:rsidRPr="00FC3304">
        <w:rPr>
          <w:sz w:val="24"/>
          <w:szCs w:val="24"/>
          <w:lang w:val="en-IN"/>
        </w:rPr>
        <w:t>: Users can reserve parking slots in advance and avoid wasting time searching for parking.</w:t>
      </w:r>
    </w:p>
    <w:p w14:paraId="0D6D2220" w14:textId="77777777" w:rsidR="00FC3304" w:rsidRPr="00FC3304" w:rsidRDefault="00FC3304" w:rsidP="00FC3304">
      <w:pPr>
        <w:spacing w:line="360" w:lineRule="auto"/>
        <w:rPr>
          <w:sz w:val="24"/>
          <w:szCs w:val="24"/>
          <w:lang w:val="en-IN"/>
        </w:rPr>
      </w:pPr>
      <w:r w:rsidRPr="00FC3304">
        <w:rPr>
          <w:b/>
          <w:bCs/>
          <w:sz w:val="24"/>
          <w:szCs w:val="24"/>
          <w:lang w:val="en-IN"/>
        </w:rPr>
        <w:t xml:space="preserve">2. Reduced Traffic Congestion: </w:t>
      </w:r>
      <w:r w:rsidRPr="00FC3304">
        <w:rPr>
          <w:sz w:val="24"/>
          <w:szCs w:val="24"/>
          <w:lang w:val="en-IN"/>
        </w:rPr>
        <w:t>The system reduces unnecessary vehicle movement caused by searching for available parking spaces.</w:t>
      </w:r>
    </w:p>
    <w:p w14:paraId="2EC2D62E" w14:textId="77777777" w:rsidR="00FC3304" w:rsidRPr="00FC3304" w:rsidRDefault="00FC3304" w:rsidP="00FC3304">
      <w:pPr>
        <w:spacing w:line="360" w:lineRule="auto"/>
        <w:rPr>
          <w:sz w:val="24"/>
          <w:szCs w:val="24"/>
          <w:lang w:val="en-IN"/>
        </w:rPr>
      </w:pPr>
      <w:r w:rsidRPr="00FC3304">
        <w:rPr>
          <w:b/>
          <w:bCs/>
          <w:sz w:val="24"/>
          <w:szCs w:val="24"/>
          <w:lang w:val="en-IN"/>
        </w:rPr>
        <w:t xml:space="preserve">3. Easy Reservation: </w:t>
      </w:r>
      <w:r w:rsidRPr="00FC3304">
        <w:rPr>
          <w:sz w:val="24"/>
          <w:szCs w:val="24"/>
          <w:lang w:val="en-IN"/>
        </w:rPr>
        <w:t>Users can easily select and book parking slots through a digital platform.</w:t>
      </w:r>
    </w:p>
    <w:p w14:paraId="039F712A" w14:textId="77777777" w:rsidR="00FC3304" w:rsidRPr="00FC3304" w:rsidRDefault="00FC3304" w:rsidP="00FC3304">
      <w:pPr>
        <w:spacing w:line="360" w:lineRule="auto"/>
        <w:rPr>
          <w:sz w:val="24"/>
          <w:szCs w:val="24"/>
          <w:lang w:val="en-IN"/>
        </w:rPr>
      </w:pPr>
      <w:r w:rsidRPr="00FC3304">
        <w:rPr>
          <w:b/>
          <w:bCs/>
          <w:sz w:val="24"/>
          <w:szCs w:val="24"/>
          <w:lang w:val="en-IN"/>
        </w:rPr>
        <w:t xml:space="preserve">4. Efficient Space Utilization: </w:t>
      </w:r>
      <w:r w:rsidRPr="00FC3304">
        <w:rPr>
          <w:sz w:val="24"/>
          <w:szCs w:val="24"/>
          <w:lang w:val="en-IN"/>
        </w:rPr>
        <w:t>Available parking spaces can be managed and utilized effectively.</w:t>
      </w:r>
    </w:p>
    <w:p w14:paraId="16C5128E" w14:textId="77777777" w:rsidR="00FC3304" w:rsidRPr="00FC3304" w:rsidRDefault="00FC3304" w:rsidP="00FC3304">
      <w:pPr>
        <w:spacing w:line="360" w:lineRule="auto"/>
        <w:rPr>
          <w:sz w:val="24"/>
          <w:szCs w:val="24"/>
          <w:lang w:val="en-IN"/>
        </w:rPr>
      </w:pPr>
      <w:r w:rsidRPr="00FC3304">
        <w:rPr>
          <w:b/>
          <w:bCs/>
          <w:sz w:val="24"/>
          <w:szCs w:val="24"/>
          <w:lang w:val="en-IN"/>
        </w:rPr>
        <w:t xml:space="preserve">5. Reduced Manual Work: </w:t>
      </w:r>
      <w:r w:rsidRPr="00FC3304">
        <w:rPr>
          <w:sz w:val="24"/>
          <w:szCs w:val="24"/>
          <w:lang w:val="en-IN"/>
        </w:rPr>
        <w:t>Digital booking and record management reduce paperwork and manual errors.</w:t>
      </w:r>
    </w:p>
    <w:p w14:paraId="21659134" w14:textId="77777777" w:rsidR="00FC3304" w:rsidRPr="00FC3304" w:rsidRDefault="00FC3304" w:rsidP="00FC3304">
      <w:pPr>
        <w:spacing w:line="360" w:lineRule="auto"/>
        <w:rPr>
          <w:sz w:val="24"/>
          <w:szCs w:val="24"/>
          <w:lang w:val="en-IN"/>
        </w:rPr>
      </w:pPr>
      <w:r w:rsidRPr="00FC3304">
        <w:rPr>
          <w:b/>
          <w:bCs/>
          <w:sz w:val="24"/>
          <w:szCs w:val="24"/>
          <w:lang w:val="en-IN"/>
        </w:rPr>
        <w:t xml:space="preserve">6. Improved Security: </w:t>
      </w:r>
      <w:r w:rsidRPr="00FC3304">
        <w:rPr>
          <w:sz w:val="24"/>
          <w:szCs w:val="24"/>
          <w:lang w:val="en-IN"/>
        </w:rPr>
        <w:t>User accounts and booking records help maintain organized parking information.</w:t>
      </w:r>
    </w:p>
    <w:p w14:paraId="50803388" w14:textId="77777777" w:rsidR="00FC3304" w:rsidRPr="00FC3304" w:rsidRDefault="00FC3304" w:rsidP="00FC3304">
      <w:pPr>
        <w:spacing w:line="360" w:lineRule="auto"/>
        <w:rPr>
          <w:sz w:val="24"/>
          <w:szCs w:val="24"/>
          <w:lang w:val="en-IN"/>
        </w:rPr>
      </w:pPr>
      <w:r w:rsidRPr="00FC3304">
        <w:rPr>
          <w:b/>
          <w:bCs/>
          <w:sz w:val="24"/>
          <w:szCs w:val="24"/>
          <w:lang w:val="en-IN"/>
        </w:rPr>
        <w:t xml:space="preserve">7. Convenient Payment: </w:t>
      </w:r>
      <w:r w:rsidRPr="00FC3304">
        <w:rPr>
          <w:sz w:val="24"/>
          <w:szCs w:val="24"/>
          <w:lang w:val="en-IN"/>
        </w:rPr>
        <w:t>Online payment facilities make parking fee transactions easier.</w:t>
      </w:r>
    </w:p>
    <w:p w14:paraId="6145D8B9" w14:textId="77777777" w:rsidR="00FC3304" w:rsidRPr="00FC3304" w:rsidRDefault="00FC3304" w:rsidP="00FC3304">
      <w:pPr>
        <w:spacing w:line="360" w:lineRule="auto"/>
        <w:rPr>
          <w:b/>
          <w:bCs/>
          <w:sz w:val="24"/>
          <w:szCs w:val="24"/>
          <w:lang w:val="en-IN"/>
        </w:rPr>
      </w:pPr>
      <w:r w:rsidRPr="00FC3304">
        <w:rPr>
          <w:b/>
          <w:bCs/>
          <w:sz w:val="24"/>
          <w:szCs w:val="24"/>
          <w:lang w:val="en-IN"/>
        </w:rPr>
        <w:t>8. Better Administration</w:t>
      </w:r>
      <w:r w:rsidRPr="00FC3304">
        <w:rPr>
          <w:sz w:val="24"/>
          <w:szCs w:val="24"/>
          <w:lang w:val="en-IN"/>
        </w:rPr>
        <w:t>: Administrators can manage parking slots, monitor reservations, and maintain records efficiently.</w:t>
      </w:r>
    </w:p>
    <w:p w14:paraId="4F9815C3" w14:textId="77777777" w:rsidR="00FC3304" w:rsidRPr="00FC3304" w:rsidRDefault="00FC3304" w:rsidP="00FC3304">
      <w:pPr>
        <w:spacing w:line="360" w:lineRule="auto"/>
        <w:rPr>
          <w:sz w:val="24"/>
          <w:szCs w:val="24"/>
          <w:lang w:val="en-IN"/>
        </w:rPr>
      </w:pPr>
      <w:r w:rsidRPr="00FC3304">
        <w:rPr>
          <w:b/>
          <w:bCs/>
          <w:sz w:val="24"/>
          <w:szCs w:val="24"/>
          <w:lang w:val="en-IN"/>
        </w:rPr>
        <w:t xml:space="preserve">9. Avoid Double Booking: </w:t>
      </w:r>
      <w:r w:rsidRPr="00FC3304">
        <w:rPr>
          <w:sz w:val="24"/>
          <w:szCs w:val="24"/>
          <w:lang w:val="en-IN"/>
        </w:rPr>
        <w:t>The system helps prevent multiple reservations for the same slot and time.</w:t>
      </w:r>
    </w:p>
    <w:p w14:paraId="1887AA8A" w14:textId="77777777" w:rsidR="00FC3304" w:rsidRPr="00FC3304" w:rsidRDefault="00FC3304" w:rsidP="00FC3304">
      <w:pPr>
        <w:spacing w:line="360" w:lineRule="auto"/>
        <w:rPr>
          <w:sz w:val="24"/>
          <w:szCs w:val="24"/>
          <w:lang w:val="en-IN"/>
        </w:rPr>
      </w:pPr>
      <w:r w:rsidRPr="00FC3304">
        <w:rPr>
          <w:b/>
          <w:bCs/>
          <w:sz w:val="24"/>
          <w:szCs w:val="24"/>
          <w:lang w:val="en-IN"/>
        </w:rPr>
        <w:t xml:space="preserve">10. User Satisfaction: </w:t>
      </w:r>
      <w:r w:rsidRPr="00FC3304">
        <w:rPr>
          <w:sz w:val="24"/>
          <w:szCs w:val="24"/>
          <w:lang w:val="en-IN"/>
        </w:rPr>
        <w:t>A simple and convenient parking process improves the overall user experience.</w:t>
      </w:r>
    </w:p>
    <w:p w14:paraId="5B8E4FB8" w14:textId="77777777" w:rsidR="00FC3304" w:rsidRDefault="00FC3304" w:rsidP="00FC3304">
      <w:pPr>
        <w:spacing w:line="360" w:lineRule="auto"/>
        <w:rPr>
          <w:sz w:val="24"/>
          <w:szCs w:val="24"/>
        </w:rPr>
      </w:pPr>
    </w:p>
    <w:p w14:paraId="1C6B312E" w14:textId="77777777" w:rsidR="00FC3304" w:rsidRPr="00FC3304" w:rsidRDefault="00FC3304" w:rsidP="00FC3304">
      <w:pPr>
        <w:spacing w:line="360" w:lineRule="auto"/>
        <w:rPr>
          <w:sz w:val="24"/>
          <w:szCs w:val="24"/>
          <w:lang w:val="en-IN"/>
        </w:rPr>
      </w:pPr>
      <w:r>
        <w:rPr>
          <w:b/>
          <w:bCs/>
          <w:sz w:val="24"/>
          <w:szCs w:val="24"/>
        </w:rPr>
        <w:t xml:space="preserve">10.Conclusion </w:t>
      </w:r>
      <w:r>
        <w:rPr>
          <w:b/>
          <w:bCs/>
          <w:sz w:val="24"/>
          <w:szCs w:val="24"/>
        </w:rPr>
        <w:br/>
      </w:r>
      <w:r w:rsidRPr="00FC3304">
        <w:rPr>
          <w:sz w:val="24"/>
          <w:szCs w:val="24"/>
          <w:lang w:val="en-IN"/>
        </w:rPr>
        <w:t>The Smart Parking Reservation and Management System provides an efficient solution for managing parking spaces through a digital platform. It allows users to check parking availability, reserve slots in advance, manage bookings, and make payments conveniently. The system also helps administrators monitor parking spaces and maintain booking records.</w:t>
      </w:r>
    </w:p>
    <w:p w14:paraId="574A7512" w14:textId="77777777" w:rsidR="00FC3304" w:rsidRPr="00FC3304" w:rsidRDefault="00FC3304" w:rsidP="00FC3304">
      <w:pPr>
        <w:spacing w:line="360" w:lineRule="auto"/>
        <w:rPr>
          <w:sz w:val="24"/>
          <w:szCs w:val="24"/>
          <w:lang w:val="en-IN"/>
        </w:rPr>
      </w:pPr>
      <w:r w:rsidRPr="00FC3304">
        <w:rPr>
          <w:sz w:val="24"/>
          <w:szCs w:val="24"/>
          <w:lang w:val="en-IN"/>
        </w:rPr>
        <w:t>By reducing manual work, saving time, minimizing parking-related congestion, and improving space utilization, the proposed system makes parking management more organized and user-friendly. Agile methodology supports the development process through iterative improvements, while Jira helps track tasks and monitor project progress.</w:t>
      </w:r>
    </w:p>
    <w:p w14:paraId="5BEA0D4F" w14:textId="5E7A18B1" w:rsidR="00FC3304" w:rsidRDefault="00FC3304" w:rsidP="00FC3304">
      <w:pPr>
        <w:spacing w:line="360" w:lineRule="auto"/>
        <w:rPr>
          <w:sz w:val="24"/>
          <w:szCs w:val="24"/>
        </w:rPr>
      </w:pPr>
    </w:p>
    <w:p w14:paraId="0E6320C5" w14:textId="77777777" w:rsidR="00FC3304" w:rsidRDefault="00FC3304" w:rsidP="00FC3304">
      <w:pPr>
        <w:spacing w:line="360" w:lineRule="auto"/>
        <w:rPr>
          <w:sz w:val="24"/>
          <w:szCs w:val="24"/>
        </w:rPr>
      </w:pPr>
    </w:p>
    <w:p w14:paraId="199F9D8A" w14:textId="77777777" w:rsidR="00FC3304" w:rsidRDefault="00FC3304" w:rsidP="00FC3304">
      <w:pPr>
        <w:spacing w:line="360" w:lineRule="auto"/>
        <w:rPr>
          <w:sz w:val="24"/>
          <w:szCs w:val="24"/>
        </w:rPr>
      </w:pPr>
    </w:p>
    <w:p w14:paraId="054FB88B" w14:textId="77777777" w:rsidR="00FC3304" w:rsidRDefault="00FC3304" w:rsidP="00FC3304">
      <w:pPr>
        <w:spacing w:line="360" w:lineRule="auto"/>
        <w:rPr>
          <w:sz w:val="24"/>
          <w:szCs w:val="24"/>
        </w:rPr>
      </w:pPr>
    </w:p>
    <w:p w14:paraId="7F90162D" w14:textId="322CDD46" w:rsidR="008321F3" w:rsidRPr="008321F3" w:rsidRDefault="008321F3" w:rsidP="008321F3">
      <w:pPr>
        <w:spacing w:line="360" w:lineRule="auto"/>
        <w:rPr>
          <w:sz w:val="24"/>
          <w:szCs w:val="24"/>
          <w:lang w:val="en-IN"/>
        </w:rPr>
      </w:pPr>
      <w:r w:rsidRPr="008321F3">
        <w:rPr>
          <w:sz w:val="24"/>
          <w:szCs w:val="24"/>
          <w:lang w:val="en-IN"/>
        </w:rPr>
        <w:lastRenderedPageBreak/>
        <w:drawing>
          <wp:inline distT="0" distB="0" distL="0" distR="0" wp14:anchorId="50C06283" wp14:editId="2FA6EF08">
            <wp:extent cx="6621780" cy="4358640"/>
            <wp:effectExtent l="0" t="0" r="7620" b="3810"/>
            <wp:docPr id="18035866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21780" cy="4358640"/>
                    </a:xfrm>
                    <a:prstGeom prst="rect">
                      <a:avLst/>
                    </a:prstGeom>
                    <a:noFill/>
                    <a:ln>
                      <a:noFill/>
                    </a:ln>
                  </pic:spPr>
                </pic:pic>
              </a:graphicData>
            </a:graphic>
          </wp:inline>
        </w:drawing>
      </w:r>
    </w:p>
    <w:p w14:paraId="3E3B8C3E" w14:textId="77777777" w:rsidR="00FC3304" w:rsidRPr="00FC3304" w:rsidRDefault="00FC3304" w:rsidP="00FC3304">
      <w:pPr>
        <w:spacing w:line="360" w:lineRule="auto"/>
        <w:rPr>
          <w:sz w:val="24"/>
          <w:szCs w:val="24"/>
        </w:rPr>
      </w:pPr>
    </w:p>
    <w:sectPr w:rsidR="00FC3304" w:rsidRPr="00FC3304">
      <w:pgSz w:w="12240" w:h="15840"/>
      <w:pgMar w:top="110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51216"/>
    <w:multiLevelType w:val="hybridMultilevel"/>
    <w:tmpl w:val="1A5A62A8"/>
    <w:lvl w:ilvl="0" w:tplc="51C087CC">
      <w:numFmt w:val="bullet"/>
      <w:lvlText w:val="●"/>
      <w:lvlJc w:val="left"/>
      <w:pPr>
        <w:ind w:left="1080" w:hanging="360"/>
      </w:pPr>
      <w:rPr>
        <w:rFonts w:ascii="Arial" w:eastAsia="Arial" w:hAnsi="Arial" w:cs="Arial" w:hint="default"/>
        <w:b w:val="0"/>
        <w:bCs w:val="0"/>
        <w:i w:val="0"/>
        <w:iCs w:val="0"/>
        <w:spacing w:val="0"/>
        <w:w w:val="100"/>
        <w:sz w:val="20"/>
        <w:szCs w:val="20"/>
        <w:lang w:val="en-US" w:eastAsia="en-US" w:bidi="ar-SA"/>
      </w:rPr>
    </w:lvl>
    <w:lvl w:ilvl="1" w:tplc="19227670">
      <w:numFmt w:val="bullet"/>
      <w:lvlText w:val="•"/>
      <w:lvlJc w:val="left"/>
      <w:pPr>
        <w:ind w:left="2052" w:hanging="360"/>
      </w:pPr>
      <w:rPr>
        <w:rFonts w:hint="default"/>
        <w:lang w:val="en-US" w:eastAsia="en-US" w:bidi="ar-SA"/>
      </w:rPr>
    </w:lvl>
    <w:lvl w:ilvl="2" w:tplc="054690B0">
      <w:numFmt w:val="bullet"/>
      <w:lvlText w:val="•"/>
      <w:lvlJc w:val="left"/>
      <w:pPr>
        <w:ind w:left="3024" w:hanging="360"/>
      </w:pPr>
      <w:rPr>
        <w:rFonts w:hint="default"/>
        <w:lang w:val="en-US" w:eastAsia="en-US" w:bidi="ar-SA"/>
      </w:rPr>
    </w:lvl>
    <w:lvl w:ilvl="3" w:tplc="3158648E">
      <w:numFmt w:val="bullet"/>
      <w:lvlText w:val="•"/>
      <w:lvlJc w:val="left"/>
      <w:pPr>
        <w:ind w:left="3996" w:hanging="360"/>
      </w:pPr>
      <w:rPr>
        <w:rFonts w:hint="default"/>
        <w:lang w:val="en-US" w:eastAsia="en-US" w:bidi="ar-SA"/>
      </w:rPr>
    </w:lvl>
    <w:lvl w:ilvl="4" w:tplc="2F541D24">
      <w:numFmt w:val="bullet"/>
      <w:lvlText w:val="•"/>
      <w:lvlJc w:val="left"/>
      <w:pPr>
        <w:ind w:left="4968" w:hanging="360"/>
      </w:pPr>
      <w:rPr>
        <w:rFonts w:hint="default"/>
        <w:lang w:val="en-US" w:eastAsia="en-US" w:bidi="ar-SA"/>
      </w:rPr>
    </w:lvl>
    <w:lvl w:ilvl="5" w:tplc="63644E14">
      <w:numFmt w:val="bullet"/>
      <w:lvlText w:val="•"/>
      <w:lvlJc w:val="left"/>
      <w:pPr>
        <w:ind w:left="5940" w:hanging="360"/>
      </w:pPr>
      <w:rPr>
        <w:rFonts w:hint="default"/>
        <w:lang w:val="en-US" w:eastAsia="en-US" w:bidi="ar-SA"/>
      </w:rPr>
    </w:lvl>
    <w:lvl w:ilvl="6" w:tplc="CF466844">
      <w:numFmt w:val="bullet"/>
      <w:lvlText w:val="•"/>
      <w:lvlJc w:val="left"/>
      <w:pPr>
        <w:ind w:left="6912" w:hanging="360"/>
      </w:pPr>
      <w:rPr>
        <w:rFonts w:hint="default"/>
        <w:lang w:val="en-US" w:eastAsia="en-US" w:bidi="ar-SA"/>
      </w:rPr>
    </w:lvl>
    <w:lvl w:ilvl="7" w:tplc="8C40D9DE">
      <w:numFmt w:val="bullet"/>
      <w:lvlText w:val="•"/>
      <w:lvlJc w:val="left"/>
      <w:pPr>
        <w:ind w:left="7884" w:hanging="360"/>
      </w:pPr>
      <w:rPr>
        <w:rFonts w:hint="default"/>
        <w:lang w:val="en-US" w:eastAsia="en-US" w:bidi="ar-SA"/>
      </w:rPr>
    </w:lvl>
    <w:lvl w:ilvl="8" w:tplc="C414CE3E">
      <w:numFmt w:val="bullet"/>
      <w:lvlText w:val="•"/>
      <w:lvlJc w:val="left"/>
      <w:pPr>
        <w:ind w:left="8856" w:hanging="360"/>
      </w:pPr>
      <w:rPr>
        <w:rFonts w:hint="default"/>
        <w:lang w:val="en-US" w:eastAsia="en-US" w:bidi="ar-SA"/>
      </w:rPr>
    </w:lvl>
  </w:abstractNum>
  <w:abstractNum w:abstractNumId="1" w15:restartNumberingAfterBreak="0">
    <w:nsid w:val="114F45E3"/>
    <w:multiLevelType w:val="hybridMultilevel"/>
    <w:tmpl w:val="ECF41080"/>
    <w:lvl w:ilvl="0" w:tplc="7C7C3BBA">
      <w:numFmt w:val="bullet"/>
      <w:lvlText w:val="●"/>
      <w:lvlJc w:val="left"/>
      <w:pPr>
        <w:ind w:left="1080" w:hanging="360"/>
      </w:pPr>
      <w:rPr>
        <w:rFonts w:ascii="Arial" w:eastAsia="Arial" w:hAnsi="Arial" w:cs="Arial" w:hint="default"/>
        <w:b w:val="0"/>
        <w:bCs w:val="0"/>
        <w:i w:val="0"/>
        <w:iCs w:val="0"/>
        <w:spacing w:val="0"/>
        <w:w w:val="100"/>
        <w:sz w:val="20"/>
        <w:szCs w:val="20"/>
        <w:lang w:val="en-US" w:eastAsia="en-US" w:bidi="ar-SA"/>
      </w:rPr>
    </w:lvl>
    <w:lvl w:ilvl="1" w:tplc="A8869D02">
      <w:numFmt w:val="bullet"/>
      <w:lvlText w:val="•"/>
      <w:lvlJc w:val="left"/>
      <w:pPr>
        <w:ind w:left="2052" w:hanging="360"/>
      </w:pPr>
      <w:rPr>
        <w:rFonts w:hint="default"/>
        <w:lang w:val="en-US" w:eastAsia="en-US" w:bidi="ar-SA"/>
      </w:rPr>
    </w:lvl>
    <w:lvl w:ilvl="2" w:tplc="E040994C">
      <w:numFmt w:val="bullet"/>
      <w:lvlText w:val="•"/>
      <w:lvlJc w:val="left"/>
      <w:pPr>
        <w:ind w:left="3024" w:hanging="360"/>
      </w:pPr>
      <w:rPr>
        <w:rFonts w:hint="default"/>
        <w:lang w:val="en-US" w:eastAsia="en-US" w:bidi="ar-SA"/>
      </w:rPr>
    </w:lvl>
    <w:lvl w:ilvl="3" w:tplc="A7DAD418">
      <w:numFmt w:val="bullet"/>
      <w:lvlText w:val="•"/>
      <w:lvlJc w:val="left"/>
      <w:pPr>
        <w:ind w:left="3996" w:hanging="360"/>
      </w:pPr>
      <w:rPr>
        <w:rFonts w:hint="default"/>
        <w:lang w:val="en-US" w:eastAsia="en-US" w:bidi="ar-SA"/>
      </w:rPr>
    </w:lvl>
    <w:lvl w:ilvl="4" w:tplc="565674AC">
      <w:numFmt w:val="bullet"/>
      <w:lvlText w:val="•"/>
      <w:lvlJc w:val="left"/>
      <w:pPr>
        <w:ind w:left="4968" w:hanging="360"/>
      </w:pPr>
      <w:rPr>
        <w:rFonts w:hint="default"/>
        <w:lang w:val="en-US" w:eastAsia="en-US" w:bidi="ar-SA"/>
      </w:rPr>
    </w:lvl>
    <w:lvl w:ilvl="5" w:tplc="8426445E">
      <w:numFmt w:val="bullet"/>
      <w:lvlText w:val="•"/>
      <w:lvlJc w:val="left"/>
      <w:pPr>
        <w:ind w:left="5940" w:hanging="360"/>
      </w:pPr>
      <w:rPr>
        <w:rFonts w:hint="default"/>
        <w:lang w:val="en-US" w:eastAsia="en-US" w:bidi="ar-SA"/>
      </w:rPr>
    </w:lvl>
    <w:lvl w:ilvl="6" w:tplc="34502CE6">
      <w:numFmt w:val="bullet"/>
      <w:lvlText w:val="•"/>
      <w:lvlJc w:val="left"/>
      <w:pPr>
        <w:ind w:left="6912" w:hanging="360"/>
      </w:pPr>
      <w:rPr>
        <w:rFonts w:hint="default"/>
        <w:lang w:val="en-US" w:eastAsia="en-US" w:bidi="ar-SA"/>
      </w:rPr>
    </w:lvl>
    <w:lvl w:ilvl="7" w:tplc="C3D2DFEE">
      <w:numFmt w:val="bullet"/>
      <w:lvlText w:val="•"/>
      <w:lvlJc w:val="left"/>
      <w:pPr>
        <w:ind w:left="7884" w:hanging="360"/>
      </w:pPr>
      <w:rPr>
        <w:rFonts w:hint="default"/>
        <w:lang w:val="en-US" w:eastAsia="en-US" w:bidi="ar-SA"/>
      </w:rPr>
    </w:lvl>
    <w:lvl w:ilvl="8" w:tplc="40FC65E0">
      <w:numFmt w:val="bullet"/>
      <w:lvlText w:val="•"/>
      <w:lvlJc w:val="left"/>
      <w:pPr>
        <w:ind w:left="8856" w:hanging="360"/>
      </w:pPr>
      <w:rPr>
        <w:rFonts w:hint="default"/>
        <w:lang w:val="en-US" w:eastAsia="en-US" w:bidi="ar-SA"/>
      </w:rPr>
    </w:lvl>
  </w:abstractNum>
  <w:abstractNum w:abstractNumId="2" w15:restartNumberingAfterBreak="0">
    <w:nsid w:val="13BD782E"/>
    <w:multiLevelType w:val="hybridMultilevel"/>
    <w:tmpl w:val="576675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5873272"/>
    <w:multiLevelType w:val="hybridMultilevel"/>
    <w:tmpl w:val="E37E16C0"/>
    <w:lvl w:ilvl="0" w:tplc="168EBB7A">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698379C">
      <w:numFmt w:val="bullet"/>
      <w:lvlText w:val="o"/>
      <w:lvlJc w:val="left"/>
      <w:pPr>
        <w:ind w:left="1785" w:hanging="360"/>
      </w:pPr>
      <w:rPr>
        <w:rFonts w:ascii="Courier New" w:eastAsia="Courier New" w:hAnsi="Courier New" w:cs="Courier New" w:hint="default"/>
        <w:b w:val="0"/>
        <w:bCs w:val="0"/>
        <w:i w:val="0"/>
        <w:iCs w:val="0"/>
        <w:spacing w:val="0"/>
        <w:w w:val="100"/>
        <w:sz w:val="20"/>
        <w:szCs w:val="20"/>
        <w:lang w:val="en-US" w:eastAsia="en-US" w:bidi="ar-SA"/>
      </w:rPr>
    </w:lvl>
    <w:lvl w:ilvl="2" w:tplc="C8D8A72A">
      <w:numFmt w:val="bullet"/>
      <w:lvlText w:val="•"/>
      <w:lvlJc w:val="left"/>
      <w:pPr>
        <w:ind w:left="2782" w:hanging="360"/>
      </w:pPr>
      <w:rPr>
        <w:rFonts w:hint="default"/>
        <w:lang w:val="en-US" w:eastAsia="en-US" w:bidi="ar-SA"/>
      </w:rPr>
    </w:lvl>
    <w:lvl w:ilvl="3" w:tplc="6010A988">
      <w:numFmt w:val="bullet"/>
      <w:lvlText w:val="•"/>
      <w:lvlJc w:val="left"/>
      <w:pPr>
        <w:ind w:left="3784" w:hanging="360"/>
      </w:pPr>
      <w:rPr>
        <w:rFonts w:hint="default"/>
        <w:lang w:val="en-US" w:eastAsia="en-US" w:bidi="ar-SA"/>
      </w:rPr>
    </w:lvl>
    <w:lvl w:ilvl="4" w:tplc="322E7A08">
      <w:numFmt w:val="bullet"/>
      <w:lvlText w:val="•"/>
      <w:lvlJc w:val="left"/>
      <w:pPr>
        <w:ind w:left="4786" w:hanging="360"/>
      </w:pPr>
      <w:rPr>
        <w:rFonts w:hint="default"/>
        <w:lang w:val="en-US" w:eastAsia="en-US" w:bidi="ar-SA"/>
      </w:rPr>
    </w:lvl>
    <w:lvl w:ilvl="5" w:tplc="20DE64E2">
      <w:numFmt w:val="bullet"/>
      <w:lvlText w:val="•"/>
      <w:lvlJc w:val="left"/>
      <w:pPr>
        <w:ind w:left="5788" w:hanging="360"/>
      </w:pPr>
      <w:rPr>
        <w:rFonts w:hint="default"/>
        <w:lang w:val="en-US" w:eastAsia="en-US" w:bidi="ar-SA"/>
      </w:rPr>
    </w:lvl>
    <w:lvl w:ilvl="6" w:tplc="9B769CB2">
      <w:numFmt w:val="bullet"/>
      <w:lvlText w:val="•"/>
      <w:lvlJc w:val="left"/>
      <w:pPr>
        <w:ind w:left="6791" w:hanging="360"/>
      </w:pPr>
      <w:rPr>
        <w:rFonts w:hint="default"/>
        <w:lang w:val="en-US" w:eastAsia="en-US" w:bidi="ar-SA"/>
      </w:rPr>
    </w:lvl>
    <w:lvl w:ilvl="7" w:tplc="DB9A4F5A">
      <w:numFmt w:val="bullet"/>
      <w:lvlText w:val="•"/>
      <w:lvlJc w:val="left"/>
      <w:pPr>
        <w:ind w:left="7793" w:hanging="360"/>
      </w:pPr>
      <w:rPr>
        <w:rFonts w:hint="default"/>
        <w:lang w:val="en-US" w:eastAsia="en-US" w:bidi="ar-SA"/>
      </w:rPr>
    </w:lvl>
    <w:lvl w:ilvl="8" w:tplc="8F08C0BE">
      <w:numFmt w:val="bullet"/>
      <w:lvlText w:val="•"/>
      <w:lvlJc w:val="left"/>
      <w:pPr>
        <w:ind w:left="8795" w:hanging="360"/>
      </w:pPr>
      <w:rPr>
        <w:rFonts w:hint="default"/>
        <w:lang w:val="en-US" w:eastAsia="en-US" w:bidi="ar-SA"/>
      </w:rPr>
    </w:lvl>
  </w:abstractNum>
  <w:abstractNum w:abstractNumId="4" w15:restartNumberingAfterBreak="0">
    <w:nsid w:val="387D5E40"/>
    <w:multiLevelType w:val="hybridMultilevel"/>
    <w:tmpl w:val="2CAE9670"/>
    <w:lvl w:ilvl="0" w:tplc="E8966806">
      <w:numFmt w:val="bullet"/>
      <w:lvlText w:val="●"/>
      <w:lvlJc w:val="left"/>
      <w:pPr>
        <w:ind w:left="1080" w:hanging="360"/>
      </w:pPr>
      <w:rPr>
        <w:rFonts w:ascii="Arial" w:eastAsia="Arial" w:hAnsi="Arial" w:cs="Arial" w:hint="default"/>
        <w:b w:val="0"/>
        <w:bCs w:val="0"/>
        <w:i w:val="0"/>
        <w:iCs w:val="0"/>
        <w:spacing w:val="0"/>
        <w:w w:val="100"/>
        <w:sz w:val="20"/>
        <w:szCs w:val="20"/>
        <w:lang w:val="en-US" w:eastAsia="en-US" w:bidi="ar-SA"/>
      </w:rPr>
    </w:lvl>
    <w:lvl w:ilvl="1" w:tplc="06A2E21E">
      <w:numFmt w:val="bullet"/>
      <w:lvlText w:val="•"/>
      <w:lvlJc w:val="left"/>
      <w:pPr>
        <w:ind w:left="2052" w:hanging="360"/>
      </w:pPr>
      <w:rPr>
        <w:rFonts w:hint="default"/>
        <w:lang w:val="en-US" w:eastAsia="en-US" w:bidi="ar-SA"/>
      </w:rPr>
    </w:lvl>
    <w:lvl w:ilvl="2" w:tplc="3BF80B50">
      <w:numFmt w:val="bullet"/>
      <w:lvlText w:val="•"/>
      <w:lvlJc w:val="left"/>
      <w:pPr>
        <w:ind w:left="3024" w:hanging="360"/>
      </w:pPr>
      <w:rPr>
        <w:rFonts w:hint="default"/>
        <w:lang w:val="en-US" w:eastAsia="en-US" w:bidi="ar-SA"/>
      </w:rPr>
    </w:lvl>
    <w:lvl w:ilvl="3" w:tplc="3F064F08">
      <w:numFmt w:val="bullet"/>
      <w:lvlText w:val="•"/>
      <w:lvlJc w:val="left"/>
      <w:pPr>
        <w:ind w:left="3996" w:hanging="360"/>
      </w:pPr>
      <w:rPr>
        <w:rFonts w:hint="default"/>
        <w:lang w:val="en-US" w:eastAsia="en-US" w:bidi="ar-SA"/>
      </w:rPr>
    </w:lvl>
    <w:lvl w:ilvl="4" w:tplc="522239D4">
      <w:numFmt w:val="bullet"/>
      <w:lvlText w:val="•"/>
      <w:lvlJc w:val="left"/>
      <w:pPr>
        <w:ind w:left="4968" w:hanging="360"/>
      </w:pPr>
      <w:rPr>
        <w:rFonts w:hint="default"/>
        <w:lang w:val="en-US" w:eastAsia="en-US" w:bidi="ar-SA"/>
      </w:rPr>
    </w:lvl>
    <w:lvl w:ilvl="5" w:tplc="ECD42DA6">
      <w:numFmt w:val="bullet"/>
      <w:lvlText w:val="•"/>
      <w:lvlJc w:val="left"/>
      <w:pPr>
        <w:ind w:left="5940" w:hanging="360"/>
      </w:pPr>
      <w:rPr>
        <w:rFonts w:hint="default"/>
        <w:lang w:val="en-US" w:eastAsia="en-US" w:bidi="ar-SA"/>
      </w:rPr>
    </w:lvl>
    <w:lvl w:ilvl="6" w:tplc="9E56DFBA">
      <w:numFmt w:val="bullet"/>
      <w:lvlText w:val="•"/>
      <w:lvlJc w:val="left"/>
      <w:pPr>
        <w:ind w:left="6912" w:hanging="360"/>
      </w:pPr>
      <w:rPr>
        <w:rFonts w:hint="default"/>
        <w:lang w:val="en-US" w:eastAsia="en-US" w:bidi="ar-SA"/>
      </w:rPr>
    </w:lvl>
    <w:lvl w:ilvl="7" w:tplc="835CF528">
      <w:numFmt w:val="bullet"/>
      <w:lvlText w:val="•"/>
      <w:lvlJc w:val="left"/>
      <w:pPr>
        <w:ind w:left="7884" w:hanging="360"/>
      </w:pPr>
      <w:rPr>
        <w:rFonts w:hint="default"/>
        <w:lang w:val="en-US" w:eastAsia="en-US" w:bidi="ar-SA"/>
      </w:rPr>
    </w:lvl>
    <w:lvl w:ilvl="8" w:tplc="859654AC">
      <w:numFmt w:val="bullet"/>
      <w:lvlText w:val="•"/>
      <w:lvlJc w:val="left"/>
      <w:pPr>
        <w:ind w:left="8856" w:hanging="360"/>
      </w:pPr>
      <w:rPr>
        <w:rFonts w:hint="default"/>
        <w:lang w:val="en-US" w:eastAsia="en-US" w:bidi="ar-SA"/>
      </w:rPr>
    </w:lvl>
  </w:abstractNum>
  <w:abstractNum w:abstractNumId="5" w15:restartNumberingAfterBreak="0">
    <w:nsid w:val="3904095D"/>
    <w:multiLevelType w:val="multilevel"/>
    <w:tmpl w:val="C78C0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592B6C"/>
    <w:multiLevelType w:val="hybridMultilevel"/>
    <w:tmpl w:val="066244D6"/>
    <w:lvl w:ilvl="0" w:tplc="3BA46A04">
      <w:numFmt w:val="bullet"/>
      <w:lvlText w:val="●"/>
      <w:lvlJc w:val="left"/>
      <w:pPr>
        <w:ind w:left="1080" w:hanging="360"/>
      </w:pPr>
      <w:rPr>
        <w:rFonts w:ascii="Arial" w:eastAsia="Arial" w:hAnsi="Arial" w:cs="Arial" w:hint="default"/>
        <w:b w:val="0"/>
        <w:bCs w:val="0"/>
        <w:i w:val="0"/>
        <w:iCs w:val="0"/>
        <w:spacing w:val="0"/>
        <w:w w:val="100"/>
        <w:sz w:val="20"/>
        <w:szCs w:val="20"/>
        <w:lang w:val="en-US" w:eastAsia="en-US" w:bidi="ar-SA"/>
      </w:rPr>
    </w:lvl>
    <w:lvl w:ilvl="1" w:tplc="9D82FCF8">
      <w:numFmt w:val="bullet"/>
      <w:lvlText w:val="•"/>
      <w:lvlJc w:val="left"/>
      <w:pPr>
        <w:ind w:left="2052" w:hanging="360"/>
      </w:pPr>
      <w:rPr>
        <w:rFonts w:hint="default"/>
        <w:lang w:val="en-US" w:eastAsia="en-US" w:bidi="ar-SA"/>
      </w:rPr>
    </w:lvl>
    <w:lvl w:ilvl="2" w:tplc="717651DA">
      <w:numFmt w:val="bullet"/>
      <w:lvlText w:val="•"/>
      <w:lvlJc w:val="left"/>
      <w:pPr>
        <w:ind w:left="3024" w:hanging="360"/>
      </w:pPr>
      <w:rPr>
        <w:rFonts w:hint="default"/>
        <w:lang w:val="en-US" w:eastAsia="en-US" w:bidi="ar-SA"/>
      </w:rPr>
    </w:lvl>
    <w:lvl w:ilvl="3" w:tplc="957E7BAC">
      <w:numFmt w:val="bullet"/>
      <w:lvlText w:val="•"/>
      <w:lvlJc w:val="left"/>
      <w:pPr>
        <w:ind w:left="3996" w:hanging="360"/>
      </w:pPr>
      <w:rPr>
        <w:rFonts w:hint="default"/>
        <w:lang w:val="en-US" w:eastAsia="en-US" w:bidi="ar-SA"/>
      </w:rPr>
    </w:lvl>
    <w:lvl w:ilvl="4" w:tplc="E4567970">
      <w:numFmt w:val="bullet"/>
      <w:lvlText w:val="•"/>
      <w:lvlJc w:val="left"/>
      <w:pPr>
        <w:ind w:left="4968" w:hanging="360"/>
      </w:pPr>
      <w:rPr>
        <w:rFonts w:hint="default"/>
        <w:lang w:val="en-US" w:eastAsia="en-US" w:bidi="ar-SA"/>
      </w:rPr>
    </w:lvl>
    <w:lvl w:ilvl="5" w:tplc="50564E6A">
      <w:numFmt w:val="bullet"/>
      <w:lvlText w:val="•"/>
      <w:lvlJc w:val="left"/>
      <w:pPr>
        <w:ind w:left="5940" w:hanging="360"/>
      </w:pPr>
      <w:rPr>
        <w:rFonts w:hint="default"/>
        <w:lang w:val="en-US" w:eastAsia="en-US" w:bidi="ar-SA"/>
      </w:rPr>
    </w:lvl>
    <w:lvl w:ilvl="6" w:tplc="9F9489B6">
      <w:numFmt w:val="bullet"/>
      <w:lvlText w:val="•"/>
      <w:lvlJc w:val="left"/>
      <w:pPr>
        <w:ind w:left="6912" w:hanging="360"/>
      </w:pPr>
      <w:rPr>
        <w:rFonts w:hint="default"/>
        <w:lang w:val="en-US" w:eastAsia="en-US" w:bidi="ar-SA"/>
      </w:rPr>
    </w:lvl>
    <w:lvl w:ilvl="7" w:tplc="6F4C1F3A">
      <w:numFmt w:val="bullet"/>
      <w:lvlText w:val="•"/>
      <w:lvlJc w:val="left"/>
      <w:pPr>
        <w:ind w:left="7884" w:hanging="360"/>
      </w:pPr>
      <w:rPr>
        <w:rFonts w:hint="default"/>
        <w:lang w:val="en-US" w:eastAsia="en-US" w:bidi="ar-SA"/>
      </w:rPr>
    </w:lvl>
    <w:lvl w:ilvl="8" w:tplc="7B3046D6">
      <w:numFmt w:val="bullet"/>
      <w:lvlText w:val="•"/>
      <w:lvlJc w:val="left"/>
      <w:pPr>
        <w:ind w:left="8856" w:hanging="360"/>
      </w:pPr>
      <w:rPr>
        <w:rFonts w:hint="default"/>
        <w:lang w:val="en-US" w:eastAsia="en-US" w:bidi="ar-SA"/>
      </w:rPr>
    </w:lvl>
  </w:abstractNum>
  <w:abstractNum w:abstractNumId="7" w15:restartNumberingAfterBreak="0">
    <w:nsid w:val="48604112"/>
    <w:multiLevelType w:val="hybridMultilevel"/>
    <w:tmpl w:val="73EA34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E47326D"/>
    <w:multiLevelType w:val="hybridMultilevel"/>
    <w:tmpl w:val="7B6E9694"/>
    <w:lvl w:ilvl="0" w:tplc="26D6321C">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036AA22">
      <w:start w:val="1"/>
      <w:numFmt w:val="decimal"/>
      <w:lvlText w:val="%2."/>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7C9C0F8A">
      <w:numFmt w:val="bullet"/>
      <w:lvlText w:val="•"/>
      <w:lvlJc w:val="left"/>
      <w:pPr>
        <w:ind w:left="3024" w:hanging="360"/>
      </w:pPr>
      <w:rPr>
        <w:rFonts w:hint="default"/>
        <w:lang w:val="en-US" w:eastAsia="en-US" w:bidi="ar-SA"/>
      </w:rPr>
    </w:lvl>
    <w:lvl w:ilvl="3" w:tplc="7C961046">
      <w:numFmt w:val="bullet"/>
      <w:lvlText w:val="•"/>
      <w:lvlJc w:val="left"/>
      <w:pPr>
        <w:ind w:left="3996" w:hanging="360"/>
      </w:pPr>
      <w:rPr>
        <w:rFonts w:hint="default"/>
        <w:lang w:val="en-US" w:eastAsia="en-US" w:bidi="ar-SA"/>
      </w:rPr>
    </w:lvl>
    <w:lvl w:ilvl="4" w:tplc="A9A47AFC">
      <w:numFmt w:val="bullet"/>
      <w:lvlText w:val="•"/>
      <w:lvlJc w:val="left"/>
      <w:pPr>
        <w:ind w:left="4968" w:hanging="360"/>
      </w:pPr>
      <w:rPr>
        <w:rFonts w:hint="default"/>
        <w:lang w:val="en-US" w:eastAsia="en-US" w:bidi="ar-SA"/>
      </w:rPr>
    </w:lvl>
    <w:lvl w:ilvl="5" w:tplc="97AE82C2">
      <w:numFmt w:val="bullet"/>
      <w:lvlText w:val="•"/>
      <w:lvlJc w:val="left"/>
      <w:pPr>
        <w:ind w:left="5940" w:hanging="360"/>
      </w:pPr>
      <w:rPr>
        <w:rFonts w:hint="default"/>
        <w:lang w:val="en-US" w:eastAsia="en-US" w:bidi="ar-SA"/>
      </w:rPr>
    </w:lvl>
    <w:lvl w:ilvl="6" w:tplc="EA46301A">
      <w:numFmt w:val="bullet"/>
      <w:lvlText w:val="•"/>
      <w:lvlJc w:val="left"/>
      <w:pPr>
        <w:ind w:left="6912" w:hanging="360"/>
      </w:pPr>
      <w:rPr>
        <w:rFonts w:hint="default"/>
        <w:lang w:val="en-US" w:eastAsia="en-US" w:bidi="ar-SA"/>
      </w:rPr>
    </w:lvl>
    <w:lvl w:ilvl="7" w:tplc="C2C2043E">
      <w:numFmt w:val="bullet"/>
      <w:lvlText w:val="•"/>
      <w:lvlJc w:val="left"/>
      <w:pPr>
        <w:ind w:left="7884" w:hanging="360"/>
      </w:pPr>
      <w:rPr>
        <w:rFonts w:hint="default"/>
        <w:lang w:val="en-US" w:eastAsia="en-US" w:bidi="ar-SA"/>
      </w:rPr>
    </w:lvl>
    <w:lvl w:ilvl="8" w:tplc="F6ACDD14">
      <w:numFmt w:val="bullet"/>
      <w:lvlText w:val="•"/>
      <w:lvlJc w:val="left"/>
      <w:pPr>
        <w:ind w:left="8856" w:hanging="360"/>
      </w:pPr>
      <w:rPr>
        <w:rFonts w:hint="default"/>
        <w:lang w:val="en-US" w:eastAsia="en-US" w:bidi="ar-SA"/>
      </w:rPr>
    </w:lvl>
  </w:abstractNum>
  <w:abstractNum w:abstractNumId="9" w15:restartNumberingAfterBreak="0">
    <w:nsid w:val="58061D8C"/>
    <w:multiLevelType w:val="multilevel"/>
    <w:tmpl w:val="65C4B09C"/>
    <w:lvl w:ilvl="0">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80" w:hanging="360"/>
      </w:pPr>
      <w:rPr>
        <w:rFonts w:ascii="Arial" w:eastAsia="Arial" w:hAnsi="Arial" w:cs="Arial" w:hint="default"/>
        <w:b w:val="0"/>
        <w:bCs w:val="0"/>
        <w:i w:val="0"/>
        <w:iCs w:val="0"/>
        <w:spacing w:val="0"/>
        <w:w w:val="100"/>
        <w:sz w:val="20"/>
        <w:szCs w:val="20"/>
        <w:lang w:val="en-US" w:eastAsia="en-US" w:bidi="ar-SA"/>
      </w:rPr>
    </w:lvl>
    <w:lvl w:ilvl="3">
      <w:numFmt w:val="bullet"/>
      <w:lvlText w:val="•"/>
      <w:lvlJc w:val="left"/>
      <w:pPr>
        <w:ind w:left="2295" w:hanging="360"/>
      </w:pPr>
      <w:rPr>
        <w:rFonts w:hint="default"/>
        <w:lang w:val="en-US" w:eastAsia="en-US" w:bidi="ar-SA"/>
      </w:rPr>
    </w:lvl>
    <w:lvl w:ilvl="4">
      <w:numFmt w:val="bullet"/>
      <w:lvlText w:val="•"/>
      <w:lvlJc w:val="left"/>
      <w:pPr>
        <w:ind w:left="3510" w:hanging="360"/>
      </w:pPr>
      <w:rPr>
        <w:rFonts w:hint="default"/>
        <w:lang w:val="en-US" w:eastAsia="en-US" w:bidi="ar-SA"/>
      </w:rPr>
    </w:lvl>
    <w:lvl w:ilvl="5">
      <w:numFmt w:val="bullet"/>
      <w:lvlText w:val="•"/>
      <w:lvlJc w:val="left"/>
      <w:pPr>
        <w:ind w:left="4725"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7155" w:hanging="360"/>
      </w:pPr>
      <w:rPr>
        <w:rFonts w:hint="default"/>
        <w:lang w:val="en-US" w:eastAsia="en-US" w:bidi="ar-SA"/>
      </w:rPr>
    </w:lvl>
    <w:lvl w:ilvl="8">
      <w:numFmt w:val="bullet"/>
      <w:lvlText w:val="•"/>
      <w:lvlJc w:val="left"/>
      <w:pPr>
        <w:ind w:left="8370" w:hanging="360"/>
      </w:pPr>
      <w:rPr>
        <w:rFonts w:hint="default"/>
        <w:lang w:val="en-US" w:eastAsia="en-US" w:bidi="ar-SA"/>
      </w:rPr>
    </w:lvl>
  </w:abstractNum>
  <w:abstractNum w:abstractNumId="10" w15:restartNumberingAfterBreak="0">
    <w:nsid w:val="58E648A2"/>
    <w:multiLevelType w:val="hybridMultilevel"/>
    <w:tmpl w:val="9D2AFE4E"/>
    <w:lvl w:ilvl="0" w:tplc="D37CE6E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9AB400D"/>
    <w:multiLevelType w:val="hybridMultilevel"/>
    <w:tmpl w:val="F8B246EE"/>
    <w:lvl w:ilvl="0" w:tplc="7390CEF8">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F820CC8">
      <w:numFmt w:val="bullet"/>
      <w:lvlText w:val="•"/>
      <w:lvlJc w:val="left"/>
      <w:pPr>
        <w:ind w:left="2052" w:hanging="360"/>
      </w:pPr>
      <w:rPr>
        <w:rFonts w:hint="default"/>
        <w:lang w:val="en-US" w:eastAsia="en-US" w:bidi="ar-SA"/>
      </w:rPr>
    </w:lvl>
    <w:lvl w:ilvl="2" w:tplc="BF468988">
      <w:numFmt w:val="bullet"/>
      <w:lvlText w:val="•"/>
      <w:lvlJc w:val="left"/>
      <w:pPr>
        <w:ind w:left="3024" w:hanging="360"/>
      </w:pPr>
      <w:rPr>
        <w:rFonts w:hint="default"/>
        <w:lang w:val="en-US" w:eastAsia="en-US" w:bidi="ar-SA"/>
      </w:rPr>
    </w:lvl>
    <w:lvl w:ilvl="3" w:tplc="8D3E18CA">
      <w:numFmt w:val="bullet"/>
      <w:lvlText w:val="•"/>
      <w:lvlJc w:val="left"/>
      <w:pPr>
        <w:ind w:left="3996" w:hanging="360"/>
      </w:pPr>
      <w:rPr>
        <w:rFonts w:hint="default"/>
        <w:lang w:val="en-US" w:eastAsia="en-US" w:bidi="ar-SA"/>
      </w:rPr>
    </w:lvl>
    <w:lvl w:ilvl="4" w:tplc="43D839E2">
      <w:numFmt w:val="bullet"/>
      <w:lvlText w:val="•"/>
      <w:lvlJc w:val="left"/>
      <w:pPr>
        <w:ind w:left="4968" w:hanging="360"/>
      </w:pPr>
      <w:rPr>
        <w:rFonts w:hint="default"/>
        <w:lang w:val="en-US" w:eastAsia="en-US" w:bidi="ar-SA"/>
      </w:rPr>
    </w:lvl>
    <w:lvl w:ilvl="5" w:tplc="0BB6AA5E">
      <w:numFmt w:val="bullet"/>
      <w:lvlText w:val="•"/>
      <w:lvlJc w:val="left"/>
      <w:pPr>
        <w:ind w:left="5940" w:hanging="360"/>
      </w:pPr>
      <w:rPr>
        <w:rFonts w:hint="default"/>
        <w:lang w:val="en-US" w:eastAsia="en-US" w:bidi="ar-SA"/>
      </w:rPr>
    </w:lvl>
    <w:lvl w:ilvl="6" w:tplc="66C87F14">
      <w:numFmt w:val="bullet"/>
      <w:lvlText w:val="•"/>
      <w:lvlJc w:val="left"/>
      <w:pPr>
        <w:ind w:left="6912" w:hanging="360"/>
      </w:pPr>
      <w:rPr>
        <w:rFonts w:hint="default"/>
        <w:lang w:val="en-US" w:eastAsia="en-US" w:bidi="ar-SA"/>
      </w:rPr>
    </w:lvl>
    <w:lvl w:ilvl="7" w:tplc="9CCA9896">
      <w:numFmt w:val="bullet"/>
      <w:lvlText w:val="•"/>
      <w:lvlJc w:val="left"/>
      <w:pPr>
        <w:ind w:left="7884" w:hanging="360"/>
      </w:pPr>
      <w:rPr>
        <w:rFonts w:hint="default"/>
        <w:lang w:val="en-US" w:eastAsia="en-US" w:bidi="ar-SA"/>
      </w:rPr>
    </w:lvl>
    <w:lvl w:ilvl="8" w:tplc="4C70FB42">
      <w:numFmt w:val="bullet"/>
      <w:lvlText w:val="•"/>
      <w:lvlJc w:val="left"/>
      <w:pPr>
        <w:ind w:left="8856" w:hanging="360"/>
      </w:pPr>
      <w:rPr>
        <w:rFonts w:hint="default"/>
        <w:lang w:val="en-US" w:eastAsia="en-US" w:bidi="ar-SA"/>
      </w:rPr>
    </w:lvl>
  </w:abstractNum>
  <w:abstractNum w:abstractNumId="12" w15:restartNumberingAfterBreak="0">
    <w:nsid w:val="5E3432E6"/>
    <w:multiLevelType w:val="hybridMultilevel"/>
    <w:tmpl w:val="CB785C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8166F2D"/>
    <w:multiLevelType w:val="hybridMultilevel"/>
    <w:tmpl w:val="C8726386"/>
    <w:lvl w:ilvl="0" w:tplc="A322EB52">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A68720C">
      <w:numFmt w:val="bullet"/>
      <w:lvlText w:val="•"/>
      <w:lvlJc w:val="left"/>
      <w:pPr>
        <w:ind w:left="2052" w:hanging="360"/>
      </w:pPr>
      <w:rPr>
        <w:rFonts w:hint="default"/>
        <w:lang w:val="en-US" w:eastAsia="en-US" w:bidi="ar-SA"/>
      </w:rPr>
    </w:lvl>
    <w:lvl w:ilvl="2" w:tplc="ADA8B044">
      <w:numFmt w:val="bullet"/>
      <w:lvlText w:val="•"/>
      <w:lvlJc w:val="left"/>
      <w:pPr>
        <w:ind w:left="3024" w:hanging="360"/>
      </w:pPr>
      <w:rPr>
        <w:rFonts w:hint="default"/>
        <w:lang w:val="en-US" w:eastAsia="en-US" w:bidi="ar-SA"/>
      </w:rPr>
    </w:lvl>
    <w:lvl w:ilvl="3" w:tplc="B26EC606">
      <w:numFmt w:val="bullet"/>
      <w:lvlText w:val="•"/>
      <w:lvlJc w:val="left"/>
      <w:pPr>
        <w:ind w:left="3996" w:hanging="360"/>
      </w:pPr>
      <w:rPr>
        <w:rFonts w:hint="default"/>
        <w:lang w:val="en-US" w:eastAsia="en-US" w:bidi="ar-SA"/>
      </w:rPr>
    </w:lvl>
    <w:lvl w:ilvl="4" w:tplc="610EB17E">
      <w:numFmt w:val="bullet"/>
      <w:lvlText w:val="•"/>
      <w:lvlJc w:val="left"/>
      <w:pPr>
        <w:ind w:left="4968" w:hanging="360"/>
      </w:pPr>
      <w:rPr>
        <w:rFonts w:hint="default"/>
        <w:lang w:val="en-US" w:eastAsia="en-US" w:bidi="ar-SA"/>
      </w:rPr>
    </w:lvl>
    <w:lvl w:ilvl="5" w:tplc="C632F280">
      <w:numFmt w:val="bullet"/>
      <w:lvlText w:val="•"/>
      <w:lvlJc w:val="left"/>
      <w:pPr>
        <w:ind w:left="5940" w:hanging="360"/>
      </w:pPr>
      <w:rPr>
        <w:rFonts w:hint="default"/>
        <w:lang w:val="en-US" w:eastAsia="en-US" w:bidi="ar-SA"/>
      </w:rPr>
    </w:lvl>
    <w:lvl w:ilvl="6" w:tplc="9830EB24">
      <w:numFmt w:val="bullet"/>
      <w:lvlText w:val="•"/>
      <w:lvlJc w:val="left"/>
      <w:pPr>
        <w:ind w:left="6912" w:hanging="360"/>
      </w:pPr>
      <w:rPr>
        <w:rFonts w:hint="default"/>
        <w:lang w:val="en-US" w:eastAsia="en-US" w:bidi="ar-SA"/>
      </w:rPr>
    </w:lvl>
    <w:lvl w:ilvl="7" w:tplc="64A47E6E">
      <w:numFmt w:val="bullet"/>
      <w:lvlText w:val="•"/>
      <w:lvlJc w:val="left"/>
      <w:pPr>
        <w:ind w:left="7884" w:hanging="360"/>
      </w:pPr>
      <w:rPr>
        <w:rFonts w:hint="default"/>
        <w:lang w:val="en-US" w:eastAsia="en-US" w:bidi="ar-SA"/>
      </w:rPr>
    </w:lvl>
    <w:lvl w:ilvl="8" w:tplc="E5489EF2">
      <w:numFmt w:val="bullet"/>
      <w:lvlText w:val="•"/>
      <w:lvlJc w:val="left"/>
      <w:pPr>
        <w:ind w:left="8856" w:hanging="360"/>
      </w:pPr>
      <w:rPr>
        <w:rFonts w:hint="default"/>
        <w:lang w:val="en-US" w:eastAsia="en-US" w:bidi="ar-SA"/>
      </w:rPr>
    </w:lvl>
  </w:abstractNum>
  <w:abstractNum w:abstractNumId="14" w15:restartNumberingAfterBreak="0">
    <w:nsid w:val="79EA4AD7"/>
    <w:multiLevelType w:val="multilevel"/>
    <w:tmpl w:val="C4128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3955578">
    <w:abstractNumId w:val="1"/>
  </w:num>
  <w:num w:numId="2" w16cid:durableId="944340930">
    <w:abstractNumId w:val="13"/>
  </w:num>
  <w:num w:numId="3" w16cid:durableId="215893583">
    <w:abstractNumId w:val="8"/>
  </w:num>
  <w:num w:numId="4" w16cid:durableId="1943804832">
    <w:abstractNumId w:val="4"/>
  </w:num>
  <w:num w:numId="5" w16cid:durableId="635985230">
    <w:abstractNumId w:val="6"/>
  </w:num>
  <w:num w:numId="6" w16cid:durableId="1270041589">
    <w:abstractNumId w:val="0"/>
  </w:num>
  <w:num w:numId="7" w16cid:durableId="1146431815">
    <w:abstractNumId w:val="11"/>
  </w:num>
  <w:num w:numId="8" w16cid:durableId="802502821">
    <w:abstractNumId w:val="9"/>
  </w:num>
  <w:num w:numId="9" w16cid:durableId="1962489616">
    <w:abstractNumId w:val="3"/>
  </w:num>
  <w:num w:numId="10" w16cid:durableId="494952969">
    <w:abstractNumId w:val="2"/>
  </w:num>
  <w:num w:numId="11" w16cid:durableId="1323200567">
    <w:abstractNumId w:val="7"/>
  </w:num>
  <w:num w:numId="12" w16cid:durableId="1095326436">
    <w:abstractNumId w:val="14"/>
  </w:num>
  <w:num w:numId="13" w16cid:durableId="754088439">
    <w:abstractNumId w:val="12"/>
  </w:num>
  <w:num w:numId="14" w16cid:durableId="1811633870">
    <w:abstractNumId w:val="10"/>
  </w:num>
  <w:num w:numId="15" w16cid:durableId="7149340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F4F61"/>
    <w:rsid w:val="003B0944"/>
    <w:rsid w:val="006E4A5E"/>
    <w:rsid w:val="008321F3"/>
    <w:rsid w:val="00B6647B"/>
    <w:rsid w:val="00BF4F61"/>
    <w:rsid w:val="00EA3448"/>
    <w:rsid w:val="00FB7E02"/>
    <w:rsid w:val="00FC33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C1C8B"/>
  <w15:docId w15:val="{9E73EB92-4353-4CD1-9D53-49BC198B9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79" w:hanging="360"/>
      <w:outlineLvl w:val="0"/>
    </w:pPr>
    <w:rPr>
      <w:b/>
      <w:bCs/>
      <w:sz w:val="24"/>
      <w:szCs w:val="24"/>
    </w:rPr>
  </w:style>
  <w:style w:type="paragraph" w:styleId="Heading2">
    <w:name w:val="heading 2"/>
    <w:basedOn w:val="Normal"/>
    <w:next w:val="Normal"/>
    <w:link w:val="Heading2Char"/>
    <w:uiPriority w:val="9"/>
    <w:semiHidden/>
    <w:unhideWhenUsed/>
    <w:qFormat/>
    <w:rsid w:val="003B094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C330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2"/>
      <w:ind w:left="1079"/>
    </w:pPr>
    <w:rPr>
      <w:sz w:val="24"/>
      <w:szCs w:val="24"/>
    </w:rPr>
  </w:style>
  <w:style w:type="paragraph" w:styleId="Title">
    <w:name w:val="Title"/>
    <w:basedOn w:val="Normal"/>
    <w:uiPriority w:val="10"/>
    <w:qFormat/>
    <w:pPr>
      <w:spacing w:before="60"/>
      <w:jc w:val="center"/>
    </w:pPr>
    <w:rPr>
      <w:b/>
      <w:bCs/>
      <w:sz w:val="26"/>
      <w:szCs w:val="26"/>
    </w:rPr>
  </w:style>
  <w:style w:type="paragraph" w:styleId="ListParagraph">
    <w:name w:val="List Paragraph"/>
    <w:basedOn w:val="Normal"/>
    <w:uiPriority w:val="1"/>
    <w:qFormat/>
    <w:pPr>
      <w:spacing w:before="182"/>
      <w:ind w:left="1079" w:hanging="359"/>
    </w:pPr>
  </w:style>
  <w:style w:type="paragraph" w:customStyle="1" w:styleId="TableParagraph">
    <w:name w:val="Table Paragraph"/>
    <w:basedOn w:val="Normal"/>
    <w:uiPriority w:val="1"/>
    <w:qFormat/>
    <w:pPr>
      <w:spacing w:before="101"/>
      <w:ind w:left="110"/>
    </w:pPr>
    <w:rPr>
      <w:rFonts w:ascii="Arial" w:eastAsia="Arial" w:hAnsi="Arial" w:cs="Arial"/>
    </w:rPr>
  </w:style>
  <w:style w:type="character" w:customStyle="1" w:styleId="Heading2Char">
    <w:name w:val="Heading 2 Char"/>
    <w:basedOn w:val="DefaultParagraphFont"/>
    <w:link w:val="Heading2"/>
    <w:uiPriority w:val="9"/>
    <w:semiHidden/>
    <w:rsid w:val="003B0944"/>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FC3304"/>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1815</Words>
  <Characters>10348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CSA10-CO1 AT1 Case Study Analysis.docx</vt:lpstr>
    </vt:vector>
  </TitlesOfParts>
  <Company/>
  <LinksUpToDate>false</LinksUpToDate>
  <CharactersWithSpaces>12139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CSA10-CO1 AT1 Case Study Analysis.docx</dc:title>
  <cp:lastModifiedBy>Golla BhavyaSri</cp:lastModifiedBy>
  <cp:revision>2</cp:revision>
  <dcterms:created xsi:type="dcterms:W3CDTF">2026-10-09T17:55:00Z</dcterms:created>
  <dcterms:modified xsi:type="dcterms:W3CDTF">2026-10-09T17:55:00Z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2026-10-09T00:00:00Z</vt:filetime>
  </property>
  <property fmtid="{D5CDD505-2E9C-101B-9397-08002B2CF9AE}" pid="4" name="Producer">
    <vt:lpwstr>Skia/PDF m157 Google Docs Renderer</vt:lpwstr>
  </property>
  <property fmtid="{D5CDD505-2E9C-101B-9397-08002B2CF9AE}" pid="5" name="LastSaved">
    <vt:filetime>2026-10-09T00:00:00Z</vt:filetime>
  </property>
</Properties>
</file>