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348C2B" w14:textId="77777777" w:rsidR="00062F60" w:rsidRPr="00661A45" w:rsidRDefault="008E37C2">
      <w:pPr>
        <w:pStyle w:val="Heading1"/>
      </w:pPr>
      <w:r w:rsidRPr="00661A45">
        <w:t>SIMATS</w:t>
      </w:r>
      <w:r w:rsidRPr="00661A45">
        <w:rPr>
          <w:spacing w:val="-4"/>
        </w:rPr>
        <w:t xml:space="preserve"> </w:t>
      </w:r>
      <w:r w:rsidRPr="00661A45">
        <w:rPr>
          <w:spacing w:val="-2"/>
        </w:rPr>
        <w:t>ENGINEERING</w:t>
      </w:r>
    </w:p>
    <w:p w14:paraId="01F22717" w14:textId="77777777" w:rsidR="00062F60" w:rsidRPr="00661A45" w:rsidRDefault="008E37C2">
      <w:pPr>
        <w:pStyle w:val="Heading3"/>
      </w:pPr>
      <w:r w:rsidRPr="00661A45">
        <w:t>ASSESSMENT</w:t>
      </w:r>
      <w:r w:rsidRPr="00661A45">
        <w:rPr>
          <w:spacing w:val="-12"/>
        </w:rPr>
        <w:t xml:space="preserve"> </w:t>
      </w:r>
      <w:r w:rsidRPr="00661A45">
        <w:t>TOOL</w:t>
      </w:r>
      <w:r w:rsidRPr="00661A45">
        <w:rPr>
          <w:spacing w:val="-12"/>
        </w:rPr>
        <w:t xml:space="preserve"> </w:t>
      </w:r>
      <w:r w:rsidRPr="00661A45">
        <w:rPr>
          <w:spacing w:val="-10"/>
        </w:rPr>
        <w:t>1</w:t>
      </w:r>
    </w:p>
    <w:p w14:paraId="41D24C30" w14:textId="77777777" w:rsidR="00062F60" w:rsidRPr="00661A45" w:rsidRDefault="00062F60">
      <w:pPr>
        <w:pStyle w:val="BodyText"/>
        <w:rPr>
          <w:b/>
        </w:rPr>
      </w:pPr>
    </w:p>
    <w:p w14:paraId="3BC19512" w14:textId="77777777" w:rsidR="00062F60" w:rsidRPr="00661A45" w:rsidRDefault="00062F60">
      <w:pPr>
        <w:pStyle w:val="BodyText"/>
        <w:spacing w:before="142"/>
        <w:rPr>
          <w:b/>
        </w:rPr>
      </w:pPr>
    </w:p>
    <w:p w14:paraId="0C80B6E6" w14:textId="77777777" w:rsidR="00062F60" w:rsidRPr="00661A45" w:rsidRDefault="008E37C2">
      <w:pPr>
        <w:spacing w:line="242" w:lineRule="auto"/>
        <w:ind w:left="360" w:right="3969"/>
        <w:rPr>
          <w:b/>
          <w:sz w:val="24"/>
        </w:rPr>
      </w:pPr>
      <w:r w:rsidRPr="00661A45">
        <w:rPr>
          <w:b/>
          <w:sz w:val="24"/>
        </w:rPr>
        <w:t>COURSE</w:t>
      </w:r>
      <w:r w:rsidRPr="00661A45">
        <w:rPr>
          <w:b/>
          <w:spacing w:val="-16"/>
          <w:sz w:val="24"/>
        </w:rPr>
        <w:t xml:space="preserve"> </w:t>
      </w:r>
      <w:r w:rsidRPr="00661A45">
        <w:rPr>
          <w:b/>
          <w:sz w:val="24"/>
        </w:rPr>
        <w:t>NAME:</w:t>
      </w:r>
      <w:r w:rsidRPr="00661A45">
        <w:rPr>
          <w:b/>
          <w:spacing w:val="-13"/>
          <w:sz w:val="24"/>
        </w:rPr>
        <w:t xml:space="preserve"> </w:t>
      </w:r>
      <w:r w:rsidRPr="00661A45">
        <w:rPr>
          <w:b/>
          <w:sz w:val="24"/>
        </w:rPr>
        <w:t>COMPUTER</w:t>
      </w:r>
      <w:r w:rsidRPr="00661A45">
        <w:rPr>
          <w:b/>
          <w:spacing w:val="-14"/>
          <w:sz w:val="24"/>
        </w:rPr>
        <w:t xml:space="preserve"> </w:t>
      </w:r>
      <w:r w:rsidRPr="00661A45">
        <w:rPr>
          <w:b/>
          <w:sz w:val="24"/>
        </w:rPr>
        <w:t>NETWORKS COURSE CODE: CSA07</w:t>
      </w:r>
    </w:p>
    <w:p w14:paraId="40F5437C" w14:textId="77777777" w:rsidR="00062F60" w:rsidRPr="00661A45" w:rsidRDefault="008E37C2">
      <w:pPr>
        <w:pStyle w:val="BodyText"/>
        <w:spacing w:before="9"/>
        <w:rPr>
          <w:b/>
          <w:sz w:val="15"/>
        </w:rPr>
      </w:pPr>
      <w:r w:rsidRPr="00661A45">
        <w:rPr>
          <w:b/>
          <w:noProof/>
          <w:sz w:val="15"/>
        </w:rPr>
        <mc:AlternateContent>
          <mc:Choice Requires="wps">
            <w:drawing>
              <wp:anchor distT="0" distB="0" distL="0" distR="0" simplePos="0" relativeHeight="487587840" behindDoc="1" locked="0" layoutInCell="1" allowOverlap="1" wp14:anchorId="4CC1A992" wp14:editId="3C932DD1">
                <wp:simplePos x="0" y="0"/>
                <wp:positionH relativeFrom="page">
                  <wp:posOffset>914400</wp:posOffset>
                </wp:positionH>
                <wp:positionV relativeFrom="paragraph">
                  <wp:posOffset>130933</wp:posOffset>
                </wp:positionV>
                <wp:extent cx="5746115" cy="2667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46115" cy="26670"/>
                        </a:xfrm>
                        <a:custGeom>
                          <a:avLst/>
                          <a:gdLst/>
                          <a:ahLst/>
                          <a:cxnLst/>
                          <a:rect l="l" t="t" r="r" b="b"/>
                          <a:pathLst>
                            <a:path w="5746115" h="26670">
                              <a:moveTo>
                                <a:pt x="0" y="26670"/>
                              </a:moveTo>
                              <a:lnTo>
                                <a:pt x="5746115" y="26670"/>
                              </a:lnTo>
                              <a:lnTo>
                                <a:pt x="5746115" y="0"/>
                              </a:lnTo>
                              <a:lnTo>
                                <a:pt x="0" y="0"/>
                              </a:lnTo>
                              <a:lnTo>
                                <a:pt x="0" y="26670"/>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29E7960" id="Graphic 1" o:spid="_x0000_s1026" style="position:absolute;margin-left:1in;margin-top:10.3pt;width:452.45pt;height:2.1pt;z-index:-15728640;visibility:visible;mso-wrap-style:square;mso-wrap-distance-left:0;mso-wrap-distance-top:0;mso-wrap-distance-right:0;mso-wrap-distance-bottom:0;mso-position-horizontal:absolute;mso-position-horizontal-relative:page;mso-position-vertical:absolute;mso-position-vertical-relative:text;v-text-anchor:top" coordsize="5746115,266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" path="m,26670r5746115,l5746115,,,,,26670xe" filled="f" strokeweight="1pt">
                <v:path arrowok="t"/>
                <w10:wrap type="topAndBottom" anchorx="page"/>
              </v:shape>
            </w:pict>
          </mc:Fallback>
        </mc:AlternateContent>
      </w:r>
    </w:p>
    <w:p w14:paraId="1C2AD327" w14:textId="77777777" w:rsidR="00062F60" w:rsidRPr="00661A45" w:rsidRDefault="008E37C2">
      <w:pPr>
        <w:spacing w:before="269"/>
        <w:ind w:left="360"/>
        <w:rPr>
          <w:b/>
          <w:sz w:val="24"/>
        </w:rPr>
      </w:pPr>
      <w:r w:rsidRPr="00661A45">
        <w:rPr>
          <w:b/>
          <w:sz w:val="24"/>
        </w:rPr>
        <w:t>COURSE</w:t>
      </w:r>
      <w:r w:rsidRPr="00661A45">
        <w:rPr>
          <w:b/>
          <w:spacing w:val="-7"/>
          <w:sz w:val="24"/>
        </w:rPr>
        <w:t xml:space="preserve"> </w:t>
      </w:r>
      <w:r w:rsidRPr="00661A45">
        <w:rPr>
          <w:b/>
          <w:sz w:val="24"/>
        </w:rPr>
        <w:t>OUTCOME</w:t>
      </w:r>
      <w:r w:rsidRPr="00661A45">
        <w:rPr>
          <w:b/>
          <w:spacing w:val="-6"/>
          <w:sz w:val="24"/>
        </w:rPr>
        <w:t xml:space="preserve"> </w:t>
      </w:r>
      <w:r w:rsidRPr="00661A45">
        <w:rPr>
          <w:b/>
          <w:spacing w:val="-2"/>
          <w:sz w:val="24"/>
        </w:rPr>
        <w:t>COVERED</w:t>
      </w:r>
    </w:p>
    <w:p w14:paraId="31F3303F" w14:textId="77777777" w:rsidR="00062F60" w:rsidRPr="00661A45" w:rsidRDefault="00062F60">
      <w:pPr>
        <w:pStyle w:val="BodyText"/>
        <w:rPr>
          <w:b/>
          <w:sz w:val="24"/>
        </w:rPr>
      </w:pPr>
    </w:p>
    <w:p w14:paraId="598EB9C0" w14:textId="77777777" w:rsidR="00062F60" w:rsidRPr="00661A45" w:rsidRDefault="008E37C2">
      <w:pPr>
        <w:spacing w:line="275" w:lineRule="exact"/>
        <w:ind w:left="360"/>
        <w:rPr>
          <w:b/>
          <w:i/>
          <w:sz w:val="24"/>
        </w:rPr>
      </w:pPr>
      <w:r w:rsidRPr="00661A45">
        <w:rPr>
          <w:b/>
          <w:i/>
          <w:spacing w:val="-4"/>
          <w:sz w:val="24"/>
        </w:rPr>
        <w:t>CO5:</w:t>
      </w:r>
    </w:p>
    <w:p w14:paraId="5378E4EC" w14:textId="77777777" w:rsidR="00062F60" w:rsidRPr="00661A45" w:rsidRDefault="008E37C2">
      <w:pPr>
        <w:spacing w:line="275" w:lineRule="exact"/>
        <w:ind w:left="360"/>
        <w:rPr>
          <w:sz w:val="24"/>
        </w:rPr>
      </w:pPr>
      <w:r w:rsidRPr="00661A45">
        <w:rPr>
          <w:color w:val="1F1F1F"/>
          <w:sz w:val="24"/>
        </w:rPr>
        <w:t>Measure</w:t>
      </w:r>
      <w:r w:rsidRPr="00661A45">
        <w:rPr>
          <w:color w:val="1F1F1F"/>
          <w:spacing w:val="-8"/>
          <w:sz w:val="24"/>
        </w:rPr>
        <w:t xml:space="preserve"> </w:t>
      </w:r>
      <w:r w:rsidRPr="00661A45">
        <w:rPr>
          <w:color w:val="1F1F1F"/>
          <w:sz w:val="24"/>
        </w:rPr>
        <w:t>network</w:t>
      </w:r>
      <w:r w:rsidRPr="00661A45">
        <w:rPr>
          <w:color w:val="1F1F1F"/>
          <w:spacing w:val="-3"/>
          <w:sz w:val="24"/>
        </w:rPr>
        <w:t xml:space="preserve"> </w:t>
      </w:r>
      <w:r w:rsidRPr="00661A45">
        <w:rPr>
          <w:color w:val="1F1F1F"/>
          <w:sz w:val="24"/>
        </w:rPr>
        <w:t>performance</w:t>
      </w:r>
      <w:r w:rsidRPr="00661A45">
        <w:rPr>
          <w:color w:val="1F1F1F"/>
          <w:spacing w:val="-3"/>
          <w:sz w:val="24"/>
        </w:rPr>
        <w:t xml:space="preserve"> </w:t>
      </w:r>
      <w:r w:rsidRPr="00661A45">
        <w:rPr>
          <w:color w:val="1F1F1F"/>
          <w:sz w:val="24"/>
        </w:rPr>
        <w:t>using</w:t>
      </w:r>
      <w:r w:rsidRPr="00661A45">
        <w:rPr>
          <w:color w:val="1F1F1F"/>
          <w:spacing w:val="-3"/>
          <w:sz w:val="24"/>
        </w:rPr>
        <w:t xml:space="preserve"> </w:t>
      </w:r>
      <w:r w:rsidRPr="00661A45">
        <w:rPr>
          <w:color w:val="1F1F1F"/>
          <w:sz w:val="24"/>
        </w:rPr>
        <w:t>key</w:t>
      </w:r>
      <w:r w:rsidRPr="00661A45">
        <w:rPr>
          <w:color w:val="1F1F1F"/>
          <w:spacing w:val="-4"/>
          <w:sz w:val="24"/>
        </w:rPr>
        <w:t xml:space="preserve"> </w:t>
      </w:r>
      <w:r w:rsidRPr="00661A45">
        <w:rPr>
          <w:color w:val="1F1F1F"/>
          <w:sz w:val="24"/>
        </w:rPr>
        <w:t>metrics</w:t>
      </w:r>
      <w:r w:rsidRPr="00661A45">
        <w:rPr>
          <w:color w:val="1F1F1F"/>
          <w:spacing w:val="-3"/>
          <w:sz w:val="24"/>
        </w:rPr>
        <w:t xml:space="preserve"> </w:t>
      </w:r>
      <w:r w:rsidRPr="00661A45">
        <w:rPr>
          <w:color w:val="1F1F1F"/>
          <w:sz w:val="24"/>
        </w:rPr>
        <w:t>with</w:t>
      </w:r>
      <w:r w:rsidRPr="00661A45">
        <w:rPr>
          <w:color w:val="1F1F1F"/>
          <w:spacing w:val="-2"/>
          <w:sz w:val="24"/>
        </w:rPr>
        <w:t xml:space="preserve"> </w:t>
      </w:r>
      <w:r w:rsidRPr="00661A45">
        <w:rPr>
          <w:color w:val="1F1F1F"/>
          <w:sz w:val="24"/>
        </w:rPr>
        <w:t>simulation</w:t>
      </w:r>
      <w:r w:rsidRPr="00661A45">
        <w:rPr>
          <w:color w:val="1F1F1F"/>
          <w:spacing w:val="-2"/>
          <w:sz w:val="24"/>
        </w:rPr>
        <w:t xml:space="preserve"> tools</w:t>
      </w:r>
    </w:p>
    <w:p w14:paraId="5FF31A55" w14:textId="77777777" w:rsidR="00062F60" w:rsidRPr="00661A45" w:rsidRDefault="008E37C2">
      <w:pPr>
        <w:spacing w:before="2"/>
        <w:ind w:left="418"/>
        <w:rPr>
          <w:i/>
          <w:sz w:val="20"/>
        </w:rPr>
      </w:pPr>
      <w:r w:rsidRPr="00661A45">
        <w:rPr>
          <w:i/>
          <w:spacing w:val="-2"/>
          <w:sz w:val="20"/>
        </w:rPr>
        <w:t>(BL</w:t>
      </w:r>
      <w:proofErr w:type="gramStart"/>
      <w:r w:rsidRPr="00661A45">
        <w:rPr>
          <w:i/>
          <w:spacing w:val="-2"/>
          <w:sz w:val="20"/>
        </w:rPr>
        <w:t>4,BL</w:t>
      </w:r>
      <w:proofErr w:type="gramEnd"/>
      <w:r w:rsidRPr="00661A45">
        <w:rPr>
          <w:i/>
          <w:spacing w:val="-2"/>
          <w:sz w:val="20"/>
        </w:rPr>
        <w:t>5)</w:t>
      </w:r>
    </w:p>
    <w:p w14:paraId="0C461E9A" w14:textId="77777777" w:rsidR="00062F60" w:rsidRPr="00661A45" w:rsidRDefault="00062F60">
      <w:pPr>
        <w:pStyle w:val="BodyText"/>
        <w:spacing w:before="44"/>
        <w:rPr>
          <w:i/>
          <w:sz w:val="20"/>
        </w:rPr>
      </w:pPr>
    </w:p>
    <w:p w14:paraId="7910A6C0" w14:textId="77777777" w:rsidR="00062F60" w:rsidRPr="00661A45" w:rsidRDefault="008E37C2">
      <w:pPr>
        <w:ind w:left="360"/>
        <w:rPr>
          <w:i/>
          <w:sz w:val="24"/>
        </w:rPr>
      </w:pPr>
      <w:r w:rsidRPr="00661A45">
        <w:rPr>
          <w:i/>
          <w:sz w:val="24"/>
        </w:rPr>
        <w:t>Assessment</w:t>
      </w:r>
      <w:r w:rsidRPr="00661A45">
        <w:rPr>
          <w:i/>
          <w:spacing w:val="-7"/>
          <w:sz w:val="24"/>
        </w:rPr>
        <w:t xml:space="preserve"> </w:t>
      </w:r>
      <w:r w:rsidRPr="00661A45">
        <w:rPr>
          <w:i/>
          <w:sz w:val="24"/>
        </w:rPr>
        <w:t>Tool</w:t>
      </w:r>
      <w:r w:rsidRPr="00661A45">
        <w:rPr>
          <w:i/>
          <w:spacing w:val="-4"/>
          <w:sz w:val="24"/>
        </w:rPr>
        <w:t xml:space="preserve"> </w:t>
      </w:r>
      <w:r w:rsidRPr="00661A45">
        <w:rPr>
          <w:i/>
          <w:sz w:val="24"/>
        </w:rPr>
        <w:t>Weightage:</w:t>
      </w:r>
      <w:r w:rsidRPr="00661A45">
        <w:rPr>
          <w:i/>
          <w:spacing w:val="-4"/>
          <w:sz w:val="24"/>
        </w:rPr>
        <w:t xml:space="preserve"> </w:t>
      </w:r>
      <w:r w:rsidRPr="00661A45">
        <w:rPr>
          <w:i/>
          <w:spacing w:val="-5"/>
          <w:sz w:val="24"/>
        </w:rPr>
        <w:t>40%</w:t>
      </w:r>
    </w:p>
    <w:p w14:paraId="0EDA056B" w14:textId="77777777" w:rsidR="00062F60" w:rsidRPr="00661A45" w:rsidRDefault="00062F60">
      <w:pPr>
        <w:pStyle w:val="BodyText"/>
        <w:rPr>
          <w:i/>
          <w:sz w:val="20"/>
        </w:rPr>
      </w:pPr>
    </w:p>
    <w:p w14:paraId="5D0EA27A" w14:textId="77777777" w:rsidR="00062F60" w:rsidRPr="00661A45" w:rsidRDefault="008E37C2">
      <w:pPr>
        <w:pStyle w:val="BodyText"/>
        <w:spacing w:before="1"/>
        <w:rPr>
          <w:i/>
          <w:sz w:val="20"/>
        </w:rPr>
      </w:pPr>
      <w:r w:rsidRPr="00661A45">
        <w:rPr>
          <w:i/>
          <w:noProof/>
          <w:sz w:val="20"/>
        </w:rPr>
        <mc:AlternateContent>
          <mc:Choice Requires="wps">
            <w:drawing>
              <wp:anchor distT="0" distB="0" distL="0" distR="0" simplePos="0" relativeHeight="487588352" behindDoc="1" locked="0" layoutInCell="1" allowOverlap="1" wp14:anchorId="7551745A" wp14:editId="50E9A132">
                <wp:simplePos x="0" y="0"/>
                <wp:positionH relativeFrom="page">
                  <wp:posOffset>914400</wp:posOffset>
                </wp:positionH>
                <wp:positionV relativeFrom="paragraph">
                  <wp:posOffset>162529</wp:posOffset>
                </wp:positionV>
                <wp:extent cx="5746115" cy="2667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46115" cy="26670"/>
                        </a:xfrm>
                        <a:custGeom>
                          <a:avLst/>
                          <a:gdLst/>
                          <a:ahLst/>
                          <a:cxnLst/>
                          <a:rect l="l" t="t" r="r" b="b"/>
                          <a:pathLst>
                            <a:path w="5746115" h="26670">
                              <a:moveTo>
                                <a:pt x="0" y="26670"/>
                              </a:moveTo>
                              <a:lnTo>
                                <a:pt x="5746115" y="26670"/>
                              </a:lnTo>
                              <a:lnTo>
                                <a:pt x="5746115" y="0"/>
                              </a:lnTo>
                              <a:lnTo>
                                <a:pt x="0" y="0"/>
                              </a:lnTo>
                              <a:lnTo>
                                <a:pt x="0" y="26670"/>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D3A9296" id="Graphic 2" o:spid="_x0000_s1026" style="position:absolute;margin-left:1in;margin-top:12.8pt;width:452.45pt;height:2.1pt;z-index:-15728128;visibility:visible;mso-wrap-style:square;mso-wrap-distance-left:0;mso-wrap-distance-top:0;mso-wrap-distance-right:0;mso-wrap-distance-bottom:0;mso-position-horizontal:absolute;mso-position-horizontal-relative:page;mso-position-vertical:absolute;mso-position-vertical-relative:text;v-text-anchor:top" coordsize="5746115,266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" path="m,26670r5746115,l5746115,,,,,26670xe" filled="f" strokeweight="1pt">
                <v:path arrowok="t"/>
                <w10:wrap type="topAndBottom" anchorx="page"/>
              </v:shape>
            </w:pict>
          </mc:Fallback>
        </mc:AlternateContent>
      </w:r>
    </w:p>
    <w:p w14:paraId="157BFC89" w14:textId="77777777" w:rsidR="00062F60" w:rsidRPr="00661A45" w:rsidRDefault="008E37C2">
      <w:pPr>
        <w:tabs>
          <w:tab w:val="left" w:pos="7563"/>
        </w:tabs>
        <w:spacing w:before="267"/>
        <w:ind w:left="360"/>
        <w:rPr>
          <w:b/>
          <w:sz w:val="24"/>
        </w:rPr>
      </w:pPr>
      <w:r w:rsidRPr="00661A45">
        <w:rPr>
          <w:b/>
          <w:sz w:val="24"/>
        </w:rPr>
        <w:t>QUESTIONS:</w:t>
      </w:r>
      <w:r w:rsidRPr="00661A45">
        <w:rPr>
          <w:b/>
          <w:spacing w:val="-7"/>
          <w:sz w:val="24"/>
        </w:rPr>
        <w:t xml:space="preserve"> </w:t>
      </w:r>
      <w:r w:rsidRPr="00661A45">
        <w:rPr>
          <w:b/>
          <w:spacing w:val="-10"/>
          <w:sz w:val="24"/>
        </w:rPr>
        <w:t>3</w:t>
      </w:r>
      <w:r w:rsidRPr="00661A45">
        <w:rPr>
          <w:b/>
          <w:sz w:val="24"/>
        </w:rPr>
        <w:tab/>
        <w:t>Total</w:t>
      </w:r>
      <w:r w:rsidRPr="00661A45">
        <w:rPr>
          <w:b/>
          <w:spacing w:val="-3"/>
          <w:sz w:val="24"/>
        </w:rPr>
        <w:t xml:space="preserve"> </w:t>
      </w:r>
      <w:r w:rsidRPr="00661A45">
        <w:rPr>
          <w:b/>
          <w:spacing w:val="-2"/>
          <w:sz w:val="24"/>
        </w:rPr>
        <w:t>Marks:30</w:t>
      </w:r>
    </w:p>
    <w:p w14:paraId="5093E1EB" w14:textId="77777777" w:rsidR="00062F60" w:rsidRPr="00661A45" w:rsidRDefault="00062F60">
      <w:pPr>
        <w:pStyle w:val="BodyText"/>
        <w:rPr>
          <w:b/>
          <w:sz w:val="24"/>
        </w:rPr>
      </w:pPr>
    </w:p>
    <w:p w14:paraId="544EDF85" w14:textId="77777777" w:rsidR="00062F60" w:rsidRPr="00661A45" w:rsidRDefault="008E37C2">
      <w:pPr>
        <w:ind w:left="46" w:right="942"/>
        <w:jc w:val="center"/>
        <w:rPr>
          <w:sz w:val="24"/>
        </w:rPr>
      </w:pPr>
      <w:r w:rsidRPr="00661A45">
        <w:rPr>
          <w:sz w:val="24"/>
        </w:rPr>
        <w:t>Annexure</w:t>
      </w:r>
      <w:r w:rsidRPr="00661A45">
        <w:rPr>
          <w:spacing w:val="-2"/>
          <w:sz w:val="24"/>
        </w:rPr>
        <w:t xml:space="preserve"> </w:t>
      </w:r>
      <w:r w:rsidRPr="00661A45">
        <w:rPr>
          <w:spacing w:val="-10"/>
          <w:sz w:val="24"/>
        </w:rPr>
        <w:t>A</w:t>
      </w:r>
    </w:p>
    <w:p w14:paraId="70E1C169" w14:textId="77777777" w:rsidR="00062F60" w:rsidRPr="00661A45" w:rsidRDefault="00062F60">
      <w:pPr>
        <w:pStyle w:val="BodyText"/>
        <w:spacing w:before="3"/>
        <w:rPr>
          <w:sz w:val="24"/>
        </w:rPr>
      </w:pPr>
    </w:p>
    <w:p w14:paraId="1FC5E005" w14:textId="77777777" w:rsidR="00062F60" w:rsidRPr="00661A45" w:rsidRDefault="008E37C2">
      <w:pPr>
        <w:pStyle w:val="Heading2"/>
      </w:pPr>
      <w:r w:rsidRPr="00661A45">
        <w:t>Constraint-Based</w:t>
      </w:r>
      <w:r w:rsidRPr="00661A45">
        <w:rPr>
          <w:spacing w:val="-15"/>
        </w:rPr>
        <w:t xml:space="preserve"> </w:t>
      </w:r>
      <w:r w:rsidRPr="00661A45">
        <w:t>Problem</w:t>
      </w:r>
      <w:r w:rsidRPr="00661A45">
        <w:rPr>
          <w:spacing w:val="-9"/>
        </w:rPr>
        <w:t xml:space="preserve"> </w:t>
      </w:r>
      <w:r w:rsidRPr="00661A45">
        <w:rPr>
          <w:spacing w:val="-2"/>
        </w:rPr>
        <w:t>Solving</w:t>
      </w:r>
    </w:p>
    <w:p w14:paraId="052FD17F" w14:textId="77777777" w:rsidR="00062F60" w:rsidRPr="00661A45" w:rsidRDefault="008E37C2">
      <w:pPr>
        <w:pStyle w:val="ListParagraph"/>
        <w:numPr>
          <w:ilvl w:val="0"/>
          <w:numId w:val="1"/>
        </w:numPr>
        <w:tabs>
          <w:tab w:val="left" w:pos="1081"/>
        </w:tabs>
        <w:spacing w:before="279" w:line="259" w:lineRule="auto"/>
        <w:ind w:right="318"/>
        <w:rPr>
          <w:sz w:val="28"/>
        </w:rPr>
      </w:pPr>
      <w:r w:rsidRPr="00661A45">
        <w:rPr>
          <w:sz w:val="28"/>
        </w:rPr>
        <w:t>A</w:t>
      </w:r>
      <w:r w:rsidRPr="00661A45">
        <w:rPr>
          <w:spacing w:val="40"/>
          <w:sz w:val="28"/>
        </w:rPr>
        <w:t xml:space="preserve"> </w:t>
      </w:r>
      <w:r w:rsidRPr="00661A45">
        <w:rPr>
          <w:sz w:val="28"/>
        </w:rPr>
        <w:t>multinational company is opening a new branch office in a remote rural location where high-speed wired internet is unavailable. The office must support cloud-based applications, video conferencing, and secure communication with the headquarters. The</w:t>
      </w:r>
      <w:r w:rsidRPr="00661A45">
        <w:rPr>
          <w:spacing w:val="-3"/>
          <w:sz w:val="28"/>
        </w:rPr>
        <w:t xml:space="preserve"> </w:t>
      </w:r>
      <w:r w:rsidRPr="00661A45">
        <w:rPr>
          <w:sz w:val="28"/>
        </w:rPr>
        <w:t>company has a limited budget for connectivity but requires uninterrupted business operations. As a network engineer,</w:t>
      </w:r>
      <w:r w:rsidRPr="00661A45">
        <w:rPr>
          <w:spacing w:val="-1"/>
          <w:sz w:val="28"/>
        </w:rPr>
        <w:t xml:space="preserve"> </w:t>
      </w:r>
      <w:r w:rsidRPr="00661A45">
        <w:rPr>
          <w:sz w:val="28"/>
        </w:rPr>
        <w:t>recommend</w:t>
      </w:r>
      <w:r w:rsidRPr="00661A45">
        <w:rPr>
          <w:spacing w:val="-3"/>
          <w:sz w:val="28"/>
        </w:rPr>
        <w:t xml:space="preserve"> </w:t>
      </w:r>
      <w:r w:rsidRPr="00661A45">
        <w:rPr>
          <w:sz w:val="28"/>
        </w:rPr>
        <w:t>a</w:t>
      </w:r>
      <w:r w:rsidRPr="00661A45">
        <w:rPr>
          <w:spacing w:val="-2"/>
          <w:sz w:val="28"/>
        </w:rPr>
        <w:t xml:space="preserve"> </w:t>
      </w:r>
      <w:r w:rsidRPr="00661A45">
        <w:rPr>
          <w:sz w:val="28"/>
        </w:rPr>
        <w:t>suitable</w:t>
      </w:r>
      <w:r w:rsidRPr="00661A45">
        <w:rPr>
          <w:spacing w:val="-2"/>
          <w:sz w:val="28"/>
        </w:rPr>
        <w:t xml:space="preserve"> </w:t>
      </w:r>
      <w:r w:rsidRPr="00661A45">
        <w:rPr>
          <w:sz w:val="28"/>
        </w:rPr>
        <w:t>internet</w:t>
      </w:r>
      <w:r w:rsidRPr="00661A45">
        <w:rPr>
          <w:spacing w:val="-3"/>
          <w:sz w:val="28"/>
        </w:rPr>
        <w:t xml:space="preserve"> </w:t>
      </w:r>
      <w:r w:rsidRPr="00661A45">
        <w:rPr>
          <w:sz w:val="28"/>
        </w:rPr>
        <w:t>connection,</w:t>
      </w:r>
      <w:r w:rsidRPr="00661A45">
        <w:rPr>
          <w:spacing w:val="-1"/>
          <w:sz w:val="28"/>
        </w:rPr>
        <w:t xml:space="preserve"> </w:t>
      </w:r>
      <w:r w:rsidRPr="00661A45">
        <w:rPr>
          <w:sz w:val="28"/>
        </w:rPr>
        <w:t>networking</w:t>
      </w:r>
      <w:r w:rsidRPr="00661A45">
        <w:rPr>
          <w:spacing w:val="-3"/>
          <w:sz w:val="28"/>
        </w:rPr>
        <w:t xml:space="preserve"> </w:t>
      </w:r>
      <w:r w:rsidRPr="00661A45">
        <w:rPr>
          <w:sz w:val="28"/>
        </w:rPr>
        <w:t>devices,</w:t>
      </w:r>
      <w:r w:rsidRPr="00661A45">
        <w:rPr>
          <w:spacing w:val="-1"/>
          <w:sz w:val="28"/>
        </w:rPr>
        <w:t xml:space="preserve"> </w:t>
      </w:r>
      <w:r w:rsidRPr="00661A45">
        <w:rPr>
          <w:sz w:val="28"/>
        </w:rPr>
        <w:t>and security mechanisms. Justify your recommendations by considering bandwidth limitations, reliability, cost, and future scalability</w:t>
      </w:r>
    </w:p>
    <w:p w14:paraId="1684B906" w14:textId="77777777" w:rsidR="00062F60" w:rsidRPr="00661A45" w:rsidRDefault="008E37C2">
      <w:pPr>
        <w:pStyle w:val="ListParagraph"/>
        <w:numPr>
          <w:ilvl w:val="0"/>
          <w:numId w:val="1"/>
        </w:numPr>
        <w:tabs>
          <w:tab w:val="left" w:pos="1081"/>
        </w:tabs>
        <w:spacing w:line="259" w:lineRule="auto"/>
        <w:rPr>
          <w:sz w:val="28"/>
        </w:rPr>
      </w:pPr>
      <w:r w:rsidRPr="00661A45">
        <w:rPr>
          <w:sz w:val="28"/>
        </w:rPr>
        <w:t>A university plans to provide campus-wide wireless internet access for more than</w:t>
      </w:r>
      <w:r w:rsidRPr="00661A45">
        <w:rPr>
          <w:spacing w:val="-11"/>
          <w:sz w:val="28"/>
        </w:rPr>
        <w:t xml:space="preserve"> </w:t>
      </w:r>
      <w:r w:rsidRPr="00661A45">
        <w:rPr>
          <w:sz w:val="28"/>
        </w:rPr>
        <w:t>3,000</w:t>
      </w:r>
      <w:r w:rsidRPr="00661A45">
        <w:rPr>
          <w:spacing w:val="-11"/>
          <w:sz w:val="28"/>
        </w:rPr>
        <w:t xml:space="preserve"> </w:t>
      </w:r>
      <w:r w:rsidRPr="00661A45">
        <w:rPr>
          <w:sz w:val="28"/>
        </w:rPr>
        <w:t>students</w:t>
      </w:r>
      <w:r w:rsidRPr="00661A45">
        <w:rPr>
          <w:spacing w:val="-13"/>
          <w:sz w:val="28"/>
        </w:rPr>
        <w:t xml:space="preserve"> </w:t>
      </w:r>
      <w:r w:rsidRPr="00661A45">
        <w:rPr>
          <w:sz w:val="28"/>
        </w:rPr>
        <w:t>across</w:t>
      </w:r>
      <w:r w:rsidRPr="00661A45">
        <w:rPr>
          <w:spacing w:val="-13"/>
          <w:sz w:val="28"/>
        </w:rPr>
        <w:t xml:space="preserve"> </w:t>
      </w:r>
      <w:r w:rsidRPr="00661A45">
        <w:rPr>
          <w:sz w:val="28"/>
        </w:rPr>
        <w:t>classrooms,</w:t>
      </w:r>
      <w:r w:rsidRPr="00661A45">
        <w:rPr>
          <w:spacing w:val="-9"/>
          <w:sz w:val="28"/>
        </w:rPr>
        <w:t xml:space="preserve"> </w:t>
      </w:r>
      <w:r w:rsidRPr="00661A45">
        <w:rPr>
          <w:sz w:val="28"/>
        </w:rPr>
        <w:t>laboratories,</w:t>
      </w:r>
      <w:r w:rsidRPr="00661A45">
        <w:rPr>
          <w:spacing w:val="-9"/>
          <w:sz w:val="28"/>
        </w:rPr>
        <w:t xml:space="preserve"> </w:t>
      </w:r>
      <w:r w:rsidRPr="00661A45">
        <w:rPr>
          <w:sz w:val="28"/>
        </w:rPr>
        <w:t>libraries,</w:t>
      </w:r>
      <w:r w:rsidRPr="00661A45">
        <w:rPr>
          <w:spacing w:val="-9"/>
          <w:sz w:val="28"/>
        </w:rPr>
        <w:t xml:space="preserve"> </w:t>
      </w:r>
      <w:r w:rsidRPr="00661A45">
        <w:rPr>
          <w:sz w:val="28"/>
        </w:rPr>
        <w:t>and</w:t>
      </w:r>
      <w:r w:rsidRPr="00661A45">
        <w:rPr>
          <w:spacing w:val="-11"/>
          <w:sz w:val="28"/>
        </w:rPr>
        <w:t xml:space="preserve"> </w:t>
      </w:r>
      <w:r w:rsidRPr="00661A45">
        <w:rPr>
          <w:sz w:val="28"/>
        </w:rPr>
        <w:t>hostels.</w:t>
      </w:r>
      <w:r w:rsidRPr="00661A45">
        <w:rPr>
          <w:spacing w:val="-13"/>
          <w:sz w:val="28"/>
        </w:rPr>
        <w:t xml:space="preserve"> </w:t>
      </w:r>
      <w:r w:rsidRPr="00661A45">
        <w:rPr>
          <w:sz w:val="28"/>
        </w:rPr>
        <w:t>The network</w:t>
      </w:r>
      <w:r w:rsidRPr="00661A45">
        <w:rPr>
          <w:spacing w:val="-10"/>
          <w:sz w:val="28"/>
        </w:rPr>
        <w:t xml:space="preserve"> </w:t>
      </w:r>
      <w:r w:rsidRPr="00661A45">
        <w:rPr>
          <w:sz w:val="28"/>
        </w:rPr>
        <w:t>must</w:t>
      </w:r>
      <w:r w:rsidRPr="00661A45">
        <w:rPr>
          <w:spacing w:val="-11"/>
          <w:sz w:val="28"/>
        </w:rPr>
        <w:t xml:space="preserve"> </w:t>
      </w:r>
      <w:r w:rsidRPr="00661A45">
        <w:rPr>
          <w:sz w:val="28"/>
        </w:rPr>
        <w:t>support</w:t>
      </w:r>
      <w:r w:rsidRPr="00661A45">
        <w:rPr>
          <w:spacing w:val="-11"/>
          <w:sz w:val="28"/>
        </w:rPr>
        <w:t xml:space="preserve"> </w:t>
      </w:r>
      <w:proofErr w:type="gramStart"/>
      <w:r w:rsidRPr="00661A45">
        <w:rPr>
          <w:sz w:val="28"/>
        </w:rPr>
        <w:t>a</w:t>
      </w:r>
      <w:r w:rsidRPr="00661A45">
        <w:rPr>
          <w:spacing w:val="-10"/>
          <w:sz w:val="28"/>
        </w:rPr>
        <w:t xml:space="preserve"> </w:t>
      </w:r>
      <w:r w:rsidRPr="00661A45">
        <w:rPr>
          <w:sz w:val="28"/>
        </w:rPr>
        <w:t>large</w:t>
      </w:r>
      <w:r w:rsidRPr="00661A45">
        <w:rPr>
          <w:spacing w:val="-10"/>
          <w:sz w:val="28"/>
        </w:rPr>
        <w:t xml:space="preserve"> </w:t>
      </w:r>
      <w:r w:rsidRPr="00661A45">
        <w:rPr>
          <w:sz w:val="28"/>
        </w:rPr>
        <w:t>number</w:t>
      </w:r>
      <w:r w:rsidRPr="00661A45">
        <w:rPr>
          <w:spacing w:val="-11"/>
          <w:sz w:val="28"/>
        </w:rPr>
        <w:t xml:space="preserve"> </w:t>
      </w:r>
      <w:r w:rsidRPr="00661A45">
        <w:rPr>
          <w:sz w:val="28"/>
        </w:rPr>
        <w:t>of</w:t>
      </w:r>
      <w:proofErr w:type="gramEnd"/>
      <w:r w:rsidRPr="00661A45">
        <w:rPr>
          <w:spacing w:val="-12"/>
          <w:sz w:val="28"/>
        </w:rPr>
        <w:t xml:space="preserve"> </w:t>
      </w:r>
      <w:r w:rsidRPr="00661A45">
        <w:rPr>
          <w:sz w:val="28"/>
        </w:rPr>
        <w:t>simultaneous</w:t>
      </w:r>
      <w:r w:rsidRPr="00661A45">
        <w:rPr>
          <w:spacing w:val="-8"/>
          <w:sz w:val="28"/>
        </w:rPr>
        <w:t xml:space="preserve"> </w:t>
      </w:r>
      <w:r w:rsidRPr="00661A45">
        <w:rPr>
          <w:sz w:val="28"/>
        </w:rPr>
        <w:t>users</w:t>
      </w:r>
      <w:r w:rsidRPr="00661A45">
        <w:rPr>
          <w:spacing w:val="-8"/>
          <w:sz w:val="28"/>
        </w:rPr>
        <w:t xml:space="preserve"> </w:t>
      </w:r>
      <w:r w:rsidRPr="00661A45">
        <w:rPr>
          <w:sz w:val="28"/>
        </w:rPr>
        <w:t>while</w:t>
      </w:r>
      <w:r w:rsidRPr="00661A45">
        <w:rPr>
          <w:spacing w:val="-10"/>
          <w:sz w:val="28"/>
        </w:rPr>
        <w:t xml:space="preserve"> </w:t>
      </w:r>
      <w:r w:rsidRPr="00661A45">
        <w:rPr>
          <w:sz w:val="28"/>
        </w:rPr>
        <w:t>minimizing signal</w:t>
      </w:r>
      <w:r w:rsidRPr="00661A45">
        <w:rPr>
          <w:spacing w:val="-16"/>
          <w:sz w:val="28"/>
        </w:rPr>
        <w:t xml:space="preserve"> </w:t>
      </w:r>
      <w:r w:rsidRPr="00661A45">
        <w:rPr>
          <w:sz w:val="28"/>
        </w:rPr>
        <w:t>interference</w:t>
      </w:r>
      <w:r w:rsidRPr="00661A45">
        <w:rPr>
          <w:spacing w:val="-14"/>
          <w:sz w:val="28"/>
        </w:rPr>
        <w:t xml:space="preserve"> </w:t>
      </w:r>
      <w:r w:rsidRPr="00661A45">
        <w:rPr>
          <w:sz w:val="28"/>
        </w:rPr>
        <w:t>and</w:t>
      </w:r>
      <w:r w:rsidRPr="00661A45">
        <w:rPr>
          <w:spacing w:val="-12"/>
          <w:sz w:val="28"/>
        </w:rPr>
        <w:t xml:space="preserve"> </w:t>
      </w:r>
      <w:r w:rsidRPr="00661A45">
        <w:rPr>
          <w:sz w:val="28"/>
        </w:rPr>
        <w:t>ensuring</w:t>
      </w:r>
      <w:r w:rsidRPr="00661A45">
        <w:rPr>
          <w:spacing w:val="-16"/>
          <w:sz w:val="28"/>
        </w:rPr>
        <w:t xml:space="preserve"> </w:t>
      </w:r>
      <w:r w:rsidRPr="00661A45">
        <w:rPr>
          <w:sz w:val="28"/>
        </w:rPr>
        <w:t>secure</w:t>
      </w:r>
      <w:r w:rsidRPr="00661A45">
        <w:rPr>
          <w:spacing w:val="-18"/>
          <w:sz w:val="28"/>
        </w:rPr>
        <w:t xml:space="preserve"> </w:t>
      </w:r>
      <w:r w:rsidRPr="00661A45">
        <w:rPr>
          <w:sz w:val="28"/>
        </w:rPr>
        <w:t>access.</w:t>
      </w:r>
      <w:r w:rsidRPr="00661A45">
        <w:rPr>
          <w:spacing w:val="-17"/>
          <w:sz w:val="28"/>
        </w:rPr>
        <w:t xml:space="preserve"> </w:t>
      </w:r>
      <w:r w:rsidRPr="00661A45">
        <w:rPr>
          <w:sz w:val="28"/>
        </w:rPr>
        <w:t>Due</w:t>
      </w:r>
      <w:r w:rsidRPr="00661A45">
        <w:rPr>
          <w:spacing w:val="-18"/>
          <w:sz w:val="28"/>
        </w:rPr>
        <w:t xml:space="preserve"> </w:t>
      </w:r>
      <w:r w:rsidRPr="00661A45">
        <w:rPr>
          <w:sz w:val="28"/>
        </w:rPr>
        <w:t>to</w:t>
      </w:r>
      <w:r w:rsidRPr="00661A45">
        <w:rPr>
          <w:spacing w:val="-15"/>
          <w:sz w:val="28"/>
        </w:rPr>
        <w:t xml:space="preserve"> </w:t>
      </w:r>
      <w:r w:rsidRPr="00661A45">
        <w:rPr>
          <w:sz w:val="28"/>
        </w:rPr>
        <w:t>budget</w:t>
      </w:r>
      <w:r w:rsidRPr="00661A45">
        <w:rPr>
          <w:spacing w:val="-16"/>
          <w:sz w:val="28"/>
        </w:rPr>
        <w:t xml:space="preserve"> </w:t>
      </w:r>
      <w:r w:rsidRPr="00661A45">
        <w:rPr>
          <w:sz w:val="28"/>
        </w:rPr>
        <w:t>constraints,</w:t>
      </w:r>
      <w:r w:rsidRPr="00661A45">
        <w:rPr>
          <w:spacing w:val="-18"/>
          <w:sz w:val="28"/>
        </w:rPr>
        <w:t xml:space="preserve"> </w:t>
      </w:r>
      <w:r w:rsidRPr="00661A45">
        <w:rPr>
          <w:sz w:val="28"/>
        </w:rPr>
        <w:t>only a limited number of wireless access points can be deployed. Analyze the requirements and propose an efficient wireless network design, including access</w:t>
      </w:r>
      <w:r w:rsidRPr="00661A45">
        <w:rPr>
          <w:spacing w:val="-18"/>
          <w:sz w:val="28"/>
        </w:rPr>
        <w:t xml:space="preserve"> </w:t>
      </w:r>
      <w:r w:rsidRPr="00661A45">
        <w:rPr>
          <w:sz w:val="28"/>
        </w:rPr>
        <w:t>point</w:t>
      </w:r>
      <w:r w:rsidRPr="00661A45">
        <w:rPr>
          <w:spacing w:val="-17"/>
          <w:sz w:val="28"/>
        </w:rPr>
        <w:t xml:space="preserve"> </w:t>
      </w:r>
      <w:r w:rsidRPr="00661A45">
        <w:rPr>
          <w:sz w:val="28"/>
        </w:rPr>
        <w:t>placement,</w:t>
      </w:r>
      <w:r w:rsidRPr="00661A45">
        <w:rPr>
          <w:spacing w:val="-18"/>
          <w:sz w:val="28"/>
        </w:rPr>
        <w:t xml:space="preserve"> </w:t>
      </w:r>
      <w:r w:rsidRPr="00661A45">
        <w:rPr>
          <w:sz w:val="28"/>
        </w:rPr>
        <w:t>frequency</w:t>
      </w:r>
      <w:r w:rsidRPr="00661A45">
        <w:rPr>
          <w:spacing w:val="-17"/>
          <w:sz w:val="28"/>
        </w:rPr>
        <w:t xml:space="preserve"> </w:t>
      </w:r>
      <w:r w:rsidRPr="00661A45">
        <w:rPr>
          <w:sz w:val="28"/>
        </w:rPr>
        <w:t>band</w:t>
      </w:r>
      <w:r w:rsidRPr="00661A45">
        <w:rPr>
          <w:spacing w:val="-18"/>
          <w:sz w:val="28"/>
        </w:rPr>
        <w:t xml:space="preserve"> </w:t>
      </w:r>
      <w:r w:rsidRPr="00661A45">
        <w:rPr>
          <w:sz w:val="28"/>
        </w:rPr>
        <w:t>selection,</w:t>
      </w:r>
      <w:r w:rsidRPr="00661A45">
        <w:rPr>
          <w:spacing w:val="-17"/>
          <w:sz w:val="28"/>
        </w:rPr>
        <w:t xml:space="preserve"> </w:t>
      </w:r>
      <w:r w:rsidRPr="00661A45">
        <w:rPr>
          <w:sz w:val="28"/>
        </w:rPr>
        <w:t>and</w:t>
      </w:r>
      <w:r w:rsidRPr="00661A45">
        <w:rPr>
          <w:spacing w:val="-18"/>
          <w:sz w:val="28"/>
        </w:rPr>
        <w:t xml:space="preserve"> </w:t>
      </w:r>
      <w:r w:rsidRPr="00661A45">
        <w:rPr>
          <w:sz w:val="28"/>
        </w:rPr>
        <w:t>authentication</w:t>
      </w:r>
      <w:r w:rsidRPr="00661A45">
        <w:rPr>
          <w:spacing w:val="-17"/>
          <w:sz w:val="28"/>
        </w:rPr>
        <w:t xml:space="preserve"> </w:t>
      </w:r>
      <w:r w:rsidRPr="00661A45">
        <w:rPr>
          <w:sz w:val="28"/>
        </w:rPr>
        <w:t>methods. Explain</w:t>
      </w:r>
      <w:r w:rsidRPr="00661A45">
        <w:rPr>
          <w:spacing w:val="-18"/>
          <w:sz w:val="28"/>
        </w:rPr>
        <w:t xml:space="preserve"> </w:t>
      </w:r>
      <w:r w:rsidRPr="00661A45">
        <w:rPr>
          <w:sz w:val="28"/>
        </w:rPr>
        <w:t>how</w:t>
      </w:r>
      <w:r w:rsidRPr="00661A45">
        <w:rPr>
          <w:spacing w:val="-17"/>
          <w:sz w:val="28"/>
        </w:rPr>
        <w:t xml:space="preserve"> </w:t>
      </w:r>
      <w:r w:rsidRPr="00661A45">
        <w:rPr>
          <w:sz w:val="28"/>
        </w:rPr>
        <w:t>your</w:t>
      </w:r>
      <w:r w:rsidRPr="00661A45">
        <w:rPr>
          <w:spacing w:val="-18"/>
          <w:sz w:val="28"/>
        </w:rPr>
        <w:t xml:space="preserve"> </w:t>
      </w:r>
      <w:r w:rsidRPr="00661A45">
        <w:rPr>
          <w:sz w:val="28"/>
        </w:rPr>
        <w:t>solution</w:t>
      </w:r>
      <w:r w:rsidRPr="00661A45">
        <w:rPr>
          <w:spacing w:val="-17"/>
          <w:sz w:val="28"/>
        </w:rPr>
        <w:t xml:space="preserve"> </w:t>
      </w:r>
      <w:r w:rsidRPr="00661A45">
        <w:rPr>
          <w:sz w:val="28"/>
        </w:rPr>
        <w:t>balances</w:t>
      </w:r>
      <w:r w:rsidRPr="00661A45">
        <w:rPr>
          <w:spacing w:val="-18"/>
          <w:sz w:val="28"/>
        </w:rPr>
        <w:t xml:space="preserve"> </w:t>
      </w:r>
      <w:r w:rsidRPr="00661A45">
        <w:rPr>
          <w:sz w:val="28"/>
        </w:rPr>
        <w:t>coverage,</w:t>
      </w:r>
      <w:r w:rsidRPr="00661A45">
        <w:rPr>
          <w:spacing w:val="-17"/>
          <w:sz w:val="28"/>
        </w:rPr>
        <w:t xml:space="preserve"> </w:t>
      </w:r>
      <w:r w:rsidRPr="00661A45">
        <w:rPr>
          <w:sz w:val="28"/>
        </w:rPr>
        <w:t>performance,</w:t>
      </w:r>
      <w:r w:rsidRPr="00661A45">
        <w:rPr>
          <w:spacing w:val="-18"/>
          <w:sz w:val="28"/>
        </w:rPr>
        <w:t xml:space="preserve"> </w:t>
      </w:r>
      <w:r w:rsidRPr="00661A45">
        <w:rPr>
          <w:sz w:val="28"/>
        </w:rPr>
        <w:t>security,</w:t>
      </w:r>
      <w:r w:rsidRPr="00661A45">
        <w:rPr>
          <w:spacing w:val="-17"/>
          <w:sz w:val="28"/>
        </w:rPr>
        <w:t xml:space="preserve"> </w:t>
      </w:r>
      <w:r w:rsidRPr="00661A45">
        <w:rPr>
          <w:sz w:val="28"/>
        </w:rPr>
        <w:t>and</w:t>
      </w:r>
      <w:r w:rsidRPr="00661A45">
        <w:rPr>
          <w:spacing w:val="-18"/>
          <w:sz w:val="28"/>
        </w:rPr>
        <w:t xml:space="preserve"> </w:t>
      </w:r>
      <w:r w:rsidRPr="00661A45">
        <w:rPr>
          <w:sz w:val="28"/>
        </w:rPr>
        <w:t>cost.</w:t>
      </w:r>
    </w:p>
    <w:p w14:paraId="7CBAE462" w14:textId="77777777" w:rsidR="00062F60" w:rsidRPr="00661A45" w:rsidRDefault="008E37C2">
      <w:pPr>
        <w:pStyle w:val="ListParagraph"/>
        <w:numPr>
          <w:ilvl w:val="0"/>
          <w:numId w:val="1"/>
        </w:numPr>
        <w:tabs>
          <w:tab w:val="left" w:pos="1081"/>
        </w:tabs>
        <w:spacing w:before="282" w:line="259" w:lineRule="auto"/>
        <w:rPr>
          <w:sz w:val="28"/>
        </w:rPr>
      </w:pPr>
      <w:r w:rsidRPr="00661A45">
        <w:rPr>
          <w:sz w:val="28"/>
        </w:rPr>
        <w:t>A financial institution is upgrading its internal computer network to improve cybersecurity while allowing employees to access sensitive customer information</w:t>
      </w:r>
      <w:r w:rsidRPr="00661A45">
        <w:rPr>
          <w:spacing w:val="-1"/>
          <w:sz w:val="28"/>
        </w:rPr>
        <w:t xml:space="preserve"> </w:t>
      </w:r>
      <w:r w:rsidRPr="00661A45">
        <w:rPr>
          <w:sz w:val="28"/>
        </w:rPr>
        <w:t>and</w:t>
      </w:r>
      <w:r w:rsidRPr="00661A45">
        <w:rPr>
          <w:spacing w:val="-1"/>
          <w:sz w:val="28"/>
        </w:rPr>
        <w:t xml:space="preserve"> </w:t>
      </w:r>
      <w:r w:rsidRPr="00661A45">
        <w:rPr>
          <w:sz w:val="28"/>
        </w:rPr>
        <w:t>online banking</w:t>
      </w:r>
      <w:r w:rsidRPr="00661A45">
        <w:rPr>
          <w:spacing w:val="-1"/>
          <w:sz w:val="28"/>
        </w:rPr>
        <w:t xml:space="preserve"> </w:t>
      </w:r>
      <w:r w:rsidRPr="00661A45">
        <w:rPr>
          <w:sz w:val="28"/>
        </w:rPr>
        <w:t>services.</w:t>
      </w:r>
      <w:r w:rsidRPr="00661A45">
        <w:rPr>
          <w:spacing w:val="-3"/>
          <w:sz w:val="28"/>
        </w:rPr>
        <w:t xml:space="preserve"> </w:t>
      </w:r>
      <w:r w:rsidRPr="00661A45">
        <w:rPr>
          <w:sz w:val="28"/>
        </w:rPr>
        <w:t>The organization</w:t>
      </w:r>
      <w:r w:rsidRPr="00661A45">
        <w:rPr>
          <w:spacing w:val="-1"/>
          <w:sz w:val="28"/>
        </w:rPr>
        <w:t xml:space="preserve"> </w:t>
      </w:r>
      <w:r w:rsidRPr="00661A45">
        <w:rPr>
          <w:sz w:val="28"/>
        </w:rPr>
        <w:t>must</w:t>
      </w:r>
      <w:r w:rsidRPr="00661A45">
        <w:rPr>
          <w:spacing w:val="-1"/>
          <w:sz w:val="28"/>
        </w:rPr>
        <w:t xml:space="preserve"> </w:t>
      </w:r>
      <w:r w:rsidRPr="00661A45">
        <w:rPr>
          <w:sz w:val="28"/>
        </w:rPr>
        <w:t>comply</w:t>
      </w:r>
      <w:r w:rsidRPr="00661A45">
        <w:rPr>
          <w:spacing w:val="-1"/>
          <w:sz w:val="28"/>
        </w:rPr>
        <w:t xml:space="preserve"> </w:t>
      </w:r>
      <w:r w:rsidRPr="00661A45">
        <w:rPr>
          <w:sz w:val="28"/>
        </w:rPr>
        <w:t>with strict</w:t>
      </w:r>
      <w:r w:rsidRPr="00661A45">
        <w:rPr>
          <w:spacing w:val="-7"/>
          <w:sz w:val="28"/>
        </w:rPr>
        <w:t xml:space="preserve"> </w:t>
      </w:r>
      <w:r w:rsidRPr="00661A45">
        <w:rPr>
          <w:sz w:val="28"/>
        </w:rPr>
        <w:t>security</w:t>
      </w:r>
      <w:r w:rsidRPr="00661A45">
        <w:rPr>
          <w:spacing w:val="-7"/>
          <w:sz w:val="28"/>
        </w:rPr>
        <w:t xml:space="preserve"> </w:t>
      </w:r>
      <w:r w:rsidRPr="00661A45">
        <w:rPr>
          <w:sz w:val="28"/>
        </w:rPr>
        <w:t>policies</w:t>
      </w:r>
      <w:r w:rsidRPr="00661A45">
        <w:rPr>
          <w:spacing w:val="-5"/>
          <w:sz w:val="28"/>
        </w:rPr>
        <w:t xml:space="preserve"> </w:t>
      </w:r>
      <w:r w:rsidRPr="00661A45">
        <w:rPr>
          <w:sz w:val="28"/>
        </w:rPr>
        <w:t>without</w:t>
      </w:r>
      <w:r w:rsidRPr="00661A45">
        <w:rPr>
          <w:spacing w:val="-8"/>
          <w:sz w:val="28"/>
        </w:rPr>
        <w:t xml:space="preserve"> </w:t>
      </w:r>
      <w:r w:rsidRPr="00661A45">
        <w:rPr>
          <w:sz w:val="28"/>
        </w:rPr>
        <w:t>significantly</w:t>
      </w:r>
      <w:r w:rsidRPr="00661A45">
        <w:rPr>
          <w:spacing w:val="-4"/>
          <w:sz w:val="28"/>
        </w:rPr>
        <w:t xml:space="preserve"> </w:t>
      </w:r>
      <w:r w:rsidRPr="00661A45">
        <w:rPr>
          <w:sz w:val="28"/>
        </w:rPr>
        <w:t>affecting</w:t>
      </w:r>
      <w:r w:rsidRPr="00661A45">
        <w:rPr>
          <w:spacing w:val="-7"/>
          <w:sz w:val="28"/>
        </w:rPr>
        <w:t xml:space="preserve"> </w:t>
      </w:r>
      <w:r w:rsidRPr="00661A45">
        <w:rPr>
          <w:sz w:val="28"/>
        </w:rPr>
        <w:t>network</w:t>
      </w:r>
      <w:r w:rsidRPr="00661A45">
        <w:rPr>
          <w:spacing w:val="-7"/>
          <w:sz w:val="28"/>
        </w:rPr>
        <w:t xml:space="preserve"> </w:t>
      </w:r>
      <w:r w:rsidRPr="00661A45">
        <w:rPr>
          <w:sz w:val="28"/>
        </w:rPr>
        <w:t>performance</w:t>
      </w:r>
      <w:r w:rsidRPr="00661A45">
        <w:rPr>
          <w:spacing w:val="-6"/>
          <w:sz w:val="28"/>
        </w:rPr>
        <w:t xml:space="preserve"> </w:t>
      </w:r>
      <w:r w:rsidRPr="00661A45">
        <w:rPr>
          <w:sz w:val="28"/>
        </w:rPr>
        <w:t>or increasing</w:t>
      </w:r>
      <w:r w:rsidRPr="00661A45">
        <w:rPr>
          <w:spacing w:val="-18"/>
          <w:sz w:val="28"/>
        </w:rPr>
        <w:t xml:space="preserve"> </w:t>
      </w:r>
      <w:r w:rsidRPr="00661A45">
        <w:rPr>
          <w:sz w:val="28"/>
        </w:rPr>
        <w:t>operational</w:t>
      </w:r>
      <w:r w:rsidRPr="00661A45">
        <w:rPr>
          <w:spacing w:val="-17"/>
          <w:sz w:val="28"/>
        </w:rPr>
        <w:t xml:space="preserve"> </w:t>
      </w:r>
      <w:r w:rsidRPr="00661A45">
        <w:rPr>
          <w:sz w:val="28"/>
        </w:rPr>
        <w:t>costs.</w:t>
      </w:r>
      <w:r w:rsidRPr="00661A45">
        <w:rPr>
          <w:spacing w:val="-18"/>
          <w:sz w:val="28"/>
        </w:rPr>
        <w:t xml:space="preserve"> </w:t>
      </w:r>
      <w:r w:rsidRPr="00661A45">
        <w:rPr>
          <w:sz w:val="28"/>
        </w:rPr>
        <w:t>Design</w:t>
      </w:r>
      <w:r w:rsidRPr="00661A45">
        <w:rPr>
          <w:spacing w:val="-17"/>
          <w:sz w:val="28"/>
        </w:rPr>
        <w:t xml:space="preserve"> </w:t>
      </w:r>
      <w:r w:rsidRPr="00661A45">
        <w:rPr>
          <w:sz w:val="28"/>
        </w:rPr>
        <w:t>a</w:t>
      </w:r>
      <w:r w:rsidRPr="00661A45">
        <w:rPr>
          <w:spacing w:val="-18"/>
          <w:sz w:val="28"/>
        </w:rPr>
        <w:t xml:space="preserve"> </w:t>
      </w:r>
      <w:r w:rsidRPr="00661A45">
        <w:rPr>
          <w:sz w:val="28"/>
        </w:rPr>
        <w:t>secure</w:t>
      </w:r>
      <w:r w:rsidRPr="00661A45">
        <w:rPr>
          <w:spacing w:val="-17"/>
          <w:sz w:val="28"/>
        </w:rPr>
        <w:t xml:space="preserve"> </w:t>
      </w:r>
      <w:r w:rsidRPr="00661A45">
        <w:rPr>
          <w:sz w:val="28"/>
        </w:rPr>
        <w:t>network</w:t>
      </w:r>
      <w:r w:rsidRPr="00661A45">
        <w:rPr>
          <w:spacing w:val="-18"/>
          <w:sz w:val="28"/>
        </w:rPr>
        <w:t xml:space="preserve"> </w:t>
      </w:r>
      <w:r w:rsidRPr="00661A45">
        <w:rPr>
          <w:sz w:val="28"/>
        </w:rPr>
        <w:t>architecture</w:t>
      </w:r>
      <w:r w:rsidRPr="00661A45">
        <w:rPr>
          <w:spacing w:val="-17"/>
          <w:sz w:val="28"/>
        </w:rPr>
        <w:t xml:space="preserve"> </w:t>
      </w:r>
      <w:r w:rsidRPr="00661A45">
        <w:rPr>
          <w:sz w:val="28"/>
        </w:rPr>
        <w:t>by</w:t>
      </w:r>
      <w:r w:rsidRPr="00661A45">
        <w:rPr>
          <w:spacing w:val="-18"/>
          <w:sz w:val="28"/>
        </w:rPr>
        <w:t xml:space="preserve"> </w:t>
      </w:r>
      <w:r w:rsidRPr="00661A45">
        <w:rPr>
          <w:sz w:val="28"/>
        </w:rPr>
        <w:t>selecting appropriate network segmentation techniques, firewall deployment, authentication methods, and intrusion detection mechanisms. Justify your design by considering the constraints of security, performance, compliance, and budget.</w:t>
      </w:r>
    </w:p>
    <w:p w14:paraId="28D86F33" w14:textId="77777777" w:rsidR="00062F60" w:rsidRPr="00661A45" w:rsidRDefault="00062F60">
      <w:pPr>
        <w:pStyle w:val="ListParagraph"/>
        <w:spacing w:line="259" w:lineRule="auto"/>
        <w:rPr>
          <w:sz w:val="28"/>
        </w:rPr>
        <w:sectPr w:rsidR="00062F60" w:rsidRPr="00661A45">
          <w:type w:val="continuous"/>
          <w:pgSz w:w="12240" w:h="20160"/>
          <w:pgMar w:top="1380" w:right="1080" w:bottom="280" w:left="1080" w:header="720" w:footer="720" w:gutter="0"/>
          <w:cols w:space="720"/>
        </w:sectPr>
      </w:pPr>
    </w:p>
    <w:p w14:paraId="122ECB13" w14:textId="77777777" w:rsidR="00062F60" w:rsidRPr="00661A45" w:rsidRDefault="008E37C2">
      <w:pPr>
        <w:spacing w:before="81"/>
        <w:ind w:left="942" w:right="896"/>
        <w:jc w:val="center"/>
        <w:rPr>
          <w:b/>
          <w:sz w:val="24"/>
        </w:rPr>
      </w:pPr>
      <w:r w:rsidRPr="00661A45">
        <w:rPr>
          <w:b/>
          <w:sz w:val="24"/>
        </w:rPr>
        <w:lastRenderedPageBreak/>
        <w:t>RUBRICS</w:t>
      </w:r>
      <w:r w:rsidRPr="00661A45">
        <w:rPr>
          <w:b/>
          <w:spacing w:val="-4"/>
          <w:sz w:val="24"/>
        </w:rPr>
        <w:t xml:space="preserve"> </w:t>
      </w:r>
      <w:r w:rsidRPr="00661A45">
        <w:rPr>
          <w:b/>
          <w:sz w:val="24"/>
        </w:rPr>
        <w:t>FOR</w:t>
      </w:r>
      <w:r w:rsidRPr="00661A45">
        <w:rPr>
          <w:b/>
          <w:spacing w:val="-1"/>
          <w:sz w:val="24"/>
        </w:rPr>
        <w:t xml:space="preserve"> </w:t>
      </w:r>
      <w:r w:rsidRPr="00661A45">
        <w:rPr>
          <w:b/>
          <w:spacing w:val="-2"/>
          <w:sz w:val="24"/>
        </w:rPr>
        <w:t>CALCULATION</w:t>
      </w:r>
    </w:p>
    <w:p w14:paraId="28315FAF" w14:textId="77777777" w:rsidR="00062F60" w:rsidRPr="00661A45" w:rsidRDefault="00062F60">
      <w:pPr>
        <w:pStyle w:val="BodyText"/>
        <w:spacing w:before="160"/>
        <w:rPr>
          <w:b/>
          <w:sz w:val="20"/>
        </w:r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81"/>
        <w:gridCol w:w="1186"/>
        <w:gridCol w:w="1522"/>
        <w:gridCol w:w="1522"/>
        <w:gridCol w:w="1566"/>
        <w:gridCol w:w="1590"/>
      </w:tblGrid>
      <w:tr w:rsidR="00062F60" w:rsidRPr="00661A45" w14:paraId="0B593966" w14:textId="77777777">
        <w:trPr>
          <w:trHeight w:val="580"/>
        </w:trPr>
        <w:tc>
          <w:tcPr>
            <w:tcW w:w="1681" w:type="dxa"/>
          </w:tcPr>
          <w:p w14:paraId="093096DE" w14:textId="77777777" w:rsidR="00062F60" w:rsidRPr="00661A45" w:rsidRDefault="008E37C2">
            <w:pPr>
              <w:pStyle w:val="TableParagraph"/>
              <w:spacing w:before="150"/>
              <w:ind w:left="427"/>
              <w:rPr>
                <w:b/>
                <w:sz w:val="24"/>
              </w:rPr>
            </w:pPr>
            <w:r w:rsidRPr="00661A45">
              <w:rPr>
                <w:b/>
                <w:spacing w:val="-2"/>
                <w:sz w:val="24"/>
              </w:rPr>
              <w:t>Criteria</w:t>
            </w:r>
          </w:p>
        </w:tc>
        <w:tc>
          <w:tcPr>
            <w:tcW w:w="1186" w:type="dxa"/>
          </w:tcPr>
          <w:p w14:paraId="28187168" w14:textId="77777777" w:rsidR="00062F60" w:rsidRPr="00661A45" w:rsidRDefault="008E37C2">
            <w:pPr>
              <w:pStyle w:val="TableParagraph"/>
              <w:spacing w:line="280" w:lineRule="atLeast"/>
              <w:ind w:left="388" w:hanging="346"/>
              <w:rPr>
                <w:b/>
                <w:sz w:val="24"/>
              </w:rPr>
            </w:pPr>
            <w:r w:rsidRPr="00661A45">
              <w:rPr>
                <w:b/>
                <w:spacing w:val="-2"/>
                <w:sz w:val="24"/>
              </w:rPr>
              <w:t xml:space="preserve">Weightage </w:t>
            </w:r>
            <w:r w:rsidRPr="00661A45">
              <w:rPr>
                <w:b/>
                <w:spacing w:val="-4"/>
                <w:sz w:val="24"/>
              </w:rPr>
              <w:t>(%)</w:t>
            </w:r>
          </w:p>
        </w:tc>
        <w:tc>
          <w:tcPr>
            <w:tcW w:w="1522" w:type="dxa"/>
          </w:tcPr>
          <w:p w14:paraId="4CC36372" w14:textId="77777777" w:rsidR="00062F60" w:rsidRPr="00661A45" w:rsidRDefault="008E37C2">
            <w:pPr>
              <w:pStyle w:val="TableParagraph"/>
              <w:spacing w:before="150"/>
              <w:ind w:left="23"/>
              <w:rPr>
                <w:b/>
                <w:sz w:val="24"/>
              </w:rPr>
            </w:pPr>
            <w:r w:rsidRPr="00661A45">
              <w:rPr>
                <w:b/>
                <w:sz w:val="24"/>
              </w:rPr>
              <w:t>Exemplary</w:t>
            </w:r>
            <w:r w:rsidRPr="00661A45">
              <w:rPr>
                <w:b/>
                <w:spacing w:val="-1"/>
                <w:sz w:val="24"/>
              </w:rPr>
              <w:t xml:space="preserve"> </w:t>
            </w:r>
            <w:r w:rsidRPr="00661A45">
              <w:rPr>
                <w:b/>
                <w:spacing w:val="-5"/>
                <w:sz w:val="24"/>
              </w:rPr>
              <w:t>(4)</w:t>
            </w:r>
          </w:p>
        </w:tc>
        <w:tc>
          <w:tcPr>
            <w:tcW w:w="1522" w:type="dxa"/>
          </w:tcPr>
          <w:p w14:paraId="7ECADCE2" w14:textId="77777777" w:rsidR="00062F60" w:rsidRPr="00661A45" w:rsidRDefault="008E37C2">
            <w:pPr>
              <w:pStyle w:val="TableParagraph"/>
              <w:spacing w:before="150"/>
              <w:ind w:left="81"/>
              <w:rPr>
                <w:b/>
                <w:sz w:val="24"/>
              </w:rPr>
            </w:pPr>
            <w:r w:rsidRPr="00661A45">
              <w:rPr>
                <w:b/>
                <w:sz w:val="24"/>
              </w:rPr>
              <w:t>Proficient</w:t>
            </w:r>
            <w:r w:rsidRPr="00661A45">
              <w:rPr>
                <w:b/>
                <w:spacing w:val="-1"/>
                <w:sz w:val="24"/>
              </w:rPr>
              <w:t xml:space="preserve"> </w:t>
            </w:r>
            <w:r w:rsidRPr="00661A45">
              <w:rPr>
                <w:b/>
                <w:spacing w:val="-5"/>
                <w:sz w:val="24"/>
              </w:rPr>
              <w:t>(3)</w:t>
            </w:r>
          </w:p>
        </w:tc>
        <w:tc>
          <w:tcPr>
            <w:tcW w:w="1566" w:type="dxa"/>
          </w:tcPr>
          <w:p w14:paraId="4788CD73" w14:textId="77777777" w:rsidR="00062F60" w:rsidRPr="00661A45" w:rsidRDefault="008E37C2">
            <w:pPr>
              <w:pStyle w:val="TableParagraph"/>
              <w:spacing w:before="150"/>
              <w:ind w:left="38"/>
              <w:rPr>
                <w:b/>
                <w:sz w:val="24"/>
              </w:rPr>
            </w:pPr>
            <w:proofErr w:type="gramStart"/>
            <w:r w:rsidRPr="00661A45">
              <w:rPr>
                <w:b/>
                <w:sz w:val="24"/>
              </w:rPr>
              <w:t>Developing</w:t>
            </w:r>
            <w:proofErr w:type="gramEnd"/>
            <w:r w:rsidRPr="00661A45">
              <w:rPr>
                <w:b/>
                <w:spacing w:val="-2"/>
                <w:sz w:val="24"/>
              </w:rPr>
              <w:t xml:space="preserve"> </w:t>
            </w:r>
            <w:r w:rsidRPr="00661A45">
              <w:rPr>
                <w:b/>
                <w:spacing w:val="-5"/>
                <w:sz w:val="24"/>
              </w:rPr>
              <w:t>(2)</w:t>
            </w:r>
          </w:p>
        </w:tc>
        <w:tc>
          <w:tcPr>
            <w:tcW w:w="1590" w:type="dxa"/>
          </w:tcPr>
          <w:p w14:paraId="663E9EA6" w14:textId="77777777" w:rsidR="00062F60" w:rsidRPr="00661A45" w:rsidRDefault="008E37C2">
            <w:pPr>
              <w:pStyle w:val="TableParagraph"/>
              <w:spacing w:before="150"/>
              <w:ind w:left="100"/>
              <w:rPr>
                <w:b/>
                <w:sz w:val="24"/>
              </w:rPr>
            </w:pPr>
            <w:r w:rsidRPr="00661A45">
              <w:rPr>
                <w:b/>
                <w:sz w:val="24"/>
              </w:rPr>
              <w:t>Beginning</w:t>
            </w:r>
            <w:r w:rsidRPr="00661A45">
              <w:rPr>
                <w:b/>
                <w:spacing w:val="-2"/>
                <w:sz w:val="24"/>
              </w:rPr>
              <w:t xml:space="preserve"> </w:t>
            </w:r>
            <w:r w:rsidRPr="00661A45">
              <w:rPr>
                <w:b/>
                <w:spacing w:val="-5"/>
                <w:sz w:val="24"/>
              </w:rPr>
              <w:t>(1)</w:t>
            </w:r>
          </w:p>
        </w:tc>
      </w:tr>
      <w:tr w:rsidR="00062F60" w:rsidRPr="00661A45" w14:paraId="657AE5AC" w14:textId="77777777">
        <w:trPr>
          <w:trHeight w:val="1963"/>
        </w:trPr>
        <w:tc>
          <w:tcPr>
            <w:tcW w:w="1681" w:type="dxa"/>
          </w:tcPr>
          <w:p w14:paraId="78FBB187" w14:textId="77777777" w:rsidR="00062F60" w:rsidRPr="00661A45" w:rsidRDefault="00062F60">
            <w:pPr>
              <w:pStyle w:val="TableParagraph"/>
              <w:ind w:left="0"/>
              <w:rPr>
                <w:b/>
                <w:sz w:val="24"/>
              </w:rPr>
            </w:pPr>
          </w:p>
          <w:p w14:paraId="6AD68013" w14:textId="77777777" w:rsidR="00062F60" w:rsidRPr="00661A45" w:rsidRDefault="00062F60">
            <w:pPr>
              <w:pStyle w:val="TableParagraph"/>
              <w:spacing w:before="11"/>
              <w:ind w:left="0"/>
              <w:rPr>
                <w:b/>
                <w:sz w:val="24"/>
              </w:rPr>
            </w:pPr>
          </w:p>
          <w:p w14:paraId="41FC58CE" w14:textId="77777777" w:rsidR="00062F60" w:rsidRPr="00661A45" w:rsidRDefault="008E37C2">
            <w:pPr>
              <w:pStyle w:val="TableParagraph"/>
              <w:rPr>
                <w:b/>
                <w:sz w:val="24"/>
              </w:rPr>
            </w:pPr>
            <w:r w:rsidRPr="00661A45">
              <w:rPr>
                <w:b/>
                <w:spacing w:val="-2"/>
                <w:sz w:val="24"/>
              </w:rPr>
              <w:t xml:space="preserve">Understanding </w:t>
            </w:r>
            <w:r w:rsidRPr="00661A45">
              <w:rPr>
                <w:b/>
                <w:sz w:val="24"/>
              </w:rPr>
              <w:t xml:space="preserve">of Problem &amp; </w:t>
            </w:r>
            <w:r w:rsidRPr="00661A45">
              <w:rPr>
                <w:b/>
                <w:spacing w:val="-2"/>
                <w:sz w:val="24"/>
              </w:rPr>
              <w:t>Constraints</w:t>
            </w:r>
          </w:p>
        </w:tc>
        <w:tc>
          <w:tcPr>
            <w:tcW w:w="1186" w:type="dxa"/>
          </w:tcPr>
          <w:p w14:paraId="08E7B314" w14:textId="77777777" w:rsidR="00062F60" w:rsidRPr="00661A45" w:rsidRDefault="00062F60">
            <w:pPr>
              <w:pStyle w:val="TableParagraph"/>
              <w:ind w:left="0"/>
              <w:rPr>
                <w:b/>
                <w:sz w:val="24"/>
              </w:rPr>
            </w:pPr>
          </w:p>
          <w:p w14:paraId="3BCDAA62" w14:textId="77777777" w:rsidR="00062F60" w:rsidRPr="00661A45" w:rsidRDefault="00062F60">
            <w:pPr>
              <w:pStyle w:val="TableParagraph"/>
              <w:ind w:left="0"/>
              <w:rPr>
                <w:b/>
                <w:sz w:val="24"/>
              </w:rPr>
            </w:pPr>
          </w:p>
          <w:p w14:paraId="5C0E3A35" w14:textId="77777777" w:rsidR="00062F60" w:rsidRPr="00661A45" w:rsidRDefault="00062F60">
            <w:pPr>
              <w:pStyle w:val="TableParagraph"/>
              <w:spacing w:before="14"/>
              <w:ind w:left="0"/>
              <w:rPr>
                <w:b/>
                <w:sz w:val="24"/>
              </w:rPr>
            </w:pPr>
          </w:p>
          <w:p w14:paraId="28DBDD78" w14:textId="77777777" w:rsidR="00062F60" w:rsidRPr="00661A45" w:rsidRDefault="008E37C2">
            <w:pPr>
              <w:pStyle w:val="TableParagraph"/>
              <w:rPr>
                <w:sz w:val="24"/>
              </w:rPr>
            </w:pPr>
            <w:r w:rsidRPr="00661A45">
              <w:rPr>
                <w:spacing w:val="-5"/>
                <w:sz w:val="24"/>
              </w:rPr>
              <w:t>20%</w:t>
            </w:r>
          </w:p>
        </w:tc>
        <w:tc>
          <w:tcPr>
            <w:tcW w:w="1522" w:type="dxa"/>
          </w:tcPr>
          <w:p w14:paraId="15CC12BF" w14:textId="77777777" w:rsidR="00062F60" w:rsidRPr="00661A45" w:rsidRDefault="008E37C2">
            <w:pPr>
              <w:pStyle w:val="TableParagraph"/>
              <w:spacing w:before="11"/>
              <w:ind w:right="51"/>
              <w:rPr>
                <w:sz w:val="24"/>
              </w:rPr>
            </w:pPr>
            <w:r w:rsidRPr="00661A45">
              <w:rPr>
                <w:spacing w:val="-2"/>
                <w:sz w:val="24"/>
              </w:rPr>
              <w:t xml:space="preserve">Clearly </w:t>
            </w:r>
            <w:r w:rsidRPr="00661A45">
              <w:rPr>
                <w:sz w:val="24"/>
              </w:rPr>
              <w:t>identifies all constraints</w:t>
            </w:r>
            <w:r w:rsidRPr="00661A45">
              <w:rPr>
                <w:spacing w:val="-15"/>
                <w:sz w:val="24"/>
              </w:rPr>
              <w:t xml:space="preserve"> </w:t>
            </w:r>
            <w:r w:rsidRPr="00661A45">
              <w:rPr>
                <w:sz w:val="24"/>
              </w:rPr>
              <w:t xml:space="preserve">and </w:t>
            </w:r>
            <w:r w:rsidRPr="00661A45">
              <w:rPr>
                <w:spacing w:val="-2"/>
                <w:sz w:val="24"/>
              </w:rPr>
              <w:t>fully understands</w:t>
            </w:r>
            <w:r w:rsidRPr="00661A45">
              <w:rPr>
                <w:spacing w:val="40"/>
                <w:sz w:val="24"/>
              </w:rPr>
              <w:t xml:space="preserve"> </w:t>
            </w:r>
            <w:r w:rsidRPr="00661A45">
              <w:rPr>
                <w:sz w:val="24"/>
              </w:rPr>
              <w:t xml:space="preserve">the problem </w:t>
            </w:r>
            <w:r w:rsidRPr="00661A45">
              <w:rPr>
                <w:spacing w:val="-2"/>
                <w:sz w:val="24"/>
              </w:rPr>
              <w:t>requirements</w:t>
            </w:r>
          </w:p>
        </w:tc>
        <w:tc>
          <w:tcPr>
            <w:tcW w:w="1522" w:type="dxa"/>
          </w:tcPr>
          <w:p w14:paraId="50F7EE2C" w14:textId="77777777" w:rsidR="00062F60" w:rsidRPr="00661A45" w:rsidRDefault="00062F60">
            <w:pPr>
              <w:pStyle w:val="TableParagraph"/>
              <w:spacing w:before="13"/>
              <w:ind w:left="0"/>
              <w:rPr>
                <w:b/>
                <w:sz w:val="24"/>
              </w:rPr>
            </w:pPr>
          </w:p>
          <w:p w14:paraId="5278DE15" w14:textId="77777777" w:rsidR="00062F60" w:rsidRPr="00661A45" w:rsidRDefault="008E37C2">
            <w:pPr>
              <w:pStyle w:val="TableParagraph"/>
              <w:spacing w:before="1"/>
              <w:ind w:right="59"/>
              <w:rPr>
                <w:sz w:val="24"/>
              </w:rPr>
            </w:pPr>
            <w:r w:rsidRPr="00661A45">
              <w:rPr>
                <w:sz w:val="24"/>
              </w:rPr>
              <w:t>Identifies</w:t>
            </w:r>
            <w:r w:rsidRPr="00661A45">
              <w:rPr>
                <w:spacing w:val="-15"/>
                <w:sz w:val="24"/>
              </w:rPr>
              <w:t xml:space="preserve"> </w:t>
            </w:r>
            <w:r w:rsidRPr="00661A45">
              <w:rPr>
                <w:sz w:val="24"/>
              </w:rPr>
              <w:t xml:space="preserve">most </w:t>
            </w:r>
            <w:r w:rsidRPr="00661A45">
              <w:rPr>
                <w:spacing w:val="-2"/>
                <w:sz w:val="24"/>
              </w:rPr>
              <w:t xml:space="preserve">constraints </w:t>
            </w:r>
            <w:r w:rsidRPr="00661A45">
              <w:rPr>
                <w:sz w:val="24"/>
              </w:rPr>
              <w:t xml:space="preserve">with minor gaps in </w:t>
            </w:r>
            <w:r w:rsidRPr="00661A45">
              <w:rPr>
                <w:spacing w:val="-2"/>
                <w:sz w:val="24"/>
              </w:rPr>
              <w:t>understanding</w:t>
            </w:r>
          </w:p>
        </w:tc>
        <w:tc>
          <w:tcPr>
            <w:tcW w:w="1566" w:type="dxa"/>
          </w:tcPr>
          <w:p w14:paraId="01ECAC24" w14:textId="77777777" w:rsidR="00062F60" w:rsidRPr="00661A45" w:rsidRDefault="00062F60">
            <w:pPr>
              <w:pStyle w:val="TableParagraph"/>
              <w:spacing w:before="153"/>
              <w:ind w:left="0"/>
              <w:rPr>
                <w:b/>
                <w:sz w:val="24"/>
              </w:rPr>
            </w:pPr>
          </w:p>
          <w:p w14:paraId="6F9492C1" w14:textId="77777777" w:rsidR="00062F60" w:rsidRPr="00661A45" w:rsidRDefault="008E37C2">
            <w:pPr>
              <w:pStyle w:val="TableParagraph"/>
              <w:ind w:right="64"/>
              <w:rPr>
                <w:sz w:val="24"/>
              </w:rPr>
            </w:pPr>
            <w:r w:rsidRPr="00661A45">
              <w:rPr>
                <w:sz w:val="24"/>
              </w:rPr>
              <w:t>Identifies</w:t>
            </w:r>
            <w:r w:rsidRPr="00661A45">
              <w:rPr>
                <w:spacing w:val="-15"/>
                <w:sz w:val="24"/>
              </w:rPr>
              <w:t xml:space="preserve"> </w:t>
            </w:r>
            <w:r w:rsidRPr="00661A45">
              <w:rPr>
                <w:sz w:val="24"/>
              </w:rPr>
              <w:t xml:space="preserve">some constraints but misses key </w:t>
            </w:r>
            <w:r w:rsidRPr="00661A45">
              <w:rPr>
                <w:spacing w:val="-2"/>
                <w:sz w:val="24"/>
              </w:rPr>
              <w:t>aspects</w:t>
            </w:r>
          </w:p>
        </w:tc>
        <w:tc>
          <w:tcPr>
            <w:tcW w:w="1590" w:type="dxa"/>
          </w:tcPr>
          <w:p w14:paraId="31CEE05D" w14:textId="77777777" w:rsidR="00062F60" w:rsidRPr="00661A45" w:rsidRDefault="00062F60">
            <w:pPr>
              <w:pStyle w:val="TableParagraph"/>
              <w:spacing w:before="13"/>
              <w:ind w:left="0"/>
              <w:rPr>
                <w:b/>
                <w:sz w:val="24"/>
              </w:rPr>
            </w:pPr>
          </w:p>
          <w:p w14:paraId="68823011" w14:textId="77777777" w:rsidR="00062F60" w:rsidRPr="00661A45" w:rsidRDefault="008E37C2">
            <w:pPr>
              <w:pStyle w:val="TableParagraph"/>
              <w:spacing w:before="1"/>
              <w:ind w:right="143"/>
              <w:rPr>
                <w:sz w:val="24"/>
              </w:rPr>
            </w:pPr>
            <w:r w:rsidRPr="00661A45">
              <w:rPr>
                <w:sz w:val="24"/>
              </w:rPr>
              <w:t>Shows</w:t>
            </w:r>
            <w:r w:rsidRPr="00661A45">
              <w:rPr>
                <w:spacing w:val="-15"/>
                <w:sz w:val="24"/>
              </w:rPr>
              <w:t xml:space="preserve"> </w:t>
            </w:r>
            <w:r w:rsidRPr="00661A45">
              <w:rPr>
                <w:sz w:val="24"/>
              </w:rPr>
              <w:t>little</w:t>
            </w:r>
            <w:r w:rsidRPr="00661A45">
              <w:rPr>
                <w:spacing w:val="-15"/>
                <w:sz w:val="24"/>
              </w:rPr>
              <w:t xml:space="preserve"> </w:t>
            </w:r>
            <w:r w:rsidRPr="00661A45">
              <w:rPr>
                <w:sz w:val="24"/>
              </w:rPr>
              <w:t xml:space="preserve">or </w:t>
            </w:r>
            <w:r w:rsidRPr="00661A45">
              <w:rPr>
                <w:spacing w:val="-6"/>
                <w:sz w:val="24"/>
              </w:rPr>
              <w:t xml:space="preserve">no </w:t>
            </w:r>
            <w:r w:rsidRPr="00661A45">
              <w:rPr>
                <w:spacing w:val="-2"/>
                <w:sz w:val="24"/>
              </w:rPr>
              <w:t xml:space="preserve">understanding </w:t>
            </w:r>
            <w:r w:rsidRPr="00661A45">
              <w:rPr>
                <w:sz w:val="24"/>
              </w:rPr>
              <w:t>of constraints or problem</w:t>
            </w:r>
          </w:p>
        </w:tc>
      </w:tr>
      <w:tr w:rsidR="00062F60" w:rsidRPr="00661A45" w14:paraId="03AF443E" w14:textId="77777777">
        <w:trPr>
          <w:trHeight w:val="1684"/>
        </w:trPr>
        <w:tc>
          <w:tcPr>
            <w:tcW w:w="1681" w:type="dxa"/>
          </w:tcPr>
          <w:p w14:paraId="36C9EE19" w14:textId="77777777" w:rsidR="00062F60" w:rsidRPr="00661A45" w:rsidRDefault="00062F60">
            <w:pPr>
              <w:pStyle w:val="TableParagraph"/>
              <w:ind w:left="0"/>
              <w:rPr>
                <w:b/>
                <w:sz w:val="24"/>
              </w:rPr>
            </w:pPr>
          </w:p>
          <w:p w14:paraId="7BBFFD29" w14:textId="77777777" w:rsidR="00062F60" w:rsidRPr="00661A45" w:rsidRDefault="00062F60">
            <w:pPr>
              <w:pStyle w:val="TableParagraph"/>
              <w:spacing w:before="11"/>
              <w:ind w:left="0"/>
              <w:rPr>
                <w:b/>
                <w:sz w:val="24"/>
              </w:rPr>
            </w:pPr>
          </w:p>
          <w:p w14:paraId="0F60040F" w14:textId="77777777" w:rsidR="00062F60" w:rsidRPr="00661A45" w:rsidRDefault="008E37C2">
            <w:pPr>
              <w:pStyle w:val="TableParagraph"/>
              <w:spacing w:line="242" w:lineRule="auto"/>
              <w:rPr>
                <w:b/>
                <w:sz w:val="24"/>
              </w:rPr>
            </w:pPr>
            <w:r w:rsidRPr="00661A45">
              <w:rPr>
                <w:b/>
                <w:spacing w:val="-2"/>
                <w:sz w:val="24"/>
              </w:rPr>
              <w:t>Problem Decomposition</w:t>
            </w:r>
          </w:p>
        </w:tc>
        <w:tc>
          <w:tcPr>
            <w:tcW w:w="1186" w:type="dxa"/>
          </w:tcPr>
          <w:p w14:paraId="71887828" w14:textId="77777777" w:rsidR="00062F60" w:rsidRPr="00661A45" w:rsidRDefault="00062F60">
            <w:pPr>
              <w:pStyle w:val="TableParagraph"/>
              <w:ind w:left="0"/>
              <w:rPr>
                <w:b/>
                <w:sz w:val="24"/>
              </w:rPr>
            </w:pPr>
          </w:p>
          <w:p w14:paraId="1B768607" w14:textId="77777777" w:rsidR="00062F60" w:rsidRPr="00661A45" w:rsidRDefault="00062F60">
            <w:pPr>
              <w:pStyle w:val="TableParagraph"/>
              <w:spacing w:before="150"/>
              <w:ind w:left="0"/>
              <w:rPr>
                <w:b/>
                <w:sz w:val="24"/>
              </w:rPr>
            </w:pPr>
          </w:p>
          <w:p w14:paraId="2D0078CF" w14:textId="77777777" w:rsidR="00062F60" w:rsidRPr="00661A45" w:rsidRDefault="008E37C2">
            <w:pPr>
              <w:pStyle w:val="TableParagraph"/>
              <w:rPr>
                <w:sz w:val="24"/>
              </w:rPr>
            </w:pPr>
            <w:r w:rsidRPr="00661A45">
              <w:rPr>
                <w:spacing w:val="-5"/>
                <w:sz w:val="24"/>
              </w:rPr>
              <w:t>15%</w:t>
            </w:r>
          </w:p>
        </w:tc>
        <w:tc>
          <w:tcPr>
            <w:tcW w:w="1522" w:type="dxa"/>
          </w:tcPr>
          <w:p w14:paraId="062774DF" w14:textId="77777777" w:rsidR="00062F60" w:rsidRPr="00661A45" w:rsidRDefault="008E37C2">
            <w:pPr>
              <w:pStyle w:val="TableParagraph"/>
              <w:spacing w:before="11"/>
              <w:ind w:right="61"/>
              <w:rPr>
                <w:sz w:val="24"/>
              </w:rPr>
            </w:pPr>
            <w:r w:rsidRPr="00661A45">
              <w:rPr>
                <w:spacing w:val="-2"/>
                <w:sz w:val="24"/>
              </w:rPr>
              <w:t xml:space="preserve">Breaks </w:t>
            </w:r>
            <w:r w:rsidRPr="00661A45">
              <w:rPr>
                <w:sz w:val="24"/>
              </w:rPr>
              <w:t>problem into logical, well-structured</w:t>
            </w:r>
            <w:r w:rsidRPr="00661A45">
              <w:rPr>
                <w:spacing w:val="-15"/>
                <w:sz w:val="24"/>
              </w:rPr>
              <w:t xml:space="preserve"> </w:t>
            </w:r>
            <w:r w:rsidRPr="00661A45">
              <w:rPr>
                <w:sz w:val="24"/>
              </w:rPr>
              <w:t>sub-</w:t>
            </w:r>
            <w:r w:rsidRPr="00661A45">
              <w:rPr>
                <w:spacing w:val="-2"/>
                <w:sz w:val="24"/>
              </w:rPr>
              <w:t>problems</w:t>
            </w:r>
          </w:p>
          <w:p w14:paraId="32BB300E" w14:textId="77777777" w:rsidR="00062F60" w:rsidRPr="00661A45" w:rsidRDefault="008E37C2">
            <w:pPr>
              <w:pStyle w:val="TableParagraph"/>
              <w:spacing w:before="3" w:line="271" w:lineRule="exact"/>
              <w:rPr>
                <w:sz w:val="24"/>
              </w:rPr>
            </w:pPr>
            <w:r w:rsidRPr="00661A45">
              <w:rPr>
                <w:spacing w:val="-2"/>
                <w:sz w:val="24"/>
              </w:rPr>
              <w:t>effectively</w:t>
            </w:r>
          </w:p>
        </w:tc>
        <w:tc>
          <w:tcPr>
            <w:tcW w:w="1522" w:type="dxa"/>
          </w:tcPr>
          <w:p w14:paraId="522F66E5" w14:textId="77777777" w:rsidR="00062F60" w:rsidRPr="00661A45" w:rsidRDefault="008E37C2">
            <w:pPr>
              <w:pStyle w:val="TableParagraph"/>
              <w:spacing w:before="150"/>
              <w:ind w:right="133"/>
              <w:rPr>
                <w:sz w:val="24"/>
              </w:rPr>
            </w:pPr>
            <w:r w:rsidRPr="00661A45">
              <w:rPr>
                <w:spacing w:val="-2"/>
                <w:sz w:val="24"/>
              </w:rPr>
              <w:t xml:space="preserve">Breaks </w:t>
            </w:r>
            <w:r w:rsidRPr="00661A45">
              <w:rPr>
                <w:sz w:val="24"/>
              </w:rPr>
              <w:t>problem into sub-parts</w:t>
            </w:r>
            <w:r w:rsidRPr="00661A45">
              <w:rPr>
                <w:spacing w:val="-15"/>
                <w:sz w:val="24"/>
              </w:rPr>
              <w:t xml:space="preserve"> </w:t>
            </w:r>
            <w:r w:rsidRPr="00661A45">
              <w:rPr>
                <w:sz w:val="24"/>
              </w:rPr>
              <w:t xml:space="preserve">with some logical </w:t>
            </w:r>
            <w:r w:rsidRPr="00661A45">
              <w:rPr>
                <w:spacing w:val="-4"/>
                <w:sz w:val="24"/>
              </w:rPr>
              <w:t>flow</w:t>
            </w:r>
          </w:p>
        </w:tc>
        <w:tc>
          <w:tcPr>
            <w:tcW w:w="1566" w:type="dxa"/>
          </w:tcPr>
          <w:p w14:paraId="7F8B48E9" w14:textId="77777777" w:rsidR="00062F60" w:rsidRPr="00661A45" w:rsidRDefault="00062F60">
            <w:pPr>
              <w:pStyle w:val="TableParagraph"/>
              <w:spacing w:before="13"/>
              <w:ind w:left="0"/>
              <w:rPr>
                <w:b/>
                <w:sz w:val="24"/>
              </w:rPr>
            </w:pPr>
          </w:p>
          <w:p w14:paraId="1D791E2A" w14:textId="77777777" w:rsidR="00062F60" w:rsidRPr="00661A45" w:rsidRDefault="008E37C2">
            <w:pPr>
              <w:pStyle w:val="TableParagraph"/>
              <w:rPr>
                <w:sz w:val="24"/>
              </w:rPr>
            </w:pPr>
            <w:r w:rsidRPr="00661A45">
              <w:rPr>
                <w:spacing w:val="-2"/>
                <w:sz w:val="24"/>
              </w:rPr>
              <w:t xml:space="preserve">Attempts decomposition </w:t>
            </w:r>
            <w:r w:rsidRPr="00661A45">
              <w:rPr>
                <w:sz w:val="24"/>
              </w:rPr>
              <w:t>but</w:t>
            </w:r>
            <w:r w:rsidRPr="00661A45">
              <w:rPr>
                <w:spacing w:val="-15"/>
                <w:sz w:val="24"/>
              </w:rPr>
              <w:t xml:space="preserve"> </w:t>
            </w:r>
            <w:r w:rsidRPr="00661A45">
              <w:rPr>
                <w:sz w:val="24"/>
              </w:rPr>
              <w:t>lacks</w:t>
            </w:r>
            <w:r w:rsidRPr="00661A45">
              <w:rPr>
                <w:spacing w:val="-15"/>
                <w:sz w:val="24"/>
              </w:rPr>
              <w:t xml:space="preserve"> </w:t>
            </w:r>
            <w:r w:rsidRPr="00661A45">
              <w:rPr>
                <w:sz w:val="24"/>
              </w:rPr>
              <w:t>clarity or structure</w:t>
            </w:r>
          </w:p>
        </w:tc>
        <w:tc>
          <w:tcPr>
            <w:tcW w:w="1590" w:type="dxa"/>
          </w:tcPr>
          <w:p w14:paraId="4A86ED20" w14:textId="77777777" w:rsidR="00062F60" w:rsidRPr="00661A45" w:rsidRDefault="00062F60">
            <w:pPr>
              <w:pStyle w:val="TableParagraph"/>
              <w:spacing w:before="152"/>
              <w:ind w:left="0"/>
              <w:rPr>
                <w:b/>
                <w:sz w:val="24"/>
              </w:rPr>
            </w:pPr>
          </w:p>
          <w:p w14:paraId="3543C37C" w14:textId="77777777" w:rsidR="00062F60" w:rsidRPr="00661A45" w:rsidRDefault="008E37C2">
            <w:pPr>
              <w:pStyle w:val="TableParagraph"/>
              <w:spacing w:before="1"/>
              <w:ind w:right="143"/>
              <w:rPr>
                <w:sz w:val="24"/>
              </w:rPr>
            </w:pPr>
            <w:r w:rsidRPr="00661A45">
              <w:rPr>
                <w:sz w:val="24"/>
              </w:rPr>
              <w:t xml:space="preserve">No clear </w:t>
            </w:r>
            <w:r w:rsidRPr="00661A45">
              <w:rPr>
                <w:spacing w:val="-2"/>
                <w:sz w:val="24"/>
              </w:rPr>
              <w:t xml:space="preserve">decomposition </w:t>
            </w:r>
            <w:r w:rsidRPr="00661A45">
              <w:rPr>
                <w:sz w:val="24"/>
              </w:rPr>
              <w:t>of</w:t>
            </w:r>
            <w:r w:rsidRPr="00661A45">
              <w:rPr>
                <w:spacing w:val="3"/>
                <w:sz w:val="24"/>
              </w:rPr>
              <w:t xml:space="preserve"> </w:t>
            </w:r>
            <w:r w:rsidRPr="00661A45">
              <w:rPr>
                <w:sz w:val="24"/>
              </w:rPr>
              <w:t>the</w:t>
            </w:r>
            <w:r w:rsidRPr="00661A45">
              <w:rPr>
                <w:spacing w:val="1"/>
                <w:sz w:val="24"/>
              </w:rPr>
              <w:t xml:space="preserve"> </w:t>
            </w:r>
            <w:r w:rsidRPr="00661A45">
              <w:rPr>
                <w:spacing w:val="-2"/>
                <w:sz w:val="24"/>
              </w:rPr>
              <w:t>problem</w:t>
            </w:r>
          </w:p>
        </w:tc>
      </w:tr>
      <w:tr w:rsidR="00062F60" w:rsidRPr="00661A45" w14:paraId="2C479CF4" w14:textId="77777777">
        <w:trPr>
          <w:trHeight w:val="1411"/>
        </w:trPr>
        <w:tc>
          <w:tcPr>
            <w:tcW w:w="1681" w:type="dxa"/>
          </w:tcPr>
          <w:p w14:paraId="75D9A9FB" w14:textId="77777777" w:rsidR="00062F60" w:rsidRPr="00661A45" w:rsidRDefault="00062F60">
            <w:pPr>
              <w:pStyle w:val="TableParagraph"/>
              <w:spacing w:before="13"/>
              <w:ind w:left="0"/>
              <w:rPr>
                <w:b/>
                <w:sz w:val="24"/>
              </w:rPr>
            </w:pPr>
          </w:p>
          <w:p w14:paraId="3A5AE983" w14:textId="77777777" w:rsidR="00062F60" w:rsidRPr="00661A45" w:rsidRDefault="008E37C2">
            <w:pPr>
              <w:pStyle w:val="TableParagraph"/>
              <w:spacing w:before="1"/>
              <w:ind w:right="193"/>
              <w:jc w:val="both"/>
              <w:rPr>
                <w:b/>
                <w:sz w:val="24"/>
              </w:rPr>
            </w:pPr>
            <w:r w:rsidRPr="00661A45">
              <w:rPr>
                <w:b/>
                <w:sz w:val="24"/>
              </w:rPr>
              <w:t>Application</w:t>
            </w:r>
            <w:r w:rsidRPr="00661A45">
              <w:rPr>
                <w:b/>
                <w:spacing w:val="-15"/>
                <w:sz w:val="24"/>
              </w:rPr>
              <w:t xml:space="preserve"> </w:t>
            </w:r>
            <w:r w:rsidRPr="00661A45">
              <w:rPr>
                <w:b/>
                <w:sz w:val="24"/>
              </w:rPr>
              <w:t>of Constraints</w:t>
            </w:r>
            <w:r w:rsidRPr="00661A45">
              <w:rPr>
                <w:b/>
                <w:spacing w:val="-15"/>
                <w:sz w:val="24"/>
              </w:rPr>
              <w:t xml:space="preserve"> </w:t>
            </w:r>
            <w:r w:rsidRPr="00661A45">
              <w:rPr>
                <w:b/>
                <w:sz w:val="24"/>
              </w:rPr>
              <w:t xml:space="preserve">in </w:t>
            </w:r>
            <w:r w:rsidRPr="00661A45">
              <w:rPr>
                <w:b/>
                <w:spacing w:val="-2"/>
                <w:sz w:val="24"/>
              </w:rPr>
              <w:t>Solution</w:t>
            </w:r>
          </w:p>
        </w:tc>
        <w:tc>
          <w:tcPr>
            <w:tcW w:w="1186" w:type="dxa"/>
          </w:tcPr>
          <w:p w14:paraId="4CBD0CA6" w14:textId="77777777" w:rsidR="00062F60" w:rsidRPr="00661A45" w:rsidRDefault="00062F60">
            <w:pPr>
              <w:pStyle w:val="TableParagraph"/>
              <w:ind w:left="0"/>
              <w:rPr>
                <w:b/>
                <w:sz w:val="24"/>
              </w:rPr>
            </w:pPr>
          </w:p>
          <w:p w14:paraId="0B9B0FC7" w14:textId="77777777" w:rsidR="00062F60" w:rsidRPr="00661A45" w:rsidRDefault="00062F60">
            <w:pPr>
              <w:pStyle w:val="TableParagraph"/>
              <w:spacing w:before="16"/>
              <w:ind w:left="0"/>
              <w:rPr>
                <w:b/>
                <w:sz w:val="24"/>
              </w:rPr>
            </w:pPr>
          </w:p>
          <w:p w14:paraId="56B9061B" w14:textId="77777777" w:rsidR="00062F60" w:rsidRPr="00661A45" w:rsidRDefault="008E37C2">
            <w:pPr>
              <w:pStyle w:val="TableParagraph"/>
              <w:rPr>
                <w:sz w:val="24"/>
              </w:rPr>
            </w:pPr>
            <w:r w:rsidRPr="00661A45">
              <w:rPr>
                <w:spacing w:val="-5"/>
                <w:sz w:val="24"/>
              </w:rPr>
              <w:t>20%</w:t>
            </w:r>
          </w:p>
        </w:tc>
        <w:tc>
          <w:tcPr>
            <w:tcW w:w="1522" w:type="dxa"/>
          </w:tcPr>
          <w:p w14:paraId="132C1839" w14:textId="77777777" w:rsidR="00062F60" w:rsidRPr="00661A45" w:rsidRDefault="008E37C2">
            <w:pPr>
              <w:pStyle w:val="TableParagraph"/>
              <w:spacing w:before="15"/>
              <w:ind w:right="101"/>
              <w:rPr>
                <w:sz w:val="24"/>
              </w:rPr>
            </w:pPr>
            <w:r w:rsidRPr="00661A45">
              <w:rPr>
                <w:sz w:val="24"/>
              </w:rPr>
              <w:t xml:space="preserve">Applies all </w:t>
            </w:r>
            <w:r w:rsidRPr="00661A45">
              <w:rPr>
                <w:spacing w:val="-2"/>
                <w:sz w:val="24"/>
              </w:rPr>
              <w:t xml:space="preserve">constraints </w:t>
            </w:r>
            <w:r w:rsidRPr="00661A45">
              <w:rPr>
                <w:sz w:val="24"/>
              </w:rPr>
              <w:t>correctly and consistently</w:t>
            </w:r>
            <w:r w:rsidRPr="00661A45">
              <w:rPr>
                <w:spacing w:val="-7"/>
                <w:sz w:val="24"/>
              </w:rPr>
              <w:t xml:space="preserve"> </w:t>
            </w:r>
            <w:r w:rsidRPr="00661A45">
              <w:rPr>
                <w:spacing w:val="-5"/>
                <w:sz w:val="24"/>
              </w:rPr>
              <w:t>in</w:t>
            </w:r>
          </w:p>
          <w:p w14:paraId="1DA9F117" w14:textId="77777777" w:rsidR="00062F60" w:rsidRPr="00661A45" w:rsidRDefault="008E37C2">
            <w:pPr>
              <w:pStyle w:val="TableParagraph"/>
              <w:spacing w:before="1" w:line="271" w:lineRule="exact"/>
              <w:rPr>
                <w:sz w:val="24"/>
              </w:rPr>
            </w:pPr>
            <w:r w:rsidRPr="00661A45">
              <w:rPr>
                <w:sz w:val="24"/>
              </w:rPr>
              <w:t>solution</w:t>
            </w:r>
            <w:r w:rsidRPr="00661A45">
              <w:rPr>
                <w:spacing w:val="-3"/>
                <w:sz w:val="24"/>
              </w:rPr>
              <w:t xml:space="preserve"> </w:t>
            </w:r>
            <w:r w:rsidRPr="00661A45">
              <w:rPr>
                <w:spacing w:val="-2"/>
                <w:sz w:val="24"/>
              </w:rPr>
              <w:t>design</w:t>
            </w:r>
          </w:p>
        </w:tc>
        <w:tc>
          <w:tcPr>
            <w:tcW w:w="1522" w:type="dxa"/>
          </w:tcPr>
          <w:p w14:paraId="1B92C38B" w14:textId="77777777" w:rsidR="00062F60" w:rsidRPr="00661A45" w:rsidRDefault="008E37C2">
            <w:pPr>
              <w:pStyle w:val="TableParagraph"/>
              <w:spacing w:before="150"/>
              <w:rPr>
                <w:sz w:val="24"/>
              </w:rPr>
            </w:pPr>
            <w:r w:rsidRPr="00661A45">
              <w:rPr>
                <w:sz w:val="24"/>
              </w:rPr>
              <w:t xml:space="preserve">Applies most </w:t>
            </w:r>
            <w:r w:rsidRPr="00661A45">
              <w:rPr>
                <w:spacing w:val="-2"/>
                <w:sz w:val="24"/>
              </w:rPr>
              <w:t xml:space="preserve">constraints </w:t>
            </w:r>
            <w:r w:rsidRPr="00661A45">
              <w:rPr>
                <w:sz w:val="24"/>
              </w:rPr>
              <w:t>correctly</w:t>
            </w:r>
            <w:r w:rsidRPr="00661A45">
              <w:rPr>
                <w:spacing w:val="-15"/>
                <w:sz w:val="24"/>
              </w:rPr>
              <w:t xml:space="preserve"> </w:t>
            </w:r>
            <w:r w:rsidRPr="00661A45">
              <w:rPr>
                <w:sz w:val="24"/>
              </w:rPr>
              <w:t>with minor errors</w:t>
            </w:r>
          </w:p>
        </w:tc>
        <w:tc>
          <w:tcPr>
            <w:tcW w:w="1566" w:type="dxa"/>
          </w:tcPr>
          <w:p w14:paraId="68646A35" w14:textId="77777777" w:rsidR="00062F60" w:rsidRPr="00661A45" w:rsidRDefault="008E37C2">
            <w:pPr>
              <w:pStyle w:val="TableParagraph"/>
              <w:spacing w:before="150"/>
              <w:ind w:right="64"/>
              <w:rPr>
                <w:sz w:val="24"/>
              </w:rPr>
            </w:pPr>
            <w:r w:rsidRPr="00661A45">
              <w:rPr>
                <w:sz w:val="24"/>
              </w:rPr>
              <w:t>Applies some constraints but with</w:t>
            </w:r>
            <w:r w:rsidRPr="00661A45">
              <w:rPr>
                <w:spacing w:val="-15"/>
                <w:sz w:val="24"/>
              </w:rPr>
              <w:t xml:space="preserve"> </w:t>
            </w:r>
            <w:r w:rsidRPr="00661A45">
              <w:rPr>
                <w:sz w:val="24"/>
              </w:rPr>
              <w:t xml:space="preserve">noticeable </w:t>
            </w:r>
            <w:r w:rsidRPr="00661A45">
              <w:rPr>
                <w:spacing w:val="-2"/>
                <w:sz w:val="24"/>
              </w:rPr>
              <w:t>errors</w:t>
            </w:r>
          </w:p>
        </w:tc>
        <w:tc>
          <w:tcPr>
            <w:tcW w:w="1590" w:type="dxa"/>
          </w:tcPr>
          <w:p w14:paraId="6F4B74BA" w14:textId="77777777" w:rsidR="00062F60" w:rsidRPr="00661A45" w:rsidRDefault="00062F60">
            <w:pPr>
              <w:pStyle w:val="TableParagraph"/>
              <w:spacing w:before="13"/>
              <w:ind w:left="0"/>
              <w:rPr>
                <w:b/>
                <w:sz w:val="24"/>
              </w:rPr>
            </w:pPr>
          </w:p>
          <w:p w14:paraId="3CC9FEFA" w14:textId="77777777" w:rsidR="00062F60" w:rsidRPr="00661A45" w:rsidRDefault="008E37C2">
            <w:pPr>
              <w:pStyle w:val="TableParagraph"/>
              <w:spacing w:before="1"/>
              <w:rPr>
                <w:sz w:val="24"/>
              </w:rPr>
            </w:pPr>
            <w:r w:rsidRPr="00661A45">
              <w:rPr>
                <w:sz w:val="24"/>
              </w:rPr>
              <w:t>Fails</w:t>
            </w:r>
            <w:r w:rsidRPr="00661A45">
              <w:rPr>
                <w:spacing w:val="-15"/>
                <w:sz w:val="24"/>
              </w:rPr>
              <w:t xml:space="preserve"> </w:t>
            </w:r>
            <w:r w:rsidRPr="00661A45">
              <w:rPr>
                <w:sz w:val="24"/>
              </w:rPr>
              <w:t>to</w:t>
            </w:r>
            <w:r w:rsidRPr="00661A45">
              <w:rPr>
                <w:spacing w:val="-15"/>
                <w:sz w:val="24"/>
              </w:rPr>
              <w:t xml:space="preserve"> </w:t>
            </w:r>
            <w:r w:rsidRPr="00661A45">
              <w:rPr>
                <w:sz w:val="24"/>
              </w:rPr>
              <w:t xml:space="preserve">apply </w:t>
            </w:r>
            <w:r w:rsidRPr="00661A45">
              <w:rPr>
                <w:spacing w:val="-2"/>
                <w:sz w:val="24"/>
              </w:rPr>
              <w:t>constraints appropriately</w:t>
            </w:r>
          </w:p>
        </w:tc>
      </w:tr>
      <w:tr w:rsidR="00062F60" w:rsidRPr="00661A45" w14:paraId="48A7ACB3" w14:textId="77777777">
        <w:trPr>
          <w:trHeight w:val="1411"/>
        </w:trPr>
        <w:tc>
          <w:tcPr>
            <w:tcW w:w="1681" w:type="dxa"/>
          </w:tcPr>
          <w:p w14:paraId="525D1834" w14:textId="77777777" w:rsidR="00062F60" w:rsidRPr="00661A45" w:rsidRDefault="00062F60">
            <w:pPr>
              <w:pStyle w:val="TableParagraph"/>
              <w:spacing w:before="13"/>
              <w:ind w:left="0"/>
              <w:rPr>
                <w:b/>
                <w:sz w:val="24"/>
              </w:rPr>
            </w:pPr>
          </w:p>
          <w:p w14:paraId="58765B61" w14:textId="77777777" w:rsidR="00062F60" w:rsidRPr="00661A45" w:rsidRDefault="008E37C2">
            <w:pPr>
              <w:pStyle w:val="TableParagraph"/>
              <w:ind w:right="327"/>
              <w:rPr>
                <w:b/>
                <w:sz w:val="24"/>
              </w:rPr>
            </w:pPr>
            <w:r w:rsidRPr="00661A45">
              <w:rPr>
                <w:b/>
                <w:spacing w:val="-2"/>
                <w:sz w:val="24"/>
              </w:rPr>
              <w:t xml:space="preserve">Logical </w:t>
            </w:r>
            <w:r w:rsidRPr="00661A45">
              <w:rPr>
                <w:b/>
                <w:sz w:val="24"/>
              </w:rPr>
              <w:t>Reasoning</w:t>
            </w:r>
            <w:r w:rsidRPr="00661A45">
              <w:rPr>
                <w:b/>
                <w:spacing w:val="-15"/>
                <w:sz w:val="24"/>
              </w:rPr>
              <w:t xml:space="preserve"> </w:t>
            </w:r>
            <w:r w:rsidRPr="00661A45">
              <w:rPr>
                <w:b/>
                <w:sz w:val="24"/>
              </w:rPr>
              <w:t xml:space="preserve">&amp; </w:t>
            </w:r>
            <w:r w:rsidRPr="00661A45">
              <w:rPr>
                <w:b/>
                <w:spacing w:val="-2"/>
                <w:sz w:val="24"/>
              </w:rPr>
              <w:t>Strategy</w:t>
            </w:r>
          </w:p>
        </w:tc>
        <w:tc>
          <w:tcPr>
            <w:tcW w:w="1186" w:type="dxa"/>
          </w:tcPr>
          <w:p w14:paraId="4F9C85EF" w14:textId="77777777" w:rsidR="00062F60" w:rsidRPr="00661A45" w:rsidRDefault="00062F60">
            <w:pPr>
              <w:pStyle w:val="TableParagraph"/>
              <w:ind w:left="0"/>
              <w:rPr>
                <w:b/>
                <w:sz w:val="24"/>
              </w:rPr>
            </w:pPr>
          </w:p>
          <w:p w14:paraId="42CAF8AB" w14:textId="77777777" w:rsidR="00062F60" w:rsidRPr="00661A45" w:rsidRDefault="00062F60">
            <w:pPr>
              <w:pStyle w:val="TableParagraph"/>
              <w:spacing w:before="10"/>
              <w:ind w:left="0"/>
              <w:rPr>
                <w:b/>
                <w:sz w:val="24"/>
              </w:rPr>
            </w:pPr>
          </w:p>
          <w:p w14:paraId="7FB27F99" w14:textId="77777777" w:rsidR="00062F60" w:rsidRPr="00661A45" w:rsidRDefault="008E37C2">
            <w:pPr>
              <w:pStyle w:val="TableParagraph"/>
              <w:spacing w:before="1"/>
              <w:rPr>
                <w:sz w:val="24"/>
              </w:rPr>
            </w:pPr>
            <w:r w:rsidRPr="00661A45">
              <w:rPr>
                <w:spacing w:val="-5"/>
                <w:sz w:val="24"/>
              </w:rPr>
              <w:t>15%</w:t>
            </w:r>
          </w:p>
        </w:tc>
        <w:tc>
          <w:tcPr>
            <w:tcW w:w="1522" w:type="dxa"/>
          </w:tcPr>
          <w:p w14:paraId="7DD61BB8" w14:textId="77777777" w:rsidR="00062F60" w:rsidRPr="00661A45" w:rsidRDefault="008E37C2">
            <w:pPr>
              <w:pStyle w:val="TableParagraph"/>
              <w:spacing w:before="11"/>
              <w:ind w:right="306"/>
              <w:rPr>
                <w:sz w:val="24"/>
              </w:rPr>
            </w:pPr>
            <w:r w:rsidRPr="00661A45">
              <w:rPr>
                <w:sz w:val="24"/>
              </w:rPr>
              <w:t>Uses</w:t>
            </w:r>
            <w:r w:rsidRPr="00661A45">
              <w:rPr>
                <w:spacing w:val="-15"/>
                <w:sz w:val="24"/>
              </w:rPr>
              <w:t xml:space="preserve"> </w:t>
            </w:r>
            <w:r w:rsidRPr="00661A45">
              <w:rPr>
                <w:sz w:val="24"/>
              </w:rPr>
              <w:t xml:space="preserve">strong, clear, and </w:t>
            </w:r>
            <w:r w:rsidRPr="00661A45">
              <w:rPr>
                <w:spacing w:val="-2"/>
                <w:sz w:val="24"/>
              </w:rPr>
              <w:t>efficient reasoning strategies</w:t>
            </w:r>
          </w:p>
        </w:tc>
        <w:tc>
          <w:tcPr>
            <w:tcW w:w="1522" w:type="dxa"/>
          </w:tcPr>
          <w:p w14:paraId="19F26DE3" w14:textId="77777777" w:rsidR="00062F60" w:rsidRPr="00661A45" w:rsidRDefault="008E37C2">
            <w:pPr>
              <w:pStyle w:val="TableParagraph"/>
              <w:spacing w:before="150"/>
              <w:ind w:right="73"/>
              <w:rPr>
                <w:sz w:val="24"/>
              </w:rPr>
            </w:pPr>
            <w:r w:rsidRPr="00661A45">
              <w:rPr>
                <w:sz w:val="24"/>
              </w:rPr>
              <w:t>Uses</w:t>
            </w:r>
            <w:r w:rsidRPr="00661A45">
              <w:rPr>
                <w:spacing w:val="-15"/>
                <w:sz w:val="24"/>
              </w:rPr>
              <w:t xml:space="preserve"> </w:t>
            </w:r>
            <w:r w:rsidRPr="00661A45">
              <w:rPr>
                <w:sz w:val="24"/>
              </w:rPr>
              <w:t xml:space="preserve">generally </w:t>
            </w:r>
            <w:r w:rsidRPr="00661A45">
              <w:rPr>
                <w:spacing w:val="-2"/>
                <w:sz w:val="24"/>
              </w:rPr>
              <w:t xml:space="preserve">sound </w:t>
            </w:r>
            <w:r w:rsidRPr="00661A45">
              <w:rPr>
                <w:sz w:val="24"/>
              </w:rPr>
              <w:t>reasoning</w:t>
            </w:r>
            <w:r w:rsidRPr="00661A45">
              <w:rPr>
                <w:spacing w:val="-15"/>
                <w:sz w:val="24"/>
              </w:rPr>
              <w:t xml:space="preserve"> </w:t>
            </w:r>
            <w:r w:rsidRPr="00661A45">
              <w:rPr>
                <w:sz w:val="24"/>
              </w:rPr>
              <w:t>with minor gaps</w:t>
            </w:r>
          </w:p>
        </w:tc>
        <w:tc>
          <w:tcPr>
            <w:tcW w:w="1566" w:type="dxa"/>
          </w:tcPr>
          <w:p w14:paraId="046E63AD" w14:textId="77777777" w:rsidR="00062F60" w:rsidRPr="00661A45" w:rsidRDefault="00062F60">
            <w:pPr>
              <w:pStyle w:val="TableParagraph"/>
              <w:spacing w:before="13"/>
              <w:ind w:left="0"/>
              <w:rPr>
                <w:b/>
                <w:sz w:val="24"/>
              </w:rPr>
            </w:pPr>
          </w:p>
          <w:p w14:paraId="19F29EE5" w14:textId="77777777" w:rsidR="00062F60" w:rsidRPr="00661A45" w:rsidRDefault="008E37C2">
            <w:pPr>
              <w:pStyle w:val="TableParagraph"/>
              <w:rPr>
                <w:sz w:val="24"/>
              </w:rPr>
            </w:pPr>
            <w:r w:rsidRPr="00661A45">
              <w:rPr>
                <w:sz w:val="24"/>
              </w:rPr>
              <w:t>Reasoning is partially</w:t>
            </w:r>
            <w:r w:rsidRPr="00661A45">
              <w:rPr>
                <w:spacing w:val="-15"/>
                <w:sz w:val="24"/>
              </w:rPr>
              <w:t xml:space="preserve"> </w:t>
            </w:r>
            <w:r w:rsidRPr="00661A45">
              <w:rPr>
                <w:sz w:val="24"/>
              </w:rPr>
              <w:t>correct but</w:t>
            </w:r>
            <w:r w:rsidRPr="00661A45">
              <w:rPr>
                <w:spacing w:val="2"/>
                <w:sz w:val="24"/>
              </w:rPr>
              <w:t xml:space="preserve"> </w:t>
            </w:r>
            <w:r w:rsidRPr="00661A45">
              <w:rPr>
                <w:spacing w:val="-2"/>
                <w:sz w:val="24"/>
              </w:rPr>
              <w:t>inconsistent</w:t>
            </w:r>
          </w:p>
        </w:tc>
        <w:tc>
          <w:tcPr>
            <w:tcW w:w="1590" w:type="dxa"/>
          </w:tcPr>
          <w:p w14:paraId="0BC66FC4" w14:textId="77777777" w:rsidR="00062F60" w:rsidRPr="00661A45" w:rsidRDefault="00062F60">
            <w:pPr>
              <w:pStyle w:val="TableParagraph"/>
              <w:spacing w:before="13"/>
              <w:ind w:left="0"/>
              <w:rPr>
                <w:b/>
                <w:sz w:val="24"/>
              </w:rPr>
            </w:pPr>
          </w:p>
          <w:p w14:paraId="56BA6AFF" w14:textId="77777777" w:rsidR="00062F60" w:rsidRPr="00661A45" w:rsidRDefault="008E37C2">
            <w:pPr>
              <w:pStyle w:val="TableParagraph"/>
              <w:ind w:right="327"/>
              <w:rPr>
                <w:sz w:val="24"/>
              </w:rPr>
            </w:pPr>
            <w:r w:rsidRPr="00661A45">
              <w:rPr>
                <w:sz w:val="24"/>
              </w:rPr>
              <w:t>Reasoning</w:t>
            </w:r>
            <w:r w:rsidRPr="00661A45">
              <w:rPr>
                <w:spacing w:val="-15"/>
                <w:sz w:val="24"/>
              </w:rPr>
              <w:t xml:space="preserve"> </w:t>
            </w:r>
            <w:r w:rsidRPr="00661A45">
              <w:rPr>
                <w:sz w:val="24"/>
              </w:rPr>
              <w:t xml:space="preserve">is unclear or </w:t>
            </w:r>
            <w:r w:rsidRPr="00661A45">
              <w:rPr>
                <w:spacing w:val="-2"/>
                <w:sz w:val="24"/>
              </w:rPr>
              <w:t>incorrect</w:t>
            </w:r>
          </w:p>
        </w:tc>
      </w:tr>
      <w:tr w:rsidR="00062F60" w:rsidRPr="00661A45" w14:paraId="037E5554" w14:textId="77777777">
        <w:trPr>
          <w:trHeight w:val="1132"/>
        </w:trPr>
        <w:tc>
          <w:tcPr>
            <w:tcW w:w="1681" w:type="dxa"/>
          </w:tcPr>
          <w:p w14:paraId="639936BA" w14:textId="77777777" w:rsidR="00062F60" w:rsidRPr="00661A45" w:rsidRDefault="008E37C2">
            <w:pPr>
              <w:pStyle w:val="TableParagraph"/>
              <w:spacing w:before="150"/>
              <w:ind w:right="419"/>
              <w:rPr>
                <w:b/>
                <w:sz w:val="24"/>
              </w:rPr>
            </w:pPr>
            <w:r w:rsidRPr="00661A45">
              <w:rPr>
                <w:b/>
                <w:spacing w:val="-2"/>
                <w:sz w:val="24"/>
              </w:rPr>
              <w:t xml:space="preserve">Solution </w:t>
            </w:r>
            <w:r w:rsidRPr="00661A45">
              <w:rPr>
                <w:b/>
                <w:sz w:val="24"/>
              </w:rPr>
              <w:t>Accuracy</w:t>
            </w:r>
            <w:r w:rsidRPr="00661A45">
              <w:rPr>
                <w:b/>
                <w:spacing w:val="-15"/>
                <w:sz w:val="24"/>
              </w:rPr>
              <w:t xml:space="preserve"> </w:t>
            </w:r>
            <w:r w:rsidRPr="00661A45">
              <w:rPr>
                <w:b/>
                <w:sz w:val="24"/>
              </w:rPr>
              <w:t xml:space="preserve">&amp; </w:t>
            </w:r>
            <w:r w:rsidRPr="00661A45">
              <w:rPr>
                <w:b/>
                <w:spacing w:val="-2"/>
                <w:sz w:val="24"/>
              </w:rPr>
              <w:t>Feasibility</w:t>
            </w:r>
          </w:p>
        </w:tc>
        <w:tc>
          <w:tcPr>
            <w:tcW w:w="1186" w:type="dxa"/>
          </w:tcPr>
          <w:p w14:paraId="07D56666" w14:textId="77777777" w:rsidR="00062F60" w:rsidRPr="00661A45" w:rsidRDefault="00062F60">
            <w:pPr>
              <w:pStyle w:val="TableParagraph"/>
              <w:spacing w:before="147"/>
              <w:ind w:left="0"/>
              <w:rPr>
                <w:b/>
                <w:sz w:val="24"/>
              </w:rPr>
            </w:pPr>
          </w:p>
          <w:p w14:paraId="20C60EF4" w14:textId="77777777" w:rsidR="00062F60" w:rsidRPr="00661A45" w:rsidRDefault="008E37C2">
            <w:pPr>
              <w:pStyle w:val="TableParagraph"/>
              <w:rPr>
                <w:sz w:val="24"/>
              </w:rPr>
            </w:pPr>
            <w:r w:rsidRPr="00661A45">
              <w:rPr>
                <w:spacing w:val="-5"/>
                <w:sz w:val="24"/>
              </w:rPr>
              <w:t>15%</w:t>
            </w:r>
          </w:p>
        </w:tc>
        <w:tc>
          <w:tcPr>
            <w:tcW w:w="1522" w:type="dxa"/>
          </w:tcPr>
          <w:p w14:paraId="69386D72" w14:textId="77777777" w:rsidR="00062F60" w:rsidRPr="00661A45" w:rsidRDefault="008E37C2">
            <w:pPr>
              <w:pStyle w:val="TableParagraph"/>
              <w:spacing w:before="11"/>
              <w:ind w:right="253"/>
              <w:rPr>
                <w:sz w:val="24"/>
              </w:rPr>
            </w:pPr>
            <w:r w:rsidRPr="00661A45">
              <w:rPr>
                <w:sz w:val="24"/>
              </w:rPr>
              <w:t>Solution is fully</w:t>
            </w:r>
            <w:r w:rsidRPr="00661A45">
              <w:rPr>
                <w:spacing w:val="-15"/>
                <w:sz w:val="24"/>
              </w:rPr>
              <w:t xml:space="preserve"> </w:t>
            </w:r>
            <w:r w:rsidRPr="00661A45">
              <w:rPr>
                <w:sz w:val="24"/>
              </w:rPr>
              <w:t>correct, feasible,</w:t>
            </w:r>
            <w:r w:rsidRPr="00661A45">
              <w:rPr>
                <w:spacing w:val="-1"/>
                <w:sz w:val="24"/>
              </w:rPr>
              <w:t xml:space="preserve"> </w:t>
            </w:r>
            <w:r w:rsidRPr="00661A45">
              <w:rPr>
                <w:spacing w:val="-5"/>
                <w:sz w:val="24"/>
              </w:rPr>
              <w:t>and</w:t>
            </w:r>
          </w:p>
          <w:p w14:paraId="34CBA135" w14:textId="77777777" w:rsidR="00062F60" w:rsidRPr="00661A45" w:rsidRDefault="008E37C2">
            <w:pPr>
              <w:pStyle w:val="TableParagraph"/>
              <w:spacing w:before="2" w:line="271" w:lineRule="exact"/>
              <w:rPr>
                <w:sz w:val="24"/>
              </w:rPr>
            </w:pPr>
            <w:r w:rsidRPr="00661A45">
              <w:rPr>
                <w:spacing w:val="-2"/>
                <w:sz w:val="24"/>
              </w:rPr>
              <w:t>optimized</w:t>
            </w:r>
          </w:p>
        </w:tc>
        <w:tc>
          <w:tcPr>
            <w:tcW w:w="1522" w:type="dxa"/>
          </w:tcPr>
          <w:p w14:paraId="02F42C39" w14:textId="77777777" w:rsidR="00062F60" w:rsidRPr="00661A45" w:rsidRDefault="008E37C2">
            <w:pPr>
              <w:pStyle w:val="TableParagraph"/>
              <w:spacing w:before="150"/>
              <w:ind w:right="113"/>
              <w:rPr>
                <w:sz w:val="24"/>
              </w:rPr>
            </w:pPr>
            <w:r w:rsidRPr="00661A45">
              <w:rPr>
                <w:sz w:val="24"/>
              </w:rPr>
              <w:t>Solution is mostly</w:t>
            </w:r>
            <w:r w:rsidRPr="00661A45">
              <w:rPr>
                <w:spacing w:val="-15"/>
                <w:sz w:val="24"/>
              </w:rPr>
              <w:t xml:space="preserve"> </w:t>
            </w:r>
            <w:r w:rsidRPr="00661A45">
              <w:rPr>
                <w:sz w:val="24"/>
              </w:rPr>
              <w:t>correct and feasible</w:t>
            </w:r>
          </w:p>
        </w:tc>
        <w:tc>
          <w:tcPr>
            <w:tcW w:w="1566" w:type="dxa"/>
          </w:tcPr>
          <w:p w14:paraId="6C51427F" w14:textId="77777777" w:rsidR="00062F60" w:rsidRPr="00661A45" w:rsidRDefault="008E37C2">
            <w:pPr>
              <w:pStyle w:val="TableParagraph"/>
              <w:spacing w:before="11"/>
              <w:rPr>
                <w:sz w:val="24"/>
              </w:rPr>
            </w:pPr>
            <w:r w:rsidRPr="00661A45">
              <w:rPr>
                <w:sz w:val="24"/>
              </w:rPr>
              <w:t>Solution</w:t>
            </w:r>
            <w:r w:rsidRPr="00661A45">
              <w:rPr>
                <w:spacing w:val="-15"/>
                <w:sz w:val="24"/>
              </w:rPr>
              <w:t xml:space="preserve"> </w:t>
            </w:r>
            <w:r w:rsidRPr="00661A45">
              <w:rPr>
                <w:sz w:val="24"/>
              </w:rPr>
              <w:t xml:space="preserve">has errors or is </w:t>
            </w:r>
            <w:r w:rsidRPr="00661A45">
              <w:rPr>
                <w:spacing w:val="-2"/>
                <w:sz w:val="24"/>
              </w:rPr>
              <w:t>partially</w:t>
            </w:r>
          </w:p>
          <w:p w14:paraId="04710066" w14:textId="77777777" w:rsidR="00062F60" w:rsidRPr="00661A45" w:rsidRDefault="008E37C2">
            <w:pPr>
              <w:pStyle w:val="TableParagraph"/>
              <w:spacing w:before="2" w:line="271" w:lineRule="exact"/>
              <w:rPr>
                <w:sz w:val="24"/>
              </w:rPr>
            </w:pPr>
            <w:r w:rsidRPr="00661A45">
              <w:rPr>
                <w:spacing w:val="-2"/>
                <w:sz w:val="24"/>
              </w:rPr>
              <w:t>feasible</w:t>
            </w:r>
          </w:p>
        </w:tc>
        <w:tc>
          <w:tcPr>
            <w:tcW w:w="1590" w:type="dxa"/>
          </w:tcPr>
          <w:p w14:paraId="7E28EFA4" w14:textId="77777777" w:rsidR="00062F60" w:rsidRPr="00661A45" w:rsidRDefault="008E37C2">
            <w:pPr>
              <w:pStyle w:val="TableParagraph"/>
              <w:spacing w:before="150"/>
              <w:rPr>
                <w:sz w:val="24"/>
              </w:rPr>
            </w:pPr>
            <w:r w:rsidRPr="00661A45">
              <w:rPr>
                <w:sz w:val="24"/>
              </w:rPr>
              <w:t>Solution is incorrect</w:t>
            </w:r>
            <w:r w:rsidRPr="00661A45">
              <w:rPr>
                <w:spacing w:val="-15"/>
                <w:sz w:val="24"/>
              </w:rPr>
              <w:t xml:space="preserve"> </w:t>
            </w:r>
            <w:r w:rsidRPr="00661A45">
              <w:rPr>
                <w:sz w:val="24"/>
              </w:rPr>
              <w:t>or</w:t>
            </w:r>
            <w:r w:rsidRPr="00661A45">
              <w:rPr>
                <w:spacing w:val="-15"/>
                <w:sz w:val="24"/>
              </w:rPr>
              <w:t xml:space="preserve"> </w:t>
            </w:r>
            <w:r w:rsidRPr="00661A45">
              <w:rPr>
                <w:sz w:val="24"/>
              </w:rPr>
              <w:t xml:space="preserve">not </w:t>
            </w:r>
            <w:r w:rsidRPr="00661A45">
              <w:rPr>
                <w:spacing w:val="-2"/>
                <w:sz w:val="24"/>
              </w:rPr>
              <w:t>feasible</w:t>
            </w:r>
          </w:p>
        </w:tc>
      </w:tr>
      <w:tr w:rsidR="00062F60" w:rsidRPr="00661A45" w14:paraId="5BBB02D0" w14:textId="77777777">
        <w:trPr>
          <w:trHeight w:val="1411"/>
        </w:trPr>
        <w:tc>
          <w:tcPr>
            <w:tcW w:w="1681" w:type="dxa"/>
          </w:tcPr>
          <w:p w14:paraId="209C169D" w14:textId="77777777" w:rsidR="00062F60" w:rsidRPr="00661A45" w:rsidRDefault="00062F60">
            <w:pPr>
              <w:pStyle w:val="TableParagraph"/>
              <w:spacing w:before="155"/>
              <w:ind w:left="0"/>
              <w:rPr>
                <w:b/>
                <w:sz w:val="24"/>
              </w:rPr>
            </w:pPr>
          </w:p>
          <w:p w14:paraId="1F1C4720" w14:textId="77777777" w:rsidR="00062F60" w:rsidRPr="00661A45" w:rsidRDefault="008E37C2">
            <w:pPr>
              <w:pStyle w:val="TableParagraph"/>
              <w:spacing w:line="237" w:lineRule="auto"/>
              <w:rPr>
                <w:b/>
                <w:sz w:val="24"/>
              </w:rPr>
            </w:pPr>
            <w:r w:rsidRPr="00661A45">
              <w:rPr>
                <w:b/>
                <w:sz w:val="24"/>
              </w:rPr>
              <w:t>Creativity</w:t>
            </w:r>
            <w:r w:rsidRPr="00661A45">
              <w:rPr>
                <w:b/>
                <w:spacing w:val="-15"/>
                <w:sz w:val="24"/>
              </w:rPr>
              <w:t xml:space="preserve"> </w:t>
            </w:r>
            <w:r w:rsidRPr="00661A45">
              <w:rPr>
                <w:b/>
                <w:sz w:val="24"/>
              </w:rPr>
              <w:t xml:space="preserve">&amp; </w:t>
            </w:r>
            <w:r w:rsidRPr="00661A45">
              <w:rPr>
                <w:b/>
                <w:spacing w:val="-2"/>
                <w:sz w:val="24"/>
              </w:rPr>
              <w:t>Innovation</w:t>
            </w:r>
          </w:p>
        </w:tc>
        <w:tc>
          <w:tcPr>
            <w:tcW w:w="1186" w:type="dxa"/>
          </w:tcPr>
          <w:p w14:paraId="1AE1520C" w14:textId="77777777" w:rsidR="00062F60" w:rsidRPr="00661A45" w:rsidRDefault="00062F60">
            <w:pPr>
              <w:pStyle w:val="TableParagraph"/>
              <w:ind w:left="0"/>
              <w:rPr>
                <w:b/>
                <w:sz w:val="24"/>
              </w:rPr>
            </w:pPr>
          </w:p>
          <w:p w14:paraId="51154B68" w14:textId="77777777" w:rsidR="00062F60" w:rsidRPr="00661A45" w:rsidRDefault="00062F60">
            <w:pPr>
              <w:pStyle w:val="TableParagraph"/>
              <w:spacing w:before="16"/>
              <w:ind w:left="0"/>
              <w:rPr>
                <w:b/>
                <w:sz w:val="24"/>
              </w:rPr>
            </w:pPr>
          </w:p>
          <w:p w14:paraId="38FAC5B3" w14:textId="77777777" w:rsidR="00062F60" w:rsidRPr="00661A45" w:rsidRDefault="008E37C2">
            <w:pPr>
              <w:pStyle w:val="TableParagraph"/>
              <w:rPr>
                <w:sz w:val="24"/>
              </w:rPr>
            </w:pPr>
            <w:r w:rsidRPr="00661A45">
              <w:rPr>
                <w:spacing w:val="-5"/>
                <w:sz w:val="24"/>
              </w:rPr>
              <w:t>5%</w:t>
            </w:r>
          </w:p>
        </w:tc>
        <w:tc>
          <w:tcPr>
            <w:tcW w:w="1522" w:type="dxa"/>
          </w:tcPr>
          <w:p w14:paraId="077F339B" w14:textId="77777777" w:rsidR="00062F60" w:rsidRPr="00661A45" w:rsidRDefault="008E37C2">
            <w:pPr>
              <w:pStyle w:val="TableParagraph"/>
              <w:spacing w:before="15"/>
              <w:ind w:right="73"/>
              <w:rPr>
                <w:sz w:val="24"/>
              </w:rPr>
            </w:pPr>
            <w:r w:rsidRPr="00661A45">
              <w:rPr>
                <w:spacing w:val="-2"/>
                <w:sz w:val="24"/>
              </w:rPr>
              <w:t xml:space="preserve">Demonstrates highly </w:t>
            </w:r>
            <w:r w:rsidRPr="00661A45">
              <w:rPr>
                <w:sz w:val="24"/>
              </w:rPr>
              <w:t>innovative</w:t>
            </w:r>
            <w:r w:rsidRPr="00661A45">
              <w:rPr>
                <w:spacing w:val="-15"/>
                <w:sz w:val="24"/>
              </w:rPr>
              <w:t xml:space="preserve"> </w:t>
            </w:r>
            <w:r w:rsidRPr="00661A45">
              <w:rPr>
                <w:sz w:val="24"/>
              </w:rPr>
              <w:t>and</w:t>
            </w:r>
          </w:p>
          <w:p w14:paraId="35EB710A" w14:textId="77777777" w:rsidR="00062F60" w:rsidRPr="00661A45" w:rsidRDefault="008E37C2">
            <w:pPr>
              <w:pStyle w:val="TableParagraph"/>
              <w:spacing w:before="1" w:line="237" w:lineRule="auto"/>
              <w:ind w:right="614"/>
              <w:rPr>
                <w:sz w:val="24"/>
              </w:rPr>
            </w:pPr>
            <w:r w:rsidRPr="00661A45">
              <w:rPr>
                <w:spacing w:val="-2"/>
                <w:sz w:val="24"/>
              </w:rPr>
              <w:t>unique approach</w:t>
            </w:r>
          </w:p>
        </w:tc>
        <w:tc>
          <w:tcPr>
            <w:tcW w:w="1522" w:type="dxa"/>
          </w:tcPr>
          <w:p w14:paraId="245C5B29" w14:textId="77777777" w:rsidR="00062F60" w:rsidRPr="00661A45" w:rsidRDefault="00062F60">
            <w:pPr>
              <w:pStyle w:val="TableParagraph"/>
              <w:spacing w:before="13"/>
              <w:ind w:left="0"/>
              <w:rPr>
                <w:b/>
                <w:sz w:val="24"/>
              </w:rPr>
            </w:pPr>
          </w:p>
          <w:p w14:paraId="0621F529" w14:textId="77777777" w:rsidR="00062F60" w:rsidRPr="00661A45" w:rsidRDefault="008E37C2">
            <w:pPr>
              <w:pStyle w:val="TableParagraph"/>
              <w:ind w:right="290"/>
              <w:jc w:val="both"/>
              <w:rPr>
                <w:sz w:val="24"/>
              </w:rPr>
            </w:pPr>
            <w:r w:rsidRPr="00661A45">
              <w:rPr>
                <w:sz w:val="24"/>
              </w:rPr>
              <w:t>Shows</w:t>
            </w:r>
            <w:r w:rsidRPr="00661A45">
              <w:rPr>
                <w:spacing w:val="-15"/>
                <w:sz w:val="24"/>
              </w:rPr>
              <w:t xml:space="preserve"> </w:t>
            </w:r>
            <w:r w:rsidRPr="00661A45">
              <w:rPr>
                <w:sz w:val="24"/>
              </w:rPr>
              <w:t xml:space="preserve">some creativity in </w:t>
            </w:r>
            <w:r w:rsidRPr="00661A45">
              <w:rPr>
                <w:spacing w:val="-2"/>
                <w:sz w:val="24"/>
              </w:rPr>
              <w:t>approach</w:t>
            </w:r>
          </w:p>
        </w:tc>
        <w:tc>
          <w:tcPr>
            <w:tcW w:w="1566" w:type="dxa"/>
          </w:tcPr>
          <w:p w14:paraId="5FC6E163" w14:textId="77777777" w:rsidR="00062F60" w:rsidRPr="00661A45" w:rsidRDefault="00062F60">
            <w:pPr>
              <w:pStyle w:val="TableParagraph"/>
              <w:spacing w:before="13"/>
              <w:ind w:left="0"/>
              <w:rPr>
                <w:b/>
                <w:sz w:val="24"/>
              </w:rPr>
            </w:pPr>
          </w:p>
          <w:p w14:paraId="6BC17558" w14:textId="77777777" w:rsidR="00062F60" w:rsidRPr="00661A45" w:rsidRDefault="008E37C2">
            <w:pPr>
              <w:pStyle w:val="TableParagraph"/>
              <w:ind w:right="64"/>
              <w:rPr>
                <w:sz w:val="24"/>
              </w:rPr>
            </w:pPr>
            <w:r w:rsidRPr="00661A45">
              <w:rPr>
                <w:spacing w:val="-2"/>
                <w:sz w:val="24"/>
              </w:rPr>
              <w:t>Limited creativity shown</w:t>
            </w:r>
          </w:p>
        </w:tc>
        <w:tc>
          <w:tcPr>
            <w:tcW w:w="1590" w:type="dxa"/>
          </w:tcPr>
          <w:p w14:paraId="77BF9DC3" w14:textId="77777777" w:rsidR="00062F60" w:rsidRPr="00661A45" w:rsidRDefault="00062F60">
            <w:pPr>
              <w:pStyle w:val="TableParagraph"/>
              <w:spacing w:before="13"/>
              <w:ind w:left="0"/>
              <w:rPr>
                <w:b/>
                <w:sz w:val="24"/>
              </w:rPr>
            </w:pPr>
          </w:p>
          <w:p w14:paraId="0D143828" w14:textId="77777777" w:rsidR="00062F60" w:rsidRPr="00661A45" w:rsidRDefault="008E37C2">
            <w:pPr>
              <w:pStyle w:val="TableParagraph"/>
              <w:ind w:right="108"/>
              <w:jc w:val="both"/>
              <w:rPr>
                <w:sz w:val="24"/>
              </w:rPr>
            </w:pPr>
            <w:r w:rsidRPr="00661A45">
              <w:rPr>
                <w:sz w:val="24"/>
              </w:rPr>
              <w:t>No creativity; relies on basic or</w:t>
            </w:r>
            <w:r w:rsidRPr="00661A45">
              <w:rPr>
                <w:spacing w:val="2"/>
                <w:sz w:val="24"/>
              </w:rPr>
              <w:t xml:space="preserve"> </w:t>
            </w:r>
            <w:r w:rsidRPr="00661A45">
              <w:rPr>
                <w:sz w:val="24"/>
              </w:rPr>
              <w:t>copied</w:t>
            </w:r>
            <w:r w:rsidRPr="00661A45">
              <w:rPr>
                <w:spacing w:val="1"/>
                <w:sz w:val="24"/>
              </w:rPr>
              <w:t xml:space="preserve"> </w:t>
            </w:r>
            <w:r w:rsidRPr="00661A45">
              <w:rPr>
                <w:spacing w:val="-2"/>
                <w:sz w:val="24"/>
              </w:rPr>
              <w:t>ideas</w:t>
            </w:r>
          </w:p>
        </w:tc>
      </w:tr>
      <w:tr w:rsidR="00062F60" w:rsidRPr="00661A45" w14:paraId="113616A1" w14:textId="77777777">
        <w:trPr>
          <w:trHeight w:val="1963"/>
        </w:trPr>
        <w:tc>
          <w:tcPr>
            <w:tcW w:w="1681" w:type="dxa"/>
          </w:tcPr>
          <w:p w14:paraId="3067CCD1" w14:textId="77777777" w:rsidR="00062F60" w:rsidRPr="00661A45" w:rsidRDefault="00062F60">
            <w:pPr>
              <w:pStyle w:val="TableParagraph"/>
              <w:ind w:left="0"/>
              <w:rPr>
                <w:b/>
                <w:sz w:val="24"/>
              </w:rPr>
            </w:pPr>
          </w:p>
          <w:p w14:paraId="19292CF1" w14:textId="77777777" w:rsidR="00062F60" w:rsidRPr="00661A45" w:rsidRDefault="00062F60">
            <w:pPr>
              <w:pStyle w:val="TableParagraph"/>
              <w:spacing w:before="150"/>
              <w:ind w:left="0"/>
              <w:rPr>
                <w:b/>
                <w:sz w:val="24"/>
              </w:rPr>
            </w:pPr>
          </w:p>
          <w:p w14:paraId="5BADEA2C" w14:textId="77777777" w:rsidR="00062F60" w:rsidRPr="00661A45" w:rsidRDefault="008E37C2">
            <w:pPr>
              <w:pStyle w:val="TableParagraph"/>
              <w:spacing w:line="242" w:lineRule="auto"/>
              <w:rPr>
                <w:b/>
                <w:sz w:val="24"/>
              </w:rPr>
            </w:pPr>
            <w:r w:rsidRPr="00661A45">
              <w:rPr>
                <w:b/>
                <w:sz w:val="24"/>
              </w:rPr>
              <w:t xml:space="preserve">Clarity of </w:t>
            </w:r>
            <w:r w:rsidRPr="00661A45">
              <w:rPr>
                <w:b/>
                <w:spacing w:val="-2"/>
                <w:sz w:val="24"/>
              </w:rPr>
              <w:t>Presentation</w:t>
            </w:r>
          </w:p>
        </w:tc>
        <w:tc>
          <w:tcPr>
            <w:tcW w:w="1186" w:type="dxa"/>
          </w:tcPr>
          <w:p w14:paraId="39FD84E8" w14:textId="77777777" w:rsidR="00062F60" w:rsidRPr="00661A45" w:rsidRDefault="00062F60">
            <w:pPr>
              <w:pStyle w:val="TableParagraph"/>
              <w:ind w:left="0"/>
              <w:rPr>
                <w:b/>
                <w:sz w:val="24"/>
              </w:rPr>
            </w:pPr>
          </w:p>
          <w:p w14:paraId="4DE099D6" w14:textId="77777777" w:rsidR="00062F60" w:rsidRPr="00661A45" w:rsidRDefault="00062F60">
            <w:pPr>
              <w:pStyle w:val="TableParagraph"/>
              <w:ind w:left="0"/>
              <w:rPr>
                <w:b/>
                <w:sz w:val="24"/>
              </w:rPr>
            </w:pPr>
          </w:p>
          <w:p w14:paraId="3C7A939D" w14:textId="77777777" w:rsidR="00062F60" w:rsidRPr="00661A45" w:rsidRDefault="00062F60">
            <w:pPr>
              <w:pStyle w:val="TableParagraph"/>
              <w:spacing w:before="14"/>
              <w:ind w:left="0"/>
              <w:rPr>
                <w:b/>
                <w:sz w:val="24"/>
              </w:rPr>
            </w:pPr>
          </w:p>
          <w:p w14:paraId="457DC4F4" w14:textId="77777777" w:rsidR="00062F60" w:rsidRPr="00661A45" w:rsidRDefault="008E37C2">
            <w:pPr>
              <w:pStyle w:val="TableParagraph"/>
              <w:rPr>
                <w:sz w:val="24"/>
              </w:rPr>
            </w:pPr>
            <w:r w:rsidRPr="00661A45">
              <w:rPr>
                <w:spacing w:val="-5"/>
                <w:sz w:val="24"/>
              </w:rPr>
              <w:t>10%</w:t>
            </w:r>
          </w:p>
        </w:tc>
        <w:tc>
          <w:tcPr>
            <w:tcW w:w="1522" w:type="dxa"/>
          </w:tcPr>
          <w:p w14:paraId="04F99318" w14:textId="77777777" w:rsidR="00062F60" w:rsidRPr="00661A45" w:rsidRDefault="008E37C2">
            <w:pPr>
              <w:pStyle w:val="TableParagraph"/>
              <w:spacing w:before="11"/>
              <w:ind w:right="86"/>
              <w:rPr>
                <w:sz w:val="24"/>
              </w:rPr>
            </w:pPr>
            <w:r w:rsidRPr="00661A45">
              <w:rPr>
                <w:sz w:val="24"/>
              </w:rPr>
              <w:t xml:space="preserve">Solution is </w:t>
            </w:r>
            <w:r w:rsidRPr="00661A45">
              <w:rPr>
                <w:spacing w:val="-2"/>
                <w:sz w:val="24"/>
              </w:rPr>
              <w:t xml:space="preserve">clearly </w:t>
            </w:r>
            <w:r w:rsidRPr="00661A45">
              <w:rPr>
                <w:sz w:val="24"/>
              </w:rPr>
              <w:t>presented</w:t>
            </w:r>
            <w:r w:rsidRPr="00661A45">
              <w:rPr>
                <w:spacing w:val="-15"/>
                <w:sz w:val="24"/>
              </w:rPr>
              <w:t xml:space="preserve"> </w:t>
            </w:r>
            <w:r w:rsidRPr="00661A45">
              <w:rPr>
                <w:sz w:val="24"/>
              </w:rPr>
              <w:t xml:space="preserve">with </w:t>
            </w:r>
            <w:r w:rsidRPr="00661A45">
              <w:rPr>
                <w:spacing w:val="-2"/>
                <w:sz w:val="24"/>
              </w:rPr>
              <w:t xml:space="preserve">excellent organization </w:t>
            </w:r>
            <w:r w:rsidRPr="00661A45">
              <w:rPr>
                <w:spacing w:val="-4"/>
                <w:sz w:val="24"/>
              </w:rPr>
              <w:t xml:space="preserve">and </w:t>
            </w:r>
            <w:r w:rsidRPr="00661A45">
              <w:rPr>
                <w:spacing w:val="-2"/>
                <w:sz w:val="24"/>
              </w:rPr>
              <w:t>explanation</w:t>
            </w:r>
          </w:p>
        </w:tc>
        <w:tc>
          <w:tcPr>
            <w:tcW w:w="1522" w:type="dxa"/>
          </w:tcPr>
          <w:p w14:paraId="758CBA03" w14:textId="77777777" w:rsidR="00062F60" w:rsidRPr="00661A45" w:rsidRDefault="00062F60">
            <w:pPr>
              <w:pStyle w:val="TableParagraph"/>
              <w:ind w:left="0"/>
              <w:rPr>
                <w:b/>
                <w:sz w:val="24"/>
              </w:rPr>
            </w:pPr>
          </w:p>
          <w:p w14:paraId="32C8EB12" w14:textId="77777777" w:rsidR="00062F60" w:rsidRPr="00661A45" w:rsidRDefault="00062F60">
            <w:pPr>
              <w:pStyle w:val="TableParagraph"/>
              <w:spacing w:before="10"/>
              <w:ind w:left="0"/>
              <w:rPr>
                <w:b/>
                <w:sz w:val="24"/>
              </w:rPr>
            </w:pPr>
          </w:p>
          <w:p w14:paraId="60EECD41" w14:textId="77777777" w:rsidR="00062F60" w:rsidRPr="00661A45" w:rsidRDefault="008E37C2">
            <w:pPr>
              <w:pStyle w:val="TableParagraph"/>
              <w:spacing w:before="1"/>
              <w:ind w:right="86"/>
              <w:rPr>
                <w:sz w:val="24"/>
              </w:rPr>
            </w:pPr>
            <w:r w:rsidRPr="00661A45">
              <w:rPr>
                <w:sz w:val="24"/>
              </w:rPr>
              <w:t>Presentation</w:t>
            </w:r>
            <w:r w:rsidRPr="00661A45">
              <w:rPr>
                <w:spacing w:val="-15"/>
                <w:sz w:val="24"/>
              </w:rPr>
              <w:t xml:space="preserve"> </w:t>
            </w:r>
            <w:r w:rsidRPr="00661A45">
              <w:rPr>
                <w:sz w:val="24"/>
              </w:rPr>
              <w:t>is clear with minor issues</w:t>
            </w:r>
          </w:p>
        </w:tc>
        <w:tc>
          <w:tcPr>
            <w:tcW w:w="1566" w:type="dxa"/>
          </w:tcPr>
          <w:p w14:paraId="44452DE6" w14:textId="77777777" w:rsidR="00062F60" w:rsidRPr="00661A45" w:rsidRDefault="00062F60">
            <w:pPr>
              <w:pStyle w:val="TableParagraph"/>
              <w:ind w:left="0"/>
              <w:rPr>
                <w:b/>
                <w:sz w:val="24"/>
              </w:rPr>
            </w:pPr>
          </w:p>
          <w:p w14:paraId="2CFEB0FD" w14:textId="77777777" w:rsidR="00062F60" w:rsidRPr="00661A45" w:rsidRDefault="00062F60">
            <w:pPr>
              <w:pStyle w:val="TableParagraph"/>
              <w:spacing w:before="10"/>
              <w:ind w:left="0"/>
              <w:rPr>
                <w:b/>
                <w:sz w:val="24"/>
              </w:rPr>
            </w:pPr>
          </w:p>
          <w:p w14:paraId="41D8AAFC" w14:textId="77777777" w:rsidR="00062F60" w:rsidRPr="00661A45" w:rsidRDefault="008E37C2">
            <w:pPr>
              <w:pStyle w:val="TableParagraph"/>
              <w:spacing w:before="1"/>
              <w:rPr>
                <w:sz w:val="24"/>
              </w:rPr>
            </w:pPr>
            <w:r w:rsidRPr="00661A45">
              <w:rPr>
                <w:spacing w:val="-2"/>
                <w:sz w:val="24"/>
              </w:rPr>
              <w:t xml:space="preserve">Presentation </w:t>
            </w:r>
            <w:r w:rsidRPr="00661A45">
              <w:rPr>
                <w:sz w:val="24"/>
              </w:rPr>
              <w:t>lacks</w:t>
            </w:r>
            <w:r w:rsidRPr="00661A45">
              <w:rPr>
                <w:spacing w:val="-15"/>
                <w:sz w:val="24"/>
              </w:rPr>
              <w:t xml:space="preserve"> </w:t>
            </w:r>
            <w:r w:rsidRPr="00661A45">
              <w:rPr>
                <w:sz w:val="24"/>
              </w:rPr>
              <w:t>clarity</w:t>
            </w:r>
            <w:r w:rsidRPr="00661A45">
              <w:rPr>
                <w:spacing w:val="-15"/>
                <w:sz w:val="24"/>
              </w:rPr>
              <w:t xml:space="preserve"> </w:t>
            </w:r>
            <w:r w:rsidRPr="00661A45">
              <w:rPr>
                <w:sz w:val="24"/>
              </w:rPr>
              <w:t xml:space="preserve">or </w:t>
            </w:r>
            <w:r w:rsidRPr="00661A45">
              <w:rPr>
                <w:spacing w:val="-2"/>
                <w:sz w:val="24"/>
              </w:rPr>
              <w:t>organization</w:t>
            </w:r>
          </w:p>
        </w:tc>
        <w:tc>
          <w:tcPr>
            <w:tcW w:w="1590" w:type="dxa"/>
          </w:tcPr>
          <w:p w14:paraId="30244D8E" w14:textId="77777777" w:rsidR="00062F60" w:rsidRPr="00661A45" w:rsidRDefault="00062F60">
            <w:pPr>
              <w:pStyle w:val="TableParagraph"/>
              <w:spacing w:before="152"/>
              <w:ind w:left="0"/>
              <w:rPr>
                <w:b/>
                <w:sz w:val="24"/>
              </w:rPr>
            </w:pPr>
          </w:p>
          <w:p w14:paraId="7BC0096A" w14:textId="77777777" w:rsidR="00062F60" w:rsidRPr="00661A45" w:rsidRDefault="008E37C2">
            <w:pPr>
              <w:pStyle w:val="TableParagraph"/>
              <w:ind w:right="234"/>
              <w:rPr>
                <w:sz w:val="24"/>
              </w:rPr>
            </w:pPr>
            <w:r w:rsidRPr="00661A45">
              <w:rPr>
                <w:spacing w:val="-2"/>
                <w:sz w:val="24"/>
              </w:rPr>
              <w:t xml:space="preserve">Poorly </w:t>
            </w:r>
            <w:r w:rsidRPr="00661A45">
              <w:rPr>
                <w:sz w:val="24"/>
              </w:rPr>
              <w:t>presented</w:t>
            </w:r>
            <w:r w:rsidRPr="00661A45">
              <w:rPr>
                <w:spacing w:val="-15"/>
                <w:sz w:val="24"/>
              </w:rPr>
              <w:t xml:space="preserve"> </w:t>
            </w:r>
            <w:r w:rsidRPr="00661A45">
              <w:rPr>
                <w:sz w:val="24"/>
              </w:rPr>
              <w:t xml:space="preserve">and difficult to </w:t>
            </w:r>
            <w:r w:rsidRPr="00661A45">
              <w:rPr>
                <w:spacing w:val="-2"/>
                <w:sz w:val="24"/>
              </w:rPr>
              <w:t>understand</w:t>
            </w:r>
          </w:p>
        </w:tc>
      </w:tr>
    </w:tbl>
    <w:p w14:paraId="630EE059" w14:textId="77777777" w:rsidR="008E37C2" w:rsidRPr="00661A45" w:rsidRDefault="008E37C2"/>
    <w:p w14:paraId="62206AB2" w14:textId="77777777" w:rsidR="00661A45" w:rsidRPr="00661A45" w:rsidRDefault="00661A45"/>
    <w:p w14:paraId="697087DD" w14:textId="77777777" w:rsidR="00661A45" w:rsidRPr="00661A45" w:rsidRDefault="00661A45"/>
    <w:p w14:paraId="6898DABF" w14:textId="77777777" w:rsidR="00661A45" w:rsidRPr="00661A45" w:rsidRDefault="00661A45"/>
    <w:p w14:paraId="4122B575" w14:textId="77777777" w:rsidR="00661A45" w:rsidRPr="00661A45" w:rsidRDefault="00661A45"/>
    <w:p w14:paraId="4551A6FF" w14:textId="77777777" w:rsidR="00661A45" w:rsidRPr="00661A45" w:rsidRDefault="00661A45"/>
    <w:p w14:paraId="1F36C5AF" w14:textId="77777777" w:rsidR="00661A45" w:rsidRPr="00661A45" w:rsidRDefault="00661A45"/>
    <w:p w14:paraId="2FEE9B10" w14:textId="77777777" w:rsidR="00661A45" w:rsidRPr="00661A45" w:rsidRDefault="00661A45"/>
    <w:p w14:paraId="20ED8412" w14:textId="77777777" w:rsidR="00661A45" w:rsidRPr="00661A45" w:rsidRDefault="00661A45"/>
    <w:p w14:paraId="69F39A89" w14:textId="77777777" w:rsidR="00661A45" w:rsidRPr="00661A45" w:rsidRDefault="00661A45"/>
    <w:p w14:paraId="5E7461BB" w14:textId="77777777" w:rsidR="00661A45" w:rsidRPr="00661A45" w:rsidRDefault="00661A45"/>
    <w:p w14:paraId="02AF74D7" w14:textId="77777777" w:rsidR="00661A45" w:rsidRPr="00661A45" w:rsidRDefault="00661A45"/>
    <w:p w14:paraId="56A84E33" w14:textId="77777777" w:rsidR="00661A45" w:rsidRPr="00661A45" w:rsidRDefault="00661A45"/>
    <w:p w14:paraId="78B71A6E" w14:textId="77777777" w:rsidR="00661A45" w:rsidRPr="00661A45" w:rsidRDefault="00661A45"/>
    <w:p w14:paraId="31E16A86" w14:textId="77777777" w:rsidR="00661A45" w:rsidRPr="00661A45" w:rsidRDefault="00661A45"/>
    <w:p w14:paraId="04B20F9B" w14:textId="77777777" w:rsidR="00661A45" w:rsidRPr="00661A45" w:rsidRDefault="00661A45"/>
    <w:p w14:paraId="205B46CF" w14:textId="77777777" w:rsidR="00661A45" w:rsidRPr="00661A45" w:rsidRDefault="00661A45"/>
    <w:p w14:paraId="7DBE94D9" w14:textId="77777777" w:rsidR="00661A45" w:rsidRPr="00661A45" w:rsidRDefault="00661A45"/>
    <w:p w14:paraId="18217A17" w14:textId="57557176" w:rsidR="00661A45" w:rsidRPr="00661A45" w:rsidRDefault="00661A45">
      <w:r w:rsidRPr="00661A45">
        <w:br w:type="page"/>
      </w:r>
    </w:p>
    <w:p w14:paraId="3C8E2A02" w14:textId="77777777" w:rsidR="00661A45" w:rsidRDefault="00661A45" w:rsidP="00661A45">
      <w:pPr>
        <w:rPr>
          <w:b/>
          <w:bCs/>
          <w:sz w:val="32"/>
          <w:szCs w:val="32"/>
          <w:lang w:val="en-IN"/>
        </w:rPr>
      </w:pPr>
      <w:r w:rsidRPr="00661A45">
        <w:rPr>
          <w:b/>
          <w:bCs/>
          <w:sz w:val="32"/>
          <w:szCs w:val="32"/>
          <w:lang w:val="en-IN"/>
        </w:rPr>
        <w:lastRenderedPageBreak/>
        <w:t>1. Rural Branch Office – Internet Connectivity and Security</w:t>
      </w:r>
    </w:p>
    <w:p w14:paraId="08054884" w14:textId="77777777" w:rsidR="00661A45" w:rsidRPr="00661A45" w:rsidRDefault="00661A45" w:rsidP="00661A45">
      <w:pPr>
        <w:rPr>
          <w:b/>
          <w:bCs/>
          <w:sz w:val="32"/>
          <w:szCs w:val="32"/>
          <w:lang w:val="en-IN"/>
        </w:rPr>
      </w:pPr>
    </w:p>
    <w:p w14:paraId="34EE5C34" w14:textId="77777777" w:rsidR="00661A45" w:rsidRDefault="00661A45" w:rsidP="00661A45">
      <w:pPr>
        <w:rPr>
          <w:sz w:val="28"/>
          <w:szCs w:val="28"/>
          <w:lang w:val="en-IN"/>
        </w:rPr>
      </w:pPr>
      <w:r w:rsidRPr="00661A45">
        <w:rPr>
          <w:b/>
          <w:bCs/>
          <w:sz w:val="28"/>
          <w:szCs w:val="28"/>
          <w:lang w:val="en-IN"/>
        </w:rPr>
        <w:t>Problem Analysis:</w:t>
      </w:r>
      <w:r w:rsidRPr="00661A45">
        <w:rPr>
          <w:sz w:val="28"/>
          <w:szCs w:val="28"/>
          <w:lang w:val="en-IN"/>
        </w:rPr>
        <w:br/>
        <w:t xml:space="preserve">The branch </w:t>
      </w:r>
      <w:proofErr w:type="gramStart"/>
      <w:r w:rsidRPr="00661A45">
        <w:rPr>
          <w:sz w:val="28"/>
          <w:szCs w:val="28"/>
          <w:lang w:val="en-IN"/>
        </w:rPr>
        <w:t>is located in</w:t>
      </w:r>
      <w:proofErr w:type="gramEnd"/>
      <w:r w:rsidRPr="00661A45">
        <w:rPr>
          <w:sz w:val="28"/>
          <w:szCs w:val="28"/>
          <w:lang w:val="en-IN"/>
        </w:rPr>
        <w:t xml:space="preserve"> a rural area where high-speed wired broadband is unavailable. However, it needs cloud applications, video conferencing, and secure communication with headquarters. The main constraints are limited budget, reliability, bandwidth limitations, security, and future scalability.</w:t>
      </w:r>
    </w:p>
    <w:p w14:paraId="01DBEAB1" w14:textId="77777777" w:rsidR="00661A45" w:rsidRPr="00661A45" w:rsidRDefault="00661A45" w:rsidP="00661A45">
      <w:pPr>
        <w:rPr>
          <w:sz w:val="28"/>
          <w:szCs w:val="28"/>
          <w:lang w:val="en-IN"/>
        </w:rPr>
      </w:pPr>
    </w:p>
    <w:p w14:paraId="6E158EAC" w14:textId="6CC736D4" w:rsidR="00661A45" w:rsidRPr="00661A45" w:rsidRDefault="00661A45" w:rsidP="00661A45">
      <w:pPr>
        <w:rPr>
          <w:b/>
          <w:bCs/>
          <w:sz w:val="28"/>
          <w:szCs w:val="28"/>
          <w:lang w:val="en-IN"/>
        </w:rPr>
      </w:pPr>
      <w:r w:rsidRPr="00661A45">
        <w:rPr>
          <w:b/>
          <w:bCs/>
          <w:sz w:val="28"/>
          <w:szCs w:val="28"/>
          <w:lang w:val="en-IN"/>
        </w:rPr>
        <w:t>Recommended Solution:</w:t>
      </w:r>
    </w:p>
    <w:p w14:paraId="2E0473C3" w14:textId="77777777" w:rsidR="00661A45" w:rsidRPr="00661A45" w:rsidRDefault="00661A45" w:rsidP="00661A45">
      <w:pPr>
        <w:rPr>
          <w:sz w:val="28"/>
          <w:szCs w:val="28"/>
          <w:lang w:val="en-IN"/>
        </w:rPr>
      </w:pPr>
      <w:r w:rsidRPr="00661A45">
        <w:rPr>
          <w:b/>
          <w:bCs/>
          <w:sz w:val="28"/>
          <w:szCs w:val="28"/>
          <w:lang w:val="en-IN"/>
        </w:rPr>
        <w:t>1. Internet Connection</w:t>
      </w:r>
    </w:p>
    <w:p w14:paraId="7BD9DCF9" w14:textId="77777777" w:rsidR="00661A45" w:rsidRPr="00661A45" w:rsidRDefault="00661A45" w:rsidP="00661A45">
      <w:pPr>
        <w:numPr>
          <w:ilvl w:val="0"/>
          <w:numId w:val="2"/>
        </w:numPr>
        <w:rPr>
          <w:sz w:val="28"/>
          <w:szCs w:val="28"/>
          <w:lang w:val="en-IN"/>
        </w:rPr>
      </w:pPr>
      <w:r w:rsidRPr="00661A45">
        <w:rPr>
          <w:sz w:val="28"/>
          <w:szCs w:val="28"/>
          <w:lang w:val="en-IN"/>
        </w:rPr>
        <w:t xml:space="preserve">Use </w:t>
      </w:r>
      <w:r w:rsidRPr="00661A45">
        <w:rPr>
          <w:b/>
          <w:bCs/>
          <w:sz w:val="28"/>
          <w:szCs w:val="28"/>
          <w:lang w:val="en-IN"/>
        </w:rPr>
        <w:t>4G/5G wireless broadband</w:t>
      </w:r>
      <w:r w:rsidRPr="00661A45">
        <w:rPr>
          <w:sz w:val="28"/>
          <w:szCs w:val="28"/>
          <w:lang w:val="en-IN"/>
        </w:rPr>
        <w:t xml:space="preserve"> as the primary connection if mobile coverage is available. </w:t>
      </w:r>
    </w:p>
    <w:p w14:paraId="6FFF3431" w14:textId="77777777" w:rsidR="00661A45" w:rsidRPr="00661A45" w:rsidRDefault="00661A45" w:rsidP="00661A45">
      <w:pPr>
        <w:numPr>
          <w:ilvl w:val="0"/>
          <w:numId w:val="2"/>
        </w:numPr>
        <w:rPr>
          <w:sz w:val="28"/>
          <w:szCs w:val="28"/>
          <w:lang w:val="en-IN"/>
        </w:rPr>
      </w:pPr>
      <w:r w:rsidRPr="00661A45">
        <w:rPr>
          <w:sz w:val="28"/>
          <w:szCs w:val="28"/>
          <w:lang w:val="en-IN"/>
        </w:rPr>
        <w:t xml:space="preserve">If mobile connectivity is unreliable, use </w:t>
      </w:r>
      <w:r w:rsidRPr="00661A45">
        <w:rPr>
          <w:b/>
          <w:bCs/>
          <w:sz w:val="28"/>
          <w:szCs w:val="28"/>
          <w:lang w:val="en-IN"/>
        </w:rPr>
        <w:t>satellite internet</w:t>
      </w:r>
      <w:r w:rsidRPr="00661A45">
        <w:rPr>
          <w:sz w:val="28"/>
          <w:szCs w:val="28"/>
          <w:lang w:val="en-IN"/>
        </w:rPr>
        <w:t xml:space="preserve"> as an alternative. </w:t>
      </w:r>
    </w:p>
    <w:p w14:paraId="2C821FD5" w14:textId="77777777" w:rsidR="00661A45" w:rsidRPr="00661A45" w:rsidRDefault="00661A45" w:rsidP="00661A45">
      <w:pPr>
        <w:numPr>
          <w:ilvl w:val="0"/>
          <w:numId w:val="2"/>
        </w:numPr>
        <w:rPr>
          <w:sz w:val="28"/>
          <w:szCs w:val="28"/>
          <w:lang w:val="en-IN"/>
        </w:rPr>
      </w:pPr>
      <w:r w:rsidRPr="00661A45">
        <w:rPr>
          <w:sz w:val="28"/>
          <w:szCs w:val="28"/>
          <w:lang w:val="en-IN"/>
        </w:rPr>
        <w:t xml:space="preserve">For uninterrupted operation, use a </w:t>
      </w:r>
      <w:r w:rsidRPr="00661A45">
        <w:rPr>
          <w:b/>
          <w:bCs/>
          <w:sz w:val="28"/>
          <w:szCs w:val="28"/>
          <w:lang w:val="en-IN"/>
        </w:rPr>
        <w:t>dual-WAN router</w:t>
      </w:r>
      <w:r w:rsidRPr="00661A45">
        <w:rPr>
          <w:sz w:val="28"/>
          <w:szCs w:val="28"/>
          <w:lang w:val="en-IN"/>
        </w:rPr>
        <w:t xml:space="preserve"> with automatic failover between two connections. </w:t>
      </w:r>
    </w:p>
    <w:p w14:paraId="170BF4BD" w14:textId="77777777" w:rsidR="00661A45" w:rsidRPr="00661A45" w:rsidRDefault="00661A45" w:rsidP="00661A45">
      <w:pPr>
        <w:rPr>
          <w:sz w:val="28"/>
          <w:szCs w:val="28"/>
          <w:lang w:val="en-IN"/>
        </w:rPr>
      </w:pPr>
      <w:r w:rsidRPr="00661A45">
        <w:rPr>
          <w:b/>
          <w:bCs/>
          <w:sz w:val="28"/>
          <w:szCs w:val="28"/>
          <w:lang w:val="en-IN"/>
        </w:rPr>
        <w:t>2. Networking Devices</w:t>
      </w:r>
    </w:p>
    <w:p w14:paraId="40B8BFA4" w14:textId="77777777" w:rsidR="00661A45" w:rsidRPr="00661A45" w:rsidRDefault="00661A45" w:rsidP="00661A45">
      <w:pPr>
        <w:numPr>
          <w:ilvl w:val="0"/>
          <w:numId w:val="3"/>
        </w:numPr>
        <w:rPr>
          <w:sz w:val="28"/>
          <w:szCs w:val="28"/>
          <w:lang w:val="en-IN"/>
        </w:rPr>
      </w:pPr>
      <w:r w:rsidRPr="00661A45">
        <w:rPr>
          <w:b/>
          <w:bCs/>
          <w:sz w:val="28"/>
          <w:szCs w:val="28"/>
          <w:lang w:val="en-IN"/>
        </w:rPr>
        <w:t>Dual-WAN router:</w:t>
      </w:r>
      <w:r w:rsidRPr="00661A45">
        <w:rPr>
          <w:sz w:val="28"/>
          <w:szCs w:val="28"/>
          <w:lang w:val="en-IN"/>
        </w:rPr>
        <w:t xml:space="preserve"> Connects multiple internet links and provides automatic failover. </w:t>
      </w:r>
    </w:p>
    <w:p w14:paraId="0A9CCD46" w14:textId="77777777" w:rsidR="00661A45" w:rsidRPr="00661A45" w:rsidRDefault="00661A45" w:rsidP="00661A45">
      <w:pPr>
        <w:numPr>
          <w:ilvl w:val="0"/>
          <w:numId w:val="3"/>
        </w:numPr>
        <w:rPr>
          <w:sz w:val="28"/>
          <w:szCs w:val="28"/>
          <w:lang w:val="en-IN"/>
        </w:rPr>
      </w:pPr>
      <w:r w:rsidRPr="00661A45">
        <w:rPr>
          <w:b/>
          <w:bCs/>
          <w:sz w:val="28"/>
          <w:szCs w:val="28"/>
          <w:lang w:val="en-IN"/>
        </w:rPr>
        <w:t>Managed Gigabit switch:</w:t>
      </w:r>
      <w:r w:rsidRPr="00661A45">
        <w:rPr>
          <w:sz w:val="28"/>
          <w:szCs w:val="28"/>
          <w:lang w:val="en-IN"/>
        </w:rPr>
        <w:t xml:space="preserve"> Connects computers, printers, IP phones, and other devices. </w:t>
      </w:r>
    </w:p>
    <w:p w14:paraId="3C7BAFFA" w14:textId="77777777" w:rsidR="00661A45" w:rsidRPr="00661A45" w:rsidRDefault="00661A45" w:rsidP="00661A45">
      <w:pPr>
        <w:numPr>
          <w:ilvl w:val="0"/>
          <w:numId w:val="3"/>
        </w:numPr>
        <w:rPr>
          <w:sz w:val="28"/>
          <w:szCs w:val="28"/>
          <w:lang w:val="en-IN"/>
        </w:rPr>
      </w:pPr>
      <w:r w:rsidRPr="00661A45">
        <w:rPr>
          <w:b/>
          <w:bCs/>
          <w:sz w:val="28"/>
          <w:szCs w:val="28"/>
          <w:lang w:val="en-IN"/>
        </w:rPr>
        <w:t>Wireless access points:</w:t>
      </w:r>
      <w:r w:rsidRPr="00661A45">
        <w:rPr>
          <w:sz w:val="28"/>
          <w:szCs w:val="28"/>
          <w:lang w:val="en-IN"/>
        </w:rPr>
        <w:t xml:space="preserve"> Provide Wi-Fi connectivity within the office. </w:t>
      </w:r>
    </w:p>
    <w:p w14:paraId="701AD07A" w14:textId="77777777" w:rsidR="00661A45" w:rsidRPr="00661A45" w:rsidRDefault="00661A45" w:rsidP="00661A45">
      <w:pPr>
        <w:numPr>
          <w:ilvl w:val="0"/>
          <w:numId w:val="3"/>
        </w:numPr>
        <w:rPr>
          <w:sz w:val="28"/>
          <w:szCs w:val="28"/>
          <w:lang w:val="en-IN"/>
        </w:rPr>
      </w:pPr>
      <w:r w:rsidRPr="00661A45">
        <w:rPr>
          <w:b/>
          <w:bCs/>
          <w:sz w:val="28"/>
          <w:szCs w:val="28"/>
          <w:lang w:val="en-IN"/>
        </w:rPr>
        <w:t>VPN gateway:</w:t>
      </w:r>
      <w:r w:rsidRPr="00661A45">
        <w:rPr>
          <w:sz w:val="28"/>
          <w:szCs w:val="28"/>
          <w:lang w:val="en-IN"/>
        </w:rPr>
        <w:t xml:space="preserve"> Creates a secure connection with headquarters. </w:t>
      </w:r>
    </w:p>
    <w:p w14:paraId="4FBCBD2C" w14:textId="77777777" w:rsidR="00661A45" w:rsidRPr="00661A45" w:rsidRDefault="00661A45" w:rsidP="00661A45">
      <w:pPr>
        <w:numPr>
          <w:ilvl w:val="0"/>
          <w:numId w:val="3"/>
        </w:numPr>
        <w:rPr>
          <w:sz w:val="28"/>
          <w:szCs w:val="28"/>
          <w:lang w:val="en-IN"/>
        </w:rPr>
      </w:pPr>
      <w:r w:rsidRPr="00661A45">
        <w:rPr>
          <w:b/>
          <w:bCs/>
          <w:sz w:val="28"/>
          <w:szCs w:val="28"/>
          <w:lang w:val="en-IN"/>
        </w:rPr>
        <w:t>Firewall:</w:t>
      </w:r>
      <w:r w:rsidRPr="00661A45">
        <w:rPr>
          <w:sz w:val="28"/>
          <w:szCs w:val="28"/>
          <w:lang w:val="en-IN"/>
        </w:rPr>
        <w:t xml:space="preserve"> Controls incoming and outgoing network traffic. </w:t>
      </w:r>
    </w:p>
    <w:p w14:paraId="16B22DB5" w14:textId="77777777" w:rsidR="00661A45" w:rsidRPr="00661A45" w:rsidRDefault="00661A45" w:rsidP="00661A45">
      <w:pPr>
        <w:rPr>
          <w:sz w:val="28"/>
          <w:szCs w:val="28"/>
          <w:lang w:val="en-IN"/>
        </w:rPr>
      </w:pPr>
      <w:r w:rsidRPr="00661A45">
        <w:rPr>
          <w:b/>
          <w:bCs/>
          <w:sz w:val="28"/>
          <w:szCs w:val="28"/>
          <w:lang w:val="en-IN"/>
        </w:rPr>
        <w:t>3. Security Mechanisms</w:t>
      </w:r>
    </w:p>
    <w:p w14:paraId="4C9041BC" w14:textId="77777777" w:rsidR="00661A45" w:rsidRPr="00661A45" w:rsidRDefault="00661A45" w:rsidP="00661A45">
      <w:pPr>
        <w:numPr>
          <w:ilvl w:val="0"/>
          <w:numId w:val="4"/>
        </w:numPr>
        <w:rPr>
          <w:sz w:val="28"/>
          <w:szCs w:val="28"/>
          <w:lang w:val="en-IN"/>
        </w:rPr>
      </w:pPr>
      <w:r w:rsidRPr="00661A45">
        <w:rPr>
          <w:sz w:val="28"/>
          <w:szCs w:val="28"/>
          <w:lang w:val="en-IN"/>
        </w:rPr>
        <w:t xml:space="preserve">Establish a </w:t>
      </w:r>
      <w:r w:rsidRPr="00661A45">
        <w:rPr>
          <w:b/>
          <w:bCs/>
          <w:sz w:val="28"/>
          <w:szCs w:val="28"/>
          <w:lang w:val="en-IN"/>
        </w:rPr>
        <w:t>site-to-site VPN</w:t>
      </w:r>
      <w:r w:rsidRPr="00661A45">
        <w:rPr>
          <w:sz w:val="28"/>
          <w:szCs w:val="28"/>
          <w:lang w:val="en-IN"/>
        </w:rPr>
        <w:t xml:space="preserve"> between the branch and headquarters. </w:t>
      </w:r>
    </w:p>
    <w:p w14:paraId="55369FFD" w14:textId="77777777" w:rsidR="00661A45" w:rsidRPr="00661A45" w:rsidRDefault="00661A45" w:rsidP="00661A45">
      <w:pPr>
        <w:numPr>
          <w:ilvl w:val="0"/>
          <w:numId w:val="4"/>
        </w:numPr>
        <w:rPr>
          <w:sz w:val="28"/>
          <w:szCs w:val="28"/>
          <w:lang w:val="en-IN"/>
        </w:rPr>
      </w:pPr>
      <w:r w:rsidRPr="00661A45">
        <w:rPr>
          <w:sz w:val="28"/>
          <w:szCs w:val="28"/>
          <w:lang w:val="en-IN"/>
        </w:rPr>
        <w:t xml:space="preserve">Use </w:t>
      </w:r>
      <w:r w:rsidRPr="00661A45">
        <w:rPr>
          <w:b/>
          <w:bCs/>
          <w:sz w:val="28"/>
          <w:szCs w:val="28"/>
          <w:lang w:val="en-IN"/>
        </w:rPr>
        <w:t>firewall rules</w:t>
      </w:r>
      <w:r w:rsidRPr="00661A45">
        <w:rPr>
          <w:sz w:val="28"/>
          <w:szCs w:val="28"/>
          <w:lang w:val="en-IN"/>
        </w:rPr>
        <w:t xml:space="preserve"> to block unauthorized traffic. </w:t>
      </w:r>
    </w:p>
    <w:p w14:paraId="2BA48CD2" w14:textId="77777777" w:rsidR="00661A45" w:rsidRPr="00661A45" w:rsidRDefault="00661A45" w:rsidP="00661A45">
      <w:pPr>
        <w:numPr>
          <w:ilvl w:val="0"/>
          <w:numId w:val="4"/>
        </w:numPr>
        <w:rPr>
          <w:sz w:val="28"/>
          <w:szCs w:val="28"/>
          <w:lang w:val="en-IN"/>
        </w:rPr>
      </w:pPr>
      <w:r w:rsidRPr="00661A45">
        <w:rPr>
          <w:sz w:val="28"/>
          <w:szCs w:val="28"/>
          <w:lang w:val="en-IN"/>
        </w:rPr>
        <w:t xml:space="preserve">Use </w:t>
      </w:r>
      <w:r w:rsidRPr="00661A45">
        <w:rPr>
          <w:b/>
          <w:bCs/>
          <w:sz w:val="28"/>
          <w:szCs w:val="28"/>
          <w:lang w:val="en-IN"/>
        </w:rPr>
        <w:t>WPA3</w:t>
      </w:r>
      <w:r w:rsidRPr="00661A45">
        <w:rPr>
          <w:sz w:val="28"/>
          <w:szCs w:val="28"/>
          <w:lang w:val="en-IN"/>
        </w:rPr>
        <w:t xml:space="preserve"> for wireless security. </w:t>
      </w:r>
    </w:p>
    <w:p w14:paraId="62BB1AF2" w14:textId="77777777" w:rsidR="00661A45" w:rsidRPr="00661A45" w:rsidRDefault="00661A45" w:rsidP="00661A45">
      <w:pPr>
        <w:numPr>
          <w:ilvl w:val="0"/>
          <w:numId w:val="4"/>
        </w:numPr>
        <w:rPr>
          <w:sz w:val="28"/>
          <w:szCs w:val="28"/>
          <w:lang w:val="en-IN"/>
        </w:rPr>
      </w:pPr>
      <w:r w:rsidRPr="00661A45">
        <w:rPr>
          <w:sz w:val="28"/>
          <w:szCs w:val="28"/>
          <w:lang w:val="en-IN"/>
        </w:rPr>
        <w:t xml:space="preserve">Implement </w:t>
      </w:r>
      <w:r w:rsidRPr="00661A45">
        <w:rPr>
          <w:b/>
          <w:bCs/>
          <w:sz w:val="28"/>
          <w:szCs w:val="28"/>
          <w:lang w:val="en-IN"/>
        </w:rPr>
        <w:t>strong passwords and multi-factor authentication (MFA)</w:t>
      </w:r>
      <w:r w:rsidRPr="00661A45">
        <w:rPr>
          <w:sz w:val="28"/>
          <w:szCs w:val="28"/>
          <w:lang w:val="en-IN"/>
        </w:rPr>
        <w:t xml:space="preserve">. </w:t>
      </w:r>
    </w:p>
    <w:p w14:paraId="3F059AC5" w14:textId="77777777" w:rsidR="00661A45" w:rsidRPr="00661A45" w:rsidRDefault="00661A45" w:rsidP="00661A45">
      <w:pPr>
        <w:numPr>
          <w:ilvl w:val="0"/>
          <w:numId w:val="4"/>
        </w:numPr>
        <w:rPr>
          <w:sz w:val="28"/>
          <w:szCs w:val="28"/>
          <w:lang w:val="en-IN"/>
        </w:rPr>
      </w:pPr>
      <w:r w:rsidRPr="00661A45">
        <w:rPr>
          <w:sz w:val="28"/>
          <w:szCs w:val="28"/>
          <w:lang w:val="en-IN"/>
        </w:rPr>
        <w:t xml:space="preserve">Keep routers, firewalls, and endpoints updated. </w:t>
      </w:r>
    </w:p>
    <w:p w14:paraId="550F3DC6" w14:textId="77777777" w:rsidR="00661A45" w:rsidRPr="00661A45" w:rsidRDefault="00661A45" w:rsidP="00661A45">
      <w:pPr>
        <w:rPr>
          <w:sz w:val="28"/>
          <w:szCs w:val="28"/>
          <w:lang w:val="en-IN"/>
        </w:rPr>
      </w:pPr>
      <w:r w:rsidRPr="00661A45">
        <w:rPr>
          <w:b/>
          <w:bCs/>
          <w:sz w:val="28"/>
          <w:szCs w:val="28"/>
          <w:lang w:val="en-IN"/>
        </w:rPr>
        <w:t>4. Bandwidth Management</w:t>
      </w:r>
    </w:p>
    <w:p w14:paraId="44C1B656" w14:textId="77777777" w:rsidR="00661A45" w:rsidRPr="00661A45" w:rsidRDefault="00661A45" w:rsidP="00661A45">
      <w:pPr>
        <w:numPr>
          <w:ilvl w:val="0"/>
          <w:numId w:val="5"/>
        </w:numPr>
        <w:rPr>
          <w:sz w:val="28"/>
          <w:szCs w:val="28"/>
          <w:lang w:val="en-IN"/>
        </w:rPr>
      </w:pPr>
      <w:r w:rsidRPr="00661A45">
        <w:rPr>
          <w:sz w:val="28"/>
          <w:szCs w:val="28"/>
          <w:lang w:val="en-IN"/>
        </w:rPr>
        <w:t xml:space="preserve">Apply </w:t>
      </w:r>
      <w:r w:rsidRPr="00661A45">
        <w:rPr>
          <w:b/>
          <w:bCs/>
          <w:sz w:val="28"/>
          <w:szCs w:val="28"/>
          <w:lang w:val="en-IN"/>
        </w:rPr>
        <w:t>QoS (Quality of Service)</w:t>
      </w:r>
      <w:r w:rsidRPr="00661A45">
        <w:rPr>
          <w:sz w:val="28"/>
          <w:szCs w:val="28"/>
          <w:lang w:val="en-IN"/>
        </w:rPr>
        <w:t xml:space="preserve"> to prioritize video conferencing and business-critical cloud applications. </w:t>
      </w:r>
    </w:p>
    <w:p w14:paraId="567CE02D" w14:textId="77777777" w:rsidR="00661A45" w:rsidRPr="00661A45" w:rsidRDefault="00661A45" w:rsidP="00661A45">
      <w:pPr>
        <w:numPr>
          <w:ilvl w:val="0"/>
          <w:numId w:val="5"/>
        </w:numPr>
        <w:rPr>
          <w:sz w:val="28"/>
          <w:szCs w:val="28"/>
          <w:lang w:val="en-IN"/>
        </w:rPr>
      </w:pPr>
      <w:r w:rsidRPr="00661A45">
        <w:rPr>
          <w:sz w:val="28"/>
          <w:szCs w:val="28"/>
          <w:lang w:val="en-IN"/>
        </w:rPr>
        <w:t xml:space="preserve">Limit unnecessary streaming and recreational traffic. </w:t>
      </w:r>
    </w:p>
    <w:p w14:paraId="0FB0FD83" w14:textId="77777777" w:rsidR="00661A45" w:rsidRPr="00661A45" w:rsidRDefault="00661A45" w:rsidP="00661A45">
      <w:pPr>
        <w:numPr>
          <w:ilvl w:val="0"/>
          <w:numId w:val="5"/>
        </w:numPr>
        <w:rPr>
          <w:sz w:val="28"/>
          <w:szCs w:val="28"/>
          <w:lang w:val="en-IN"/>
        </w:rPr>
      </w:pPr>
      <w:r w:rsidRPr="00661A45">
        <w:rPr>
          <w:sz w:val="28"/>
          <w:szCs w:val="28"/>
          <w:lang w:val="en-IN"/>
        </w:rPr>
        <w:t xml:space="preserve">Use bandwidth monitoring to identify congestion. </w:t>
      </w:r>
    </w:p>
    <w:p w14:paraId="13FA31EE" w14:textId="77777777" w:rsidR="00661A45" w:rsidRPr="00661A45" w:rsidRDefault="00661A45" w:rsidP="00661A45">
      <w:pPr>
        <w:rPr>
          <w:sz w:val="28"/>
          <w:szCs w:val="28"/>
          <w:lang w:val="en-IN"/>
        </w:rPr>
      </w:pPr>
      <w:r w:rsidRPr="00661A45">
        <w:rPr>
          <w:b/>
          <w:bCs/>
          <w:sz w:val="28"/>
          <w:szCs w:val="28"/>
          <w:lang w:val="en-IN"/>
        </w:rPr>
        <w:t>5. Reliability and Scalability</w:t>
      </w:r>
    </w:p>
    <w:p w14:paraId="005A38CD" w14:textId="77777777" w:rsidR="00661A45" w:rsidRPr="00661A45" w:rsidRDefault="00661A45" w:rsidP="00661A45">
      <w:pPr>
        <w:numPr>
          <w:ilvl w:val="0"/>
          <w:numId w:val="6"/>
        </w:numPr>
        <w:rPr>
          <w:sz w:val="28"/>
          <w:szCs w:val="28"/>
          <w:lang w:val="en-IN"/>
        </w:rPr>
      </w:pPr>
      <w:r w:rsidRPr="00661A45">
        <w:rPr>
          <w:sz w:val="28"/>
          <w:szCs w:val="28"/>
          <w:lang w:val="en-IN"/>
        </w:rPr>
        <w:t xml:space="preserve">Dual-WAN failover ensures that business operations continue if the primary connection fails. </w:t>
      </w:r>
    </w:p>
    <w:p w14:paraId="2041D2F0" w14:textId="77777777" w:rsidR="00661A45" w:rsidRPr="00661A45" w:rsidRDefault="00661A45" w:rsidP="00661A45">
      <w:pPr>
        <w:numPr>
          <w:ilvl w:val="0"/>
          <w:numId w:val="6"/>
        </w:numPr>
        <w:rPr>
          <w:sz w:val="28"/>
          <w:szCs w:val="28"/>
          <w:lang w:val="en-IN"/>
        </w:rPr>
      </w:pPr>
      <w:r w:rsidRPr="00661A45">
        <w:rPr>
          <w:sz w:val="28"/>
          <w:szCs w:val="28"/>
          <w:lang w:val="en-IN"/>
        </w:rPr>
        <w:t xml:space="preserve">Start with a low-cost 4G/5G connection and upgrade to higher bandwidth when the branch grows. </w:t>
      </w:r>
    </w:p>
    <w:p w14:paraId="1845F917" w14:textId="77777777" w:rsidR="00661A45" w:rsidRPr="00661A45" w:rsidRDefault="00661A45" w:rsidP="00661A45">
      <w:pPr>
        <w:numPr>
          <w:ilvl w:val="0"/>
          <w:numId w:val="6"/>
        </w:numPr>
        <w:rPr>
          <w:sz w:val="28"/>
          <w:szCs w:val="28"/>
          <w:lang w:val="en-IN"/>
        </w:rPr>
      </w:pPr>
      <w:r w:rsidRPr="00661A45">
        <w:rPr>
          <w:sz w:val="28"/>
          <w:szCs w:val="28"/>
          <w:lang w:val="en-IN"/>
        </w:rPr>
        <w:t xml:space="preserve">The managed switch and scalable router can support additional users and devices. </w:t>
      </w:r>
    </w:p>
    <w:p w14:paraId="4F71962F" w14:textId="77777777" w:rsidR="00661A45" w:rsidRPr="00661A45" w:rsidRDefault="00661A45" w:rsidP="00661A45">
      <w:pPr>
        <w:rPr>
          <w:sz w:val="28"/>
          <w:szCs w:val="28"/>
          <w:lang w:val="en-IN"/>
        </w:rPr>
      </w:pPr>
      <w:r w:rsidRPr="00661A45">
        <w:rPr>
          <w:b/>
          <w:bCs/>
          <w:sz w:val="28"/>
          <w:szCs w:val="28"/>
          <w:lang w:val="en-IN"/>
        </w:rPr>
        <w:t>Justification:</w:t>
      </w:r>
      <w:r w:rsidRPr="00661A45">
        <w:rPr>
          <w:sz w:val="28"/>
          <w:szCs w:val="28"/>
          <w:lang w:val="en-IN"/>
        </w:rPr>
        <w:br/>
        <w:t xml:space="preserve">This solution provides a balance between </w:t>
      </w:r>
      <w:r w:rsidRPr="00661A45">
        <w:rPr>
          <w:b/>
          <w:bCs/>
          <w:sz w:val="28"/>
          <w:szCs w:val="28"/>
          <w:lang w:val="en-IN"/>
        </w:rPr>
        <w:t>cost, reliability, performance, and security</w:t>
      </w:r>
      <w:r w:rsidRPr="00661A45">
        <w:rPr>
          <w:sz w:val="28"/>
          <w:szCs w:val="28"/>
          <w:lang w:val="en-IN"/>
        </w:rPr>
        <w:t>. 4G/5G avoids expensive wired infrastructure, while dual-WAN provides backup connectivity. QoS ensures that important applications receive sufficient bandwidth, and VPN/firewall protection secures communication with headquarters.</w:t>
      </w:r>
    </w:p>
    <w:p w14:paraId="043B5F80" w14:textId="77777777" w:rsidR="00661A45" w:rsidRDefault="00661A45" w:rsidP="00661A45">
      <w:pPr>
        <w:rPr>
          <w:b/>
          <w:bCs/>
          <w:sz w:val="28"/>
          <w:szCs w:val="28"/>
          <w:lang w:val="en-IN"/>
        </w:rPr>
      </w:pPr>
    </w:p>
    <w:p w14:paraId="46F86C2A" w14:textId="77777777" w:rsidR="00661A45" w:rsidRDefault="00661A45" w:rsidP="00661A45">
      <w:pPr>
        <w:rPr>
          <w:b/>
          <w:bCs/>
          <w:sz w:val="32"/>
          <w:szCs w:val="32"/>
          <w:lang w:val="en-IN"/>
        </w:rPr>
      </w:pPr>
    </w:p>
    <w:p w14:paraId="7E1AC470" w14:textId="77777777" w:rsidR="00661A45" w:rsidRDefault="00661A45" w:rsidP="00661A45">
      <w:pPr>
        <w:rPr>
          <w:b/>
          <w:bCs/>
          <w:sz w:val="32"/>
          <w:szCs w:val="32"/>
          <w:lang w:val="en-IN"/>
        </w:rPr>
      </w:pPr>
    </w:p>
    <w:p w14:paraId="63DE37C3" w14:textId="77777777" w:rsidR="00661A45" w:rsidRDefault="00661A45" w:rsidP="00661A45">
      <w:pPr>
        <w:rPr>
          <w:b/>
          <w:bCs/>
          <w:sz w:val="32"/>
          <w:szCs w:val="32"/>
          <w:lang w:val="en-IN"/>
        </w:rPr>
      </w:pPr>
    </w:p>
    <w:p w14:paraId="3A5D704E" w14:textId="77777777" w:rsidR="00661A45" w:rsidRDefault="00661A45" w:rsidP="00661A45">
      <w:pPr>
        <w:rPr>
          <w:b/>
          <w:bCs/>
          <w:sz w:val="32"/>
          <w:szCs w:val="32"/>
          <w:lang w:val="en-IN"/>
        </w:rPr>
      </w:pPr>
    </w:p>
    <w:p w14:paraId="74DA5549" w14:textId="77777777" w:rsidR="00661A45" w:rsidRDefault="00661A45" w:rsidP="00661A45">
      <w:pPr>
        <w:rPr>
          <w:b/>
          <w:bCs/>
          <w:sz w:val="32"/>
          <w:szCs w:val="32"/>
          <w:lang w:val="en-IN"/>
        </w:rPr>
      </w:pPr>
    </w:p>
    <w:p w14:paraId="5B9FD844" w14:textId="77777777" w:rsidR="00661A45" w:rsidRDefault="00661A45" w:rsidP="00661A45">
      <w:pPr>
        <w:rPr>
          <w:b/>
          <w:bCs/>
          <w:sz w:val="32"/>
          <w:szCs w:val="32"/>
          <w:lang w:val="en-IN"/>
        </w:rPr>
      </w:pPr>
    </w:p>
    <w:p w14:paraId="7AC0CB79" w14:textId="77777777" w:rsidR="00661A45" w:rsidRDefault="00661A45" w:rsidP="00661A45">
      <w:pPr>
        <w:rPr>
          <w:b/>
          <w:bCs/>
          <w:sz w:val="32"/>
          <w:szCs w:val="32"/>
          <w:lang w:val="en-IN"/>
        </w:rPr>
      </w:pPr>
    </w:p>
    <w:p w14:paraId="3F8780D5" w14:textId="77777777" w:rsidR="00661A45" w:rsidRDefault="00661A45" w:rsidP="00661A45">
      <w:pPr>
        <w:rPr>
          <w:b/>
          <w:bCs/>
          <w:sz w:val="32"/>
          <w:szCs w:val="32"/>
          <w:lang w:val="en-IN"/>
        </w:rPr>
      </w:pPr>
    </w:p>
    <w:p w14:paraId="0B351E9D" w14:textId="77777777" w:rsidR="00661A45" w:rsidRDefault="00661A45" w:rsidP="00661A45">
      <w:pPr>
        <w:rPr>
          <w:b/>
          <w:bCs/>
          <w:sz w:val="32"/>
          <w:szCs w:val="32"/>
          <w:lang w:val="en-IN"/>
        </w:rPr>
      </w:pPr>
    </w:p>
    <w:p w14:paraId="716F3D30" w14:textId="4C664A16" w:rsidR="00661A45" w:rsidRDefault="00661A45" w:rsidP="00661A45">
      <w:pPr>
        <w:rPr>
          <w:b/>
          <w:bCs/>
          <w:sz w:val="32"/>
          <w:szCs w:val="32"/>
          <w:lang w:val="en-IN"/>
        </w:rPr>
      </w:pPr>
      <w:r w:rsidRPr="00661A45">
        <w:rPr>
          <w:b/>
          <w:bCs/>
          <w:sz w:val="32"/>
          <w:szCs w:val="32"/>
          <w:lang w:val="en-IN"/>
        </w:rPr>
        <w:lastRenderedPageBreak/>
        <w:t>2. University Campus – Wireless Network for 3,000+ Students</w:t>
      </w:r>
    </w:p>
    <w:p w14:paraId="4BB3456B" w14:textId="77777777" w:rsidR="00661A45" w:rsidRPr="00661A45" w:rsidRDefault="00661A45" w:rsidP="00661A45">
      <w:pPr>
        <w:rPr>
          <w:b/>
          <w:bCs/>
          <w:sz w:val="32"/>
          <w:szCs w:val="32"/>
          <w:lang w:val="en-IN"/>
        </w:rPr>
      </w:pPr>
    </w:p>
    <w:p w14:paraId="538B40B7" w14:textId="77777777" w:rsidR="00661A45" w:rsidRDefault="00661A45" w:rsidP="00661A45">
      <w:pPr>
        <w:rPr>
          <w:sz w:val="28"/>
          <w:szCs w:val="28"/>
          <w:lang w:val="en-IN"/>
        </w:rPr>
      </w:pPr>
      <w:r w:rsidRPr="00661A45">
        <w:rPr>
          <w:b/>
          <w:bCs/>
          <w:sz w:val="28"/>
          <w:szCs w:val="28"/>
          <w:lang w:val="en-IN"/>
        </w:rPr>
        <w:t>Problem Analysis:</w:t>
      </w:r>
      <w:r w:rsidRPr="00661A45">
        <w:rPr>
          <w:sz w:val="28"/>
          <w:szCs w:val="28"/>
          <w:lang w:val="en-IN"/>
        </w:rPr>
        <w:br/>
        <w:t>The university requires campus-wide wireless connectivity for more than 3,000 simultaneous users. The major constraints are high user density, limited access points, interference, security, coverage, performance, and budget.</w:t>
      </w:r>
    </w:p>
    <w:p w14:paraId="63B6316A" w14:textId="77777777" w:rsidR="00661A45" w:rsidRPr="00661A45" w:rsidRDefault="00661A45" w:rsidP="00661A45">
      <w:pPr>
        <w:rPr>
          <w:sz w:val="28"/>
          <w:szCs w:val="28"/>
          <w:lang w:val="en-IN"/>
        </w:rPr>
      </w:pPr>
    </w:p>
    <w:p w14:paraId="203E8413" w14:textId="77777777" w:rsidR="00661A45" w:rsidRPr="00661A45" w:rsidRDefault="00661A45" w:rsidP="00661A45">
      <w:pPr>
        <w:rPr>
          <w:sz w:val="28"/>
          <w:szCs w:val="28"/>
          <w:lang w:val="en-IN"/>
        </w:rPr>
      </w:pPr>
      <w:r w:rsidRPr="00661A45">
        <w:rPr>
          <w:b/>
          <w:bCs/>
          <w:sz w:val="28"/>
          <w:szCs w:val="28"/>
          <w:lang w:val="en-IN"/>
        </w:rPr>
        <w:t>Proposed Wireless Network Design:</w:t>
      </w:r>
    </w:p>
    <w:p w14:paraId="195D8D58" w14:textId="77777777" w:rsidR="00661A45" w:rsidRPr="00661A45" w:rsidRDefault="00661A45" w:rsidP="00661A45">
      <w:pPr>
        <w:rPr>
          <w:sz w:val="28"/>
          <w:szCs w:val="28"/>
          <w:lang w:val="en-IN"/>
        </w:rPr>
      </w:pPr>
      <w:r w:rsidRPr="00661A45">
        <w:rPr>
          <w:b/>
          <w:bCs/>
          <w:sz w:val="28"/>
          <w:szCs w:val="28"/>
          <w:lang w:val="en-IN"/>
        </w:rPr>
        <w:t>1. Access Point Placement</w:t>
      </w:r>
    </w:p>
    <w:p w14:paraId="3504248A" w14:textId="77777777" w:rsidR="00661A45" w:rsidRPr="00661A45" w:rsidRDefault="00661A45" w:rsidP="00661A45">
      <w:pPr>
        <w:numPr>
          <w:ilvl w:val="0"/>
          <w:numId w:val="7"/>
        </w:numPr>
        <w:rPr>
          <w:sz w:val="28"/>
          <w:szCs w:val="28"/>
          <w:lang w:val="en-IN"/>
        </w:rPr>
      </w:pPr>
      <w:r w:rsidRPr="00661A45">
        <w:rPr>
          <w:sz w:val="28"/>
          <w:szCs w:val="28"/>
          <w:lang w:val="en-IN"/>
        </w:rPr>
        <w:t xml:space="preserve">Conduct a </w:t>
      </w:r>
      <w:r w:rsidRPr="00661A45">
        <w:rPr>
          <w:b/>
          <w:bCs/>
          <w:sz w:val="28"/>
          <w:szCs w:val="28"/>
          <w:lang w:val="en-IN"/>
        </w:rPr>
        <w:t>wireless site survey</w:t>
      </w:r>
      <w:r w:rsidRPr="00661A45">
        <w:rPr>
          <w:sz w:val="28"/>
          <w:szCs w:val="28"/>
          <w:lang w:val="en-IN"/>
        </w:rPr>
        <w:t xml:space="preserve"> before installation. </w:t>
      </w:r>
    </w:p>
    <w:p w14:paraId="7AFA851E" w14:textId="77777777" w:rsidR="00661A45" w:rsidRPr="00661A45" w:rsidRDefault="00661A45" w:rsidP="00661A45">
      <w:pPr>
        <w:numPr>
          <w:ilvl w:val="0"/>
          <w:numId w:val="7"/>
        </w:numPr>
        <w:rPr>
          <w:sz w:val="28"/>
          <w:szCs w:val="28"/>
          <w:lang w:val="en-IN"/>
        </w:rPr>
      </w:pPr>
      <w:r w:rsidRPr="00661A45">
        <w:rPr>
          <w:sz w:val="28"/>
          <w:szCs w:val="28"/>
          <w:lang w:val="en-IN"/>
        </w:rPr>
        <w:t xml:space="preserve">Place APs in high-density areas such as: </w:t>
      </w:r>
    </w:p>
    <w:p w14:paraId="77D1B892" w14:textId="77777777" w:rsidR="00661A45" w:rsidRPr="00661A45" w:rsidRDefault="00661A45" w:rsidP="00661A45">
      <w:pPr>
        <w:numPr>
          <w:ilvl w:val="1"/>
          <w:numId w:val="7"/>
        </w:numPr>
        <w:rPr>
          <w:sz w:val="28"/>
          <w:szCs w:val="28"/>
          <w:lang w:val="en-IN"/>
        </w:rPr>
      </w:pPr>
      <w:r w:rsidRPr="00661A45">
        <w:rPr>
          <w:sz w:val="28"/>
          <w:szCs w:val="28"/>
          <w:lang w:val="en-IN"/>
        </w:rPr>
        <w:t xml:space="preserve">Classrooms </w:t>
      </w:r>
    </w:p>
    <w:p w14:paraId="43A2AFCD" w14:textId="77777777" w:rsidR="00661A45" w:rsidRPr="00661A45" w:rsidRDefault="00661A45" w:rsidP="00661A45">
      <w:pPr>
        <w:numPr>
          <w:ilvl w:val="1"/>
          <w:numId w:val="7"/>
        </w:numPr>
        <w:rPr>
          <w:sz w:val="28"/>
          <w:szCs w:val="28"/>
          <w:lang w:val="en-IN"/>
        </w:rPr>
      </w:pPr>
      <w:r w:rsidRPr="00661A45">
        <w:rPr>
          <w:sz w:val="28"/>
          <w:szCs w:val="28"/>
          <w:lang w:val="en-IN"/>
        </w:rPr>
        <w:t xml:space="preserve">Laboratories </w:t>
      </w:r>
    </w:p>
    <w:p w14:paraId="533F2190" w14:textId="77777777" w:rsidR="00661A45" w:rsidRPr="00661A45" w:rsidRDefault="00661A45" w:rsidP="00661A45">
      <w:pPr>
        <w:numPr>
          <w:ilvl w:val="1"/>
          <w:numId w:val="7"/>
        </w:numPr>
        <w:rPr>
          <w:sz w:val="28"/>
          <w:szCs w:val="28"/>
          <w:lang w:val="en-IN"/>
        </w:rPr>
      </w:pPr>
      <w:r w:rsidRPr="00661A45">
        <w:rPr>
          <w:sz w:val="28"/>
          <w:szCs w:val="28"/>
          <w:lang w:val="en-IN"/>
        </w:rPr>
        <w:t xml:space="preserve">Libraries </w:t>
      </w:r>
    </w:p>
    <w:p w14:paraId="37F78634" w14:textId="77777777" w:rsidR="00661A45" w:rsidRPr="00661A45" w:rsidRDefault="00661A45" w:rsidP="00661A45">
      <w:pPr>
        <w:numPr>
          <w:ilvl w:val="1"/>
          <w:numId w:val="7"/>
        </w:numPr>
        <w:rPr>
          <w:sz w:val="28"/>
          <w:szCs w:val="28"/>
          <w:lang w:val="en-IN"/>
        </w:rPr>
      </w:pPr>
      <w:r w:rsidRPr="00661A45">
        <w:rPr>
          <w:sz w:val="28"/>
          <w:szCs w:val="28"/>
          <w:lang w:val="en-IN"/>
        </w:rPr>
        <w:t xml:space="preserve">Hostels </w:t>
      </w:r>
    </w:p>
    <w:p w14:paraId="2DE43A28" w14:textId="77777777" w:rsidR="00661A45" w:rsidRPr="00661A45" w:rsidRDefault="00661A45" w:rsidP="00661A45">
      <w:pPr>
        <w:numPr>
          <w:ilvl w:val="1"/>
          <w:numId w:val="7"/>
        </w:numPr>
        <w:rPr>
          <w:sz w:val="28"/>
          <w:szCs w:val="28"/>
          <w:lang w:val="en-IN"/>
        </w:rPr>
      </w:pPr>
      <w:r w:rsidRPr="00661A45">
        <w:rPr>
          <w:sz w:val="28"/>
          <w:szCs w:val="28"/>
          <w:lang w:val="en-IN"/>
        </w:rPr>
        <w:t xml:space="preserve">Common areas </w:t>
      </w:r>
    </w:p>
    <w:p w14:paraId="2797CC07" w14:textId="77777777" w:rsidR="00661A45" w:rsidRPr="00661A45" w:rsidRDefault="00661A45" w:rsidP="00661A45">
      <w:pPr>
        <w:numPr>
          <w:ilvl w:val="0"/>
          <w:numId w:val="7"/>
        </w:numPr>
        <w:rPr>
          <w:sz w:val="28"/>
          <w:szCs w:val="28"/>
          <w:lang w:val="en-IN"/>
        </w:rPr>
      </w:pPr>
      <w:r w:rsidRPr="00661A45">
        <w:rPr>
          <w:sz w:val="28"/>
          <w:szCs w:val="28"/>
          <w:lang w:val="en-IN"/>
        </w:rPr>
        <w:t xml:space="preserve">Avoid placing APs behind thick walls or near sources of electromagnetic interference. </w:t>
      </w:r>
    </w:p>
    <w:p w14:paraId="057AE490" w14:textId="77777777" w:rsidR="00661A45" w:rsidRPr="00661A45" w:rsidRDefault="00661A45" w:rsidP="00661A45">
      <w:pPr>
        <w:numPr>
          <w:ilvl w:val="0"/>
          <w:numId w:val="7"/>
        </w:numPr>
        <w:rPr>
          <w:sz w:val="28"/>
          <w:szCs w:val="28"/>
          <w:lang w:val="en-IN"/>
        </w:rPr>
      </w:pPr>
      <w:r w:rsidRPr="00661A45">
        <w:rPr>
          <w:sz w:val="28"/>
          <w:szCs w:val="28"/>
          <w:lang w:val="en-IN"/>
        </w:rPr>
        <w:t xml:space="preserve">Use directional antennas where appropriate in long corridors or specific high-density areas. </w:t>
      </w:r>
    </w:p>
    <w:p w14:paraId="569F2EBE" w14:textId="77777777" w:rsidR="00661A45" w:rsidRPr="00661A45" w:rsidRDefault="00661A45" w:rsidP="00661A45">
      <w:pPr>
        <w:rPr>
          <w:sz w:val="28"/>
          <w:szCs w:val="28"/>
          <w:lang w:val="en-IN"/>
        </w:rPr>
      </w:pPr>
      <w:r w:rsidRPr="00661A45">
        <w:rPr>
          <w:b/>
          <w:bCs/>
          <w:sz w:val="28"/>
          <w:szCs w:val="28"/>
          <w:lang w:val="en-IN"/>
        </w:rPr>
        <w:t>2. Frequency Band Selection</w:t>
      </w:r>
    </w:p>
    <w:p w14:paraId="33D12556" w14:textId="77777777" w:rsidR="00661A45" w:rsidRPr="00661A45" w:rsidRDefault="00661A45" w:rsidP="00661A45">
      <w:pPr>
        <w:numPr>
          <w:ilvl w:val="0"/>
          <w:numId w:val="8"/>
        </w:numPr>
        <w:rPr>
          <w:sz w:val="28"/>
          <w:szCs w:val="28"/>
          <w:lang w:val="en-IN"/>
        </w:rPr>
      </w:pPr>
      <w:r w:rsidRPr="00661A45">
        <w:rPr>
          <w:sz w:val="28"/>
          <w:szCs w:val="28"/>
          <w:lang w:val="en-IN"/>
        </w:rPr>
        <w:t xml:space="preserve">Prefer </w:t>
      </w:r>
      <w:r w:rsidRPr="00661A45">
        <w:rPr>
          <w:b/>
          <w:bCs/>
          <w:sz w:val="28"/>
          <w:szCs w:val="28"/>
          <w:lang w:val="en-IN"/>
        </w:rPr>
        <w:t>5 GHz</w:t>
      </w:r>
      <w:r w:rsidRPr="00661A45">
        <w:rPr>
          <w:sz w:val="28"/>
          <w:szCs w:val="28"/>
          <w:lang w:val="en-IN"/>
        </w:rPr>
        <w:t xml:space="preserve"> for high-speed and high-density areas because it provides more non-overlapping channels and less interference than 2.4 GHz. </w:t>
      </w:r>
    </w:p>
    <w:p w14:paraId="799226CF" w14:textId="77777777" w:rsidR="00661A45" w:rsidRPr="00661A45" w:rsidRDefault="00661A45" w:rsidP="00661A45">
      <w:pPr>
        <w:numPr>
          <w:ilvl w:val="0"/>
          <w:numId w:val="8"/>
        </w:numPr>
        <w:rPr>
          <w:sz w:val="28"/>
          <w:szCs w:val="28"/>
          <w:lang w:val="en-IN"/>
        </w:rPr>
      </w:pPr>
      <w:r w:rsidRPr="00661A45">
        <w:rPr>
          <w:sz w:val="28"/>
          <w:szCs w:val="28"/>
          <w:lang w:val="en-IN"/>
        </w:rPr>
        <w:t xml:space="preserve">Use </w:t>
      </w:r>
      <w:r w:rsidRPr="00661A45">
        <w:rPr>
          <w:b/>
          <w:bCs/>
          <w:sz w:val="28"/>
          <w:szCs w:val="28"/>
          <w:lang w:val="en-IN"/>
        </w:rPr>
        <w:t>2.4 GHz</w:t>
      </w:r>
      <w:r w:rsidRPr="00661A45">
        <w:rPr>
          <w:sz w:val="28"/>
          <w:szCs w:val="28"/>
          <w:lang w:val="en-IN"/>
        </w:rPr>
        <w:t xml:space="preserve"> mainly for devices that require greater range or support only 2.4 GHz. </w:t>
      </w:r>
    </w:p>
    <w:p w14:paraId="76E7D9D8" w14:textId="77777777" w:rsidR="00661A45" w:rsidRPr="00661A45" w:rsidRDefault="00661A45" w:rsidP="00661A45">
      <w:pPr>
        <w:numPr>
          <w:ilvl w:val="0"/>
          <w:numId w:val="8"/>
        </w:numPr>
        <w:rPr>
          <w:sz w:val="28"/>
          <w:szCs w:val="28"/>
          <w:lang w:val="en-IN"/>
        </w:rPr>
      </w:pPr>
      <w:r w:rsidRPr="00661A45">
        <w:rPr>
          <w:sz w:val="28"/>
          <w:szCs w:val="28"/>
          <w:lang w:val="en-IN"/>
        </w:rPr>
        <w:t xml:space="preserve">Where supported, use </w:t>
      </w:r>
      <w:r w:rsidRPr="00661A45">
        <w:rPr>
          <w:b/>
          <w:bCs/>
          <w:sz w:val="28"/>
          <w:szCs w:val="28"/>
          <w:lang w:val="en-IN"/>
        </w:rPr>
        <w:t>6 GHz/Wi-Fi 6E</w:t>
      </w:r>
      <w:r w:rsidRPr="00661A45">
        <w:rPr>
          <w:sz w:val="28"/>
          <w:szCs w:val="28"/>
          <w:lang w:val="en-IN"/>
        </w:rPr>
        <w:t xml:space="preserve"> for newer devices. </w:t>
      </w:r>
    </w:p>
    <w:p w14:paraId="379D1D0B" w14:textId="77777777" w:rsidR="00661A45" w:rsidRPr="00661A45" w:rsidRDefault="00661A45" w:rsidP="00661A45">
      <w:pPr>
        <w:numPr>
          <w:ilvl w:val="0"/>
          <w:numId w:val="8"/>
        </w:numPr>
        <w:rPr>
          <w:sz w:val="28"/>
          <w:szCs w:val="28"/>
          <w:lang w:val="en-IN"/>
        </w:rPr>
      </w:pPr>
      <w:r w:rsidRPr="00661A45">
        <w:rPr>
          <w:sz w:val="28"/>
          <w:szCs w:val="28"/>
          <w:lang w:val="en-IN"/>
        </w:rPr>
        <w:t xml:space="preserve">Proper channel planning should be used to prevent </w:t>
      </w:r>
      <w:proofErr w:type="spellStart"/>
      <w:r w:rsidRPr="00661A45">
        <w:rPr>
          <w:sz w:val="28"/>
          <w:szCs w:val="28"/>
          <w:lang w:val="en-IN"/>
        </w:rPr>
        <w:t>neighboring</w:t>
      </w:r>
      <w:proofErr w:type="spellEnd"/>
      <w:r w:rsidRPr="00661A45">
        <w:rPr>
          <w:sz w:val="28"/>
          <w:szCs w:val="28"/>
          <w:lang w:val="en-IN"/>
        </w:rPr>
        <w:t xml:space="preserve"> APs from interfering with each other. </w:t>
      </w:r>
    </w:p>
    <w:p w14:paraId="2170064A" w14:textId="77777777" w:rsidR="00661A45" w:rsidRPr="00661A45" w:rsidRDefault="00661A45" w:rsidP="00661A45">
      <w:pPr>
        <w:rPr>
          <w:sz w:val="28"/>
          <w:szCs w:val="28"/>
          <w:lang w:val="en-IN"/>
        </w:rPr>
      </w:pPr>
      <w:r w:rsidRPr="00661A45">
        <w:rPr>
          <w:b/>
          <w:bCs/>
          <w:sz w:val="28"/>
          <w:szCs w:val="28"/>
          <w:lang w:val="en-IN"/>
        </w:rPr>
        <w:t>3. High-Density Configuration</w:t>
      </w:r>
    </w:p>
    <w:p w14:paraId="61AE0FCF" w14:textId="77777777" w:rsidR="00661A45" w:rsidRPr="00661A45" w:rsidRDefault="00661A45" w:rsidP="00661A45">
      <w:pPr>
        <w:numPr>
          <w:ilvl w:val="0"/>
          <w:numId w:val="9"/>
        </w:numPr>
        <w:rPr>
          <w:sz w:val="28"/>
          <w:szCs w:val="28"/>
          <w:lang w:val="en-IN"/>
        </w:rPr>
      </w:pPr>
      <w:r w:rsidRPr="00661A45">
        <w:rPr>
          <w:sz w:val="28"/>
          <w:szCs w:val="28"/>
          <w:lang w:val="en-IN"/>
        </w:rPr>
        <w:t xml:space="preserve">Use enterprise-grade </w:t>
      </w:r>
      <w:r w:rsidRPr="00661A45">
        <w:rPr>
          <w:b/>
          <w:bCs/>
          <w:sz w:val="28"/>
          <w:szCs w:val="28"/>
          <w:lang w:val="en-IN"/>
        </w:rPr>
        <w:t>Wi-Fi 6/6E access points</w:t>
      </w:r>
      <w:r w:rsidRPr="00661A45">
        <w:rPr>
          <w:sz w:val="28"/>
          <w:szCs w:val="28"/>
          <w:lang w:val="en-IN"/>
        </w:rPr>
        <w:t xml:space="preserve"> capable of handling many simultaneous users. </w:t>
      </w:r>
    </w:p>
    <w:p w14:paraId="6DA16A9D" w14:textId="77777777" w:rsidR="00661A45" w:rsidRPr="00661A45" w:rsidRDefault="00661A45" w:rsidP="00661A45">
      <w:pPr>
        <w:numPr>
          <w:ilvl w:val="0"/>
          <w:numId w:val="9"/>
        </w:numPr>
        <w:rPr>
          <w:sz w:val="28"/>
          <w:szCs w:val="28"/>
          <w:lang w:val="en-IN"/>
        </w:rPr>
      </w:pPr>
      <w:r w:rsidRPr="00661A45">
        <w:rPr>
          <w:sz w:val="28"/>
          <w:szCs w:val="28"/>
          <w:lang w:val="en-IN"/>
        </w:rPr>
        <w:t xml:space="preserve">Configure appropriate transmit power rather than simply increasing it. </w:t>
      </w:r>
    </w:p>
    <w:p w14:paraId="6483F0E2" w14:textId="77777777" w:rsidR="00661A45" w:rsidRPr="00661A45" w:rsidRDefault="00661A45" w:rsidP="00661A45">
      <w:pPr>
        <w:numPr>
          <w:ilvl w:val="0"/>
          <w:numId w:val="9"/>
        </w:numPr>
        <w:rPr>
          <w:sz w:val="28"/>
          <w:szCs w:val="28"/>
          <w:lang w:val="en-IN"/>
        </w:rPr>
      </w:pPr>
      <w:r w:rsidRPr="00661A45">
        <w:rPr>
          <w:sz w:val="28"/>
          <w:szCs w:val="28"/>
          <w:lang w:val="en-IN"/>
        </w:rPr>
        <w:t xml:space="preserve">Use band steering to encourage compatible devices toward higher-capacity bands. </w:t>
      </w:r>
    </w:p>
    <w:p w14:paraId="34BD0504" w14:textId="77777777" w:rsidR="00661A45" w:rsidRPr="00661A45" w:rsidRDefault="00661A45" w:rsidP="00661A45">
      <w:pPr>
        <w:numPr>
          <w:ilvl w:val="0"/>
          <w:numId w:val="9"/>
        </w:numPr>
        <w:rPr>
          <w:sz w:val="28"/>
          <w:szCs w:val="28"/>
          <w:lang w:val="en-IN"/>
        </w:rPr>
      </w:pPr>
      <w:r w:rsidRPr="00661A45">
        <w:rPr>
          <w:sz w:val="28"/>
          <w:szCs w:val="28"/>
          <w:lang w:val="en-IN"/>
        </w:rPr>
        <w:t xml:space="preserve">Enable load balancing between APs. </w:t>
      </w:r>
    </w:p>
    <w:p w14:paraId="5276280B" w14:textId="77777777" w:rsidR="00661A45" w:rsidRPr="00661A45" w:rsidRDefault="00661A45" w:rsidP="00661A45">
      <w:pPr>
        <w:rPr>
          <w:sz w:val="28"/>
          <w:szCs w:val="28"/>
          <w:lang w:val="en-IN"/>
        </w:rPr>
      </w:pPr>
      <w:r w:rsidRPr="00661A45">
        <w:rPr>
          <w:b/>
          <w:bCs/>
          <w:sz w:val="28"/>
          <w:szCs w:val="28"/>
          <w:lang w:val="en-IN"/>
        </w:rPr>
        <w:t>4. Authentication and Security</w:t>
      </w:r>
    </w:p>
    <w:p w14:paraId="19EB13AD" w14:textId="77777777" w:rsidR="00661A45" w:rsidRPr="00661A45" w:rsidRDefault="00661A45" w:rsidP="00661A45">
      <w:pPr>
        <w:numPr>
          <w:ilvl w:val="0"/>
          <w:numId w:val="10"/>
        </w:numPr>
        <w:rPr>
          <w:sz w:val="28"/>
          <w:szCs w:val="28"/>
          <w:lang w:val="en-IN"/>
        </w:rPr>
      </w:pPr>
      <w:r w:rsidRPr="00661A45">
        <w:rPr>
          <w:sz w:val="28"/>
          <w:szCs w:val="28"/>
          <w:lang w:val="en-IN"/>
        </w:rPr>
        <w:t xml:space="preserve">Use </w:t>
      </w:r>
      <w:r w:rsidRPr="00661A45">
        <w:rPr>
          <w:b/>
          <w:bCs/>
          <w:sz w:val="28"/>
          <w:szCs w:val="28"/>
          <w:lang w:val="en-IN"/>
        </w:rPr>
        <w:t>WPA3-Enterprise</w:t>
      </w:r>
      <w:r w:rsidRPr="00661A45">
        <w:rPr>
          <w:sz w:val="28"/>
          <w:szCs w:val="28"/>
          <w:lang w:val="en-IN"/>
        </w:rPr>
        <w:t xml:space="preserve"> with </w:t>
      </w:r>
      <w:r w:rsidRPr="00661A45">
        <w:rPr>
          <w:b/>
          <w:bCs/>
          <w:sz w:val="28"/>
          <w:szCs w:val="28"/>
          <w:lang w:val="en-IN"/>
        </w:rPr>
        <w:t>802.1X/RADIUS authentication</w:t>
      </w:r>
      <w:r w:rsidRPr="00661A45">
        <w:rPr>
          <w:sz w:val="28"/>
          <w:szCs w:val="28"/>
          <w:lang w:val="en-IN"/>
        </w:rPr>
        <w:t xml:space="preserve">. </w:t>
      </w:r>
    </w:p>
    <w:p w14:paraId="6A5E99FA" w14:textId="77777777" w:rsidR="00661A45" w:rsidRPr="00661A45" w:rsidRDefault="00661A45" w:rsidP="00661A45">
      <w:pPr>
        <w:numPr>
          <w:ilvl w:val="0"/>
          <w:numId w:val="10"/>
        </w:numPr>
        <w:rPr>
          <w:sz w:val="28"/>
          <w:szCs w:val="28"/>
          <w:lang w:val="en-IN"/>
        </w:rPr>
      </w:pPr>
      <w:r w:rsidRPr="00661A45">
        <w:rPr>
          <w:sz w:val="28"/>
          <w:szCs w:val="28"/>
          <w:lang w:val="en-IN"/>
        </w:rPr>
        <w:t xml:space="preserve">Each student should authenticate using their university credentials. </w:t>
      </w:r>
    </w:p>
    <w:p w14:paraId="4A460C9F" w14:textId="77777777" w:rsidR="00661A45" w:rsidRPr="00661A45" w:rsidRDefault="00661A45" w:rsidP="00661A45">
      <w:pPr>
        <w:numPr>
          <w:ilvl w:val="0"/>
          <w:numId w:val="10"/>
        </w:numPr>
        <w:rPr>
          <w:sz w:val="28"/>
          <w:szCs w:val="28"/>
          <w:lang w:val="en-IN"/>
        </w:rPr>
      </w:pPr>
      <w:r w:rsidRPr="00661A45">
        <w:rPr>
          <w:sz w:val="28"/>
          <w:szCs w:val="28"/>
          <w:lang w:val="en-IN"/>
        </w:rPr>
        <w:t xml:space="preserve">Create separate networks/VLANs for: </w:t>
      </w:r>
    </w:p>
    <w:p w14:paraId="7C5F12D0" w14:textId="77777777" w:rsidR="00661A45" w:rsidRPr="00661A45" w:rsidRDefault="00661A45" w:rsidP="00661A45">
      <w:pPr>
        <w:numPr>
          <w:ilvl w:val="1"/>
          <w:numId w:val="10"/>
        </w:numPr>
        <w:rPr>
          <w:sz w:val="28"/>
          <w:szCs w:val="28"/>
          <w:lang w:val="en-IN"/>
        </w:rPr>
      </w:pPr>
      <w:r w:rsidRPr="00661A45">
        <w:rPr>
          <w:sz w:val="28"/>
          <w:szCs w:val="28"/>
          <w:lang w:val="en-IN"/>
        </w:rPr>
        <w:t xml:space="preserve">Students </w:t>
      </w:r>
    </w:p>
    <w:p w14:paraId="6661BAB5" w14:textId="77777777" w:rsidR="00661A45" w:rsidRPr="00661A45" w:rsidRDefault="00661A45" w:rsidP="00661A45">
      <w:pPr>
        <w:numPr>
          <w:ilvl w:val="1"/>
          <w:numId w:val="10"/>
        </w:numPr>
        <w:rPr>
          <w:sz w:val="28"/>
          <w:szCs w:val="28"/>
          <w:lang w:val="en-IN"/>
        </w:rPr>
      </w:pPr>
      <w:r w:rsidRPr="00661A45">
        <w:rPr>
          <w:sz w:val="28"/>
          <w:szCs w:val="28"/>
          <w:lang w:val="en-IN"/>
        </w:rPr>
        <w:t xml:space="preserve">Faculty </w:t>
      </w:r>
    </w:p>
    <w:p w14:paraId="4E44A96A" w14:textId="77777777" w:rsidR="00661A45" w:rsidRPr="00661A45" w:rsidRDefault="00661A45" w:rsidP="00661A45">
      <w:pPr>
        <w:numPr>
          <w:ilvl w:val="1"/>
          <w:numId w:val="10"/>
        </w:numPr>
        <w:rPr>
          <w:sz w:val="28"/>
          <w:szCs w:val="28"/>
          <w:lang w:val="en-IN"/>
        </w:rPr>
      </w:pPr>
      <w:r w:rsidRPr="00661A45">
        <w:rPr>
          <w:sz w:val="28"/>
          <w:szCs w:val="28"/>
          <w:lang w:val="en-IN"/>
        </w:rPr>
        <w:t xml:space="preserve">Administration </w:t>
      </w:r>
    </w:p>
    <w:p w14:paraId="3B24246B" w14:textId="77777777" w:rsidR="00661A45" w:rsidRPr="00661A45" w:rsidRDefault="00661A45" w:rsidP="00661A45">
      <w:pPr>
        <w:numPr>
          <w:ilvl w:val="1"/>
          <w:numId w:val="10"/>
        </w:numPr>
        <w:rPr>
          <w:sz w:val="28"/>
          <w:szCs w:val="28"/>
          <w:lang w:val="en-IN"/>
        </w:rPr>
      </w:pPr>
      <w:r w:rsidRPr="00661A45">
        <w:rPr>
          <w:sz w:val="28"/>
          <w:szCs w:val="28"/>
          <w:lang w:val="en-IN"/>
        </w:rPr>
        <w:t xml:space="preserve">Guests </w:t>
      </w:r>
    </w:p>
    <w:p w14:paraId="7495FFB3" w14:textId="77777777" w:rsidR="00661A45" w:rsidRPr="00661A45" w:rsidRDefault="00661A45" w:rsidP="00661A45">
      <w:pPr>
        <w:numPr>
          <w:ilvl w:val="1"/>
          <w:numId w:val="10"/>
        </w:numPr>
        <w:rPr>
          <w:sz w:val="28"/>
          <w:szCs w:val="28"/>
          <w:lang w:val="en-IN"/>
        </w:rPr>
      </w:pPr>
      <w:r w:rsidRPr="00661A45">
        <w:rPr>
          <w:sz w:val="28"/>
          <w:szCs w:val="28"/>
          <w:lang w:val="en-IN"/>
        </w:rPr>
        <w:t xml:space="preserve">IoT devices </w:t>
      </w:r>
    </w:p>
    <w:p w14:paraId="397F6645" w14:textId="77777777" w:rsidR="00661A45" w:rsidRPr="00661A45" w:rsidRDefault="00661A45" w:rsidP="00661A45">
      <w:pPr>
        <w:rPr>
          <w:sz w:val="28"/>
          <w:szCs w:val="28"/>
          <w:lang w:val="en-IN"/>
        </w:rPr>
      </w:pPr>
      <w:r w:rsidRPr="00661A45">
        <w:rPr>
          <w:b/>
          <w:bCs/>
          <w:sz w:val="28"/>
          <w:szCs w:val="28"/>
          <w:lang w:val="en-IN"/>
        </w:rPr>
        <w:t>5. Cost Management</w:t>
      </w:r>
    </w:p>
    <w:p w14:paraId="678342CD" w14:textId="77777777" w:rsidR="00661A45" w:rsidRPr="00661A45" w:rsidRDefault="00661A45" w:rsidP="00661A45">
      <w:pPr>
        <w:numPr>
          <w:ilvl w:val="0"/>
          <w:numId w:val="11"/>
        </w:numPr>
        <w:rPr>
          <w:sz w:val="28"/>
          <w:szCs w:val="28"/>
          <w:lang w:val="en-IN"/>
        </w:rPr>
      </w:pPr>
      <w:r w:rsidRPr="00661A45">
        <w:rPr>
          <w:sz w:val="28"/>
          <w:szCs w:val="28"/>
          <w:lang w:val="en-IN"/>
        </w:rPr>
        <w:t xml:space="preserve">Instead of installing APs everywhere, prioritize </w:t>
      </w:r>
      <w:r w:rsidRPr="00661A45">
        <w:rPr>
          <w:b/>
          <w:bCs/>
          <w:sz w:val="28"/>
          <w:szCs w:val="28"/>
          <w:lang w:val="en-IN"/>
        </w:rPr>
        <w:t>high-density locations</w:t>
      </w:r>
      <w:r w:rsidRPr="00661A45">
        <w:rPr>
          <w:sz w:val="28"/>
          <w:szCs w:val="28"/>
          <w:lang w:val="en-IN"/>
        </w:rPr>
        <w:t xml:space="preserve">. </w:t>
      </w:r>
    </w:p>
    <w:p w14:paraId="31A6953B" w14:textId="77777777" w:rsidR="00661A45" w:rsidRPr="00661A45" w:rsidRDefault="00661A45" w:rsidP="00661A45">
      <w:pPr>
        <w:numPr>
          <w:ilvl w:val="0"/>
          <w:numId w:val="11"/>
        </w:numPr>
        <w:rPr>
          <w:sz w:val="28"/>
          <w:szCs w:val="28"/>
          <w:lang w:val="en-IN"/>
        </w:rPr>
      </w:pPr>
      <w:r w:rsidRPr="00661A45">
        <w:rPr>
          <w:sz w:val="28"/>
          <w:szCs w:val="28"/>
          <w:lang w:val="en-IN"/>
        </w:rPr>
        <w:t xml:space="preserve">Use centralized wireless management to monitor AP performance. </w:t>
      </w:r>
    </w:p>
    <w:p w14:paraId="5EB7BB58" w14:textId="77777777" w:rsidR="00661A45" w:rsidRPr="00661A45" w:rsidRDefault="00661A45" w:rsidP="00661A45">
      <w:pPr>
        <w:numPr>
          <w:ilvl w:val="0"/>
          <w:numId w:val="11"/>
        </w:numPr>
        <w:rPr>
          <w:sz w:val="28"/>
          <w:szCs w:val="28"/>
          <w:lang w:val="en-IN"/>
        </w:rPr>
      </w:pPr>
      <w:r w:rsidRPr="00661A45">
        <w:rPr>
          <w:sz w:val="28"/>
          <w:szCs w:val="28"/>
          <w:lang w:val="en-IN"/>
        </w:rPr>
        <w:t xml:space="preserve">Expand AP deployment gradually based on usage statistics. </w:t>
      </w:r>
    </w:p>
    <w:p w14:paraId="3AAFDA22" w14:textId="77777777" w:rsidR="00661A45" w:rsidRDefault="00661A45" w:rsidP="00661A45">
      <w:pPr>
        <w:rPr>
          <w:sz w:val="28"/>
          <w:szCs w:val="28"/>
          <w:lang w:val="en-IN"/>
        </w:rPr>
      </w:pPr>
      <w:r w:rsidRPr="00661A45">
        <w:rPr>
          <w:b/>
          <w:bCs/>
          <w:sz w:val="28"/>
          <w:szCs w:val="28"/>
          <w:lang w:val="en-IN"/>
        </w:rPr>
        <w:t>Justification:</w:t>
      </w:r>
      <w:r w:rsidRPr="00661A45">
        <w:rPr>
          <w:sz w:val="28"/>
          <w:szCs w:val="28"/>
          <w:lang w:val="en-IN"/>
        </w:rPr>
        <w:br/>
        <w:t>Using Wi-Fi 6/6E, proper AP placement, 5 GHz/6 GHz capacity, channel planning, and load balancing improves performance for thousands of users. WPA3-Enterprise and 802.1X provide strong authentication. VLANs isolate different user groups and improve security.</w:t>
      </w:r>
    </w:p>
    <w:p w14:paraId="29BCCFA3" w14:textId="77777777" w:rsidR="00661A45" w:rsidRDefault="00661A45" w:rsidP="00661A45">
      <w:pPr>
        <w:rPr>
          <w:sz w:val="28"/>
          <w:szCs w:val="28"/>
          <w:lang w:val="en-IN"/>
        </w:rPr>
      </w:pPr>
    </w:p>
    <w:p w14:paraId="3DC8B2E0" w14:textId="77777777" w:rsidR="00661A45" w:rsidRDefault="00661A45" w:rsidP="00661A45">
      <w:pPr>
        <w:rPr>
          <w:b/>
          <w:bCs/>
          <w:sz w:val="32"/>
          <w:szCs w:val="32"/>
          <w:lang w:val="en-IN"/>
        </w:rPr>
      </w:pPr>
    </w:p>
    <w:p w14:paraId="58E626C4" w14:textId="77777777" w:rsidR="00661A45" w:rsidRDefault="00661A45" w:rsidP="00661A45">
      <w:pPr>
        <w:rPr>
          <w:b/>
          <w:bCs/>
          <w:sz w:val="32"/>
          <w:szCs w:val="32"/>
          <w:lang w:val="en-IN"/>
        </w:rPr>
      </w:pPr>
    </w:p>
    <w:p w14:paraId="50AB0B00" w14:textId="77777777" w:rsidR="00661A45" w:rsidRDefault="00661A45" w:rsidP="00661A45">
      <w:pPr>
        <w:rPr>
          <w:b/>
          <w:bCs/>
          <w:sz w:val="32"/>
          <w:szCs w:val="32"/>
          <w:lang w:val="en-IN"/>
        </w:rPr>
      </w:pPr>
    </w:p>
    <w:p w14:paraId="797FB4EE" w14:textId="106A14C2" w:rsidR="00661A45" w:rsidRDefault="00661A45" w:rsidP="00661A45">
      <w:pPr>
        <w:rPr>
          <w:b/>
          <w:bCs/>
          <w:sz w:val="32"/>
          <w:szCs w:val="32"/>
          <w:lang w:val="en-IN"/>
        </w:rPr>
      </w:pPr>
      <w:r w:rsidRPr="00661A45">
        <w:rPr>
          <w:b/>
          <w:bCs/>
          <w:sz w:val="32"/>
          <w:szCs w:val="32"/>
          <w:lang w:val="en-IN"/>
        </w:rPr>
        <w:lastRenderedPageBreak/>
        <w:t>3. Financial Institution – Secure Internal Network</w:t>
      </w:r>
    </w:p>
    <w:p w14:paraId="1AC21937" w14:textId="77777777" w:rsidR="00661A45" w:rsidRPr="00661A45" w:rsidRDefault="00661A45" w:rsidP="00661A45">
      <w:pPr>
        <w:rPr>
          <w:b/>
          <w:bCs/>
          <w:sz w:val="32"/>
          <w:szCs w:val="32"/>
          <w:lang w:val="en-IN"/>
        </w:rPr>
      </w:pPr>
    </w:p>
    <w:p w14:paraId="334D0E84" w14:textId="77777777" w:rsidR="00661A45" w:rsidRDefault="00661A45" w:rsidP="00661A45">
      <w:pPr>
        <w:rPr>
          <w:sz w:val="28"/>
          <w:szCs w:val="28"/>
          <w:lang w:val="en-IN"/>
        </w:rPr>
      </w:pPr>
      <w:r w:rsidRPr="00661A45">
        <w:rPr>
          <w:b/>
          <w:bCs/>
          <w:sz w:val="28"/>
          <w:szCs w:val="28"/>
          <w:lang w:val="en-IN"/>
        </w:rPr>
        <w:t>Problem Analysis:</w:t>
      </w:r>
      <w:r w:rsidRPr="00661A45">
        <w:rPr>
          <w:sz w:val="28"/>
          <w:szCs w:val="28"/>
          <w:lang w:val="en-IN"/>
        </w:rPr>
        <w:br/>
        <w:t>A financial institution handles highly sensitive customer information, so the network must provide strong confidentiality, integrity, availability, compliance, and access control without significantly increasing cost or reducing performance.</w:t>
      </w:r>
    </w:p>
    <w:p w14:paraId="5F9731D1" w14:textId="77777777" w:rsidR="00661A45" w:rsidRPr="00661A45" w:rsidRDefault="00661A45" w:rsidP="00661A45">
      <w:pPr>
        <w:rPr>
          <w:sz w:val="28"/>
          <w:szCs w:val="28"/>
          <w:lang w:val="en-IN"/>
        </w:rPr>
      </w:pPr>
    </w:p>
    <w:p w14:paraId="2E32A1C4" w14:textId="77777777" w:rsidR="00661A45" w:rsidRPr="00661A45" w:rsidRDefault="00661A45" w:rsidP="00661A45">
      <w:pPr>
        <w:rPr>
          <w:sz w:val="28"/>
          <w:szCs w:val="28"/>
          <w:lang w:val="en-IN"/>
        </w:rPr>
      </w:pPr>
      <w:r w:rsidRPr="00661A45">
        <w:rPr>
          <w:b/>
          <w:bCs/>
          <w:sz w:val="28"/>
          <w:szCs w:val="28"/>
          <w:lang w:val="en-IN"/>
        </w:rPr>
        <w:t>Proposed Secure Network Architecture:</w:t>
      </w:r>
    </w:p>
    <w:p w14:paraId="67749E70" w14:textId="77777777" w:rsidR="00661A45" w:rsidRPr="00661A45" w:rsidRDefault="00661A45" w:rsidP="00661A45">
      <w:pPr>
        <w:rPr>
          <w:sz w:val="28"/>
          <w:szCs w:val="28"/>
          <w:lang w:val="en-IN"/>
        </w:rPr>
      </w:pPr>
      <w:r w:rsidRPr="00661A45">
        <w:rPr>
          <w:b/>
          <w:bCs/>
          <w:sz w:val="28"/>
          <w:szCs w:val="28"/>
          <w:lang w:val="en-IN"/>
        </w:rPr>
        <w:t>1. Network Segmentation</w:t>
      </w:r>
      <w:r w:rsidRPr="00661A45">
        <w:rPr>
          <w:sz w:val="28"/>
          <w:szCs w:val="28"/>
          <w:lang w:val="en-IN"/>
        </w:rPr>
        <w:br/>
        <w:t xml:space="preserve">Divide the network into separate </w:t>
      </w:r>
      <w:r w:rsidRPr="00661A45">
        <w:rPr>
          <w:b/>
          <w:bCs/>
          <w:sz w:val="28"/>
          <w:szCs w:val="28"/>
          <w:lang w:val="en-IN"/>
        </w:rPr>
        <w:t>VLANs/security zones</w:t>
      </w:r>
      <w:r w:rsidRPr="00661A45">
        <w:rPr>
          <w:sz w:val="28"/>
          <w:szCs w:val="28"/>
          <w:lang w:val="en-IN"/>
        </w:rPr>
        <w:t>:</w:t>
      </w:r>
    </w:p>
    <w:p w14:paraId="7FEF1E67" w14:textId="77777777" w:rsidR="00661A45" w:rsidRPr="00661A45" w:rsidRDefault="00661A45" w:rsidP="00661A45">
      <w:pPr>
        <w:numPr>
          <w:ilvl w:val="0"/>
          <w:numId w:val="12"/>
        </w:numPr>
        <w:rPr>
          <w:sz w:val="28"/>
          <w:szCs w:val="28"/>
          <w:lang w:val="en-IN"/>
        </w:rPr>
      </w:pPr>
      <w:r w:rsidRPr="00661A45">
        <w:rPr>
          <w:b/>
          <w:bCs/>
          <w:sz w:val="28"/>
          <w:szCs w:val="28"/>
          <w:lang w:val="en-IN"/>
        </w:rPr>
        <w:t>Employee VLAN:</w:t>
      </w:r>
      <w:r w:rsidRPr="00661A45">
        <w:rPr>
          <w:sz w:val="28"/>
          <w:szCs w:val="28"/>
          <w:lang w:val="en-IN"/>
        </w:rPr>
        <w:t xml:space="preserve"> Normal employee systems. </w:t>
      </w:r>
    </w:p>
    <w:p w14:paraId="136E4EF4" w14:textId="77777777" w:rsidR="00661A45" w:rsidRPr="00661A45" w:rsidRDefault="00661A45" w:rsidP="00661A45">
      <w:pPr>
        <w:numPr>
          <w:ilvl w:val="0"/>
          <w:numId w:val="12"/>
        </w:numPr>
        <w:rPr>
          <w:sz w:val="28"/>
          <w:szCs w:val="28"/>
          <w:lang w:val="en-IN"/>
        </w:rPr>
      </w:pPr>
      <w:r w:rsidRPr="00661A45">
        <w:rPr>
          <w:b/>
          <w:bCs/>
          <w:sz w:val="28"/>
          <w:szCs w:val="28"/>
          <w:lang w:val="en-IN"/>
        </w:rPr>
        <w:t>Server VLAN:</w:t>
      </w:r>
      <w:r w:rsidRPr="00661A45">
        <w:rPr>
          <w:sz w:val="28"/>
          <w:szCs w:val="28"/>
          <w:lang w:val="en-IN"/>
        </w:rPr>
        <w:t xml:space="preserve"> Application and database servers. </w:t>
      </w:r>
    </w:p>
    <w:p w14:paraId="09D7B219" w14:textId="77777777" w:rsidR="00661A45" w:rsidRPr="00661A45" w:rsidRDefault="00661A45" w:rsidP="00661A45">
      <w:pPr>
        <w:numPr>
          <w:ilvl w:val="0"/>
          <w:numId w:val="12"/>
        </w:numPr>
        <w:rPr>
          <w:sz w:val="28"/>
          <w:szCs w:val="28"/>
          <w:lang w:val="en-IN"/>
        </w:rPr>
      </w:pPr>
      <w:r w:rsidRPr="00661A45">
        <w:rPr>
          <w:b/>
          <w:bCs/>
          <w:sz w:val="28"/>
          <w:szCs w:val="28"/>
          <w:lang w:val="en-IN"/>
        </w:rPr>
        <w:t>Customer/Online Banking DMZ:</w:t>
      </w:r>
      <w:r w:rsidRPr="00661A45">
        <w:rPr>
          <w:sz w:val="28"/>
          <w:szCs w:val="28"/>
          <w:lang w:val="en-IN"/>
        </w:rPr>
        <w:t xml:space="preserve"> Public-facing banking services. </w:t>
      </w:r>
    </w:p>
    <w:p w14:paraId="32D81930" w14:textId="77777777" w:rsidR="00661A45" w:rsidRPr="00661A45" w:rsidRDefault="00661A45" w:rsidP="00661A45">
      <w:pPr>
        <w:numPr>
          <w:ilvl w:val="0"/>
          <w:numId w:val="12"/>
        </w:numPr>
        <w:rPr>
          <w:sz w:val="28"/>
          <w:szCs w:val="28"/>
          <w:lang w:val="en-IN"/>
        </w:rPr>
      </w:pPr>
      <w:r w:rsidRPr="00661A45">
        <w:rPr>
          <w:b/>
          <w:bCs/>
          <w:sz w:val="28"/>
          <w:szCs w:val="28"/>
          <w:lang w:val="en-IN"/>
        </w:rPr>
        <w:t>Management VLAN:</w:t>
      </w:r>
      <w:r w:rsidRPr="00661A45">
        <w:rPr>
          <w:sz w:val="28"/>
          <w:szCs w:val="28"/>
          <w:lang w:val="en-IN"/>
        </w:rPr>
        <w:t xml:space="preserve"> Network and security administration. </w:t>
      </w:r>
    </w:p>
    <w:p w14:paraId="274B1171" w14:textId="77777777" w:rsidR="00661A45" w:rsidRPr="00661A45" w:rsidRDefault="00661A45" w:rsidP="00661A45">
      <w:pPr>
        <w:numPr>
          <w:ilvl w:val="0"/>
          <w:numId w:val="12"/>
        </w:numPr>
        <w:rPr>
          <w:sz w:val="28"/>
          <w:szCs w:val="28"/>
          <w:lang w:val="en-IN"/>
        </w:rPr>
      </w:pPr>
      <w:r w:rsidRPr="00661A45">
        <w:rPr>
          <w:b/>
          <w:bCs/>
          <w:sz w:val="28"/>
          <w:szCs w:val="28"/>
          <w:lang w:val="en-IN"/>
        </w:rPr>
        <w:t>Guest VLAN:</w:t>
      </w:r>
      <w:r w:rsidRPr="00661A45">
        <w:rPr>
          <w:sz w:val="28"/>
          <w:szCs w:val="28"/>
          <w:lang w:val="en-IN"/>
        </w:rPr>
        <w:t xml:space="preserve"> Internet-only guest access. </w:t>
      </w:r>
    </w:p>
    <w:p w14:paraId="05E8EF13" w14:textId="77777777" w:rsidR="00661A45" w:rsidRPr="00661A45" w:rsidRDefault="00661A45" w:rsidP="00661A45">
      <w:pPr>
        <w:rPr>
          <w:sz w:val="28"/>
          <w:szCs w:val="28"/>
          <w:lang w:val="en-IN"/>
        </w:rPr>
      </w:pPr>
      <w:r w:rsidRPr="00661A45">
        <w:rPr>
          <w:sz w:val="28"/>
          <w:szCs w:val="28"/>
          <w:lang w:val="en-IN"/>
        </w:rPr>
        <w:t>Sensitive databases should not be directly accessible from employee or guest networks.</w:t>
      </w:r>
    </w:p>
    <w:p w14:paraId="54286945" w14:textId="77777777" w:rsidR="00661A45" w:rsidRPr="00661A45" w:rsidRDefault="00661A45" w:rsidP="00661A45">
      <w:pPr>
        <w:rPr>
          <w:sz w:val="28"/>
          <w:szCs w:val="28"/>
          <w:lang w:val="en-IN"/>
        </w:rPr>
      </w:pPr>
      <w:r w:rsidRPr="00661A45">
        <w:rPr>
          <w:b/>
          <w:bCs/>
          <w:sz w:val="28"/>
          <w:szCs w:val="28"/>
          <w:lang w:val="en-IN"/>
        </w:rPr>
        <w:t>2. Firewall Deployment</w:t>
      </w:r>
      <w:r w:rsidRPr="00661A45">
        <w:rPr>
          <w:sz w:val="28"/>
          <w:szCs w:val="28"/>
          <w:lang w:val="en-IN"/>
        </w:rPr>
        <w:br/>
        <w:t xml:space="preserve">Use </w:t>
      </w:r>
      <w:r w:rsidRPr="00661A45">
        <w:rPr>
          <w:b/>
          <w:bCs/>
          <w:sz w:val="28"/>
          <w:szCs w:val="28"/>
          <w:lang w:val="en-IN"/>
        </w:rPr>
        <w:t>next-generation firewalls (NGFWs)</w:t>
      </w:r>
      <w:r w:rsidRPr="00661A45">
        <w:rPr>
          <w:sz w:val="28"/>
          <w:szCs w:val="28"/>
          <w:lang w:val="en-IN"/>
        </w:rPr>
        <w:t xml:space="preserve"> at important network boundaries.</w:t>
      </w:r>
    </w:p>
    <w:p w14:paraId="2D5B4CD7" w14:textId="77777777" w:rsidR="00661A45" w:rsidRPr="00661A45" w:rsidRDefault="00661A45" w:rsidP="00661A45">
      <w:pPr>
        <w:rPr>
          <w:sz w:val="28"/>
          <w:szCs w:val="28"/>
          <w:lang w:val="en-IN"/>
        </w:rPr>
      </w:pPr>
      <w:r w:rsidRPr="00661A45">
        <w:rPr>
          <w:sz w:val="28"/>
          <w:szCs w:val="28"/>
          <w:lang w:val="en-IN"/>
        </w:rPr>
        <w:t>A simplified architecture is:</w:t>
      </w:r>
    </w:p>
    <w:p w14:paraId="229FA69B" w14:textId="77777777" w:rsidR="00661A45" w:rsidRPr="00661A45" w:rsidRDefault="00661A45" w:rsidP="00661A45">
      <w:pPr>
        <w:rPr>
          <w:sz w:val="28"/>
          <w:szCs w:val="28"/>
          <w:lang w:val="en-IN"/>
        </w:rPr>
      </w:pPr>
      <w:r w:rsidRPr="00661A45">
        <w:rPr>
          <w:b/>
          <w:bCs/>
          <w:sz w:val="28"/>
          <w:szCs w:val="28"/>
          <w:lang w:val="en-IN"/>
        </w:rPr>
        <w:t>Internet → Firewall → DMZ → Internal Firewall → Internal Network</w:t>
      </w:r>
    </w:p>
    <w:p w14:paraId="61C73B42" w14:textId="77777777" w:rsidR="00661A45" w:rsidRPr="00661A45" w:rsidRDefault="00661A45" w:rsidP="00661A45">
      <w:pPr>
        <w:rPr>
          <w:sz w:val="28"/>
          <w:szCs w:val="28"/>
          <w:lang w:val="en-IN"/>
        </w:rPr>
      </w:pPr>
      <w:r w:rsidRPr="00661A45">
        <w:rPr>
          <w:sz w:val="28"/>
          <w:szCs w:val="28"/>
          <w:lang w:val="en-IN"/>
        </w:rPr>
        <w:t xml:space="preserve">Firewall rules should follow the </w:t>
      </w:r>
      <w:r w:rsidRPr="00661A45">
        <w:rPr>
          <w:b/>
          <w:bCs/>
          <w:sz w:val="28"/>
          <w:szCs w:val="28"/>
          <w:lang w:val="en-IN"/>
        </w:rPr>
        <w:t>least-privilege principle</w:t>
      </w:r>
      <w:r w:rsidRPr="00661A45">
        <w:rPr>
          <w:sz w:val="28"/>
          <w:szCs w:val="28"/>
          <w:lang w:val="en-IN"/>
        </w:rPr>
        <w:t>, allowing only required traffic.</w:t>
      </w:r>
    </w:p>
    <w:p w14:paraId="33394099" w14:textId="77777777" w:rsidR="00661A45" w:rsidRPr="00661A45" w:rsidRDefault="00661A45" w:rsidP="00661A45">
      <w:pPr>
        <w:rPr>
          <w:sz w:val="28"/>
          <w:szCs w:val="28"/>
          <w:lang w:val="en-IN"/>
        </w:rPr>
      </w:pPr>
      <w:r w:rsidRPr="00661A45">
        <w:rPr>
          <w:b/>
          <w:bCs/>
          <w:sz w:val="28"/>
          <w:szCs w:val="28"/>
          <w:lang w:val="en-IN"/>
        </w:rPr>
        <w:t>3. Authentication</w:t>
      </w:r>
    </w:p>
    <w:p w14:paraId="366FFD75" w14:textId="77777777" w:rsidR="00661A45" w:rsidRPr="00661A45" w:rsidRDefault="00661A45" w:rsidP="00661A45">
      <w:pPr>
        <w:numPr>
          <w:ilvl w:val="0"/>
          <w:numId w:val="13"/>
        </w:numPr>
        <w:rPr>
          <w:sz w:val="28"/>
          <w:szCs w:val="28"/>
          <w:lang w:val="en-IN"/>
        </w:rPr>
      </w:pPr>
      <w:r w:rsidRPr="00661A45">
        <w:rPr>
          <w:sz w:val="28"/>
          <w:szCs w:val="28"/>
          <w:lang w:val="en-IN"/>
        </w:rPr>
        <w:t xml:space="preserve">Use </w:t>
      </w:r>
      <w:r w:rsidRPr="00661A45">
        <w:rPr>
          <w:b/>
          <w:bCs/>
          <w:sz w:val="28"/>
          <w:szCs w:val="28"/>
          <w:lang w:val="en-IN"/>
        </w:rPr>
        <w:t>MFA</w:t>
      </w:r>
      <w:r w:rsidRPr="00661A45">
        <w:rPr>
          <w:sz w:val="28"/>
          <w:szCs w:val="28"/>
          <w:lang w:val="en-IN"/>
        </w:rPr>
        <w:t xml:space="preserve"> for employees accessing sensitive systems. </w:t>
      </w:r>
    </w:p>
    <w:p w14:paraId="015B3D1C" w14:textId="77777777" w:rsidR="00661A45" w:rsidRPr="00661A45" w:rsidRDefault="00661A45" w:rsidP="00661A45">
      <w:pPr>
        <w:numPr>
          <w:ilvl w:val="0"/>
          <w:numId w:val="13"/>
        </w:numPr>
        <w:rPr>
          <w:sz w:val="28"/>
          <w:szCs w:val="28"/>
          <w:lang w:val="en-IN"/>
        </w:rPr>
      </w:pPr>
      <w:r w:rsidRPr="00661A45">
        <w:rPr>
          <w:sz w:val="28"/>
          <w:szCs w:val="28"/>
          <w:lang w:val="en-IN"/>
        </w:rPr>
        <w:t xml:space="preserve">Use </w:t>
      </w:r>
      <w:r w:rsidRPr="00661A45">
        <w:rPr>
          <w:b/>
          <w:bCs/>
          <w:sz w:val="28"/>
          <w:szCs w:val="28"/>
          <w:lang w:val="en-IN"/>
        </w:rPr>
        <w:t>802.1X</w:t>
      </w:r>
      <w:r w:rsidRPr="00661A45">
        <w:rPr>
          <w:sz w:val="28"/>
          <w:szCs w:val="28"/>
          <w:lang w:val="en-IN"/>
        </w:rPr>
        <w:t xml:space="preserve"> for network access control. </w:t>
      </w:r>
    </w:p>
    <w:p w14:paraId="24441937" w14:textId="77777777" w:rsidR="00661A45" w:rsidRPr="00661A45" w:rsidRDefault="00661A45" w:rsidP="00661A45">
      <w:pPr>
        <w:numPr>
          <w:ilvl w:val="0"/>
          <w:numId w:val="13"/>
        </w:numPr>
        <w:rPr>
          <w:sz w:val="28"/>
          <w:szCs w:val="28"/>
          <w:lang w:val="en-IN"/>
        </w:rPr>
      </w:pPr>
      <w:r w:rsidRPr="00661A45">
        <w:rPr>
          <w:sz w:val="28"/>
          <w:szCs w:val="28"/>
          <w:lang w:val="en-IN"/>
        </w:rPr>
        <w:t xml:space="preserve">Use </w:t>
      </w:r>
      <w:r w:rsidRPr="00661A45">
        <w:rPr>
          <w:b/>
          <w:bCs/>
          <w:sz w:val="28"/>
          <w:szCs w:val="28"/>
          <w:lang w:val="en-IN"/>
        </w:rPr>
        <w:t>role-based access control (RBAC)</w:t>
      </w:r>
      <w:r w:rsidRPr="00661A45">
        <w:rPr>
          <w:sz w:val="28"/>
          <w:szCs w:val="28"/>
          <w:lang w:val="en-IN"/>
        </w:rPr>
        <w:t xml:space="preserve"> so employees can access only the information required for their jobs. </w:t>
      </w:r>
    </w:p>
    <w:p w14:paraId="638815BE" w14:textId="77777777" w:rsidR="00661A45" w:rsidRPr="00661A45" w:rsidRDefault="00661A45" w:rsidP="00661A45">
      <w:pPr>
        <w:numPr>
          <w:ilvl w:val="0"/>
          <w:numId w:val="13"/>
        </w:numPr>
        <w:rPr>
          <w:sz w:val="28"/>
          <w:szCs w:val="28"/>
          <w:lang w:val="en-IN"/>
        </w:rPr>
      </w:pPr>
      <w:r w:rsidRPr="00661A45">
        <w:rPr>
          <w:sz w:val="28"/>
          <w:szCs w:val="28"/>
          <w:lang w:val="en-IN"/>
        </w:rPr>
        <w:t xml:space="preserve">Use strong password policies and centralized identity management. </w:t>
      </w:r>
    </w:p>
    <w:p w14:paraId="76B6F94B" w14:textId="77777777" w:rsidR="00661A45" w:rsidRPr="00661A45" w:rsidRDefault="00661A45" w:rsidP="00661A45">
      <w:pPr>
        <w:rPr>
          <w:sz w:val="28"/>
          <w:szCs w:val="28"/>
          <w:lang w:val="en-IN"/>
        </w:rPr>
      </w:pPr>
      <w:r w:rsidRPr="00661A45">
        <w:rPr>
          <w:b/>
          <w:bCs/>
          <w:sz w:val="28"/>
          <w:szCs w:val="28"/>
          <w:lang w:val="en-IN"/>
        </w:rPr>
        <w:t>4. Intrusion Detection and Prevention</w:t>
      </w:r>
      <w:r w:rsidRPr="00661A45">
        <w:rPr>
          <w:sz w:val="28"/>
          <w:szCs w:val="28"/>
          <w:lang w:val="en-IN"/>
        </w:rPr>
        <w:br/>
        <w:t xml:space="preserve">Deploy </w:t>
      </w:r>
      <w:r w:rsidRPr="00661A45">
        <w:rPr>
          <w:b/>
          <w:bCs/>
          <w:sz w:val="28"/>
          <w:szCs w:val="28"/>
          <w:lang w:val="en-IN"/>
        </w:rPr>
        <w:t>IDS/IPS</w:t>
      </w:r>
      <w:r w:rsidRPr="00661A45">
        <w:rPr>
          <w:sz w:val="28"/>
          <w:szCs w:val="28"/>
          <w:lang w:val="en-IN"/>
        </w:rPr>
        <w:t xml:space="preserve"> to identify:</w:t>
      </w:r>
    </w:p>
    <w:p w14:paraId="64869D8B" w14:textId="77777777" w:rsidR="00661A45" w:rsidRPr="00661A45" w:rsidRDefault="00661A45" w:rsidP="00661A45">
      <w:pPr>
        <w:numPr>
          <w:ilvl w:val="0"/>
          <w:numId w:val="14"/>
        </w:numPr>
        <w:rPr>
          <w:sz w:val="28"/>
          <w:szCs w:val="28"/>
          <w:lang w:val="en-IN"/>
        </w:rPr>
      </w:pPr>
      <w:r w:rsidRPr="00661A45">
        <w:rPr>
          <w:sz w:val="28"/>
          <w:szCs w:val="28"/>
          <w:lang w:val="en-IN"/>
        </w:rPr>
        <w:t xml:space="preserve">Unauthorized access </w:t>
      </w:r>
    </w:p>
    <w:p w14:paraId="1B56BB89" w14:textId="77777777" w:rsidR="00661A45" w:rsidRPr="00661A45" w:rsidRDefault="00661A45" w:rsidP="00661A45">
      <w:pPr>
        <w:numPr>
          <w:ilvl w:val="0"/>
          <w:numId w:val="14"/>
        </w:numPr>
        <w:rPr>
          <w:sz w:val="28"/>
          <w:szCs w:val="28"/>
          <w:lang w:val="en-IN"/>
        </w:rPr>
      </w:pPr>
      <w:r w:rsidRPr="00661A45">
        <w:rPr>
          <w:sz w:val="28"/>
          <w:szCs w:val="28"/>
          <w:lang w:val="en-IN"/>
        </w:rPr>
        <w:t xml:space="preserve">Malware </w:t>
      </w:r>
    </w:p>
    <w:p w14:paraId="696528AB" w14:textId="77777777" w:rsidR="00661A45" w:rsidRPr="00661A45" w:rsidRDefault="00661A45" w:rsidP="00661A45">
      <w:pPr>
        <w:numPr>
          <w:ilvl w:val="0"/>
          <w:numId w:val="14"/>
        </w:numPr>
        <w:rPr>
          <w:sz w:val="28"/>
          <w:szCs w:val="28"/>
          <w:lang w:val="en-IN"/>
        </w:rPr>
      </w:pPr>
      <w:r w:rsidRPr="00661A45">
        <w:rPr>
          <w:sz w:val="28"/>
          <w:szCs w:val="28"/>
          <w:lang w:val="en-IN"/>
        </w:rPr>
        <w:t xml:space="preserve">Port scanning </w:t>
      </w:r>
    </w:p>
    <w:p w14:paraId="68D62746" w14:textId="77777777" w:rsidR="00661A45" w:rsidRPr="00661A45" w:rsidRDefault="00661A45" w:rsidP="00661A45">
      <w:pPr>
        <w:numPr>
          <w:ilvl w:val="0"/>
          <w:numId w:val="14"/>
        </w:numPr>
        <w:rPr>
          <w:sz w:val="28"/>
          <w:szCs w:val="28"/>
          <w:lang w:val="en-IN"/>
        </w:rPr>
      </w:pPr>
      <w:r w:rsidRPr="00661A45">
        <w:rPr>
          <w:sz w:val="28"/>
          <w:szCs w:val="28"/>
          <w:lang w:val="en-IN"/>
        </w:rPr>
        <w:t xml:space="preserve">Suspicious network traffic </w:t>
      </w:r>
    </w:p>
    <w:p w14:paraId="7AAD8BA2" w14:textId="77777777" w:rsidR="00661A45" w:rsidRPr="00661A45" w:rsidRDefault="00661A45" w:rsidP="00661A45">
      <w:pPr>
        <w:numPr>
          <w:ilvl w:val="0"/>
          <w:numId w:val="14"/>
        </w:numPr>
        <w:rPr>
          <w:sz w:val="28"/>
          <w:szCs w:val="28"/>
          <w:lang w:val="en-IN"/>
        </w:rPr>
      </w:pPr>
      <w:r w:rsidRPr="00661A45">
        <w:rPr>
          <w:sz w:val="28"/>
          <w:szCs w:val="28"/>
          <w:lang w:val="en-IN"/>
        </w:rPr>
        <w:t xml:space="preserve">Possible attacks </w:t>
      </w:r>
    </w:p>
    <w:p w14:paraId="6ED2B292" w14:textId="77777777" w:rsidR="00661A45" w:rsidRPr="00661A45" w:rsidRDefault="00661A45" w:rsidP="00661A45">
      <w:pPr>
        <w:rPr>
          <w:sz w:val="28"/>
          <w:szCs w:val="28"/>
          <w:lang w:val="en-IN"/>
        </w:rPr>
      </w:pPr>
      <w:r w:rsidRPr="00661A45">
        <w:rPr>
          <w:sz w:val="28"/>
          <w:szCs w:val="28"/>
          <w:lang w:val="en-IN"/>
        </w:rPr>
        <w:t xml:space="preserve">Security logs should be centrally monitored using a </w:t>
      </w:r>
      <w:r w:rsidRPr="00661A45">
        <w:rPr>
          <w:b/>
          <w:bCs/>
          <w:sz w:val="28"/>
          <w:szCs w:val="28"/>
          <w:lang w:val="en-IN"/>
        </w:rPr>
        <w:t>SIEM</w:t>
      </w:r>
      <w:r w:rsidRPr="00661A45">
        <w:rPr>
          <w:sz w:val="28"/>
          <w:szCs w:val="28"/>
          <w:lang w:val="en-IN"/>
        </w:rPr>
        <w:t xml:space="preserve"> system.</w:t>
      </w:r>
    </w:p>
    <w:p w14:paraId="24197A76" w14:textId="77777777" w:rsidR="00661A45" w:rsidRPr="00661A45" w:rsidRDefault="00661A45" w:rsidP="00661A45">
      <w:pPr>
        <w:rPr>
          <w:sz w:val="28"/>
          <w:szCs w:val="28"/>
          <w:lang w:val="en-IN"/>
        </w:rPr>
      </w:pPr>
      <w:r w:rsidRPr="00661A45">
        <w:rPr>
          <w:b/>
          <w:bCs/>
          <w:sz w:val="28"/>
          <w:szCs w:val="28"/>
          <w:lang w:val="en-IN"/>
        </w:rPr>
        <w:t>5. Performance Optimization</w:t>
      </w:r>
    </w:p>
    <w:p w14:paraId="007BB83E" w14:textId="77777777" w:rsidR="00661A45" w:rsidRPr="00661A45" w:rsidRDefault="00661A45" w:rsidP="00661A45">
      <w:pPr>
        <w:numPr>
          <w:ilvl w:val="0"/>
          <w:numId w:val="15"/>
        </w:numPr>
        <w:rPr>
          <w:sz w:val="28"/>
          <w:szCs w:val="28"/>
          <w:lang w:val="en-IN"/>
        </w:rPr>
      </w:pPr>
      <w:r w:rsidRPr="00661A45">
        <w:rPr>
          <w:sz w:val="28"/>
          <w:szCs w:val="28"/>
          <w:lang w:val="en-IN"/>
        </w:rPr>
        <w:t xml:space="preserve">Use VLANs to reduce unnecessary broadcast traffic. </w:t>
      </w:r>
    </w:p>
    <w:p w14:paraId="2557DEEB" w14:textId="77777777" w:rsidR="00661A45" w:rsidRPr="00661A45" w:rsidRDefault="00661A45" w:rsidP="00661A45">
      <w:pPr>
        <w:numPr>
          <w:ilvl w:val="0"/>
          <w:numId w:val="15"/>
        </w:numPr>
        <w:rPr>
          <w:sz w:val="28"/>
          <w:szCs w:val="28"/>
          <w:lang w:val="en-IN"/>
        </w:rPr>
      </w:pPr>
      <w:r w:rsidRPr="00661A45">
        <w:rPr>
          <w:sz w:val="28"/>
          <w:szCs w:val="28"/>
          <w:lang w:val="en-IN"/>
        </w:rPr>
        <w:t xml:space="preserve">Place security controls at appropriate boundaries rather than inspecting every type of traffic unnecessarily. </w:t>
      </w:r>
    </w:p>
    <w:p w14:paraId="370FA049" w14:textId="77777777" w:rsidR="00661A45" w:rsidRPr="00661A45" w:rsidRDefault="00661A45" w:rsidP="00661A45">
      <w:pPr>
        <w:numPr>
          <w:ilvl w:val="0"/>
          <w:numId w:val="15"/>
        </w:numPr>
        <w:rPr>
          <w:sz w:val="28"/>
          <w:szCs w:val="28"/>
          <w:lang w:val="en-IN"/>
        </w:rPr>
      </w:pPr>
      <w:r w:rsidRPr="00661A45">
        <w:rPr>
          <w:sz w:val="28"/>
          <w:szCs w:val="28"/>
          <w:lang w:val="en-IN"/>
        </w:rPr>
        <w:t xml:space="preserve">Use hardware-accelerated firewalls where required. </w:t>
      </w:r>
    </w:p>
    <w:p w14:paraId="6D84D75D" w14:textId="77777777" w:rsidR="00661A45" w:rsidRPr="00661A45" w:rsidRDefault="00661A45" w:rsidP="00661A45">
      <w:pPr>
        <w:numPr>
          <w:ilvl w:val="0"/>
          <w:numId w:val="15"/>
        </w:numPr>
        <w:rPr>
          <w:sz w:val="28"/>
          <w:szCs w:val="28"/>
          <w:lang w:val="en-IN"/>
        </w:rPr>
      </w:pPr>
      <w:r w:rsidRPr="00661A45">
        <w:rPr>
          <w:sz w:val="28"/>
          <w:szCs w:val="28"/>
          <w:lang w:val="en-IN"/>
        </w:rPr>
        <w:t xml:space="preserve">Apply QoS to business-critical applications. </w:t>
      </w:r>
    </w:p>
    <w:p w14:paraId="1C46EDD8" w14:textId="77777777" w:rsidR="00661A45" w:rsidRPr="00661A45" w:rsidRDefault="00661A45" w:rsidP="00661A45">
      <w:pPr>
        <w:rPr>
          <w:sz w:val="28"/>
          <w:szCs w:val="28"/>
          <w:lang w:val="en-IN"/>
        </w:rPr>
      </w:pPr>
      <w:r w:rsidRPr="00661A45">
        <w:rPr>
          <w:b/>
          <w:bCs/>
          <w:sz w:val="28"/>
          <w:szCs w:val="28"/>
          <w:lang w:val="en-IN"/>
        </w:rPr>
        <w:t>6. Cost and Compliance</w:t>
      </w:r>
    </w:p>
    <w:p w14:paraId="681F300A" w14:textId="77777777" w:rsidR="00661A45" w:rsidRPr="00661A45" w:rsidRDefault="00661A45" w:rsidP="00661A45">
      <w:pPr>
        <w:numPr>
          <w:ilvl w:val="0"/>
          <w:numId w:val="16"/>
        </w:numPr>
        <w:rPr>
          <w:sz w:val="28"/>
          <w:szCs w:val="28"/>
          <w:lang w:val="en-IN"/>
        </w:rPr>
      </w:pPr>
      <w:r w:rsidRPr="00661A45">
        <w:rPr>
          <w:sz w:val="28"/>
          <w:szCs w:val="28"/>
          <w:lang w:val="en-IN"/>
        </w:rPr>
        <w:t xml:space="preserve">Use centralized security management to reduce operational complexity. </w:t>
      </w:r>
    </w:p>
    <w:p w14:paraId="0F82CECC" w14:textId="77777777" w:rsidR="00661A45" w:rsidRPr="00661A45" w:rsidRDefault="00661A45" w:rsidP="00661A45">
      <w:pPr>
        <w:numPr>
          <w:ilvl w:val="0"/>
          <w:numId w:val="16"/>
        </w:numPr>
        <w:rPr>
          <w:sz w:val="28"/>
          <w:szCs w:val="28"/>
          <w:lang w:val="en-IN"/>
        </w:rPr>
      </w:pPr>
      <w:r w:rsidRPr="00661A45">
        <w:rPr>
          <w:sz w:val="28"/>
          <w:szCs w:val="28"/>
          <w:lang w:val="en-IN"/>
        </w:rPr>
        <w:t xml:space="preserve">Prioritize strong controls around customer-data systems. </w:t>
      </w:r>
    </w:p>
    <w:p w14:paraId="28440F73" w14:textId="77777777" w:rsidR="00661A45" w:rsidRPr="00661A45" w:rsidRDefault="00661A45" w:rsidP="00661A45">
      <w:pPr>
        <w:numPr>
          <w:ilvl w:val="0"/>
          <w:numId w:val="16"/>
        </w:numPr>
        <w:rPr>
          <w:sz w:val="28"/>
          <w:szCs w:val="28"/>
          <w:lang w:val="en-IN"/>
        </w:rPr>
      </w:pPr>
      <w:r w:rsidRPr="00661A45">
        <w:rPr>
          <w:sz w:val="28"/>
          <w:szCs w:val="28"/>
          <w:lang w:val="en-IN"/>
        </w:rPr>
        <w:t xml:space="preserve">Maintain logs for auditing and compliance. </w:t>
      </w:r>
    </w:p>
    <w:p w14:paraId="5611701D" w14:textId="77777777" w:rsidR="00661A45" w:rsidRPr="00661A45" w:rsidRDefault="00661A45" w:rsidP="00661A45">
      <w:pPr>
        <w:numPr>
          <w:ilvl w:val="0"/>
          <w:numId w:val="16"/>
        </w:numPr>
        <w:rPr>
          <w:sz w:val="28"/>
          <w:szCs w:val="28"/>
          <w:lang w:val="en-IN"/>
        </w:rPr>
      </w:pPr>
      <w:r w:rsidRPr="00661A45">
        <w:rPr>
          <w:sz w:val="28"/>
          <w:szCs w:val="28"/>
          <w:lang w:val="en-IN"/>
        </w:rPr>
        <w:t xml:space="preserve">Regularly update firewall, IDS/IPS, and endpoint security systems. </w:t>
      </w:r>
    </w:p>
    <w:p w14:paraId="7606F15B" w14:textId="77777777" w:rsidR="00661A45" w:rsidRPr="00661A45" w:rsidRDefault="00661A45" w:rsidP="00661A45">
      <w:pPr>
        <w:rPr>
          <w:sz w:val="28"/>
          <w:szCs w:val="28"/>
          <w:lang w:val="en-IN"/>
        </w:rPr>
      </w:pPr>
      <w:r w:rsidRPr="00661A45">
        <w:rPr>
          <w:b/>
          <w:bCs/>
          <w:sz w:val="28"/>
          <w:szCs w:val="28"/>
          <w:lang w:val="en-IN"/>
        </w:rPr>
        <w:t>Justification:</w:t>
      </w:r>
      <w:r w:rsidRPr="00661A45">
        <w:rPr>
          <w:sz w:val="28"/>
          <w:szCs w:val="28"/>
          <w:lang w:val="en-IN"/>
        </w:rPr>
        <w:br/>
        <w:t>Network segmentation prevents an attacker who compromises one system from easily reaching sensitive databases. Firewalls control communication between security zones, while MFA and RBAC prevent unauthorized users from accessing sensitive information. IDS/IPS provides continuous monitoring and early detection of attacks.</w:t>
      </w:r>
    </w:p>
    <w:p w14:paraId="03EEA30C" w14:textId="77777777" w:rsidR="00661A45" w:rsidRPr="00661A45" w:rsidRDefault="00661A45">
      <w:pPr>
        <w:rPr>
          <w:sz w:val="28"/>
          <w:szCs w:val="28"/>
        </w:rPr>
      </w:pPr>
    </w:p>
    <w:sectPr w:rsidR="00661A45" w:rsidRPr="00661A45">
      <w:pgSz w:w="12240" w:h="20160"/>
      <w:pgMar w:top="1360" w:right="1080" w:bottom="280"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21695"/>
    <w:multiLevelType w:val="multilevel"/>
    <w:tmpl w:val="F618B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394F35"/>
    <w:multiLevelType w:val="multilevel"/>
    <w:tmpl w:val="EFD0C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5D4265"/>
    <w:multiLevelType w:val="multilevel"/>
    <w:tmpl w:val="A67C5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376C2D"/>
    <w:multiLevelType w:val="multilevel"/>
    <w:tmpl w:val="7994AD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1F13A5"/>
    <w:multiLevelType w:val="multilevel"/>
    <w:tmpl w:val="901AC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096512"/>
    <w:multiLevelType w:val="multilevel"/>
    <w:tmpl w:val="7BD2C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A152D79"/>
    <w:multiLevelType w:val="multilevel"/>
    <w:tmpl w:val="553C6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E3D1909"/>
    <w:multiLevelType w:val="multilevel"/>
    <w:tmpl w:val="5846C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8136C62"/>
    <w:multiLevelType w:val="multilevel"/>
    <w:tmpl w:val="7C623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C5F4BA4"/>
    <w:multiLevelType w:val="hybridMultilevel"/>
    <w:tmpl w:val="180606D4"/>
    <w:lvl w:ilvl="0" w:tplc="70C81362">
      <w:start w:val="1"/>
      <w:numFmt w:val="decimal"/>
      <w:lvlText w:val="%1."/>
      <w:lvlJc w:val="left"/>
      <w:pPr>
        <w:ind w:left="1081"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1" w:tplc="0FC08F76">
      <w:numFmt w:val="bullet"/>
      <w:lvlText w:val="•"/>
      <w:lvlJc w:val="left"/>
      <w:pPr>
        <w:ind w:left="1980" w:hanging="361"/>
      </w:pPr>
      <w:rPr>
        <w:rFonts w:hint="default"/>
        <w:lang w:val="en-US" w:eastAsia="en-US" w:bidi="ar-SA"/>
      </w:rPr>
    </w:lvl>
    <w:lvl w:ilvl="2" w:tplc="2F3A3172">
      <w:numFmt w:val="bullet"/>
      <w:lvlText w:val="•"/>
      <w:lvlJc w:val="left"/>
      <w:pPr>
        <w:ind w:left="2880" w:hanging="361"/>
      </w:pPr>
      <w:rPr>
        <w:rFonts w:hint="default"/>
        <w:lang w:val="en-US" w:eastAsia="en-US" w:bidi="ar-SA"/>
      </w:rPr>
    </w:lvl>
    <w:lvl w:ilvl="3" w:tplc="29FC25D6">
      <w:numFmt w:val="bullet"/>
      <w:lvlText w:val="•"/>
      <w:lvlJc w:val="left"/>
      <w:pPr>
        <w:ind w:left="3780" w:hanging="361"/>
      </w:pPr>
      <w:rPr>
        <w:rFonts w:hint="default"/>
        <w:lang w:val="en-US" w:eastAsia="en-US" w:bidi="ar-SA"/>
      </w:rPr>
    </w:lvl>
    <w:lvl w:ilvl="4" w:tplc="00A4F7F6">
      <w:numFmt w:val="bullet"/>
      <w:lvlText w:val="•"/>
      <w:lvlJc w:val="left"/>
      <w:pPr>
        <w:ind w:left="4680" w:hanging="361"/>
      </w:pPr>
      <w:rPr>
        <w:rFonts w:hint="default"/>
        <w:lang w:val="en-US" w:eastAsia="en-US" w:bidi="ar-SA"/>
      </w:rPr>
    </w:lvl>
    <w:lvl w:ilvl="5" w:tplc="4EF2FA50">
      <w:numFmt w:val="bullet"/>
      <w:lvlText w:val="•"/>
      <w:lvlJc w:val="left"/>
      <w:pPr>
        <w:ind w:left="5580" w:hanging="361"/>
      </w:pPr>
      <w:rPr>
        <w:rFonts w:hint="default"/>
        <w:lang w:val="en-US" w:eastAsia="en-US" w:bidi="ar-SA"/>
      </w:rPr>
    </w:lvl>
    <w:lvl w:ilvl="6" w:tplc="764E0034">
      <w:numFmt w:val="bullet"/>
      <w:lvlText w:val="•"/>
      <w:lvlJc w:val="left"/>
      <w:pPr>
        <w:ind w:left="6480" w:hanging="361"/>
      </w:pPr>
      <w:rPr>
        <w:rFonts w:hint="default"/>
        <w:lang w:val="en-US" w:eastAsia="en-US" w:bidi="ar-SA"/>
      </w:rPr>
    </w:lvl>
    <w:lvl w:ilvl="7" w:tplc="166A2B12">
      <w:numFmt w:val="bullet"/>
      <w:lvlText w:val="•"/>
      <w:lvlJc w:val="left"/>
      <w:pPr>
        <w:ind w:left="7380" w:hanging="361"/>
      </w:pPr>
      <w:rPr>
        <w:rFonts w:hint="default"/>
        <w:lang w:val="en-US" w:eastAsia="en-US" w:bidi="ar-SA"/>
      </w:rPr>
    </w:lvl>
    <w:lvl w:ilvl="8" w:tplc="DBE69440">
      <w:numFmt w:val="bullet"/>
      <w:lvlText w:val="•"/>
      <w:lvlJc w:val="left"/>
      <w:pPr>
        <w:ind w:left="8280" w:hanging="361"/>
      </w:pPr>
      <w:rPr>
        <w:rFonts w:hint="default"/>
        <w:lang w:val="en-US" w:eastAsia="en-US" w:bidi="ar-SA"/>
      </w:rPr>
    </w:lvl>
  </w:abstractNum>
  <w:abstractNum w:abstractNumId="10" w15:restartNumberingAfterBreak="0">
    <w:nsid w:val="48F40E50"/>
    <w:multiLevelType w:val="multilevel"/>
    <w:tmpl w:val="AF4A5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BE5551A"/>
    <w:multiLevelType w:val="multilevel"/>
    <w:tmpl w:val="2F1A6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1416EEF"/>
    <w:multiLevelType w:val="multilevel"/>
    <w:tmpl w:val="07F81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C3774CC"/>
    <w:multiLevelType w:val="multilevel"/>
    <w:tmpl w:val="0324E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7B317C5"/>
    <w:multiLevelType w:val="multilevel"/>
    <w:tmpl w:val="2D1E53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0856EB3"/>
    <w:multiLevelType w:val="multilevel"/>
    <w:tmpl w:val="1FBCE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38810701">
    <w:abstractNumId w:val="9"/>
  </w:num>
  <w:num w:numId="2" w16cid:durableId="1605571428">
    <w:abstractNumId w:val="2"/>
  </w:num>
  <w:num w:numId="3" w16cid:durableId="1881698030">
    <w:abstractNumId w:val="1"/>
  </w:num>
  <w:num w:numId="4" w16cid:durableId="1152675607">
    <w:abstractNumId w:val="0"/>
  </w:num>
  <w:num w:numId="5" w16cid:durableId="2130081470">
    <w:abstractNumId w:val="4"/>
  </w:num>
  <w:num w:numId="6" w16cid:durableId="153224012">
    <w:abstractNumId w:val="5"/>
  </w:num>
  <w:num w:numId="7" w16cid:durableId="1286883267">
    <w:abstractNumId w:val="3"/>
  </w:num>
  <w:num w:numId="8" w16cid:durableId="868954746">
    <w:abstractNumId w:val="10"/>
  </w:num>
  <w:num w:numId="9" w16cid:durableId="951060659">
    <w:abstractNumId w:val="8"/>
  </w:num>
  <w:num w:numId="10" w16cid:durableId="1512139065">
    <w:abstractNumId w:val="14"/>
  </w:num>
  <w:num w:numId="11" w16cid:durableId="845365993">
    <w:abstractNumId w:val="15"/>
  </w:num>
  <w:num w:numId="12" w16cid:durableId="1883251602">
    <w:abstractNumId w:val="6"/>
  </w:num>
  <w:num w:numId="13" w16cid:durableId="438989909">
    <w:abstractNumId w:val="11"/>
  </w:num>
  <w:num w:numId="14" w16cid:durableId="1539202940">
    <w:abstractNumId w:val="7"/>
  </w:num>
  <w:num w:numId="15" w16cid:durableId="1086220867">
    <w:abstractNumId w:val="13"/>
  </w:num>
  <w:num w:numId="16" w16cid:durableId="34552304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062F60"/>
    <w:rsid w:val="00062F60"/>
    <w:rsid w:val="00661A45"/>
    <w:rsid w:val="008E37C2"/>
    <w:rsid w:val="009F3FB6"/>
    <w:rsid w:val="00C74A7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95E24D"/>
  <w15:docId w15:val="{67E0FDD9-DF39-486A-AF34-3434F61C43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59" w:line="389" w:lineRule="exact"/>
      <w:ind w:left="3184"/>
      <w:outlineLvl w:val="0"/>
    </w:pPr>
    <w:rPr>
      <w:b/>
      <w:bCs/>
      <w:sz w:val="34"/>
      <w:szCs w:val="34"/>
    </w:rPr>
  </w:style>
  <w:style w:type="paragraph" w:styleId="Heading2">
    <w:name w:val="heading 2"/>
    <w:basedOn w:val="Normal"/>
    <w:uiPriority w:val="9"/>
    <w:unhideWhenUsed/>
    <w:qFormat/>
    <w:pPr>
      <w:ind w:left="3050"/>
      <w:outlineLvl w:val="1"/>
    </w:pPr>
    <w:rPr>
      <w:b/>
      <w:bCs/>
      <w:sz w:val="32"/>
      <w:szCs w:val="32"/>
    </w:rPr>
  </w:style>
  <w:style w:type="paragraph" w:styleId="Heading3">
    <w:name w:val="heading 3"/>
    <w:basedOn w:val="Normal"/>
    <w:uiPriority w:val="9"/>
    <w:unhideWhenUsed/>
    <w:qFormat/>
    <w:pPr>
      <w:spacing w:line="320" w:lineRule="exact"/>
      <w:ind w:left="936" w:right="896"/>
      <w:jc w:val="center"/>
      <w:outlineLvl w:val="2"/>
    </w:pPr>
    <w:rPr>
      <w:b/>
      <w:bCs/>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8"/>
      <w:szCs w:val="28"/>
    </w:rPr>
  </w:style>
  <w:style w:type="paragraph" w:styleId="ListParagraph">
    <w:name w:val="List Paragraph"/>
    <w:basedOn w:val="Normal"/>
    <w:uiPriority w:val="1"/>
    <w:qFormat/>
    <w:pPr>
      <w:spacing w:before="277"/>
      <w:ind w:left="1081" w:right="314" w:hanging="361"/>
      <w:jc w:val="both"/>
    </w:pPr>
  </w:style>
  <w:style w:type="paragraph" w:customStyle="1" w:styleId="TableParagraph">
    <w:name w:val="Table Paragraph"/>
    <w:basedOn w:val="Normal"/>
    <w:uiPriority w:val="1"/>
    <w:qFormat/>
    <w:pPr>
      <w:ind w:left="14"/>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5</Pages>
  <Words>1605</Words>
  <Characters>9153</Characters>
  <Application>Microsoft Office Word</Application>
  <DocSecurity>0</DocSecurity>
  <Lines>76</Lines>
  <Paragraphs>21</Paragraphs>
  <ScaleCrop>false</ScaleCrop>
  <Company/>
  <LinksUpToDate>false</LinksUpToDate>
  <CharactersWithSpaces>10737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Jesu Jayarin</dc:creator>
  <cp:lastModifiedBy>thatrakalsubahan17@outlook.com</cp:lastModifiedBy>
  <cp:revision>2</cp:revision>
  <dcterms:created xsi:type="dcterms:W3CDTF">2026-08-27T08:07:00Z</dcterms:created>
  <dcterms:modified xsi:type="dcterms:W3CDTF">2026-08-27T08:07:00Z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2026-08-22T00:00:00Z</vt:filetime>
  </property>
  <property fmtid="{D5CDD505-2E9C-101B-9397-08002B2CF9AE}" pid="4" name="Creator">
    <vt:lpwstr>Microsoft® Word 2019</vt:lpwstr>
  </property>
  <property fmtid="{D5CDD505-2E9C-101B-9397-08002B2CF9AE}" pid="5" name="LastSaved">
    <vt:filetime>2026-08-25T00:00:00Z</vt:filetime>
  </property>
  <property fmtid="{D5CDD505-2E9C-101B-9397-08002B2CF9AE}" pid="6" name="Producer">
    <vt:lpwstr>Microsoft® Word 2019</vt:lpwstr>
  </property>
</Properties>
</file>