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D7680" w14:textId="77777777" w:rsidR="00B40316" w:rsidRDefault="00B40316" w:rsidP="00B40316">
      <w:pPr>
        <w:spacing w:after="400"/>
      </w:pPr>
      <w:r>
        <w:rPr>
          <w:noProof/>
          <w:sz w:val="20"/>
        </w:rPr>
        <w:drawing>
          <wp:inline distT="0" distB="0" distL="0" distR="0" wp14:anchorId="5788FF8E" wp14:editId="3DC0E133">
            <wp:extent cx="5727599" cy="76114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5727599" cy="761142"/>
                    </a:xfrm>
                    <a:prstGeom prst="rect">
                      <a:avLst/>
                    </a:prstGeom>
                  </pic:spPr>
                </pic:pic>
              </a:graphicData>
            </a:graphic>
          </wp:inline>
        </w:drawing>
      </w:r>
    </w:p>
    <w:p w14:paraId="6B680595" w14:textId="77777777" w:rsidR="00B40316" w:rsidRDefault="00B40316" w:rsidP="00B40316">
      <w:pPr>
        <w:spacing w:before="200"/>
        <w:jc w:val="center"/>
      </w:pPr>
      <w:r>
        <w:rPr>
          <w:rFonts w:eastAsia="Times New Roman" w:cs="Times New Roman"/>
          <w:b/>
          <w:bCs/>
          <w:color w:val="000000"/>
          <w:sz w:val="32"/>
          <w:szCs w:val="32"/>
        </w:rPr>
        <w:t>AI ENABLED SMART AGRICULTURE SYSTEM USING IOT AND SENSORS</w:t>
      </w:r>
    </w:p>
    <w:p w14:paraId="10AB135A" w14:textId="77777777" w:rsidR="00B40316" w:rsidRDefault="00B40316" w:rsidP="00B40316">
      <w:pPr>
        <w:spacing w:before="300" w:after="300"/>
        <w:jc w:val="center"/>
      </w:pPr>
      <w:r>
        <w:rPr>
          <w:rFonts w:eastAsia="Times New Roman" w:cs="Times New Roman"/>
          <w:b/>
          <w:bCs/>
          <w:color w:val="000000"/>
          <w:sz w:val="26"/>
          <w:szCs w:val="26"/>
        </w:rPr>
        <w:t>A CAPSTONE PROJECT REPORT</w:t>
      </w:r>
    </w:p>
    <w:p w14:paraId="0E121EAB" w14:textId="77777777" w:rsidR="00B40316" w:rsidRDefault="00B40316" w:rsidP="00B40316">
      <w:pPr>
        <w:spacing w:before="200" w:after="160"/>
        <w:jc w:val="center"/>
      </w:pPr>
      <w:r>
        <w:rPr>
          <w:rFonts w:eastAsia="Times New Roman" w:cs="Times New Roman"/>
          <w:i/>
          <w:iCs/>
          <w:color w:val="000000"/>
          <w:sz w:val="24"/>
          <w:szCs w:val="24"/>
        </w:rPr>
        <w:t>A Capstone Project Report submitted in partial fulfilment of the requirements for the Course of</w:t>
      </w:r>
    </w:p>
    <w:p w14:paraId="682F37B9" w14:textId="77777777" w:rsidR="00B40316" w:rsidRDefault="00B40316" w:rsidP="00B40316">
      <w:pPr>
        <w:spacing w:before="100" w:after="300"/>
        <w:jc w:val="center"/>
      </w:pPr>
      <w:r>
        <w:rPr>
          <w:rFonts w:eastAsia="Times New Roman" w:cs="Times New Roman"/>
          <w:b/>
          <w:bCs/>
          <w:color w:val="000000"/>
          <w:sz w:val="26"/>
          <w:szCs w:val="26"/>
        </w:rPr>
        <w:t>CSA1708</w:t>
      </w:r>
      <w:r>
        <w:rPr>
          <w:b/>
          <w:bCs/>
          <w:sz w:val="26"/>
          <w:szCs w:val="26"/>
        </w:rPr>
        <w:t>-</w:t>
      </w:r>
      <w:r>
        <w:rPr>
          <w:rFonts w:eastAsia="Times New Roman" w:cs="Times New Roman"/>
          <w:b/>
          <w:bCs/>
          <w:color w:val="000000"/>
          <w:sz w:val="26"/>
          <w:szCs w:val="26"/>
        </w:rPr>
        <w:t>Artificial Intelligence</w:t>
      </w:r>
    </w:p>
    <w:p w14:paraId="7679977C" w14:textId="77777777" w:rsidR="00B40316" w:rsidRDefault="00B40316" w:rsidP="00B40316">
      <w:pPr>
        <w:spacing w:after="160"/>
        <w:jc w:val="center"/>
      </w:pPr>
      <w:r>
        <w:rPr>
          <w:rFonts w:eastAsia="Times New Roman" w:cs="Times New Roman"/>
          <w:i/>
          <w:iCs/>
          <w:color w:val="000000"/>
          <w:sz w:val="24"/>
          <w:szCs w:val="24"/>
        </w:rPr>
        <w:t>to the award of the degree of</w:t>
      </w:r>
    </w:p>
    <w:p w14:paraId="31B563BD" w14:textId="77777777" w:rsidR="00B40316" w:rsidRDefault="00B40316" w:rsidP="00B40316">
      <w:pPr>
        <w:spacing w:before="200" w:after="160"/>
        <w:jc w:val="center"/>
        <w:rPr>
          <w:b/>
          <w:bCs/>
        </w:rPr>
      </w:pPr>
      <w:r>
        <w:rPr>
          <w:rFonts w:eastAsia="Times New Roman" w:cs="Times New Roman"/>
          <w:b/>
          <w:bCs/>
          <w:color w:val="000000"/>
          <w:sz w:val="24"/>
          <w:szCs w:val="24"/>
        </w:rPr>
        <w:t>BACHELOR OF ENGINEERING</w:t>
      </w:r>
      <w:r>
        <w:rPr>
          <w:b/>
          <w:bCs/>
        </w:rPr>
        <w:t xml:space="preserve"> </w:t>
      </w:r>
    </w:p>
    <w:p w14:paraId="16C00E86" w14:textId="77777777" w:rsidR="00B40316" w:rsidRDefault="00B40316" w:rsidP="00B40316">
      <w:pPr>
        <w:spacing w:before="200" w:after="160"/>
        <w:jc w:val="center"/>
        <w:rPr>
          <w:b/>
          <w:bCs/>
        </w:rPr>
      </w:pPr>
      <w:r>
        <w:rPr>
          <w:b/>
          <w:bCs/>
        </w:rPr>
        <w:t>COMPUTER SCIENCE AND ENGINEERING</w:t>
      </w:r>
    </w:p>
    <w:p w14:paraId="60F9DB62" w14:textId="77777777" w:rsidR="00B40316" w:rsidRDefault="00B40316" w:rsidP="00B40316">
      <w:pPr>
        <w:spacing w:before="300" w:after="160"/>
        <w:jc w:val="center"/>
      </w:pPr>
      <w:r>
        <w:rPr>
          <w:rFonts w:eastAsia="Times New Roman" w:cs="Times New Roman"/>
          <w:color w:val="000000"/>
          <w:sz w:val="24"/>
          <w:szCs w:val="24"/>
        </w:rPr>
        <w:t>Submitted by</w:t>
      </w:r>
    </w:p>
    <w:p w14:paraId="6C621AFC" w14:textId="77777777" w:rsidR="00B40316" w:rsidRDefault="00B40316" w:rsidP="00B40316">
      <w:pPr>
        <w:spacing w:after="300"/>
        <w:jc w:val="center"/>
      </w:pPr>
      <w:r>
        <w:rPr>
          <w:b/>
          <w:bCs/>
        </w:rPr>
        <w:t xml:space="preserve">T. Subahan </w:t>
      </w:r>
      <w:r>
        <w:rPr>
          <w:rFonts w:eastAsia="Times New Roman" w:cs="Times New Roman"/>
          <w:b/>
          <w:bCs/>
          <w:color w:val="000000"/>
          <w:sz w:val="24"/>
          <w:szCs w:val="24"/>
        </w:rPr>
        <w:t>(19251112</w:t>
      </w:r>
      <w:r>
        <w:rPr>
          <w:b/>
          <w:bCs/>
        </w:rPr>
        <w:t>1</w:t>
      </w:r>
      <w:r>
        <w:rPr>
          <w:rFonts w:eastAsia="Times New Roman" w:cs="Times New Roman"/>
          <w:b/>
          <w:bCs/>
          <w:color w:val="000000"/>
          <w:sz w:val="24"/>
          <w:szCs w:val="24"/>
        </w:rPr>
        <w:t>)</w:t>
      </w:r>
    </w:p>
    <w:p w14:paraId="0AB23454" w14:textId="77777777" w:rsidR="00B40316" w:rsidRDefault="00B40316" w:rsidP="00B40316">
      <w:pPr>
        <w:spacing w:before="200" w:after="160"/>
        <w:jc w:val="center"/>
      </w:pPr>
      <w:r>
        <w:rPr>
          <w:rFonts w:eastAsia="Times New Roman" w:cs="Times New Roman"/>
          <w:color w:val="000000"/>
          <w:sz w:val="24"/>
          <w:szCs w:val="24"/>
        </w:rPr>
        <w:t>Under the Supervision of</w:t>
      </w:r>
    </w:p>
    <w:p w14:paraId="718E3AE0" w14:textId="77777777" w:rsidR="00B40316" w:rsidRDefault="00B40316" w:rsidP="00B40316">
      <w:pPr>
        <w:spacing w:after="400"/>
        <w:jc w:val="center"/>
      </w:pPr>
      <w:r>
        <w:rPr>
          <w:rFonts w:eastAsia="Times New Roman" w:cs="Times New Roman"/>
          <w:b/>
          <w:bCs/>
          <w:color w:val="000000"/>
          <w:sz w:val="24"/>
          <w:szCs w:val="24"/>
        </w:rPr>
        <w:t>Dr. R. Jeena</w:t>
      </w:r>
    </w:p>
    <w:p w14:paraId="7875A4B3" w14:textId="77777777" w:rsidR="00B40316" w:rsidRDefault="00B40316" w:rsidP="00B40316">
      <w:pPr>
        <w:spacing w:before="300" w:after="160"/>
        <w:jc w:val="center"/>
      </w:pPr>
      <w:r>
        <w:rPr>
          <w:rFonts w:eastAsia="Times New Roman" w:cs="Times New Roman"/>
          <w:b/>
          <w:bCs/>
          <w:color w:val="000000"/>
          <w:sz w:val="26"/>
          <w:szCs w:val="26"/>
        </w:rPr>
        <w:t>SIMATS ENGINEERING</w:t>
      </w:r>
    </w:p>
    <w:p w14:paraId="543C54A6" w14:textId="77777777" w:rsidR="00B40316" w:rsidRDefault="00B40316" w:rsidP="00B40316">
      <w:pPr>
        <w:spacing w:after="160"/>
        <w:jc w:val="center"/>
      </w:pPr>
      <w:r>
        <w:rPr>
          <w:rFonts w:eastAsia="Times New Roman" w:cs="Times New Roman"/>
          <w:color w:val="000000"/>
          <w:sz w:val="24"/>
          <w:szCs w:val="24"/>
        </w:rPr>
        <w:t>Saveetha Institute of Medical and Technical Sciences</w:t>
      </w:r>
    </w:p>
    <w:p w14:paraId="29883441" w14:textId="77777777" w:rsidR="00B40316" w:rsidRDefault="00B40316" w:rsidP="00B40316">
      <w:pPr>
        <w:spacing w:after="160"/>
        <w:jc w:val="center"/>
      </w:pPr>
      <w:r>
        <w:rPr>
          <w:rFonts w:eastAsia="Times New Roman" w:cs="Times New Roman"/>
          <w:color w:val="000000"/>
          <w:sz w:val="24"/>
          <w:szCs w:val="24"/>
        </w:rPr>
        <w:t>Chennai-602105</w:t>
      </w:r>
    </w:p>
    <w:p w14:paraId="41FB0F5B" w14:textId="7B408FAE" w:rsidR="00B40316" w:rsidRDefault="00B40316" w:rsidP="00B40316">
      <w:pPr>
        <w:spacing w:before="300" w:after="160"/>
        <w:jc w:val="center"/>
        <w:sectPr w:rsidR="00B40316" w:rsidSect="00B40316">
          <w:footerReference w:type="default" r:id="rId9"/>
          <w:pgSz w:w="12240" w:h="15840"/>
          <w:pgMar w:top="1440" w:right="1440" w:bottom="1440" w:left="1440" w:header="708" w:footer="708" w:gutter="0"/>
          <w:cols w:space="720"/>
          <w:docGrid w:linePitch="360"/>
        </w:sectPr>
      </w:pPr>
      <w:r>
        <w:rPr>
          <w:rFonts w:eastAsia="Times New Roman" w:cs="Times New Roman"/>
          <w:b/>
          <w:bCs/>
          <w:color w:val="000000"/>
          <w:sz w:val="24"/>
          <w:szCs w:val="24"/>
        </w:rPr>
        <w:t>SEPTEMBER 202</w:t>
      </w:r>
      <w:r>
        <w:rPr>
          <w:rFonts w:eastAsia="Times New Roman" w:cs="Times New Roman"/>
          <w:b/>
          <w:bCs/>
          <w:color w:val="000000"/>
          <w:sz w:val="24"/>
          <w:szCs w:val="24"/>
        </w:rPr>
        <w:t>6</w:t>
      </w:r>
    </w:p>
    <w:p w14:paraId="332E7C32" w14:textId="3636555B" w:rsidR="00B40316" w:rsidRPr="00B40316" w:rsidRDefault="00B40316" w:rsidP="00B40316">
      <w:pPr>
        <w:spacing w:after="160"/>
        <w:jc w:val="center"/>
        <w:rPr>
          <w:sz w:val="32"/>
          <w:szCs w:val="32"/>
        </w:rPr>
      </w:pPr>
      <w:r w:rsidRPr="00B40316">
        <w:rPr>
          <w:rFonts w:eastAsia="Times New Roman" w:cs="Times New Roman"/>
          <w:b/>
          <w:bCs/>
          <w:color w:val="000000"/>
          <w:sz w:val="32"/>
          <w:szCs w:val="32"/>
        </w:rPr>
        <w:lastRenderedPageBreak/>
        <w:t>SIMATS ENGINEERING</w:t>
      </w:r>
    </w:p>
    <w:p w14:paraId="195F5FE2" w14:textId="77777777" w:rsidR="00B40316" w:rsidRDefault="00B40316" w:rsidP="00B40316">
      <w:pPr>
        <w:spacing w:after="160"/>
        <w:jc w:val="center"/>
        <w:rPr>
          <w:rFonts w:eastAsia="Times New Roman" w:cs="Times New Roman"/>
          <w:color w:val="000000"/>
          <w:sz w:val="32"/>
          <w:szCs w:val="32"/>
        </w:rPr>
      </w:pPr>
      <w:r w:rsidRPr="00B40316">
        <w:rPr>
          <w:rFonts w:eastAsia="Times New Roman" w:cs="Times New Roman"/>
          <w:color w:val="000000"/>
          <w:sz w:val="32"/>
          <w:szCs w:val="32"/>
        </w:rPr>
        <w:t>Saveetha Institute of Medical and Technical Sciences</w:t>
      </w:r>
    </w:p>
    <w:p w14:paraId="51511C0F" w14:textId="77777777" w:rsidR="00B40316" w:rsidRDefault="00B40316" w:rsidP="00B40316">
      <w:pPr>
        <w:spacing w:after="300"/>
        <w:jc w:val="center"/>
        <w:rPr>
          <w:sz w:val="32"/>
          <w:szCs w:val="32"/>
        </w:rPr>
      </w:pPr>
      <w:r w:rsidRPr="00B40316">
        <w:rPr>
          <w:rFonts w:eastAsia="Times New Roman" w:cs="Times New Roman"/>
          <w:color w:val="000000"/>
          <w:sz w:val="32"/>
          <w:szCs w:val="32"/>
        </w:rPr>
        <w:t>Chennai-602105</w:t>
      </w:r>
    </w:p>
    <w:p w14:paraId="76FC8A43" w14:textId="77777777" w:rsidR="00B40316" w:rsidRPr="00B40316" w:rsidRDefault="00B40316" w:rsidP="00B40316">
      <w:pPr>
        <w:spacing w:after="160"/>
        <w:jc w:val="center"/>
        <w:rPr>
          <w:sz w:val="32"/>
          <w:szCs w:val="32"/>
        </w:rPr>
      </w:pPr>
    </w:p>
    <w:p w14:paraId="1F2D0EAD" w14:textId="77777777" w:rsidR="00B40316" w:rsidRPr="00B40316" w:rsidRDefault="00B40316" w:rsidP="00B40316">
      <w:pPr>
        <w:spacing w:after="300"/>
        <w:jc w:val="center"/>
        <w:rPr>
          <w:sz w:val="40"/>
          <w:szCs w:val="40"/>
        </w:rPr>
      </w:pPr>
      <w:r w:rsidRPr="00B40316">
        <w:rPr>
          <w:rFonts w:eastAsia="Times New Roman" w:cs="Times New Roman"/>
          <w:b/>
          <w:bCs/>
          <w:color w:val="000000"/>
          <w:sz w:val="40"/>
          <w:szCs w:val="40"/>
        </w:rPr>
        <w:t>BONAFIDE CERTIFICATE</w:t>
      </w:r>
    </w:p>
    <w:p w14:paraId="1E98BC9F" w14:textId="77777777" w:rsidR="00B40316" w:rsidRDefault="00B40316" w:rsidP="00B40316">
      <w:pPr>
        <w:spacing w:line="360" w:lineRule="auto"/>
        <w:jc w:val="both"/>
        <w:rPr>
          <w:rFonts w:eastAsia="Times New Roman" w:cs="Times New Roman"/>
          <w:color w:val="000000"/>
          <w:sz w:val="24"/>
          <w:szCs w:val="24"/>
        </w:rPr>
      </w:pPr>
      <w:r>
        <w:rPr>
          <w:rFonts w:eastAsia="Times New Roman" w:cs="Times New Roman"/>
          <w:color w:val="000000"/>
          <w:sz w:val="24"/>
          <w:szCs w:val="24"/>
        </w:rPr>
        <w:t xml:space="preserve">This is to certify that the Capstone Project entitled "AI ENABLED SMART AGRICULTURE SYSTEM USING IOT AND SENSORS" has been carried out by </w:t>
      </w:r>
      <w:r>
        <w:t>T. Subahan (</w:t>
      </w:r>
      <w:r>
        <w:rPr>
          <w:rFonts w:eastAsia="Times New Roman" w:cs="Times New Roman"/>
          <w:color w:val="000000"/>
          <w:sz w:val="24"/>
          <w:szCs w:val="24"/>
        </w:rPr>
        <w:t>19251112</w:t>
      </w:r>
      <w:r>
        <w:t>1</w:t>
      </w:r>
      <w:r>
        <w:rPr>
          <w:rFonts w:eastAsia="Times New Roman" w:cs="Times New Roman"/>
          <w:color w:val="000000"/>
          <w:sz w:val="24"/>
          <w:szCs w:val="24"/>
        </w:rPr>
        <w:t>) under the supervision of Dr. R. Jeena and is submitted in partial fulfilment of the requirements for the current semester of the CSA1708 – Artificial Intelligence course at Saveetha Institute of Medical and Technical Sciences, Chennai.</w:t>
      </w:r>
    </w:p>
    <w:p w14:paraId="31687FDB" w14:textId="77777777" w:rsidR="00B40316" w:rsidRDefault="00B40316" w:rsidP="00B40316">
      <w:pPr>
        <w:spacing w:line="360" w:lineRule="auto"/>
        <w:jc w:val="both"/>
        <w:rPr>
          <w:rFonts w:eastAsia="Times New Roman" w:cs="Times New Roman"/>
          <w:color w:val="000000"/>
          <w:sz w:val="24"/>
          <w:szCs w:val="24"/>
        </w:rPr>
      </w:pPr>
    </w:p>
    <w:p w14:paraId="728DE01D" w14:textId="77777777" w:rsidR="00B40316" w:rsidRDefault="00B40316" w:rsidP="00B40316">
      <w:pPr>
        <w:spacing w:line="360" w:lineRule="auto"/>
        <w:jc w:val="both"/>
        <w:rPr>
          <w:rFonts w:eastAsia="Times New Roman" w:cs="Times New Roman"/>
          <w:color w:val="000000"/>
          <w:sz w:val="24"/>
          <w:szCs w:val="24"/>
        </w:rPr>
      </w:pPr>
    </w:p>
    <w:p w14:paraId="51FAAB9D" w14:textId="77777777" w:rsidR="00B40316" w:rsidRDefault="00B40316" w:rsidP="00B40316">
      <w:pPr>
        <w:spacing w:line="360" w:lineRule="auto"/>
        <w:jc w:val="both"/>
        <w:rPr>
          <w:rFonts w:eastAsia="Times New Roman" w:cs="Times New Roman"/>
          <w:color w:val="000000"/>
          <w:sz w:val="24"/>
          <w:szCs w:val="24"/>
        </w:rPr>
      </w:pPr>
    </w:p>
    <w:p w14:paraId="603EAB59" w14:textId="77777777" w:rsidR="00B40316" w:rsidRDefault="00B40316" w:rsidP="00B40316">
      <w:pPr>
        <w:spacing w:line="360" w:lineRule="auto"/>
        <w:jc w:val="both"/>
        <w:rPr>
          <w:rFonts w:eastAsia="Times New Roman" w:cs="Times New Roman"/>
          <w:color w:val="000000"/>
          <w:sz w:val="24"/>
          <w:szCs w:val="24"/>
        </w:rPr>
      </w:pPr>
    </w:p>
    <w:p w14:paraId="436BE2A9" w14:textId="77777777" w:rsidR="00B40316" w:rsidRDefault="00B40316" w:rsidP="00B40316">
      <w:pPr>
        <w:spacing w:line="360" w:lineRule="auto"/>
        <w:jc w:val="both"/>
      </w:pPr>
    </w:p>
    <w:p w14:paraId="4A60A1E1" w14:textId="6488D4F5" w:rsidR="00B40316" w:rsidRDefault="00B40316" w:rsidP="00B40316">
      <w:pPr>
        <w:tabs>
          <w:tab w:val="left" w:pos="3024"/>
        </w:tabs>
        <w:rPr>
          <w:b/>
          <w:sz w:val="28"/>
        </w:rPr>
      </w:pPr>
    </w:p>
    <w:p w14:paraId="7F2FE1BD" w14:textId="656B2143" w:rsidR="00B40316" w:rsidRPr="00B40316" w:rsidRDefault="00B40316" w:rsidP="00B40316">
      <w:pPr>
        <w:spacing w:after="300"/>
        <w:rPr>
          <w:sz w:val="32"/>
          <w:szCs w:val="32"/>
        </w:rPr>
      </w:pPr>
      <w:r>
        <w:t xml:space="preserve">COURSE </w:t>
      </w:r>
      <w:r>
        <w:rPr>
          <w:spacing w:val="-2"/>
        </w:rPr>
        <w:t>COORDINATOR</w:t>
      </w:r>
      <w:r>
        <w:rPr>
          <w:sz w:val="28"/>
        </w:rPr>
        <w:tab/>
      </w:r>
      <w:r>
        <w:tab/>
      </w:r>
      <w:r>
        <w:t xml:space="preserve">                                         </w:t>
      </w:r>
      <w:r>
        <w:t>COURSE</w:t>
      </w:r>
      <w:r>
        <w:rPr>
          <w:spacing w:val="-2"/>
        </w:rPr>
        <w:t xml:space="preserve"> FACULTY</w:t>
      </w:r>
    </w:p>
    <w:p w14:paraId="6AF413C2" w14:textId="3A2D8F6B" w:rsidR="00B40316" w:rsidRDefault="00AB6BA9" w:rsidP="00B40316">
      <w:pPr>
        <w:pStyle w:val="BodyText"/>
        <w:tabs>
          <w:tab w:val="left" w:pos="5782"/>
        </w:tabs>
        <w:spacing w:before="180"/>
        <w:ind w:left="23"/>
      </w:pPr>
      <w:bookmarkStart w:id="0" w:name="Title_/_Name,_____​​____________________"/>
      <w:bookmarkEnd w:id="0"/>
      <w:r>
        <w:t>Dr. M. Gunasekaran</w:t>
      </w:r>
      <w:r w:rsidR="00B40316">
        <w:tab/>
      </w:r>
      <w:r w:rsidR="00B40316">
        <w:t>Dr. R. Jeena</w:t>
      </w:r>
    </w:p>
    <w:p w14:paraId="30A6DC4F" w14:textId="5ADACE7A" w:rsidR="00B40316" w:rsidRDefault="00B40316" w:rsidP="00B40316">
      <w:pPr>
        <w:pStyle w:val="BodyText"/>
        <w:tabs>
          <w:tab w:val="left" w:pos="5782"/>
        </w:tabs>
        <w:spacing w:before="19"/>
        <w:ind w:left="23"/>
      </w:pPr>
      <w:bookmarkStart w:id="1" w:name="Designation_____________​_______________"/>
      <w:bookmarkEnd w:id="1"/>
      <w:proofErr w:type="gramStart"/>
      <w:r>
        <w:rPr>
          <w:spacing w:val="-2"/>
        </w:rPr>
        <w:t>Program Director</w:t>
      </w:r>
      <w:r>
        <w:tab/>
      </w:r>
      <w:r>
        <w:rPr>
          <w:spacing w:val="-2"/>
        </w:rPr>
        <w:t>Professor</w:t>
      </w:r>
      <w:proofErr w:type="gramEnd"/>
    </w:p>
    <w:p w14:paraId="0C5E8CA8" w14:textId="03ACF971" w:rsidR="00B40316" w:rsidRDefault="00B40316" w:rsidP="00B40316">
      <w:pPr>
        <w:pStyle w:val="BodyText"/>
        <w:tabs>
          <w:tab w:val="left" w:pos="5782"/>
        </w:tabs>
        <w:spacing w:before="19"/>
        <w:ind w:left="23"/>
      </w:pPr>
      <w:bookmarkStart w:id="2" w:name="Branch_/_Department_Name________________"/>
      <w:bookmarkEnd w:id="2"/>
      <w:proofErr w:type="gramStart"/>
      <w:r>
        <w:t xml:space="preserve">Department </w:t>
      </w:r>
      <w:r w:rsidR="00AB6BA9">
        <w:rPr>
          <w:spacing w:val="-4"/>
        </w:rPr>
        <w:t xml:space="preserve"> of</w:t>
      </w:r>
      <w:proofErr w:type="gramEnd"/>
      <w:r w:rsidR="00AB6BA9">
        <w:rPr>
          <w:spacing w:val="-4"/>
        </w:rPr>
        <w:t xml:space="preserve">  CSE</w:t>
      </w:r>
      <w:r>
        <w:tab/>
        <w:t xml:space="preserve">Department </w:t>
      </w:r>
      <w:r>
        <w:rPr>
          <w:spacing w:val="-4"/>
        </w:rPr>
        <w:t>of CSE</w:t>
      </w:r>
    </w:p>
    <w:p w14:paraId="2246C739" w14:textId="77777777" w:rsidR="00B40316" w:rsidRDefault="00B40316" w:rsidP="00B40316">
      <w:pPr>
        <w:pStyle w:val="BodyText"/>
        <w:tabs>
          <w:tab w:val="left" w:pos="5782"/>
        </w:tabs>
        <w:spacing w:before="20"/>
        <w:ind w:left="23"/>
      </w:pPr>
      <w:bookmarkStart w:id="3" w:name="SIMATS_Engineering,​____________________"/>
      <w:bookmarkEnd w:id="3"/>
      <w:r>
        <w:rPr>
          <w:spacing w:val="-2"/>
        </w:rPr>
        <w:t>SIMATS</w:t>
      </w:r>
      <w:r>
        <w:rPr>
          <w:spacing w:val="-6"/>
        </w:rPr>
        <w:t xml:space="preserve"> </w:t>
      </w:r>
      <w:r>
        <w:rPr>
          <w:spacing w:val="-2"/>
        </w:rPr>
        <w:t>Engineering,</w:t>
      </w:r>
      <w:r>
        <w:tab/>
      </w:r>
      <w:r>
        <w:rPr>
          <w:spacing w:val="-2"/>
        </w:rPr>
        <w:t>SIMATS</w:t>
      </w:r>
      <w:r>
        <w:rPr>
          <w:spacing w:val="-6"/>
        </w:rPr>
        <w:t xml:space="preserve"> </w:t>
      </w:r>
      <w:r>
        <w:rPr>
          <w:spacing w:val="-2"/>
        </w:rPr>
        <w:t>Engineering,</w:t>
      </w:r>
    </w:p>
    <w:p w14:paraId="2935914E" w14:textId="58782037" w:rsidR="00B40316" w:rsidRPr="00B40316" w:rsidRDefault="00B40316" w:rsidP="00B40316">
      <w:pPr>
        <w:pStyle w:val="BodyText"/>
        <w:tabs>
          <w:tab w:val="left" w:pos="5752"/>
        </w:tabs>
        <w:spacing w:before="19"/>
        <w:ind w:left="23"/>
        <w:sectPr w:rsidR="00B40316" w:rsidRPr="00B40316" w:rsidSect="00B40316">
          <w:pgSz w:w="11920" w:h="16840"/>
          <w:pgMar w:top="1457" w:right="851" w:bottom="278" w:left="1418" w:header="720" w:footer="720" w:gutter="0"/>
          <w:cols w:space="720"/>
        </w:sectPr>
      </w:pPr>
      <w:bookmarkStart w:id="4" w:name="SIMATS,_Chennai_–_602105._______________"/>
      <w:bookmarkEnd w:id="4"/>
      <w:r>
        <w:t>SIMATS,</w:t>
      </w:r>
      <w:r>
        <w:rPr>
          <w:spacing w:val="-6"/>
        </w:rPr>
        <w:t xml:space="preserve"> </w:t>
      </w:r>
      <w:r>
        <w:t>Chennai</w:t>
      </w:r>
      <w:r>
        <w:rPr>
          <w:spacing w:val="-6"/>
        </w:rPr>
        <w:t xml:space="preserve"> </w:t>
      </w:r>
      <w:r>
        <w:t>–</w:t>
      </w:r>
      <w:r>
        <w:rPr>
          <w:spacing w:val="-6"/>
        </w:rPr>
        <w:t xml:space="preserve"> </w:t>
      </w:r>
      <w:r>
        <w:rPr>
          <w:spacing w:val="-2"/>
        </w:rPr>
        <w:t>602105.</w:t>
      </w:r>
      <w:r>
        <w:tab/>
        <w:t>SIMATS,</w:t>
      </w:r>
      <w:r>
        <w:rPr>
          <w:spacing w:val="-6"/>
        </w:rPr>
        <w:t xml:space="preserve"> </w:t>
      </w:r>
      <w:r>
        <w:t>Chennai</w:t>
      </w:r>
      <w:r>
        <w:rPr>
          <w:spacing w:val="-6"/>
        </w:rPr>
        <w:t xml:space="preserve"> </w:t>
      </w:r>
      <w:r>
        <w:t>–</w:t>
      </w:r>
      <w:r>
        <w:rPr>
          <w:spacing w:val="-6"/>
        </w:rPr>
        <w:t xml:space="preserve"> </w:t>
      </w:r>
      <w:r>
        <w:rPr>
          <w:spacing w:val="-2"/>
        </w:rPr>
        <w:t>602105</w:t>
      </w:r>
    </w:p>
    <w:p w14:paraId="26E6A789" w14:textId="77777777" w:rsidR="00B40316" w:rsidRPr="00B40316" w:rsidRDefault="00B40316" w:rsidP="00B40316">
      <w:pPr>
        <w:pStyle w:val="Heading1"/>
        <w:jc w:val="center"/>
        <w:rPr>
          <w:rFonts w:ascii="Times New Roman" w:hAnsi="Times New Roman" w:cs="Times New Roman"/>
          <w:color w:val="000000" w:themeColor="text1"/>
        </w:rPr>
      </w:pPr>
      <w:r w:rsidRPr="00B40316">
        <w:rPr>
          <w:rFonts w:ascii="Times New Roman" w:hAnsi="Times New Roman" w:cs="Times New Roman"/>
          <w:color w:val="000000" w:themeColor="text1"/>
          <w:spacing w:val="-4"/>
        </w:rPr>
        <w:lastRenderedPageBreak/>
        <w:t>SIMATS</w:t>
      </w:r>
      <w:r w:rsidRPr="00B40316">
        <w:rPr>
          <w:rFonts w:ascii="Times New Roman" w:hAnsi="Times New Roman" w:cs="Times New Roman"/>
          <w:color w:val="000000" w:themeColor="text1"/>
          <w:spacing w:val="-14"/>
        </w:rPr>
        <w:t xml:space="preserve"> </w:t>
      </w:r>
      <w:r w:rsidRPr="00B40316">
        <w:rPr>
          <w:rFonts w:ascii="Times New Roman" w:hAnsi="Times New Roman" w:cs="Times New Roman"/>
          <w:color w:val="000000" w:themeColor="text1"/>
          <w:spacing w:val="-2"/>
        </w:rPr>
        <w:t>ENGINEERING</w:t>
      </w:r>
    </w:p>
    <w:p w14:paraId="79B5E771" w14:textId="77777777" w:rsidR="00B40316" w:rsidRDefault="00B40316" w:rsidP="00B40316">
      <w:pPr>
        <w:spacing w:before="196" w:line="396" w:lineRule="auto"/>
        <w:ind w:left="1392" w:right="1972"/>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527CCE7D" w14:textId="77777777" w:rsidR="00B40316" w:rsidRDefault="00B40316" w:rsidP="00B40316">
      <w:pPr>
        <w:pStyle w:val="BodyText"/>
        <w:rPr>
          <w:sz w:val="28"/>
        </w:rPr>
      </w:pPr>
    </w:p>
    <w:p w14:paraId="190A75BE" w14:textId="77777777" w:rsidR="00B40316" w:rsidRDefault="00B40316" w:rsidP="00B40316">
      <w:pPr>
        <w:pStyle w:val="BodyText"/>
        <w:spacing w:before="2"/>
        <w:rPr>
          <w:sz w:val="28"/>
        </w:rPr>
      </w:pPr>
    </w:p>
    <w:p w14:paraId="4153B5D1" w14:textId="77777777" w:rsidR="00B40316" w:rsidRPr="00B40316" w:rsidRDefault="00B40316" w:rsidP="00B40316">
      <w:pPr>
        <w:pStyle w:val="Heading2"/>
        <w:spacing w:before="1"/>
        <w:jc w:val="center"/>
        <w:rPr>
          <w:rFonts w:ascii="Times New Roman" w:hAnsi="Times New Roman" w:cs="Times New Roman"/>
          <w:color w:val="000000" w:themeColor="text1"/>
          <w:sz w:val="36"/>
          <w:szCs w:val="36"/>
        </w:rPr>
      </w:pPr>
      <w:bookmarkStart w:id="5" w:name="DECLARATION_"/>
      <w:bookmarkEnd w:id="5"/>
      <w:r w:rsidRPr="00B40316">
        <w:rPr>
          <w:rFonts w:ascii="Times New Roman" w:hAnsi="Times New Roman" w:cs="Times New Roman"/>
          <w:color w:val="000000" w:themeColor="text1"/>
          <w:spacing w:val="-2"/>
          <w:sz w:val="36"/>
          <w:szCs w:val="36"/>
        </w:rPr>
        <w:t>DECLARATION</w:t>
      </w:r>
    </w:p>
    <w:p w14:paraId="4372EAD1" w14:textId="77777777" w:rsidR="00B40316" w:rsidRDefault="00B40316" w:rsidP="00B40316">
      <w:pPr>
        <w:pStyle w:val="BodyText"/>
        <w:spacing w:before="259"/>
        <w:rPr>
          <w:sz w:val="40"/>
        </w:rPr>
      </w:pPr>
    </w:p>
    <w:p w14:paraId="2AA7303D" w14:textId="2688BB71" w:rsidR="00B40316" w:rsidRDefault="00B40316" w:rsidP="00B40316">
      <w:pPr>
        <w:pStyle w:val="BodyText"/>
        <w:spacing w:line="360" w:lineRule="auto"/>
        <w:ind w:left="23" w:right="602" w:firstLine="720"/>
        <w:jc w:val="both"/>
      </w:pPr>
      <w:bookmarkStart w:id="6" w:name="___"/>
      <w:bookmarkStart w:id="7" w:name="We,_[Student_Names]_of_the_[Department_N"/>
      <w:bookmarkEnd w:id="6"/>
      <w:bookmarkEnd w:id="7"/>
      <w:r>
        <w:t>We,</w:t>
      </w:r>
      <w:r w:rsidR="00AB6BA9">
        <w:t xml:space="preserve"> </w:t>
      </w:r>
      <w:r w:rsidR="00AB6BA9">
        <w:rPr>
          <w:spacing w:val="-8"/>
        </w:rPr>
        <w:t>T. Subahan</w:t>
      </w:r>
      <w:r w:rsidR="00AB6BA9" w:rsidRPr="00AB6BA9">
        <w:rPr>
          <w:spacing w:val="-8"/>
          <w:sz w:val="18"/>
          <w:szCs w:val="18"/>
        </w:rPr>
        <w:t>,</w:t>
      </w:r>
      <w:r w:rsidR="00AB6BA9" w:rsidRPr="00AB6BA9">
        <w:rPr>
          <w:sz w:val="18"/>
          <w:szCs w:val="18"/>
        </w:rPr>
        <w:t xml:space="preserve"> </w:t>
      </w:r>
      <w:r w:rsidR="00AB6BA9" w:rsidRPr="00AB6BA9">
        <w:rPr>
          <w:szCs w:val="21"/>
        </w:rPr>
        <w:t xml:space="preserve">P </w:t>
      </w:r>
      <w:r w:rsidR="00AB6BA9" w:rsidRPr="00AB6BA9">
        <w:rPr>
          <w:szCs w:val="21"/>
        </w:rPr>
        <w:t>Jaydeep</w:t>
      </w:r>
      <w:r w:rsidR="00AB6BA9" w:rsidRPr="00AB6BA9">
        <w:rPr>
          <w:spacing w:val="-8"/>
          <w:szCs w:val="21"/>
        </w:rPr>
        <w:t xml:space="preserve">, </w:t>
      </w:r>
      <w:r w:rsidR="00AB6BA9" w:rsidRPr="00AB6BA9">
        <w:rPr>
          <w:szCs w:val="21"/>
        </w:rPr>
        <w:t>S Sohail</w:t>
      </w:r>
      <w:r w:rsidR="00AB6BA9">
        <w:rPr>
          <w:szCs w:val="21"/>
        </w:rPr>
        <w:t xml:space="preserve"> and N.</w:t>
      </w:r>
      <w:r w:rsidR="00AB6BA9">
        <w:rPr>
          <w:sz w:val="17"/>
        </w:rPr>
        <w:t xml:space="preserve"> </w:t>
      </w:r>
      <w:r w:rsidR="00AB6BA9" w:rsidRPr="00AB6BA9">
        <w:rPr>
          <w:sz w:val="20"/>
          <w:szCs w:val="20"/>
        </w:rPr>
        <w:t xml:space="preserve">Kameshwar </w:t>
      </w:r>
      <w:proofErr w:type="gramStart"/>
      <w:r w:rsidR="00AB6BA9" w:rsidRPr="00AB6BA9">
        <w:rPr>
          <w:sz w:val="20"/>
          <w:szCs w:val="20"/>
        </w:rPr>
        <w:t>Reddy</w:t>
      </w:r>
      <w:r w:rsidR="00AB6BA9">
        <w:rPr>
          <w:sz w:val="17"/>
        </w:rPr>
        <w:t xml:space="preserve">  </w:t>
      </w:r>
      <w:r>
        <w:t>the</w:t>
      </w:r>
      <w:proofErr w:type="gramEnd"/>
      <w:r>
        <w:rPr>
          <w:spacing w:val="-8"/>
        </w:rPr>
        <w:t xml:space="preserve"> </w:t>
      </w:r>
      <w:r w:rsidR="00AB6BA9" w:rsidRPr="00AB6BA9">
        <w:rPr>
          <w:color w:val="000000" w:themeColor="text1"/>
        </w:rPr>
        <w:t>BE CSE</w:t>
      </w:r>
      <w:r>
        <w:t>,</w:t>
      </w:r>
      <w:r>
        <w:rPr>
          <w:spacing w:val="-8"/>
        </w:rPr>
        <w:t xml:space="preserve"> </w:t>
      </w:r>
      <w:r>
        <w:t>SIMATS</w:t>
      </w:r>
      <w:r>
        <w:rPr>
          <w:spacing w:val="-8"/>
        </w:rPr>
        <w:t xml:space="preserve"> </w:t>
      </w:r>
      <w:r>
        <w:t>Engineering,</w:t>
      </w:r>
      <w:r>
        <w:rPr>
          <w:spacing w:val="-8"/>
        </w:rPr>
        <w:t xml:space="preserve"> </w:t>
      </w:r>
      <w:r>
        <w:t>Saveetha Institute of Medical and Technical Sciences, Chennai, hereby declare</w:t>
      </w:r>
      <w:r>
        <w:rPr>
          <w:spacing w:val="-5"/>
        </w:rPr>
        <w:t xml:space="preserve"> </w:t>
      </w:r>
      <w:r>
        <w:t>that</w:t>
      </w:r>
      <w:r>
        <w:rPr>
          <w:spacing w:val="-5"/>
        </w:rPr>
        <w:t xml:space="preserve"> </w:t>
      </w:r>
      <w:r>
        <w:t>the</w:t>
      </w:r>
      <w:r>
        <w:rPr>
          <w:spacing w:val="-5"/>
        </w:rPr>
        <w:t xml:space="preserve"> </w:t>
      </w:r>
      <w:r>
        <w:t xml:space="preserve">Capstone Project Work entitled “” is the result of our own </w:t>
      </w:r>
      <w:proofErr w:type="spellStart"/>
      <w:r>
        <w:t>bonafide</w:t>
      </w:r>
      <w:proofErr w:type="spellEnd"/>
      <w:r>
        <w:t xml:space="preserve"> efforts. To the best of our knowledge, the work presented herein is original, accurate, and has been carried out in accordance with the principles of engineering ethics and academic integrity.</w:t>
      </w:r>
      <w:r>
        <w:rPr>
          <w:spacing w:val="-5"/>
        </w:rPr>
        <w:t xml:space="preserve"> </w:t>
      </w:r>
      <w:r>
        <w:t>All</w:t>
      </w:r>
      <w:r>
        <w:rPr>
          <w:spacing w:val="-5"/>
        </w:rPr>
        <w:t xml:space="preserve"> </w:t>
      </w:r>
      <w:r>
        <w:t>sources,</w:t>
      </w:r>
      <w:r>
        <w:rPr>
          <w:spacing w:val="-5"/>
        </w:rPr>
        <w:t xml:space="preserve"> </w:t>
      </w:r>
      <w:r>
        <w:t>references,</w:t>
      </w:r>
      <w:r>
        <w:rPr>
          <w:spacing w:val="-5"/>
        </w:rPr>
        <w:t xml:space="preserve"> </w:t>
      </w:r>
      <w:r>
        <w:t>data,</w:t>
      </w:r>
      <w:r>
        <w:rPr>
          <w:spacing w:val="-5"/>
        </w:rPr>
        <w:t xml:space="preserve"> </w:t>
      </w:r>
      <w:r>
        <w:t>and</w:t>
      </w:r>
      <w:r>
        <w:rPr>
          <w:spacing w:val="-5"/>
        </w:rPr>
        <w:t xml:space="preserve"> </w:t>
      </w:r>
      <w:r>
        <w:t>other</w:t>
      </w:r>
      <w:r>
        <w:rPr>
          <w:spacing w:val="-5"/>
        </w:rPr>
        <w:t xml:space="preserve"> </w:t>
      </w:r>
      <w:r>
        <w:t>materials</w:t>
      </w:r>
      <w:r>
        <w:rPr>
          <w:spacing w:val="-5"/>
        </w:rPr>
        <w:t xml:space="preserve"> </w:t>
      </w:r>
      <w:r>
        <w:t>used</w:t>
      </w:r>
      <w:r>
        <w:rPr>
          <w:spacing w:val="-5"/>
        </w:rPr>
        <w:t xml:space="preserve"> </w:t>
      </w:r>
      <w:r>
        <w:t>in</w:t>
      </w:r>
      <w:r>
        <w:rPr>
          <w:spacing w:val="-5"/>
        </w:rPr>
        <w:t xml:space="preserve"> </w:t>
      </w:r>
      <w:r>
        <w:t>the</w:t>
      </w:r>
      <w:r>
        <w:rPr>
          <w:spacing w:val="-5"/>
        </w:rPr>
        <w:t xml:space="preserve"> </w:t>
      </w:r>
      <w:r>
        <w:t>project</w:t>
      </w:r>
      <w:r>
        <w:rPr>
          <w:spacing w:val="-5"/>
        </w:rPr>
        <w:t xml:space="preserve"> </w:t>
      </w:r>
      <w:r>
        <w:t>have</w:t>
      </w:r>
      <w:r>
        <w:rPr>
          <w:spacing w:val="-5"/>
        </w:rPr>
        <w:t xml:space="preserve"> </w:t>
      </w:r>
      <w:r>
        <w:t>been appropriately acknowledged. We further declare that the data, results, analysis, and findings presented in this report have not been fabricated, falsified, or manipulated.</w:t>
      </w:r>
      <w:r>
        <w:rPr>
          <w:spacing w:val="40"/>
        </w:rPr>
        <w:t xml:space="preserve"> </w:t>
      </w:r>
      <w:r>
        <w:t>Any external tools, software, datasets, computational resources, or AI-assisted tools</w:t>
      </w:r>
      <w:r>
        <w:rPr>
          <w:spacing w:val="40"/>
        </w:rPr>
        <w:t xml:space="preserve"> </w:t>
      </w:r>
      <w:r>
        <w:t>used during the project have been appropriately disclosed. We confirm that all applicable ethical, academic, institutional, and professional requirements have been</w:t>
      </w:r>
      <w:r>
        <w:rPr>
          <w:spacing w:val="40"/>
        </w:rPr>
        <w:t xml:space="preserve"> </w:t>
      </w:r>
      <w:r>
        <w:t xml:space="preserve">duly followed throughout the planning, execution, analysis, and documentation of the </w:t>
      </w:r>
      <w:r>
        <w:rPr>
          <w:spacing w:val="-2"/>
        </w:rPr>
        <w:t>project.</w:t>
      </w:r>
    </w:p>
    <w:p w14:paraId="6AF2659B" w14:textId="77777777" w:rsidR="00B40316" w:rsidRDefault="00B40316" w:rsidP="00B40316">
      <w:pPr>
        <w:pStyle w:val="BodyText"/>
      </w:pPr>
    </w:p>
    <w:p w14:paraId="7030D627" w14:textId="77777777" w:rsidR="00B40316" w:rsidRDefault="00B40316" w:rsidP="00B40316">
      <w:pPr>
        <w:pStyle w:val="BodyText"/>
      </w:pPr>
    </w:p>
    <w:p w14:paraId="1C949746" w14:textId="77777777" w:rsidR="00B40316" w:rsidRDefault="00B40316" w:rsidP="00B40316">
      <w:pPr>
        <w:pStyle w:val="BodyText"/>
      </w:pPr>
    </w:p>
    <w:p w14:paraId="0B7C0AB6" w14:textId="77777777" w:rsidR="00B40316" w:rsidRDefault="00B40316" w:rsidP="00B40316">
      <w:pPr>
        <w:pStyle w:val="BodyText"/>
        <w:spacing w:before="116"/>
      </w:pPr>
    </w:p>
    <w:p w14:paraId="30B39706" w14:textId="22EF54AA" w:rsidR="00B40316" w:rsidRDefault="00B40316" w:rsidP="00B40316">
      <w:pPr>
        <w:spacing w:before="1"/>
        <w:ind w:left="23"/>
        <w:rPr>
          <w:b/>
          <w:sz w:val="28"/>
        </w:rPr>
      </w:pPr>
      <w:bookmarkStart w:id="8" w:name="Place:_"/>
      <w:bookmarkEnd w:id="8"/>
      <w:r>
        <w:rPr>
          <w:b/>
          <w:spacing w:val="-2"/>
          <w:sz w:val="28"/>
        </w:rPr>
        <w:t>Place:</w:t>
      </w:r>
      <w:r w:rsidR="00AB6BA9">
        <w:rPr>
          <w:b/>
          <w:spacing w:val="-2"/>
          <w:sz w:val="28"/>
        </w:rPr>
        <w:t xml:space="preserve"> Chennai</w:t>
      </w:r>
    </w:p>
    <w:p w14:paraId="74B58FC7" w14:textId="77777777" w:rsidR="00B40316" w:rsidRDefault="00B40316" w:rsidP="00B40316">
      <w:pPr>
        <w:spacing w:before="208"/>
        <w:ind w:left="23"/>
        <w:rPr>
          <w:b/>
          <w:sz w:val="28"/>
        </w:rPr>
      </w:pPr>
      <w:bookmarkStart w:id="9" w:name="Date:___________________________________"/>
      <w:bookmarkEnd w:id="9"/>
      <w:r>
        <w:rPr>
          <w:b/>
          <w:spacing w:val="-2"/>
          <w:sz w:val="28"/>
        </w:rPr>
        <w:t>Date:</w:t>
      </w:r>
    </w:p>
    <w:p w14:paraId="7459B3E2" w14:textId="77777777" w:rsidR="00B40316" w:rsidRDefault="00B40316" w:rsidP="00B40316">
      <w:pPr>
        <w:pStyle w:val="BodyText"/>
        <w:rPr>
          <w:sz w:val="28"/>
        </w:rPr>
      </w:pPr>
    </w:p>
    <w:p w14:paraId="3056E934" w14:textId="77777777" w:rsidR="00B40316" w:rsidRDefault="00B40316" w:rsidP="00B40316">
      <w:pPr>
        <w:pStyle w:val="BodyText"/>
        <w:rPr>
          <w:sz w:val="28"/>
        </w:rPr>
      </w:pPr>
    </w:p>
    <w:p w14:paraId="113D2C5C" w14:textId="77777777" w:rsidR="00B40316" w:rsidRDefault="00B40316" w:rsidP="00B40316">
      <w:pPr>
        <w:pStyle w:val="BodyText"/>
        <w:spacing w:before="303"/>
        <w:rPr>
          <w:sz w:val="28"/>
        </w:rPr>
      </w:pPr>
    </w:p>
    <w:p w14:paraId="72DB8F4C" w14:textId="77777777" w:rsidR="00B40316" w:rsidRDefault="00B40316" w:rsidP="00B40316">
      <w:pPr>
        <w:ind w:left="4552"/>
        <w:rPr>
          <w:b/>
          <w:sz w:val="28"/>
        </w:rPr>
      </w:pPr>
      <w:bookmarkStart w:id="10" w:name="__"/>
      <w:bookmarkStart w:id="11" w:name="________________________________________"/>
      <w:bookmarkStart w:id="12" w:name="_Signature_of_the_Students_with_Names_"/>
      <w:bookmarkEnd w:id="10"/>
      <w:bookmarkEnd w:id="11"/>
      <w:bookmarkEnd w:id="12"/>
      <w:r>
        <w:rPr>
          <w:b/>
          <w:sz w:val="28"/>
        </w:rPr>
        <w:t>Signature</w:t>
      </w:r>
      <w:r>
        <w:rPr>
          <w:b/>
          <w:spacing w:val="-7"/>
          <w:sz w:val="28"/>
        </w:rPr>
        <w:t xml:space="preserve"> </w:t>
      </w:r>
      <w:r>
        <w:rPr>
          <w:b/>
          <w:sz w:val="28"/>
        </w:rPr>
        <w:t>of</w:t>
      </w:r>
      <w:r>
        <w:rPr>
          <w:b/>
          <w:spacing w:val="-6"/>
          <w:sz w:val="28"/>
        </w:rPr>
        <w:t xml:space="preserve"> </w:t>
      </w:r>
      <w:r>
        <w:rPr>
          <w:b/>
          <w:sz w:val="28"/>
        </w:rPr>
        <w:t>the</w:t>
      </w:r>
      <w:r>
        <w:rPr>
          <w:b/>
          <w:spacing w:val="-6"/>
          <w:sz w:val="28"/>
        </w:rPr>
        <w:t xml:space="preserve"> </w:t>
      </w:r>
      <w:r>
        <w:rPr>
          <w:b/>
          <w:sz w:val="28"/>
        </w:rPr>
        <w:t>Students</w:t>
      </w:r>
      <w:r>
        <w:rPr>
          <w:b/>
          <w:spacing w:val="-6"/>
          <w:sz w:val="28"/>
        </w:rPr>
        <w:t xml:space="preserve"> </w:t>
      </w:r>
      <w:r>
        <w:rPr>
          <w:b/>
          <w:sz w:val="28"/>
        </w:rPr>
        <w:t>with</w:t>
      </w:r>
      <w:r>
        <w:rPr>
          <w:b/>
          <w:spacing w:val="-6"/>
          <w:sz w:val="28"/>
        </w:rPr>
        <w:t xml:space="preserve"> </w:t>
      </w:r>
      <w:r>
        <w:rPr>
          <w:b/>
          <w:spacing w:val="-2"/>
          <w:sz w:val="28"/>
        </w:rPr>
        <w:t>Names</w:t>
      </w:r>
    </w:p>
    <w:p w14:paraId="03E80126" w14:textId="77777777" w:rsidR="00B40316" w:rsidRDefault="00B40316">
      <w:pPr>
        <w:spacing w:before="200" w:after="100"/>
        <w:rPr>
          <w:b/>
          <w:sz w:val="28"/>
        </w:rPr>
      </w:pPr>
    </w:p>
    <w:p w14:paraId="435CA4D4" w14:textId="77777777" w:rsidR="00B40316" w:rsidRDefault="00B40316">
      <w:pPr>
        <w:spacing w:before="200" w:after="100"/>
        <w:rPr>
          <w:b/>
          <w:sz w:val="28"/>
        </w:rPr>
      </w:pPr>
    </w:p>
    <w:p w14:paraId="1413A4C4" w14:textId="7680B996" w:rsidR="00B149EE" w:rsidRDefault="009B0733" w:rsidP="00B40316">
      <w:pPr>
        <w:spacing w:before="200" w:after="100"/>
        <w:jc w:val="center"/>
      </w:pPr>
      <w:r>
        <w:rPr>
          <w:b/>
          <w:sz w:val="28"/>
        </w:rPr>
        <w:t>INDIVIDUAL CONTRIBUTION STATEMENT</w:t>
      </w:r>
    </w:p>
    <w:p w14:paraId="50A4BFC7" w14:textId="77777777" w:rsidR="00B149EE" w:rsidRDefault="009B0733" w:rsidP="00B40316">
      <w:pPr>
        <w:spacing w:after="120" w:line="360" w:lineRule="auto"/>
        <w:jc w:val="both"/>
      </w:pPr>
      <w:r>
        <w:t>The following contribution table is prepared for the Module 1 report. Exact individual task allocation is not explicitly specified in the supplied presentation; therefore, the table identifies module-level responsibilities rather than claiming undocumented individual work.</w:t>
      </w:r>
    </w:p>
    <w:tbl>
      <w:tblPr>
        <w:tblStyle w:val="TableGrid"/>
        <w:tblW w:w="0" w:type="auto"/>
        <w:jc w:val="center"/>
        <w:tblLook w:val="04A0" w:firstRow="1" w:lastRow="0" w:firstColumn="1" w:lastColumn="0" w:noHBand="0" w:noVBand="1"/>
      </w:tblPr>
      <w:tblGrid>
        <w:gridCol w:w="1608"/>
        <w:gridCol w:w="1608"/>
        <w:gridCol w:w="1608"/>
        <w:gridCol w:w="1608"/>
        <w:gridCol w:w="1608"/>
        <w:gridCol w:w="1608"/>
      </w:tblGrid>
      <w:tr w:rsidR="00B149EE" w14:paraId="3564D4EB" w14:textId="77777777">
        <w:trPr>
          <w:jc w:val="center"/>
        </w:trPr>
        <w:tc>
          <w:tcPr>
            <w:tcW w:w="1608" w:type="dxa"/>
            <w:shd w:val="clear" w:color="auto" w:fill="D9E1F2"/>
            <w:vAlign w:val="center"/>
          </w:tcPr>
          <w:p w14:paraId="5B5E278F" w14:textId="77777777" w:rsidR="00B149EE" w:rsidRDefault="009B0733">
            <w:pPr>
              <w:jc w:val="center"/>
            </w:pPr>
            <w:r>
              <w:rPr>
                <w:b/>
                <w:sz w:val="18"/>
              </w:rPr>
              <w:t>Student / Register No.</w:t>
            </w:r>
          </w:p>
        </w:tc>
        <w:tc>
          <w:tcPr>
            <w:tcW w:w="1608" w:type="dxa"/>
            <w:shd w:val="clear" w:color="auto" w:fill="D9E1F2"/>
            <w:vAlign w:val="center"/>
          </w:tcPr>
          <w:p w14:paraId="462072DD" w14:textId="77777777" w:rsidR="00B149EE" w:rsidRDefault="009B0733">
            <w:pPr>
              <w:jc w:val="center"/>
            </w:pPr>
            <w:r>
              <w:rPr>
                <w:b/>
                <w:sz w:val="18"/>
              </w:rPr>
              <w:t>Specific Responsibilities</w:t>
            </w:r>
          </w:p>
        </w:tc>
        <w:tc>
          <w:tcPr>
            <w:tcW w:w="1608" w:type="dxa"/>
            <w:shd w:val="clear" w:color="auto" w:fill="D9E1F2"/>
            <w:vAlign w:val="center"/>
          </w:tcPr>
          <w:p w14:paraId="65E360EC" w14:textId="77777777" w:rsidR="00B149EE" w:rsidRDefault="009B0733">
            <w:pPr>
              <w:jc w:val="center"/>
            </w:pPr>
            <w:r>
              <w:rPr>
                <w:b/>
                <w:sz w:val="18"/>
              </w:rPr>
              <w:t>Design &amp; Development</w:t>
            </w:r>
          </w:p>
        </w:tc>
        <w:tc>
          <w:tcPr>
            <w:tcW w:w="1608" w:type="dxa"/>
            <w:shd w:val="clear" w:color="auto" w:fill="D9E1F2"/>
            <w:vAlign w:val="center"/>
          </w:tcPr>
          <w:p w14:paraId="5F0A395D" w14:textId="77777777" w:rsidR="00B149EE" w:rsidRDefault="009B0733">
            <w:pPr>
              <w:jc w:val="center"/>
            </w:pPr>
            <w:r>
              <w:rPr>
                <w:b/>
                <w:sz w:val="18"/>
              </w:rPr>
              <w:t>Testing &amp; Analysis</w:t>
            </w:r>
          </w:p>
        </w:tc>
        <w:tc>
          <w:tcPr>
            <w:tcW w:w="1608" w:type="dxa"/>
            <w:shd w:val="clear" w:color="auto" w:fill="D9E1F2"/>
            <w:vAlign w:val="center"/>
          </w:tcPr>
          <w:p w14:paraId="264799C0" w14:textId="77777777" w:rsidR="00B149EE" w:rsidRDefault="009B0733">
            <w:pPr>
              <w:jc w:val="center"/>
            </w:pPr>
            <w:r>
              <w:rPr>
                <w:b/>
                <w:sz w:val="18"/>
              </w:rPr>
              <w:t>Report Contribution</w:t>
            </w:r>
          </w:p>
        </w:tc>
        <w:tc>
          <w:tcPr>
            <w:tcW w:w="1608" w:type="dxa"/>
            <w:shd w:val="clear" w:color="auto" w:fill="D9E1F2"/>
            <w:vAlign w:val="center"/>
          </w:tcPr>
          <w:p w14:paraId="23E222FC" w14:textId="77777777" w:rsidR="00B149EE" w:rsidRDefault="009B0733">
            <w:pPr>
              <w:jc w:val="center"/>
            </w:pPr>
            <w:r>
              <w:rPr>
                <w:b/>
                <w:sz w:val="18"/>
              </w:rPr>
              <w:t>Approx. Contribution</w:t>
            </w:r>
          </w:p>
        </w:tc>
      </w:tr>
      <w:tr w:rsidR="00B149EE" w14:paraId="16862445" w14:textId="77777777" w:rsidTr="00B40316">
        <w:trPr>
          <w:trHeight w:val="1583"/>
          <w:jc w:val="center"/>
        </w:trPr>
        <w:tc>
          <w:tcPr>
            <w:tcW w:w="1608" w:type="dxa"/>
            <w:vAlign w:val="center"/>
          </w:tcPr>
          <w:p w14:paraId="78491E20" w14:textId="77777777" w:rsidR="00B149EE" w:rsidRDefault="009B0733">
            <w:pPr>
              <w:jc w:val="center"/>
            </w:pPr>
            <w:r>
              <w:rPr>
                <w:sz w:val="17"/>
              </w:rPr>
              <w:t>T Subahan / 1925211121</w:t>
            </w:r>
          </w:p>
        </w:tc>
        <w:tc>
          <w:tcPr>
            <w:tcW w:w="1608" w:type="dxa"/>
            <w:vAlign w:val="center"/>
          </w:tcPr>
          <w:p w14:paraId="28159AE7" w14:textId="77777777" w:rsidR="00B149EE" w:rsidRDefault="009B0733">
            <w:pPr>
              <w:jc w:val="center"/>
            </w:pPr>
            <w:r>
              <w:rPr>
                <w:sz w:val="17"/>
              </w:rPr>
              <w:t>Sensing-layer study and system context</w:t>
            </w:r>
          </w:p>
        </w:tc>
        <w:tc>
          <w:tcPr>
            <w:tcW w:w="1608" w:type="dxa"/>
            <w:vAlign w:val="center"/>
          </w:tcPr>
          <w:p w14:paraId="5FE44B56" w14:textId="77777777" w:rsidR="00B149EE" w:rsidRDefault="009B0733">
            <w:pPr>
              <w:jc w:val="center"/>
            </w:pPr>
            <w:r>
              <w:rPr>
                <w:sz w:val="17"/>
              </w:rPr>
              <w:t>Sensor selection/context</w:t>
            </w:r>
          </w:p>
        </w:tc>
        <w:tc>
          <w:tcPr>
            <w:tcW w:w="1608" w:type="dxa"/>
            <w:vAlign w:val="center"/>
          </w:tcPr>
          <w:p w14:paraId="542AFDA7" w14:textId="77777777" w:rsidR="00B149EE" w:rsidRDefault="009B0733">
            <w:pPr>
              <w:jc w:val="center"/>
            </w:pPr>
            <w:r>
              <w:rPr>
                <w:sz w:val="17"/>
              </w:rPr>
              <w:t>Review of sensor data flow</w:t>
            </w:r>
          </w:p>
        </w:tc>
        <w:tc>
          <w:tcPr>
            <w:tcW w:w="1608" w:type="dxa"/>
            <w:vAlign w:val="center"/>
          </w:tcPr>
          <w:p w14:paraId="1051E097" w14:textId="77777777" w:rsidR="00B149EE" w:rsidRDefault="009B0733">
            <w:pPr>
              <w:jc w:val="center"/>
            </w:pPr>
            <w:r>
              <w:rPr>
                <w:sz w:val="17"/>
              </w:rPr>
              <w:t>Ch. 1–3</w:t>
            </w:r>
          </w:p>
        </w:tc>
        <w:tc>
          <w:tcPr>
            <w:tcW w:w="1608" w:type="dxa"/>
            <w:vAlign w:val="center"/>
          </w:tcPr>
          <w:p w14:paraId="3021AA11" w14:textId="77777777" w:rsidR="00B149EE" w:rsidRDefault="009B0733">
            <w:pPr>
              <w:jc w:val="center"/>
            </w:pPr>
            <w:r>
              <w:rPr>
                <w:sz w:val="17"/>
              </w:rPr>
              <w:t>25%</w:t>
            </w:r>
          </w:p>
        </w:tc>
      </w:tr>
      <w:tr w:rsidR="00B149EE" w14:paraId="1CD38BFD" w14:textId="77777777" w:rsidTr="00B40316">
        <w:trPr>
          <w:trHeight w:val="1677"/>
          <w:jc w:val="center"/>
        </w:trPr>
        <w:tc>
          <w:tcPr>
            <w:tcW w:w="1608" w:type="dxa"/>
            <w:vAlign w:val="center"/>
          </w:tcPr>
          <w:p w14:paraId="332A3998" w14:textId="77777777" w:rsidR="00B149EE" w:rsidRDefault="009B0733">
            <w:pPr>
              <w:jc w:val="center"/>
            </w:pPr>
            <w:r>
              <w:rPr>
                <w:sz w:val="17"/>
              </w:rPr>
              <w:t>P Jayadeep / 192524266</w:t>
            </w:r>
          </w:p>
        </w:tc>
        <w:tc>
          <w:tcPr>
            <w:tcW w:w="1608" w:type="dxa"/>
            <w:vAlign w:val="center"/>
          </w:tcPr>
          <w:p w14:paraId="75F03D7A" w14:textId="77777777" w:rsidR="00B149EE" w:rsidRDefault="009B0733">
            <w:pPr>
              <w:jc w:val="center"/>
            </w:pPr>
            <w:r>
              <w:rPr>
                <w:sz w:val="17"/>
              </w:rPr>
              <w:t>Sensor acquisition and microcontroller interface</w:t>
            </w:r>
          </w:p>
        </w:tc>
        <w:tc>
          <w:tcPr>
            <w:tcW w:w="1608" w:type="dxa"/>
            <w:vAlign w:val="center"/>
          </w:tcPr>
          <w:p w14:paraId="1C73798B" w14:textId="77777777" w:rsidR="00B149EE" w:rsidRDefault="009B0733">
            <w:pPr>
              <w:jc w:val="center"/>
            </w:pPr>
            <w:r>
              <w:rPr>
                <w:sz w:val="17"/>
              </w:rPr>
              <w:t>Acquisition workflow</w:t>
            </w:r>
          </w:p>
        </w:tc>
        <w:tc>
          <w:tcPr>
            <w:tcW w:w="1608" w:type="dxa"/>
            <w:vAlign w:val="center"/>
          </w:tcPr>
          <w:p w14:paraId="150A85AB" w14:textId="77777777" w:rsidR="00B149EE" w:rsidRDefault="009B0733">
            <w:pPr>
              <w:jc w:val="center"/>
            </w:pPr>
            <w:r>
              <w:rPr>
                <w:sz w:val="17"/>
              </w:rPr>
              <w:t>Sensor-data verification plan</w:t>
            </w:r>
          </w:p>
        </w:tc>
        <w:tc>
          <w:tcPr>
            <w:tcW w:w="1608" w:type="dxa"/>
            <w:vAlign w:val="center"/>
          </w:tcPr>
          <w:p w14:paraId="4FB69F20" w14:textId="77777777" w:rsidR="00B149EE" w:rsidRDefault="009B0733">
            <w:pPr>
              <w:jc w:val="center"/>
            </w:pPr>
            <w:r>
              <w:rPr>
                <w:sz w:val="17"/>
              </w:rPr>
              <w:t>Ch. 3–4</w:t>
            </w:r>
          </w:p>
        </w:tc>
        <w:tc>
          <w:tcPr>
            <w:tcW w:w="1608" w:type="dxa"/>
            <w:vAlign w:val="center"/>
          </w:tcPr>
          <w:p w14:paraId="2C037CB2" w14:textId="77777777" w:rsidR="00B149EE" w:rsidRDefault="009B0733">
            <w:pPr>
              <w:jc w:val="center"/>
            </w:pPr>
            <w:r>
              <w:rPr>
                <w:sz w:val="17"/>
              </w:rPr>
              <w:t>25%</w:t>
            </w:r>
          </w:p>
        </w:tc>
      </w:tr>
      <w:tr w:rsidR="00B149EE" w14:paraId="75EEEB6A" w14:textId="77777777" w:rsidTr="00B40316">
        <w:trPr>
          <w:trHeight w:val="1853"/>
          <w:jc w:val="center"/>
        </w:trPr>
        <w:tc>
          <w:tcPr>
            <w:tcW w:w="1608" w:type="dxa"/>
            <w:vAlign w:val="center"/>
          </w:tcPr>
          <w:p w14:paraId="7AAE1BC9" w14:textId="77777777" w:rsidR="00B149EE" w:rsidRDefault="009B0733">
            <w:pPr>
              <w:jc w:val="center"/>
            </w:pPr>
            <w:r>
              <w:rPr>
                <w:sz w:val="17"/>
              </w:rPr>
              <w:t>S Sohail / 192521120</w:t>
            </w:r>
          </w:p>
        </w:tc>
        <w:tc>
          <w:tcPr>
            <w:tcW w:w="1608" w:type="dxa"/>
            <w:vAlign w:val="center"/>
          </w:tcPr>
          <w:p w14:paraId="046CD4AD" w14:textId="77777777" w:rsidR="00B149EE" w:rsidRDefault="009B0733">
            <w:pPr>
              <w:jc w:val="center"/>
            </w:pPr>
            <w:r>
              <w:rPr>
                <w:sz w:val="17"/>
              </w:rPr>
              <w:t>Environmental sensing and monitoring</w:t>
            </w:r>
          </w:p>
        </w:tc>
        <w:tc>
          <w:tcPr>
            <w:tcW w:w="1608" w:type="dxa"/>
            <w:vAlign w:val="center"/>
          </w:tcPr>
          <w:p w14:paraId="5E279EA1" w14:textId="77777777" w:rsidR="00B149EE" w:rsidRDefault="009B0733">
            <w:pPr>
              <w:jc w:val="center"/>
            </w:pPr>
            <w:r>
              <w:rPr>
                <w:sz w:val="17"/>
              </w:rPr>
              <w:t>Temperature, humidity and light sensing</w:t>
            </w:r>
          </w:p>
        </w:tc>
        <w:tc>
          <w:tcPr>
            <w:tcW w:w="1608" w:type="dxa"/>
            <w:vAlign w:val="center"/>
          </w:tcPr>
          <w:p w14:paraId="30FD5FA7" w14:textId="77777777" w:rsidR="00B149EE" w:rsidRDefault="009B0733">
            <w:pPr>
              <w:jc w:val="center"/>
            </w:pPr>
            <w:r>
              <w:rPr>
                <w:sz w:val="17"/>
              </w:rPr>
              <w:t>Monitoring/test-plan inputs</w:t>
            </w:r>
          </w:p>
        </w:tc>
        <w:tc>
          <w:tcPr>
            <w:tcW w:w="1608" w:type="dxa"/>
            <w:vAlign w:val="center"/>
          </w:tcPr>
          <w:p w14:paraId="034B695B" w14:textId="77777777" w:rsidR="00B149EE" w:rsidRDefault="009B0733">
            <w:pPr>
              <w:jc w:val="center"/>
            </w:pPr>
            <w:r>
              <w:rPr>
                <w:sz w:val="17"/>
              </w:rPr>
              <w:t>Ch. 1, 4–5</w:t>
            </w:r>
          </w:p>
        </w:tc>
        <w:tc>
          <w:tcPr>
            <w:tcW w:w="1608" w:type="dxa"/>
            <w:vAlign w:val="center"/>
          </w:tcPr>
          <w:p w14:paraId="7F1579CF" w14:textId="77777777" w:rsidR="00B149EE" w:rsidRDefault="009B0733">
            <w:pPr>
              <w:jc w:val="center"/>
            </w:pPr>
            <w:r>
              <w:rPr>
                <w:sz w:val="17"/>
              </w:rPr>
              <w:t>25%</w:t>
            </w:r>
          </w:p>
        </w:tc>
      </w:tr>
      <w:tr w:rsidR="00B149EE" w14:paraId="365FDA4D" w14:textId="77777777" w:rsidTr="00B40316">
        <w:trPr>
          <w:trHeight w:val="2044"/>
          <w:jc w:val="center"/>
        </w:trPr>
        <w:tc>
          <w:tcPr>
            <w:tcW w:w="1608" w:type="dxa"/>
            <w:vAlign w:val="center"/>
          </w:tcPr>
          <w:p w14:paraId="69CA43F5" w14:textId="77777777" w:rsidR="00B149EE" w:rsidRDefault="009B0733">
            <w:pPr>
              <w:jc w:val="center"/>
            </w:pPr>
            <w:r>
              <w:rPr>
                <w:sz w:val="17"/>
              </w:rPr>
              <w:t>N. Kameshwar Reddy / 192525272</w:t>
            </w:r>
          </w:p>
        </w:tc>
        <w:tc>
          <w:tcPr>
            <w:tcW w:w="1608" w:type="dxa"/>
            <w:vAlign w:val="center"/>
          </w:tcPr>
          <w:p w14:paraId="0F9DF0FD" w14:textId="77777777" w:rsidR="00B149EE" w:rsidRDefault="009B0733">
            <w:pPr>
              <w:jc w:val="center"/>
            </w:pPr>
            <w:r>
              <w:rPr>
                <w:sz w:val="17"/>
              </w:rPr>
              <w:t>Water-level sensing and integration</w:t>
            </w:r>
          </w:p>
        </w:tc>
        <w:tc>
          <w:tcPr>
            <w:tcW w:w="1608" w:type="dxa"/>
            <w:vAlign w:val="center"/>
          </w:tcPr>
          <w:p w14:paraId="3932CB5D" w14:textId="77777777" w:rsidR="00B149EE" w:rsidRDefault="009B0733">
            <w:pPr>
              <w:jc w:val="center"/>
            </w:pPr>
            <w:r>
              <w:rPr>
                <w:sz w:val="17"/>
              </w:rPr>
              <w:t>Reservoir-level sensing/interface</w:t>
            </w:r>
          </w:p>
        </w:tc>
        <w:tc>
          <w:tcPr>
            <w:tcW w:w="1608" w:type="dxa"/>
            <w:vAlign w:val="center"/>
          </w:tcPr>
          <w:p w14:paraId="6CB08420" w14:textId="77777777" w:rsidR="00B149EE" w:rsidRDefault="009B0733">
            <w:pPr>
              <w:jc w:val="center"/>
            </w:pPr>
            <w:r>
              <w:rPr>
                <w:sz w:val="17"/>
              </w:rPr>
              <w:t>Integration analysis</w:t>
            </w:r>
          </w:p>
        </w:tc>
        <w:tc>
          <w:tcPr>
            <w:tcW w:w="1608" w:type="dxa"/>
            <w:vAlign w:val="center"/>
          </w:tcPr>
          <w:p w14:paraId="4AC9BB8E" w14:textId="77777777" w:rsidR="00B149EE" w:rsidRDefault="009B0733">
            <w:pPr>
              <w:jc w:val="center"/>
            </w:pPr>
            <w:r>
              <w:rPr>
                <w:sz w:val="17"/>
              </w:rPr>
              <w:t>Ch. 3–5</w:t>
            </w:r>
          </w:p>
        </w:tc>
        <w:tc>
          <w:tcPr>
            <w:tcW w:w="1608" w:type="dxa"/>
            <w:vAlign w:val="center"/>
          </w:tcPr>
          <w:p w14:paraId="382D2136" w14:textId="77777777" w:rsidR="00B149EE" w:rsidRDefault="009B0733">
            <w:pPr>
              <w:jc w:val="center"/>
            </w:pPr>
            <w:r>
              <w:rPr>
                <w:sz w:val="17"/>
              </w:rPr>
              <w:t>25%</w:t>
            </w:r>
          </w:p>
        </w:tc>
      </w:tr>
    </w:tbl>
    <w:p w14:paraId="164692F8" w14:textId="77777777" w:rsidR="00B149EE" w:rsidRDefault="00B149EE"/>
    <w:p w14:paraId="2C80E326" w14:textId="77777777" w:rsidR="00B149EE" w:rsidRDefault="009B0733">
      <w:r>
        <w:br w:type="page"/>
      </w:r>
    </w:p>
    <w:p w14:paraId="67970557" w14:textId="77777777" w:rsidR="00B149EE" w:rsidRDefault="009B0733" w:rsidP="00B40316">
      <w:pPr>
        <w:spacing w:before="200" w:after="100" w:line="360" w:lineRule="auto"/>
        <w:jc w:val="center"/>
      </w:pPr>
      <w:r>
        <w:rPr>
          <w:b/>
          <w:sz w:val="28"/>
        </w:rPr>
        <w:lastRenderedPageBreak/>
        <w:t>ABSTRACT</w:t>
      </w:r>
    </w:p>
    <w:p w14:paraId="27B4C0F6" w14:textId="77777777" w:rsidR="00B149EE" w:rsidRDefault="009B0733" w:rsidP="00B40316">
      <w:pPr>
        <w:spacing w:after="120" w:line="360" w:lineRule="auto"/>
        <w:jc w:val="both"/>
      </w:pPr>
      <w:r>
        <w:t>Agriculture faces practical challenges including water wastage, unpredictable weather, labour shortage and inefficient manual monitoring. The supplied project proposes an AI-enabled smart agriculture system in which an IoT sensing layer continuously collects field information that can later be analysed by an AI engine. Module 1 focuses on this sensing layer and establishes the data-acquisition foundation for the overall system. The presentation identifies soil-moisture, DHT temperature and humidity, light-d</w:t>
      </w:r>
      <w:r>
        <w:t>ependent resistor (LDR), and water-level sensors as the main sensing elements. Sensor readings are collected by a microcontroller such as an Arduino or ESP32 and transmitted onward for further processing. The sensing layer is therefore responsible for converting physical field conditions into digital data suitable for communication, prediction and automated action. The proposed arrangement supports precision irrigation, crop-health monitoring, yield prediction, pest and disease detection, and remote farm mo</w:t>
      </w:r>
      <w:r>
        <w:t>nitoring. The supplied presentation does not report measured prototype results for Module 1, so this report treats performance values as design targets and verification requirements rather than claiming experimentally achieved accuracy. The module provides the essential interface between the physical farm environment and the higher-level AI and automation modules.</w:t>
      </w:r>
    </w:p>
    <w:p w14:paraId="5C5B557D" w14:textId="77777777" w:rsidR="00B149EE" w:rsidRDefault="009B0733" w:rsidP="00B40316">
      <w:pPr>
        <w:spacing w:line="360" w:lineRule="auto"/>
      </w:pPr>
      <w:r>
        <w:rPr>
          <w:b/>
        </w:rPr>
        <w:t xml:space="preserve">Keywords: </w:t>
      </w:r>
      <w:r>
        <w:t>IoT Sensors, Smart Agriculture, Soil Moisture, Environmental Monitoring, Arduino/ESP32, Precision Irrigation</w:t>
      </w:r>
    </w:p>
    <w:p w14:paraId="36EB7820" w14:textId="77777777" w:rsidR="00B149EE" w:rsidRDefault="009B0733">
      <w:r>
        <w:br w:type="page"/>
      </w:r>
    </w:p>
    <w:p w14:paraId="026C23B1" w14:textId="77777777" w:rsidR="00B149EE" w:rsidRDefault="009B0733">
      <w:pPr>
        <w:spacing w:before="200" w:after="100"/>
      </w:pPr>
      <w:r>
        <w:rPr>
          <w:b/>
          <w:sz w:val="28"/>
        </w:rPr>
        <w:lastRenderedPageBreak/>
        <w:t>TABLE OF CONTENTS</w:t>
      </w:r>
    </w:p>
    <w:tbl>
      <w:tblPr>
        <w:tblStyle w:val="TableGrid"/>
        <w:tblW w:w="0" w:type="auto"/>
        <w:jc w:val="center"/>
        <w:tblLook w:val="04A0" w:firstRow="1" w:lastRow="0" w:firstColumn="1" w:lastColumn="0" w:noHBand="0" w:noVBand="1"/>
      </w:tblPr>
      <w:tblGrid>
        <w:gridCol w:w="3216"/>
        <w:gridCol w:w="3216"/>
        <w:gridCol w:w="3216"/>
      </w:tblGrid>
      <w:tr w:rsidR="00B149EE" w14:paraId="551E133D" w14:textId="77777777">
        <w:trPr>
          <w:jc w:val="center"/>
        </w:trPr>
        <w:tc>
          <w:tcPr>
            <w:tcW w:w="3216" w:type="dxa"/>
            <w:shd w:val="clear" w:color="auto" w:fill="D9E1F2"/>
            <w:vAlign w:val="center"/>
          </w:tcPr>
          <w:p w14:paraId="09A1FC65" w14:textId="77777777" w:rsidR="00B149EE" w:rsidRDefault="009B0733">
            <w:pPr>
              <w:jc w:val="center"/>
            </w:pPr>
            <w:r>
              <w:rPr>
                <w:b/>
                <w:sz w:val="18"/>
              </w:rPr>
              <w:t>Sl. No.</w:t>
            </w:r>
          </w:p>
        </w:tc>
        <w:tc>
          <w:tcPr>
            <w:tcW w:w="3216" w:type="dxa"/>
            <w:shd w:val="clear" w:color="auto" w:fill="D9E1F2"/>
            <w:vAlign w:val="center"/>
          </w:tcPr>
          <w:p w14:paraId="265C5FEC" w14:textId="77777777" w:rsidR="00B149EE" w:rsidRDefault="009B0733">
            <w:pPr>
              <w:jc w:val="center"/>
            </w:pPr>
            <w:r>
              <w:rPr>
                <w:b/>
                <w:sz w:val="18"/>
              </w:rPr>
              <w:t>Title</w:t>
            </w:r>
          </w:p>
        </w:tc>
        <w:tc>
          <w:tcPr>
            <w:tcW w:w="3216" w:type="dxa"/>
            <w:shd w:val="clear" w:color="auto" w:fill="D9E1F2"/>
            <w:vAlign w:val="center"/>
          </w:tcPr>
          <w:p w14:paraId="40D8B82B" w14:textId="77777777" w:rsidR="00B149EE" w:rsidRDefault="009B0733">
            <w:pPr>
              <w:jc w:val="center"/>
            </w:pPr>
            <w:r>
              <w:rPr>
                <w:b/>
                <w:sz w:val="18"/>
              </w:rPr>
              <w:t>Page No.</w:t>
            </w:r>
          </w:p>
        </w:tc>
      </w:tr>
      <w:tr w:rsidR="00B149EE" w14:paraId="1E96A0B2" w14:textId="77777777">
        <w:trPr>
          <w:jc w:val="center"/>
        </w:trPr>
        <w:tc>
          <w:tcPr>
            <w:tcW w:w="3216" w:type="dxa"/>
            <w:vAlign w:val="center"/>
          </w:tcPr>
          <w:p w14:paraId="7DD4E392" w14:textId="77777777" w:rsidR="00B149EE" w:rsidRDefault="009B0733">
            <w:pPr>
              <w:jc w:val="center"/>
            </w:pPr>
            <w:r>
              <w:rPr>
                <w:sz w:val="17"/>
              </w:rPr>
              <w:t>1</w:t>
            </w:r>
          </w:p>
        </w:tc>
        <w:tc>
          <w:tcPr>
            <w:tcW w:w="3216" w:type="dxa"/>
            <w:vAlign w:val="center"/>
          </w:tcPr>
          <w:p w14:paraId="6B2B6520" w14:textId="77777777" w:rsidR="00B149EE" w:rsidRDefault="009B0733">
            <w:pPr>
              <w:jc w:val="center"/>
            </w:pPr>
            <w:r>
              <w:rPr>
                <w:sz w:val="17"/>
              </w:rPr>
              <w:t>CHAPTER 1: Introduction and Engineering Problem</w:t>
            </w:r>
          </w:p>
        </w:tc>
        <w:tc>
          <w:tcPr>
            <w:tcW w:w="3216" w:type="dxa"/>
            <w:vAlign w:val="center"/>
          </w:tcPr>
          <w:p w14:paraId="7AD37E06" w14:textId="77777777" w:rsidR="00B149EE" w:rsidRDefault="009B0733">
            <w:pPr>
              <w:jc w:val="center"/>
            </w:pPr>
            <w:r>
              <w:rPr>
                <w:sz w:val="17"/>
              </w:rPr>
              <w:t>1</w:t>
            </w:r>
          </w:p>
        </w:tc>
      </w:tr>
      <w:tr w:rsidR="00B149EE" w14:paraId="1F3B8B6C" w14:textId="77777777">
        <w:trPr>
          <w:jc w:val="center"/>
        </w:trPr>
        <w:tc>
          <w:tcPr>
            <w:tcW w:w="3216" w:type="dxa"/>
            <w:vAlign w:val="center"/>
          </w:tcPr>
          <w:p w14:paraId="139F9187" w14:textId="77777777" w:rsidR="00B149EE" w:rsidRDefault="009B0733">
            <w:pPr>
              <w:jc w:val="center"/>
            </w:pPr>
            <w:r>
              <w:rPr>
                <w:sz w:val="17"/>
              </w:rPr>
              <w:t>2</w:t>
            </w:r>
          </w:p>
        </w:tc>
        <w:tc>
          <w:tcPr>
            <w:tcW w:w="3216" w:type="dxa"/>
            <w:vAlign w:val="center"/>
          </w:tcPr>
          <w:p w14:paraId="6B9E98BE" w14:textId="77777777" w:rsidR="00B149EE" w:rsidRDefault="009B0733">
            <w:pPr>
              <w:jc w:val="center"/>
            </w:pPr>
            <w:r>
              <w:rPr>
                <w:sz w:val="17"/>
              </w:rPr>
              <w:t>CHAPTER 2: Literature Review and Existing Solutions</w:t>
            </w:r>
          </w:p>
        </w:tc>
        <w:tc>
          <w:tcPr>
            <w:tcW w:w="3216" w:type="dxa"/>
            <w:vAlign w:val="center"/>
          </w:tcPr>
          <w:p w14:paraId="3E56B3C6" w14:textId="77777777" w:rsidR="00B149EE" w:rsidRDefault="009B0733">
            <w:pPr>
              <w:jc w:val="center"/>
            </w:pPr>
            <w:r>
              <w:rPr>
                <w:sz w:val="17"/>
              </w:rPr>
              <w:t>4</w:t>
            </w:r>
          </w:p>
        </w:tc>
      </w:tr>
      <w:tr w:rsidR="00B149EE" w14:paraId="11665A0A" w14:textId="77777777">
        <w:trPr>
          <w:jc w:val="center"/>
        </w:trPr>
        <w:tc>
          <w:tcPr>
            <w:tcW w:w="3216" w:type="dxa"/>
            <w:vAlign w:val="center"/>
          </w:tcPr>
          <w:p w14:paraId="4A607591" w14:textId="77777777" w:rsidR="00B149EE" w:rsidRDefault="009B0733">
            <w:pPr>
              <w:jc w:val="center"/>
            </w:pPr>
            <w:r>
              <w:rPr>
                <w:sz w:val="17"/>
              </w:rPr>
              <w:t>3</w:t>
            </w:r>
          </w:p>
        </w:tc>
        <w:tc>
          <w:tcPr>
            <w:tcW w:w="3216" w:type="dxa"/>
            <w:vAlign w:val="center"/>
          </w:tcPr>
          <w:p w14:paraId="718B1284" w14:textId="77777777" w:rsidR="00B149EE" w:rsidRDefault="009B0733">
            <w:pPr>
              <w:jc w:val="center"/>
            </w:pPr>
            <w:r>
              <w:rPr>
                <w:sz w:val="17"/>
              </w:rPr>
              <w:t>CHAPTER 3: Engineering Design &amp; Trade-offs, Sustainability, Ethics, Safety, Risk &amp; Security</w:t>
            </w:r>
          </w:p>
        </w:tc>
        <w:tc>
          <w:tcPr>
            <w:tcW w:w="3216" w:type="dxa"/>
            <w:vAlign w:val="center"/>
          </w:tcPr>
          <w:p w14:paraId="7F523FCB" w14:textId="77777777" w:rsidR="00B149EE" w:rsidRDefault="009B0733">
            <w:pPr>
              <w:jc w:val="center"/>
            </w:pPr>
            <w:r>
              <w:rPr>
                <w:sz w:val="17"/>
              </w:rPr>
              <w:t>7</w:t>
            </w:r>
          </w:p>
        </w:tc>
      </w:tr>
      <w:tr w:rsidR="00B149EE" w14:paraId="76C75AF8" w14:textId="77777777">
        <w:trPr>
          <w:jc w:val="center"/>
        </w:trPr>
        <w:tc>
          <w:tcPr>
            <w:tcW w:w="3216" w:type="dxa"/>
            <w:vAlign w:val="center"/>
          </w:tcPr>
          <w:p w14:paraId="1E98FEE3" w14:textId="77777777" w:rsidR="00B149EE" w:rsidRDefault="009B0733">
            <w:pPr>
              <w:jc w:val="center"/>
            </w:pPr>
            <w:r>
              <w:rPr>
                <w:sz w:val="17"/>
              </w:rPr>
              <w:t>4</w:t>
            </w:r>
          </w:p>
        </w:tc>
        <w:tc>
          <w:tcPr>
            <w:tcW w:w="3216" w:type="dxa"/>
            <w:vAlign w:val="center"/>
          </w:tcPr>
          <w:p w14:paraId="6E77085A" w14:textId="77777777" w:rsidR="00B149EE" w:rsidRDefault="009B0733">
            <w:pPr>
              <w:jc w:val="center"/>
            </w:pPr>
            <w:r>
              <w:rPr>
                <w:sz w:val="17"/>
              </w:rPr>
              <w:t>CHAPTER 4: Implementation, Testing &amp; Results, Project Management</w:t>
            </w:r>
          </w:p>
        </w:tc>
        <w:tc>
          <w:tcPr>
            <w:tcW w:w="3216" w:type="dxa"/>
            <w:vAlign w:val="center"/>
          </w:tcPr>
          <w:p w14:paraId="6788663F" w14:textId="77777777" w:rsidR="00B149EE" w:rsidRDefault="009B0733">
            <w:pPr>
              <w:jc w:val="center"/>
            </w:pPr>
            <w:r>
              <w:rPr>
                <w:sz w:val="17"/>
              </w:rPr>
              <w:t>12</w:t>
            </w:r>
          </w:p>
        </w:tc>
      </w:tr>
      <w:tr w:rsidR="00B149EE" w14:paraId="78DFD19E" w14:textId="77777777">
        <w:trPr>
          <w:jc w:val="center"/>
        </w:trPr>
        <w:tc>
          <w:tcPr>
            <w:tcW w:w="3216" w:type="dxa"/>
            <w:vAlign w:val="center"/>
          </w:tcPr>
          <w:p w14:paraId="58F9E55C" w14:textId="77777777" w:rsidR="00B149EE" w:rsidRDefault="009B0733">
            <w:pPr>
              <w:jc w:val="center"/>
            </w:pPr>
            <w:r>
              <w:rPr>
                <w:sz w:val="17"/>
              </w:rPr>
              <w:t>5</w:t>
            </w:r>
          </w:p>
        </w:tc>
        <w:tc>
          <w:tcPr>
            <w:tcW w:w="3216" w:type="dxa"/>
            <w:vAlign w:val="center"/>
          </w:tcPr>
          <w:p w14:paraId="05E0F1A3" w14:textId="77777777" w:rsidR="00B149EE" w:rsidRDefault="009B0733">
            <w:pPr>
              <w:jc w:val="center"/>
            </w:pPr>
            <w:r>
              <w:rPr>
                <w:sz w:val="17"/>
              </w:rPr>
              <w:t>CHAPTER 5: Conclusion, Future Work and Reflection</w:t>
            </w:r>
          </w:p>
        </w:tc>
        <w:tc>
          <w:tcPr>
            <w:tcW w:w="3216" w:type="dxa"/>
            <w:vAlign w:val="center"/>
          </w:tcPr>
          <w:p w14:paraId="21A2AD51" w14:textId="77777777" w:rsidR="00B149EE" w:rsidRDefault="009B0733">
            <w:pPr>
              <w:jc w:val="center"/>
            </w:pPr>
            <w:r>
              <w:rPr>
                <w:sz w:val="17"/>
              </w:rPr>
              <w:t>16</w:t>
            </w:r>
          </w:p>
        </w:tc>
      </w:tr>
      <w:tr w:rsidR="00B149EE" w14:paraId="0DD36F7D" w14:textId="77777777">
        <w:trPr>
          <w:jc w:val="center"/>
        </w:trPr>
        <w:tc>
          <w:tcPr>
            <w:tcW w:w="3216" w:type="dxa"/>
            <w:vAlign w:val="center"/>
          </w:tcPr>
          <w:p w14:paraId="3D798865" w14:textId="77777777" w:rsidR="00B149EE" w:rsidRDefault="00B149EE">
            <w:pPr>
              <w:jc w:val="center"/>
            </w:pPr>
          </w:p>
        </w:tc>
        <w:tc>
          <w:tcPr>
            <w:tcW w:w="3216" w:type="dxa"/>
            <w:vAlign w:val="center"/>
          </w:tcPr>
          <w:p w14:paraId="7A72570A" w14:textId="77777777" w:rsidR="00B149EE" w:rsidRDefault="009B0733">
            <w:pPr>
              <w:jc w:val="center"/>
            </w:pPr>
            <w:r>
              <w:rPr>
                <w:sz w:val="17"/>
              </w:rPr>
              <w:t>References</w:t>
            </w:r>
          </w:p>
        </w:tc>
        <w:tc>
          <w:tcPr>
            <w:tcW w:w="3216" w:type="dxa"/>
            <w:vAlign w:val="center"/>
          </w:tcPr>
          <w:p w14:paraId="0F821E5C" w14:textId="77777777" w:rsidR="00B149EE" w:rsidRDefault="009B0733">
            <w:pPr>
              <w:jc w:val="center"/>
            </w:pPr>
            <w:r>
              <w:rPr>
                <w:sz w:val="17"/>
              </w:rPr>
              <w:t>18</w:t>
            </w:r>
          </w:p>
        </w:tc>
      </w:tr>
      <w:tr w:rsidR="00B149EE" w14:paraId="2FFFEC77" w14:textId="77777777">
        <w:trPr>
          <w:jc w:val="center"/>
        </w:trPr>
        <w:tc>
          <w:tcPr>
            <w:tcW w:w="3216" w:type="dxa"/>
            <w:vAlign w:val="center"/>
          </w:tcPr>
          <w:p w14:paraId="0368CD81" w14:textId="77777777" w:rsidR="00B149EE" w:rsidRDefault="00B149EE">
            <w:pPr>
              <w:jc w:val="center"/>
            </w:pPr>
          </w:p>
        </w:tc>
        <w:tc>
          <w:tcPr>
            <w:tcW w:w="3216" w:type="dxa"/>
            <w:vAlign w:val="center"/>
          </w:tcPr>
          <w:p w14:paraId="66A07F17" w14:textId="77777777" w:rsidR="00B149EE" w:rsidRDefault="009B0733">
            <w:pPr>
              <w:jc w:val="center"/>
            </w:pPr>
            <w:r>
              <w:rPr>
                <w:sz w:val="17"/>
              </w:rPr>
              <w:t>Appendices</w:t>
            </w:r>
          </w:p>
        </w:tc>
        <w:tc>
          <w:tcPr>
            <w:tcW w:w="3216" w:type="dxa"/>
            <w:vAlign w:val="center"/>
          </w:tcPr>
          <w:p w14:paraId="36387C28" w14:textId="77777777" w:rsidR="00B149EE" w:rsidRDefault="009B0733">
            <w:pPr>
              <w:jc w:val="center"/>
            </w:pPr>
            <w:r>
              <w:rPr>
                <w:sz w:val="17"/>
              </w:rPr>
              <w:t>19</w:t>
            </w:r>
          </w:p>
        </w:tc>
      </w:tr>
    </w:tbl>
    <w:p w14:paraId="081F5438" w14:textId="77777777" w:rsidR="00B149EE" w:rsidRDefault="00B149EE"/>
    <w:p w14:paraId="34EEAAA8" w14:textId="77777777" w:rsidR="00B149EE" w:rsidRDefault="009B0733">
      <w:r>
        <w:br w:type="page"/>
      </w:r>
    </w:p>
    <w:p w14:paraId="4315BF5B" w14:textId="77777777" w:rsidR="00B149EE" w:rsidRDefault="009B0733">
      <w:pPr>
        <w:spacing w:before="200" w:after="100"/>
      </w:pPr>
      <w:r>
        <w:rPr>
          <w:b/>
          <w:sz w:val="28"/>
        </w:rPr>
        <w:lastRenderedPageBreak/>
        <w:t>LIST OF FIGURES</w:t>
      </w:r>
    </w:p>
    <w:tbl>
      <w:tblPr>
        <w:tblStyle w:val="TableGrid"/>
        <w:tblW w:w="0" w:type="auto"/>
        <w:jc w:val="center"/>
        <w:tblLook w:val="04A0" w:firstRow="1" w:lastRow="0" w:firstColumn="1" w:lastColumn="0" w:noHBand="0" w:noVBand="1"/>
      </w:tblPr>
      <w:tblGrid>
        <w:gridCol w:w="3216"/>
        <w:gridCol w:w="3216"/>
        <w:gridCol w:w="3216"/>
      </w:tblGrid>
      <w:tr w:rsidR="00B149EE" w14:paraId="52842DE5" w14:textId="77777777">
        <w:trPr>
          <w:jc w:val="center"/>
        </w:trPr>
        <w:tc>
          <w:tcPr>
            <w:tcW w:w="3216" w:type="dxa"/>
            <w:shd w:val="clear" w:color="auto" w:fill="D9E1F2"/>
            <w:vAlign w:val="center"/>
          </w:tcPr>
          <w:p w14:paraId="345AD51C" w14:textId="77777777" w:rsidR="00B149EE" w:rsidRDefault="009B0733">
            <w:pPr>
              <w:jc w:val="center"/>
            </w:pPr>
            <w:r>
              <w:rPr>
                <w:b/>
                <w:sz w:val="18"/>
              </w:rPr>
              <w:t>Figure No.</w:t>
            </w:r>
          </w:p>
        </w:tc>
        <w:tc>
          <w:tcPr>
            <w:tcW w:w="3216" w:type="dxa"/>
            <w:shd w:val="clear" w:color="auto" w:fill="D9E1F2"/>
            <w:vAlign w:val="center"/>
          </w:tcPr>
          <w:p w14:paraId="1BAE5EDA" w14:textId="77777777" w:rsidR="00B149EE" w:rsidRDefault="009B0733">
            <w:pPr>
              <w:jc w:val="center"/>
            </w:pPr>
            <w:r>
              <w:rPr>
                <w:b/>
                <w:sz w:val="18"/>
              </w:rPr>
              <w:t>Figure Name</w:t>
            </w:r>
          </w:p>
        </w:tc>
        <w:tc>
          <w:tcPr>
            <w:tcW w:w="3216" w:type="dxa"/>
            <w:shd w:val="clear" w:color="auto" w:fill="D9E1F2"/>
            <w:vAlign w:val="center"/>
          </w:tcPr>
          <w:p w14:paraId="0B799635" w14:textId="77777777" w:rsidR="00B149EE" w:rsidRDefault="009B0733">
            <w:pPr>
              <w:jc w:val="center"/>
            </w:pPr>
            <w:r>
              <w:rPr>
                <w:b/>
                <w:sz w:val="18"/>
              </w:rPr>
              <w:t>Page No.</w:t>
            </w:r>
          </w:p>
        </w:tc>
      </w:tr>
      <w:tr w:rsidR="00B149EE" w14:paraId="40AB406C" w14:textId="77777777">
        <w:trPr>
          <w:jc w:val="center"/>
        </w:trPr>
        <w:tc>
          <w:tcPr>
            <w:tcW w:w="3216" w:type="dxa"/>
            <w:vAlign w:val="center"/>
          </w:tcPr>
          <w:p w14:paraId="33E17E56" w14:textId="77777777" w:rsidR="00B149EE" w:rsidRDefault="009B0733">
            <w:pPr>
              <w:jc w:val="center"/>
            </w:pPr>
            <w:r>
              <w:rPr>
                <w:sz w:val="17"/>
              </w:rPr>
              <w:t>Figure 3.1</w:t>
            </w:r>
          </w:p>
        </w:tc>
        <w:tc>
          <w:tcPr>
            <w:tcW w:w="3216" w:type="dxa"/>
            <w:vAlign w:val="center"/>
          </w:tcPr>
          <w:p w14:paraId="6CB88268" w14:textId="77777777" w:rsidR="00B149EE" w:rsidRDefault="009B0733">
            <w:pPr>
              <w:jc w:val="center"/>
            </w:pPr>
            <w:r>
              <w:rPr>
                <w:sz w:val="17"/>
              </w:rPr>
              <w:t>Four-layer smart agriculture system architecture</w:t>
            </w:r>
          </w:p>
        </w:tc>
        <w:tc>
          <w:tcPr>
            <w:tcW w:w="3216" w:type="dxa"/>
            <w:vAlign w:val="center"/>
          </w:tcPr>
          <w:p w14:paraId="7D6FAF76" w14:textId="77777777" w:rsidR="00B149EE" w:rsidRDefault="009B0733">
            <w:pPr>
              <w:jc w:val="center"/>
            </w:pPr>
            <w:r>
              <w:rPr>
                <w:sz w:val="17"/>
              </w:rPr>
              <w:t>8</w:t>
            </w:r>
          </w:p>
        </w:tc>
      </w:tr>
      <w:tr w:rsidR="00B149EE" w14:paraId="40744B7A" w14:textId="77777777">
        <w:trPr>
          <w:jc w:val="center"/>
        </w:trPr>
        <w:tc>
          <w:tcPr>
            <w:tcW w:w="3216" w:type="dxa"/>
            <w:vAlign w:val="center"/>
          </w:tcPr>
          <w:p w14:paraId="04D34123" w14:textId="77777777" w:rsidR="00B149EE" w:rsidRDefault="009B0733">
            <w:pPr>
              <w:jc w:val="center"/>
            </w:pPr>
            <w:r>
              <w:rPr>
                <w:sz w:val="17"/>
              </w:rPr>
              <w:t>Figure 3.2</w:t>
            </w:r>
          </w:p>
        </w:tc>
        <w:tc>
          <w:tcPr>
            <w:tcW w:w="3216" w:type="dxa"/>
            <w:vAlign w:val="center"/>
          </w:tcPr>
          <w:p w14:paraId="37767D49" w14:textId="77777777" w:rsidR="00B149EE" w:rsidRDefault="009B0733">
            <w:pPr>
              <w:jc w:val="center"/>
            </w:pPr>
            <w:r>
              <w:rPr>
                <w:sz w:val="17"/>
              </w:rPr>
              <w:t>Module 1 sensing-layer data flow</w:t>
            </w:r>
          </w:p>
        </w:tc>
        <w:tc>
          <w:tcPr>
            <w:tcW w:w="3216" w:type="dxa"/>
            <w:vAlign w:val="center"/>
          </w:tcPr>
          <w:p w14:paraId="57B11B61" w14:textId="77777777" w:rsidR="00B149EE" w:rsidRDefault="009B0733">
            <w:pPr>
              <w:jc w:val="center"/>
            </w:pPr>
            <w:r>
              <w:rPr>
                <w:sz w:val="17"/>
              </w:rPr>
              <w:t>9</w:t>
            </w:r>
          </w:p>
        </w:tc>
      </w:tr>
    </w:tbl>
    <w:p w14:paraId="48806F19" w14:textId="77777777" w:rsidR="00B149EE" w:rsidRDefault="00B149EE"/>
    <w:p w14:paraId="0232DB84" w14:textId="77777777" w:rsidR="00B149EE" w:rsidRDefault="009B0733">
      <w:r>
        <w:br w:type="page"/>
      </w:r>
    </w:p>
    <w:p w14:paraId="741C0ABA" w14:textId="77777777" w:rsidR="00B149EE" w:rsidRDefault="009B0733">
      <w:pPr>
        <w:spacing w:before="200" w:after="100"/>
      </w:pPr>
      <w:r>
        <w:rPr>
          <w:b/>
          <w:sz w:val="28"/>
        </w:rPr>
        <w:lastRenderedPageBreak/>
        <w:t>LIST OF TABLES</w:t>
      </w:r>
    </w:p>
    <w:tbl>
      <w:tblPr>
        <w:tblStyle w:val="TableGrid"/>
        <w:tblW w:w="0" w:type="auto"/>
        <w:jc w:val="center"/>
        <w:tblLook w:val="04A0" w:firstRow="1" w:lastRow="0" w:firstColumn="1" w:lastColumn="0" w:noHBand="0" w:noVBand="1"/>
      </w:tblPr>
      <w:tblGrid>
        <w:gridCol w:w="3216"/>
        <w:gridCol w:w="3216"/>
        <w:gridCol w:w="3216"/>
      </w:tblGrid>
      <w:tr w:rsidR="00B149EE" w14:paraId="4F68B82C" w14:textId="77777777">
        <w:trPr>
          <w:jc w:val="center"/>
        </w:trPr>
        <w:tc>
          <w:tcPr>
            <w:tcW w:w="3216" w:type="dxa"/>
            <w:shd w:val="clear" w:color="auto" w:fill="D9E1F2"/>
            <w:vAlign w:val="center"/>
          </w:tcPr>
          <w:p w14:paraId="72D46F1D" w14:textId="77777777" w:rsidR="00B149EE" w:rsidRDefault="009B0733">
            <w:pPr>
              <w:jc w:val="center"/>
            </w:pPr>
            <w:r>
              <w:rPr>
                <w:b/>
                <w:sz w:val="18"/>
              </w:rPr>
              <w:t>Table No.</w:t>
            </w:r>
          </w:p>
        </w:tc>
        <w:tc>
          <w:tcPr>
            <w:tcW w:w="3216" w:type="dxa"/>
            <w:shd w:val="clear" w:color="auto" w:fill="D9E1F2"/>
            <w:vAlign w:val="center"/>
          </w:tcPr>
          <w:p w14:paraId="5AB7B1E1" w14:textId="77777777" w:rsidR="00B149EE" w:rsidRDefault="009B0733">
            <w:pPr>
              <w:jc w:val="center"/>
            </w:pPr>
            <w:r>
              <w:rPr>
                <w:b/>
                <w:sz w:val="18"/>
              </w:rPr>
              <w:t>Table Name</w:t>
            </w:r>
          </w:p>
        </w:tc>
        <w:tc>
          <w:tcPr>
            <w:tcW w:w="3216" w:type="dxa"/>
            <w:shd w:val="clear" w:color="auto" w:fill="D9E1F2"/>
            <w:vAlign w:val="center"/>
          </w:tcPr>
          <w:p w14:paraId="542FF8CD" w14:textId="77777777" w:rsidR="00B149EE" w:rsidRDefault="009B0733">
            <w:pPr>
              <w:jc w:val="center"/>
            </w:pPr>
            <w:r>
              <w:rPr>
                <w:b/>
                <w:sz w:val="18"/>
              </w:rPr>
              <w:t>Page No.</w:t>
            </w:r>
          </w:p>
        </w:tc>
      </w:tr>
      <w:tr w:rsidR="00B149EE" w14:paraId="4D8EED04" w14:textId="77777777">
        <w:trPr>
          <w:jc w:val="center"/>
        </w:trPr>
        <w:tc>
          <w:tcPr>
            <w:tcW w:w="3216" w:type="dxa"/>
            <w:vAlign w:val="center"/>
          </w:tcPr>
          <w:p w14:paraId="7F6E58CE" w14:textId="77777777" w:rsidR="00B149EE" w:rsidRDefault="009B0733">
            <w:pPr>
              <w:jc w:val="center"/>
            </w:pPr>
            <w:r>
              <w:rPr>
                <w:sz w:val="17"/>
              </w:rPr>
              <w:t>Table 1.1</w:t>
            </w:r>
          </w:p>
        </w:tc>
        <w:tc>
          <w:tcPr>
            <w:tcW w:w="3216" w:type="dxa"/>
            <w:vAlign w:val="center"/>
          </w:tcPr>
          <w:p w14:paraId="4751DB75" w14:textId="77777777" w:rsidR="00B149EE" w:rsidRDefault="009B0733">
            <w:pPr>
              <w:jc w:val="center"/>
            </w:pPr>
            <w:r>
              <w:rPr>
                <w:sz w:val="17"/>
              </w:rPr>
              <w:t>Module 1 objectives</w:t>
            </w:r>
          </w:p>
        </w:tc>
        <w:tc>
          <w:tcPr>
            <w:tcW w:w="3216" w:type="dxa"/>
            <w:vAlign w:val="center"/>
          </w:tcPr>
          <w:p w14:paraId="2A5D04D3" w14:textId="77777777" w:rsidR="00B149EE" w:rsidRDefault="009B0733">
            <w:pPr>
              <w:jc w:val="center"/>
            </w:pPr>
            <w:r>
              <w:rPr>
                <w:sz w:val="17"/>
              </w:rPr>
              <w:t>3</w:t>
            </w:r>
          </w:p>
        </w:tc>
      </w:tr>
      <w:tr w:rsidR="00B149EE" w14:paraId="404FF726" w14:textId="77777777">
        <w:trPr>
          <w:jc w:val="center"/>
        </w:trPr>
        <w:tc>
          <w:tcPr>
            <w:tcW w:w="3216" w:type="dxa"/>
            <w:vAlign w:val="center"/>
          </w:tcPr>
          <w:p w14:paraId="7F278E89" w14:textId="77777777" w:rsidR="00B149EE" w:rsidRDefault="009B0733">
            <w:pPr>
              <w:jc w:val="center"/>
            </w:pPr>
            <w:r>
              <w:rPr>
                <w:sz w:val="17"/>
              </w:rPr>
              <w:t>Table 2.1</w:t>
            </w:r>
          </w:p>
        </w:tc>
        <w:tc>
          <w:tcPr>
            <w:tcW w:w="3216" w:type="dxa"/>
            <w:vAlign w:val="center"/>
          </w:tcPr>
          <w:p w14:paraId="2B94270A" w14:textId="77777777" w:rsidR="00B149EE" w:rsidRDefault="009B0733">
            <w:pPr>
              <w:jc w:val="center"/>
            </w:pPr>
            <w:r>
              <w:rPr>
                <w:sz w:val="17"/>
              </w:rPr>
              <w:t>Comparison of sensing approaches</w:t>
            </w:r>
          </w:p>
        </w:tc>
        <w:tc>
          <w:tcPr>
            <w:tcW w:w="3216" w:type="dxa"/>
            <w:vAlign w:val="center"/>
          </w:tcPr>
          <w:p w14:paraId="6DAA7B7A" w14:textId="77777777" w:rsidR="00B149EE" w:rsidRDefault="009B0733">
            <w:pPr>
              <w:jc w:val="center"/>
            </w:pPr>
            <w:r>
              <w:rPr>
                <w:sz w:val="17"/>
              </w:rPr>
              <w:t>6</w:t>
            </w:r>
          </w:p>
        </w:tc>
      </w:tr>
      <w:tr w:rsidR="00B149EE" w14:paraId="7768B8A8" w14:textId="77777777">
        <w:trPr>
          <w:jc w:val="center"/>
        </w:trPr>
        <w:tc>
          <w:tcPr>
            <w:tcW w:w="3216" w:type="dxa"/>
            <w:vAlign w:val="center"/>
          </w:tcPr>
          <w:p w14:paraId="56C94226" w14:textId="77777777" w:rsidR="00B149EE" w:rsidRDefault="009B0733">
            <w:pPr>
              <w:jc w:val="center"/>
            </w:pPr>
            <w:r>
              <w:rPr>
                <w:sz w:val="17"/>
              </w:rPr>
              <w:t>Table 3.1</w:t>
            </w:r>
          </w:p>
        </w:tc>
        <w:tc>
          <w:tcPr>
            <w:tcW w:w="3216" w:type="dxa"/>
            <w:vAlign w:val="center"/>
          </w:tcPr>
          <w:p w14:paraId="01FB8160" w14:textId="77777777" w:rsidR="00B149EE" w:rsidRDefault="009B0733">
            <w:pPr>
              <w:jc w:val="center"/>
            </w:pPr>
            <w:r>
              <w:rPr>
                <w:sz w:val="17"/>
              </w:rPr>
              <w:t>Functional and non-functional requirements</w:t>
            </w:r>
          </w:p>
        </w:tc>
        <w:tc>
          <w:tcPr>
            <w:tcW w:w="3216" w:type="dxa"/>
            <w:vAlign w:val="center"/>
          </w:tcPr>
          <w:p w14:paraId="289F03FD" w14:textId="77777777" w:rsidR="00B149EE" w:rsidRDefault="009B0733">
            <w:pPr>
              <w:jc w:val="center"/>
            </w:pPr>
            <w:r>
              <w:rPr>
                <w:sz w:val="17"/>
              </w:rPr>
              <w:t>7</w:t>
            </w:r>
          </w:p>
        </w:tc>
      </w:tr>
      <w:tr w:rsidR="00B149EE" w14:paraId="0E245EBD" w14:textId="77777777">
        <w:trPr>
          <w:jc w:val="center"/>
        </w:trPr>
        <w:tc>
          <w:tcPr>
            <w:tcW w:w="3216" w:type="dxa"/>
            <w:vAlign w:val="center"/>
          </w:tcPr>
          <w:p w14:paraId="0780FB46" w14:textId="77777777" w:rsidR="00B149EE" w:rsidRDefault="009B0733">
            <w:pPr>
              <w:jc w:val="center"/>
            </w:pPr>
            <w:r>
              <w:rPr>
                <w:sz w:val="17"/>
              </w:rPr>
              <w:t>Table 3.2</w:t>
            </w:r>
          </w:p>
        </w:tc>
        <w:tc>
          <w:tcPr>
            <w:tcW w:w="3216" w:type="dxa"/>
            <w:vAlign w:val="center"/>
          </w:tcPr>
          <w:p w14:paraId="7A3451D1" w14:textId="77777777" w:rsidR="00B149EE" w:rsidRDefault="009B0733">
            <w:pPr>
              <w:jc w:val="center"/>
            </w:pPr>
            <w:r>
              <w:rPr>
                <w:sz w:val="17"/>
              </w:rPr>
              <w:t>Sensor design specifications</w:t>
            </w:r>
          </w:p>
        </w:tc>
        <w:tc>
          <w:tcPr>
            <w:tcW w:w="3216" w:type="dxa"/>
            <w:vAlign w:val="center"/>
          </w:tcPr>
          <w:p w14:paraId="4433B144" w14:textId="77777777" w:rsidR="00B149EE" w:rsidRDefault="009B0733">
            <w:pPr>
              <w:jc w:val="center"/>
            </w:pPr>
            <w:r>
              <w:rPr>
                <w:sz w:val="17"/>
              </w:rPr>
              <w:t>8</w:t>
            </w:r>
          </w:p>
        </w:tc>
      </w:tr>
      <w:tr w:rsidR="00B149EE" w14:paraId="0669779B" w14:textId="77777777">
        <w:trPr>
          <w:jc w:val="center"/>
        </w:trPr>
        <w:tc>
          <w:tcPr>
            <w:tcW w:w="3216" w:type="dxa"/>
            <w:vAlign w:val="center"/>
          </w:tcPr>
          <w:p w14:paraId="245334C1" w14:textId="77777777" w:rsidR="00B149EE" w:rsidRDefault="009B0733">
            <w:pPr>
              <w:jc w:val="center"/>
            </w:pPr>
            <w:r>
              <w:rPr>
                <w:sz w:val="17"/>
              </w:rPr>
              <w:t>Table 3.3</w:t>
            </w:r>
          </w:p>
        </w:tc>
        <w:tc>
          <w:tcPr>
            <w:tcW w:w="3216" w:type="dxa"/>
            <w:vAlign w:val="center"/>
          </w:tcPr>
          <w:p w14:paraId="271B9D84" w14:textId="77777777" w:rsidR="00B149EE" w:rsidRDefault="009B0733">
            <w:pPr>
              <w:jc w:val="center"/>
            </w:pPr>
            <w:r>
              <w:rPr>
                <w:sz w:val="17"/>
              </w:rPr>
              <w:t>Risk register</w:t>
            </w:r>
          </w:p>
        </w:tc>
        <w:tc>
          <w:tcPr>
            <w:tcW w:w="3216" w:type="dxa"/>
            <w:vAlign w:val="center"/>
          </w:tcPr>
          <w:p w14:paraId="69769CC7" w14:textId="77777777" w:rsidR="00B149EE" w:rsidRDefault="009B0733">
            <w:pPr>
              <w:jc w:val="center"/>
            </w:pPr>
            <w:r>
              <w:rPr>
                <w:sz w:val="17"/>
              </w:rPr>
              <w:t>11</w:t>
            </w:r>
          </w:p>
        </w:tc>
      </w:tr>
      <w:tr w:rsidR="00B149EE" w14:paraId="63EC476F" w14:textId="77777777">
        <w:trPr>
          <w:jc w:val="center"/>
        </w:trPr>
        <w:tc>
          <w:tcPr>
            <w:tcW w:w="3216" w:type="dxa"/>
            <w:vAlign w:val="center"/>
          </w:tcPr>
          <w:p w14:paraId="171E2BB6" w14:textId="77777777" w:rsidR="00B149EE" w:rsidRDefault="009B0733">
            <w:pPr>
              <w:jc w:val="center"/>
            </w:pPr>
            <w:r>
              <w:rPr>
                <w:sz w:val="17"/>
              </w:rPr>
              <w:t>Table 4.1</w:t>
            </w:r>
          </w:p>
        </w:tc>
        <w:tc>
          <w:tcPr>
            <w:tcW w:w="3216" w:type="dxa"/>
            <w:vAlign w:val="center"/>
          </w:tcPr>
          <w:p w14:paraId="7B7F93A5" w14:textId="77777777" w:rsidR="00B149EE" w:rsidRDefault="009B0733">
            <w:pPr>
              <w:jc w:val="center"/>
            </w:pPr>
            <w:r>
              <w:rPr>
                <w:sz w:val="17"/>
              </w:rPr>
              <w:t>Implementation resources</w:t>
            </w:r>
          </w:p>
        </w:tc>
        <w:tc>
          <w:tcPr>
            <w:tcW w:w="3216" w:type="dxa"/>
            <w:vAlign w:val="center"/>
          </w:tcPr>
          <w:p w14:paraId="6850196D" w14:textId="77777777" w:rsidR="00B149EE" w:rsidRDefault="009B0733">
            <w:pPr>
              <w:jc w:val="center"/>
            </w:pPr>
            <w:r>
              <w:rPr>
                <w:sz w:val="17"/>
              </w:rPr>
              <w:t>12</w:t>
            </w:r>
          </w:p>
        </w:tc>
      </w:tr>
      <w:tr w:rsidR="00B149EE" w14:paraId="12E5C4C5" w14:textId="77777777">
        <w:trPr>
          <w:jc w:val="center"/>
        </w:trPr>
        <w:tc>
          <w:tcPr>
            <w:tcW w:w="3216" w:type="dxa"/>
            <w:vAlign w:val="center"/>
          </w:tcPr>
          <w:p w14:paraId="7A7D492F" w14:textId="77777777" w:rsidR="00B149EE" w:rsidRDefault="009B0733">
            <w:pPr>
              <w:jc w:val="center"/>
            </w:pPr>
            <w:r>
              <w:rPr>
                <w:sz w:val="17"/>
              </w:rPr>
              <w:t>Table 4.2</w:t>
            </w:r>
          </w:p>
        </w:tc>
        <w:tc>
          <w:tcPr>
            <w:tcW w:w="3216" w:type="dxa"/>
            <w:vAlign w:val="center"/>
          </w:tcPr>
          <w:p w14:paraId="336D8470" w14:textId="77777777" w:rsidR="00B149EE" w:rsidRDefault="009B0733">
            <w:pPr>
              <w:jc w:val="center"/>
            </w:pPr>
            <w:r>
              <w:rPr>
                <w:sz w:val="17"/>
              </w:rPr>
              <w:t>Module 1 verification plan</w:t>
            </w:r>
          </w:p>
        </w:tc>
        <w:tc>
          <w:tcPr>
            <w:tcW w:w="3216" w:type="dxa"/>
            <w:vAlign w:val="center"/>
          </w:tcPr>
          <w:p w14:paraId="0B7E99FA" w14:textId="77777777" w:rsidR="00B149EE" w:rsidRDefault="009B0733">
            <w:pPr>
              <w:jc w:val="center"/>
            </w:pPr>
            <w:r>
              <w:rPr>
                <w:sz w:val="17"/>
              </w:rPr>
              <w:t>13</w:t>
            </w:r>
          </w:p>
        </w:tc>
      </w:tr>
    </w:tbl>
    <w:p w14:paraId="13BA6ED8" w14:textId="77777777" w:rsidR="00B149EE" w:rsidRDefault="00B149EE"/>
    <w:p w14:paraId="723B0D90" w14:textId="77777777" w:rsidR="00B149EE" w:rsidRDefault="009B0733">
      <w:r>
        <w:br w:type="page"/>
      </w:r>
    </w:p>
    <w:p w14:paraId="5E8436E3" w14:textId="77777777" w:rsidR="00B149EE" w:rsidRDefault="009B0733">
      <w:pPr>
        <w:spacing w:before="200" w:after="100"/>
      </w:pPr>
      <w:r>
        <w:rPr>
          <w:b/>
          <w:sz w:val="28"/>
        </w:rPr>
        <w:lastRenderedPageBreak/>
        <w:t>LIST OF ABBREVIATIONS / SYMBOLS</w:t>
      </w:r>
    </w:p>
    <w:tbl>
      <w:tblPr>
        <w:tblStyle w:val="TableGrid"/>
        <w:tblW w:w="0" w:type="auto"/>
        <w:jc w:val="center"/>
        <w:tblLook w:val="04A0" w:firstRow="1" w:lastRow="0" w:firstColumn="1" w:lastColumn="0" w:noHBand="0" w:noVBand="1"/>
      </w:tblPr>
      <w:tblGrid>
        <w:gridCol w:w="3216"/>
        <w:gridCol w:w="3216"/>
        <w:gridCol w:w="3216"/>
      </w:tblGrid>
      <w:tr w:rsidR="00B149EE" w14:paraId="0995F23C" w14:textId="77777777">
        <w:trPr>
          <w:jc w:val="center"/>
        </w:trPr>
        <w:tc>
          <w:tcPr>
            <w:tcW w:w="3216" w:type="dxa"/>
            <w:shd w:val="clear" w:color="auto" w:fill="D9E1F2"/>
            <w:vAlign w:val="center"/>
          </w:tcPr>
          <w:p w14:paraId="113A79C2" w14:textId="77777777" w:rsidR="00B149EE" w:rsidRDefault="009B0733">
            <w:pPr>
              <w:jc w:val="center"/>
            </w:pPr>
            <w:r>
              <w:rPr>
                <w:b/>
                <w:sz w:val="18"/>
              </w:rPr>
              <w:t>Symbol</w:t>
            </w:r>
          </w:p>
        </w:tc>
        <w:tc>
          <w:tcPr>
            <w:tcW w:w="3216" w:type="dxa"/>
            <w:shd w:val="clear" w:color="auto" w:fill="D9E1F2"/>
            <w:vAlign w:val="center"/>
          </w:tcPr>
          <w:p w14:paraId="0B5DD269" w14:textId="77777777" w:rsidR="00B149EE" w:rsidRDefault="009B0733">
            <w:pPr>
              <w:jc w:val="center"/>
            </w:pPr>
            <w:r>
              <w:rPr>
                <w:b/>
                <w:sz w:val="18"/>
              </w:rPr>
              <w:t>Description</w:t>
            </w:r>
          </w:p>
        </w:tc>
        <w:tc>
          <w:tcPr>
            <w:tcW w:w="3216" w:type="dxa"/>
            <w:shd w:val="clear" w:color="auto" w:fill="D9E1F2"/>
            <w:vAlign w:val="center"/>
          </w:tcPr>
          <w:p w14:paraId="295DABD6" w14:textId="77777777" w:rsidR="00B149EE" w:rsidRDefault="009B0733">
            <w:pPr>
              <w:jc w:val="center"/>
            </w:pPr>
            <w:r>
              <w:rPr>
                <w:b/>
                <w:sz w:val="18"/>
              </w:rPr>
              <w:t>Unit</w:t>
            </w:r>
          </w:p>
        </w:tc>
      </w:tr>
      <w:tr w:rsidR="00B149EE" w14:paraId="7D037A7E" w14:textId="77777777">
        <w:trPr>
          <w:jc w:val="center"/>
        </w:trPr>
        <w:tc>
          <w:tcPr>
            <w:tcW w:w="3216" w:type="dxa"/>
            <w:vAlign w:val="center"/>
          </w:tcPr>
          <w:p w14:paraId="587A91D5" w14:textId="77777777" w:rsidR="00B149EE" w:rsidRDefault="009B0733">
            <w:pPr>
              <w:jc w:val="center"/>
            </w:pPr>
            <w:r>
              <w:rPr>
                <w:sz w:val="17"/>
              </w:rPr>
              <w:t>AI</w:t>
            </w:r>
          </w:p>
        </w:tc>
        <w:tc>
          <w:tcPr>
            <w:tcW w:w="3216" w:type="dxa"/>
            <w:vAlign w:val="center"/>
          </w:tcPr>
          <w:p w14:paraId="71396E65" w14:textId="77777777" w:rsidR="00B149EE" w:rsidRDefault="009B0733">
            <w:pPr>
              <w:jc w:val="center"/>
            </w:pPr>
            <w:r>
              <w:rPr>
                <w:sz w:val="17"/>
              </w:rPr>
              <w:t>Artificial Intelligence</w:t>
            </w:r>
          </w:p>
        </w:tc>
        <w:tc>
          <w:tcPr>
            <w:tcW w:w="3216" w:type="dxa"/>
            <w:vAlign w:val="center"/>
          </w:tcPr>
          <w:p w14:paraId="434D069D" w14:textId="77777777" w:rsidR="00B149EE" w:rsidRDefault="009B0733">
            <w:pPr>
              <w:jc w:val="center"/>
            </w:pPr>
            <w:r>
              <w:rPr>
                <w:sz w:val="17"/>
              </w:rPr>
              <w:t>—</w:t>
            </w:r>
          </w:p>
        </w:tc>
      </w:tr>
      <w:tr w:rsidR="00B149EE" w14:paraId="3C601323" w14:textId="77777777">
        <w:trPr>
          <w:jc w:val="center"/>
        </w:trPr>
        <w:tc>
          <w:tcPr>
            <w:tcW w:w="3216" w:type="dxa"/>
            <w:vAlign w:val="center"/>
          </w:tcPr>
          <w:p w14:paraId="097F1C3A" w14:textId="77777777" w:rsidR="00B149EE" w:rsidRDefault="009B0733">
            <w:pPr>
              <w:jc w:val="center"/>
            </w:pPr>
            <w:r>
              <w:rPr>
                <w:sz w:val="17"/>
              </w:rPr>
              <w:t>IoT</w:t>
            </w:r>
          </w:p>
        </w:tc>
        <w:tc>
          <w:tcPr>
            <w:tcW w:w="3216" w:type="dxa"/>
            <w:vAlign w:val="center"/>
          </w:tcPr>
          <w:p w14:paraId="6C6A98A3" w14:textId="77777777" w:rsidR="00B149EE" w:rsidRDefault="009B0733">
            <w:pPr>
              <w:jc w:val="center"/>
            </w:pPr>
            <w:r>
              <w:rPr>
                <w:sz w:val="17"/>
              </w:rPr>
              <w:t>Internet of Things</w:t>
            </w:r>
          </w:p>
        </w:tc>
        <w:tc>
          <w:tcPr>
            <w:tcW w:w="3216" w:type="dxa"/>
            <w:vAlign w:val="center"/>
          </w:tcPr>
          <w:p w14:paraId="506E8E90" w14:textId="77777777" w:rsidR="00B149EE" w:rsidRDefault="009B0733">
            <w:pPr>
              <w:jc w:val="center"/>
            </w:pPr>
            <w:r>
              <w:rPr>
                <w:sz w:val="17"/>
              </w:rPr>
              <w:t>—</w:t>
            </w:r>
          </w:p>
        </w:tc>
      </w:tr>
      <w:tr w:rsidR="00B149EE" w14:paraId="7A6BA555" w14:textId="77777777">
        <w:trPr>
          <w:jc w:val="center"/>
        </w:trPr>
        <w:tc>
          <w:tcPr>
            <w:tcW w:w="3216" w:type="dxa"/>
            <w:vAlign w:val="center"/>
          </w:tcPr>
          <w:p w14:paraId="4CCB03F9" w14:textId="77777777" w:rsidR="00B149EE" w:rsidRDefault="009B0733">
            <w:pPr>
              <w:jc w:val="center"/>
            </w:pPr>
            <w:r>
              <w:rPr>
                <w:sz w:val="17"/>
              </w:rPr>
              <w:t>LDR</w:t>
            </w:r>
          </w:p>
        </w:tc>
        <w:tc>
          <w:tcPr>
            <w:tcW w:w="3216" w:type="dxa"/>
            <w:vAlign w:val="center"/>
          </w:tcPr>
          <w:p w14:paraId="236454A1" w14:textId="77777777" w:rsidR="00B149EE" w:rsidRDefault="009B0733">
            <w:pPr>
              <w:jc w:val="center"/>
            </w:pPr>
            <w:r>
              <w:rPr>
                <w:sz w:val="17"/>
              </w:rPr>
              <w:t>Light Dependent Resistor</w:t>
            </w:r>
          </w:p>
        </w:tc>
        <w:tc>
          <w:tcPr>
            <w:tcW w:w="3216" w:type="dxa"/>
            <w:vAlign w:val="center"/>
          </w:tcPr>
          <w:p w14:paraId="5B0F70EA" w14:textId="77777777" w:rsidR="00B149EE" w:rsidRDefault="009B0733">
            <w:pPr>
              <w:jc w:val="center"/>
            </w:pPr>
            <w:r>
              <w:rPr>
                <w:sz w:val="17"/>
              </w:rPr>
              <w:t>—</w:t>
            </w:r>
          </w:p>
        </w:tc>
      </w:tr>
      <w:tr w:rsidR="00B149EE" w14:paraId="799DA472" w14:textId="77777777">
        <w:trPr>
          <w:jc w:val="center"/>
        </w:trPr>
        <w:tc>
          <w:tcPr>
            <w:tcW w:w="3216" w:type="dxa"/>
            <w:vAlign w:val="center"/>
          </w:tcPr>
          <w:p w14:paraId="0EB2B667" w14:textId="77777777" w:rsidR="00B149EE" w:rsidRDefault="009B0733">
            <w:pPr>
              <w:jc w:val="center"/>
            </w:pPr>
            <w:r>
              <w:rPr>
                <w:sz w:val="17"/>
              </w:rPr>
              <w:t>CNN</w:t>
            </w:r>
          </w:p>
        </w:tc>
        <w:tc>
          <w:tcPr>
            <w:tcW w:w="3216" w:type="dxa"/>
            <w:vAlign w:val="center"/>
          </w:tcPr>
          <w:p w14:paraId="790C3F18" w14:textId="77777777" w:rsidR="00B149EE" w:rsidRDefault="009B0733">
            <w:pPr>
              <w:jc w:val="center"/>
            </w:pPr>
            <w:r>
              <w:rPr>
                <w:sz w:val="17"/>
              </w:rPr>
              <w:t>Convolutional Neural Network</w:t>
            </w:r>
          </w:p>
        </w:tc>
        <w:tc>
          <w:tcPr>
            <w:tcW w:w="3216" w:type="dxa"/>
            <w:vAlign w:val="center"/>
          </w:tcPr>
          <w:p w14:paraId="65DD65F7" w14:textId="77777777" w:rsidR="00B149EE" w:rsidRDefault="009B0733">
            <w:pPr>
              <w:jc w:val="center"/>
            </w:pPr>
            <w:r>
              <w:rPr>
                <w:sz w:val="17"/>
              </w:rPr>
              <w:t>—</w:t>
            </w:r>
          </w:p>
        </w:tc>
      </w:tr>
      <w:tr w:rsidR="00B149EE" w14:paraId="0594ED6D" w14:textId="77777777">
        <w:trPr>
          <w:jc w:val="center"/>
        </w:trPr>
        <w:tc>
          <w:tcPr>
            <w:tcW w:w="3216" w:type="dxa"/>
            <w:vAlign w:val="center"/>
          </w:tcPr>
          <w:p w14:paraId="2FBAA2F3" w14:textId="77777777" w:rsidR="00B149EE" w:rsidRDefault="009B0733">
            <w:pPr>
              <w:jc w:val="center"/>
            </w:pPr>
            <w:r>
              <w:rPr>
                <w:sz w:val="17"/>
              </w:rPr>
              <w:t>Wi-Fi</w:t>
            </w:r>
          </w:p>
        </w:tc>
        <w:tc>
          <w:tcPr>
            <w:tcW w:w="3216" w:type="dxa"/>
            <w:vAlign w:val="center"/>
          </w:tcPr>
          <w:p w14:paraId="260A0FBB" w14:textId="77777777" w:rsidR="00B149EE" w:rsidRDefault="009B0733">
            <w:pPr>
              <w:jc w:val="center"/>
            </w:pPr>
            <w:r>
              <w:rPr>
                <w:sz w:val="17"/>
              </w:rPr>
              <w:t>Wireless Fidelity</w:t>
            </w:r>
          </w:p>
        </w:tc>
        <w:tc>
          <w:tcPr>
            <w:tcW w:w="3216" w:type="dxa"/>
            <w:vAlign w:val="center"/>
          </w:tcPr>
          <w:p w14:paraId="6B0A4F66" w14:textId="77777777" w:rsidR="00B149EE" w:rsidRDefault="009B0733">
            <w:pPr>
              <w:jc w:val="center"/>
            </w:pPr>
            <w:r>
              <w:rPr>
                <w:sz w:val="17"/>
              </w:rPr>
              <w:t>—</w:t>
            </w:r>
          </w:p>
        </w:tc>
      </w:tr>
      <w:tr w:rsidR="00B149EE" w14:paraId="5C9A8BCC" w14:textId="77777777">
        <w:trPr>
          <w:jc w:val="center"/>
        </w:trPr>
        <w:tc>
          <w:tcPr>
            <w:tcW w:w="3216" w:type="dxa"/>
            <w:vAlign w:val="center"/>
          </w:tcPr>
          <w:p w14:paraId="3D651B55" w14:textId="77777777" w:rsidR="00B149EE" w:rsidRDefault="009B0733">
            <w:pPr>
              <w:jc w:val="center"/>
            </w:pPr>
            <w:r>
              <w:rPr>
                <w:sz w:val="17"/>
              </w:rPr>
              <w:t>LoRa</w:t>
            </w:r>
          </w:p>
        </w:tc>
        <w:tc>
          <w:tcPr>
            <w:tcW w:w="3216" w:type="dxa"/>
            <w:vAlign w:val="center"/>
          </w:tcPr>
          <w:p w14:paraId="6AD65036" w14:textId="77777777" w:rsidR="00B149EE" w:rsidRDefault="009B0733">
            <w:pPr>
              <w:jc w:val="center"/>
            </w:pPr>
            <w:r>
              <w:rPr>
                <w:sz w:val="17"/>
              </w:rPr>
              <w:t>Long Range wireless communication</w:t>
            </w:r>
          </w:p>
        </w:tc>
        <w:tc>
          <w:tcPr>
            <w:tcW w:w="3216" w:type="dxa"/>
            <w:vAlign w:val="center"/>
          </w:tcPr>
          <w:p w14:paraId="3AD01AA2" w14:textId="77777777" w:rsidR="00B149EE" w:rsidRDefault="009B0733">
            <w:pPr>
              <w:jc w:val="center"/>
            </w:pPr>
            <w:r>
              <w:rPr>
                <w:sz w:val="17"/>
              </w:rPr>
              <w:t>—</w:t>
            </w:r>
          </w:p>
        </w:tc>
      </w:tr>
      <w:tr w:rsidR="00B149EE" w14:paraId="505DE241" w14:textId="77777777">
        <w:trPr>
          <w:jc w:val="center"/>
        </w:trPr>
        <w:tc>
          <w:tcPr>
            <w:tcW w:w="3216" w:type="dxa"/>
            <w:vAlign w:val="center"/>
          </w:tcPr>
          <w:p w14:paraId="2FF1EDDF" w14:textId="77777777" w:rsidR="00B149EE" w:rsidRDefault="009B0733">
            <w:pPr>
              <w:jc w:val="center"/>
            </w:pPr>
            <w:r>
              <w:rPr>
                <w:sz w:val="17"/>
              </w:rPr>
              <w:t>ESP32</w:t>
            </w:r>
          </w:p>
        </w:tc>
        <w:tc>
          <w:tcPr>
            <w:tcW w:w="3216" w:type="dxa"/>
            <w:vAlign w:val="center"/>
          </w:tcPr>
          <w:p w14:paraId="6F3F58E7" w14:textId="77777777" w:rsidR="00B149EE" w:rsidRDefault="009B0733">
            <w:pPr>
              <w:jc w:val="center"/>
            </w:pPr>
            <w:r>
              <w:rPr>
                <w:sz w:val="17"/>
              </w:rPr>
              <w:t>Microcontroller platform used for IoT applications</w:t>
            </w:r>
          </w:p>
        </w:tc>
        <w:tc>
          <w:tcPr>
            <w:tcW w:w="3216" w:type="dxa"/>
            <w:vAlign w:val="center"/>
          </w:tcPr>
          <w:p w14:paraId="6C428E66" w14:textId="77777777" w:rsidR="00B149EE" w:rsidRDefault="009B0733">
            <w:pPr>
              <w:jc w:val="center"/>
            </w:pPr>
            <w:r>
              <w:rPr>
                <w:sz w:val="17"/>
              </w:rPr>
              <w:t>—</w:t>
            </w:r>
          </w:p>
        </w:tc>
      </w:tr>
      <w:tr w:rsidR="00B149EE" w14:paraId="4779188B" w14:textId="77777777">
        <w:trPr>
          <w:jc w:val="center"/>
        </w:trPr>
        <w:tc>
          <w:tcPr>
            <w:tcW w:w="3216" w:type="dxa"/>
            <w:vAlign w:val="center"/>
          </w:tcPr>
          <w:p w14:paraId="3CBDB38D" w14:textId="77777777" w:rsidR="00B149EE" w:rsidRDefault="009B0733">
            <w:pPr>
              <w:jc w:val="center"/>
            </w:pPr>
            <w:r>
              <w:rPr>
                <w:sz w:val="17"/>
              </w:rPr>
              <w:t>°C</w:t>
            </w:r>
          </w:p>
        </w:tc>
        <w:tc>
          <w:tcPr>
            <w:tcW w:w="3216" w:type="dxa"/>
            <w:vAlign w:val="center"/>
          </w:tcPr>
          <w:p w14:paraId="549DFD31" w14:textId="77777777" w:rsidR="00B149EE" w:rsidRDefault="009B0733">
            <w:pPr>
              <w:jc w:val="center"/>
            </w:pPr>
            <w:r>
              <w:rPr>
                <w:sz w:val="17"/>
              </w:rPr>
              <w:t>Degree Celsius</w:t>
            </w:r>
          </w:p>
        </w:tc>
        <w:tc>
          <w:tcPr>
            <w:tcW w:w="3216" w:type="dxa"/>
            <w:vAlign w:val="center"/>
          </w:tcPr>
          <w:p w14:paraId="4C0719E4" w14:textId="77777777" w:rsidR="00B149EE" w:rsidRDefault="009B0733">
            <w:pPr>
              <w:jc w:val="center"/>
            </w:pPr>
            <w:r>
              <w:rPr>
                <w:sz w:val="17"/>
              </w:rPr>
              <w:t>Temperature</w:t>
            </w:r>
          </w:p>
        </w:tc>
      </w:tr>
      <w:tr w:rsidR="00B149EE" w14:paraId="62F971C4" w14:textId="77777777">
        <w:trPr>
          <w:jc w:val="center"/>
        </w:trPr>
        <w:tc>
          <w:tcPr>
            <w:tcW w:w="3216" w:type="dxa"/>
            <w:vAlign w:val="center"/>
          </w:tcPr>
          <w:p w14:paraId="0BAF68BD" w14:textId="77777777" w:rsidR="00B149EE" w:rsidRDefault="009B0733">
            <w:pPr>
              <w:jc w:val="center"/>
            </w:pPr>
            <w:r>
              <w:rPr>
                <w:sz w:val="17"/>
              </w:rPr>
              <w:t>RH</w:t>
            </w:r>
          </w:p>
        </w:tc>
        <w:tc>
          <w:tcPr>
            <w:tcW w:w="3216" w:type="dxa"/>
            <w:vAlign w:val="center"/>
          </w:tcPr>
          <w:p w14:paraId="6351BEC6" w14:textId="77777777" w:rsidR="00B149EE" w:rsidRDefault="009B0733">
            <w:pPr>
              <w:jc w:val="center"/>
            </w:pPr>
            <w:r>
              <w:rPr>
                <w:sz w:val="17"/>
              </w:rPr>
              <w:t>Relative Humidity</w:t>
            </w:r>
          </w:p>
        </w:tc>
        <w:tc>
          <w:tcPr>
            <w:tcW w:w="3216" w:type="dxa"/>
            <w:vAlign w:val="center"/>
          </w:tcPr>
          <w:p w14:paraId="5210A0E6" w14:textId="77777777" w:rsidR="00B149EE" w:rsidRDefault="009B0733">
            <w:pPr>
              <w:jc w:val="center"/>
            </w:pPr>
            <w:r>
              <w:rPr>
                <w:sz w:val="17"/>
              </w:rPr>
              <w:t>%</w:t>
            </w:r>
          </w:p>
        </w:tc>
      </w:tr>
    </w:tbl>
    <w:p w14:paraId="168E60B8" w14:textId="77777777" w:rsidR="00B149EE" w:rsidRDefault="00B149EE"/>
    <w:p w14:paraId="6F2137A0" w14:textId="77777777" w:rsidR="00B149EE" w:rsidRDefault="009B0733">
      <w:r>
        <w:br w:type="page"/>
      </w:r>
    </w:p>
    <w:p w14:paraId="685FEB96" w14:textId="77777777" w:rsidR="00B149EE" w:rsidRDefault="009B0733">
      <w:pPr>
        <w:spacing w:before="200" w:after="100"/>
      </w:pPr>
      <w:r>
        <w:rPr>
          <w:b/>
          <w:sz w:val="28"/>
        </w:rPr>
        <w:lastRenderedPageBreak/>
        <w:t>CHAPTER 1</w:t>
      </w:r>
    </w:p>
    <w:p w14:paraId="42DDBA13" w14:textId="77777777" w:rsidR="00B149EE" w:rsidRDefault="009B0733">
      <w:pPr>
        <w:spacing w:before="200" w:after="100"/>
      </w:pPr>
      <w:r>
        <w:rPr>
          <w:b/>
          <w:sz w:val="22"/>
        </w:rPr>
        <w:t>INTRODUCTION AND ENGINEERING PROBLEM</w:t>
      </w:r>
    </w:p>
    <w:p w14:paraId="4F3849E9" w14:textId="77777777" w:rsidR="00B149EE" w:rsidRDefault="009B0733">
      <w:pPr>
        <w:spacing w:before="200" w:after="100"/>
      </w:pPr>
      <w:r>
        <w:rPr>
          <w:b/>
          <w:sz w:val="22"/>
        </w:rPr>
        <w:t>1.1 Background</w:t>
      </w:r>
    </w:p>
    <w:p w14:paraId="3D7855C6" w14:textId="77777777" w:rsidR="00B149EE" w:rsidRDefault="009B0733">
      <w:pPr>
        <w:spacing w:after="120"/>
        <w:jc w:val="both"/>
      </w:pPr>
      <w:r>
        <w:t>The project presentation describes an AI-enabled smart agriculture system that combines IoT sensing with machine learning. Traditional farming depends heavily on manual observation and experience-based decisions, which can be inefficient and inconsistent. IoT enables real-time collection of environmental and soil data directly from the field. Within the complete architecture, Module 1 forms the sensing layer and provides the physical measurements required by subsequent communication, AI processing and actio</w:t>
      </w:r>
      <w:r>
        <w:t>n layers.</w:t>
      </w:r>
    </w:p>
    <w:p w14:paraId="4C7F5682" w14:textId="77777777" w:rsidR="00B149EE" w:rsidRDefault="009B0733">
      <w:pPr>
        <w:spacing w:before="200" w:after="100"/>
      </w:pPr>
      <w:r>
        <w:rPr>
          <w:b/>
          <w:sz w:val="22"/>
        </w:rPr>
        <w:t>1.2 Need for the Project</w:t>
      </w:r>
    </w:p>
    <w:p w14:paraId="4C26A14D" w14:textId="77777777" w:rsidR="00B149EE" w:rsidRDefault="009B0733">
      <w:pPr>
        <w:spacing w:after="120"/>
        <w:jc w:val="both"/>
      </w:pPr>
      <w:r>
        <w:t>The project identifies over-irrigation, under-irrigation, delayed detection of weather or crop problems, and labour-intensive monitoring as important agricultural issues. The sensing layer is needed because reliable automated decisions require current field data rather than only manual observations. The people primarily affected are farmers who manage crops and water resources, especially across large areas where continuous manual monitoring is difficult.</w:t>
      </w:r>
    </w:p>
    <w:p w14:paraId="0106EC48" w14:textId="77777777" w:rsidR="00B149EE" w:rsidRDefault="009B0733">
      <w:pPr>
        <w:spacing w:before="200" w:after="100"/>
      </w:pPr>
      <w:r>
        <w:rPr>
          <w:b/>
          <w:sz w:val="22"/>
        </w:rPr>
        <w:t>1.3 Problem Statement</w:t>
      </w:r>
    </w:p>
    <w:p w14:paraId="01A32974" w14:textId="77777777" w:rsidR="00B149EE" w:rsidRDefault="009B0733">
      <w:pPr>
        <w:spacing w:after="120"/>
        <w:jc w:val="both"/>
      </w:pPr>
      <w:r>
        <w:t>Design a practical IoT sensing layer capable of collecting soil and environmental conditions in near real time using multiple sensors and a microcontroller, while providing data in a form suitable for onward AI analysis and automated agricultural actions.</w:t>
      </w:r>
    </w:p>
    <w:p w14:paraId="6B79E975" w14:textId="77777777" w:rsidR="00B149EE" w:rsidRDefault="009B0733">
      <w:pPr>
        <w:spacing w:before="200" w:after="100"/>
      </w:pPr>
      <w:r>
        <w:rPr>
          <w:b/>
          <w:sz w:val="22"/>
        </w:rPr>
        <w:t>1.4 Project Aim</w:t>
      </w:r>
    </w:p>
    <w:p w14:paraId="3EFE1A2F" w14:textId="77777777" w:rsidR="00B149EE" w:rsidRDefault="009B0733">
      <w:pPr>
        <w:spacing w:after="120"/>
        <w:jc w:val="both"/>
      </w:pPr>
      <w:r>
        <w:t>To establish a low-cost, real-time sensing foundation for the proposed smart agriculture system by integrating soil, climate, light and water-level measurements.</w:t>
      </w:r>
    </w:p>
    <w:p w14:paraId="353F6527" w14:textId="77777777" w:rsidR="00B149EE" w:rsidRDefault="009B0733">
      <w:pPr>
        <w:spacing w:before="200" w:after="100"/>
      </w:pPr>
      <w:r>
        <w:rPr>
          <w:b/>
          <w:sz w:val="22"/>
        </w:rPr>
        <w:t>1.5 Project Objectives</w:t>
      </w:r>
    </w:p>
    <w:tbl>
      <w:tblPr>
        <w:tblStyle w:val="TableGrid"/>
        <w:tblW w:w="0" w:type="auto"/>
        <w:jc w:val="center"/>
        <w:tblLook w:val="04A0" w:firstRow="1" w:lastRow="0" w:firstColumn="1" w:lastColumn="0" w:noHBand="0" w:noVBand="1"/>
      </w:tblPr>
      <w:tblGrid>
        <w:gridCol w:w="4824"/>
        <w:gridCol w:w="4824"/>
      </w:tblGrid>
      <w:tr w:rsidR="00B149EE" w14:paraId="69D244B2" w14:textId="77777777">
        <w:trPr>
          <w:jc w:val="center"/>
        </w:trPr>
        <w:tc>
          <w:tcPr>
            <w:tcW w:w="4824" w:type="dxa"/>
            <w:shd w:val="clear" w:color="auto" w:fill="D9E1F2"/>
            <w:vAlign w:val="center"/>
          </w:tcPr>
          <w:p w14:paraId="5C18481B" w14:textId="77777777" w:rsidR="00B149EE" w:rsidRDefault="009B0733">
            <w:pPr>
              <w:jc w:val="center"/>
            </w:pPr>
            <w:r>
              <w:rPr>
                <w:b/>
                <w:sz w:val="18"/>
              </w:rPr>
              <w:t>No.</w:t>
            </w:r>
          </w:p>
        </w:tc>
        <w:tc>
          <w:tcPr>
            <w:tcW w:w="4824" w:type="dxa"/>
            <w:shd w:val="clear" w:color="auto" w:fill="D9E1F2"/>
            <w:vAlign w:val="center"/>
          </w:tcPr>
          <w:p w14:paraId="2A9323D4" w14:textId="77777777" w:rsidR="00B149EE" w:rsidRDefault="009B0733">
            <w:pPr>
              <w:jc w:val="center"/>
            </w:pPr>
            <w:r>
              <w:rPr>
                <w:b/>
                <w:sz w:val="18"/>
              </w:rPr>
              <w:t>Objective</w:t>
            </w:r>
          </w:p>
        </w:tc>
      </w:tr>
      <w:tr w:rsidR="00B149EE" w14:paraId="4E994272" w14:textId="77777777">
        <w:trPr>
          <w:jc w:val="center"/>
        </w:trPr>
        <w:tc>
          <w:tcPr>
            <w:tcW w:w="4824" w:type="dxa"/>
            <w:vAlign w:val="center"/>
          </w:tcPr>
          <w:p w14:paraId="42A241D9" w14:textId="77777777" w:rsidR="00B149EE" w:rsidRDefault="009B0733">
            <w:pPr>
              <w:jc w:val="center"/>
            </w:pPr>
            <w:r>
              <w:rPr>
                <w:sz w:val="17"/>
              </w:rPr>
              <w:t>1</w:t>
            </w:r>
          </w:p>
        </w:tc>
        <w:tc>
          <w:tcPr>
            <w:tcW w:w="4824" w:type="dxa"/>
            <w:vAlign w:val="center"/>
          </w:tcPr>
          <w:p w14:paraId="65C4EBDC" w14:textId="77777777" w:rsidR="00B149EE" w:rsidRDefault="009B0733">
            <w:pPr>
              <w:jc w:val="center"/>
            </w:pPr>
            <w:r>
              <w:rPr>
                <w:sz w:val="17"/>
              </w:rPr>
              <w:t>Identify suitable sensors for soil moisture, temperature, humidity, light intensity and water level.</w:t>
            </w:r>
          </w:p>
        </w:tc>
      </w:tr>
      <w:tr w:rsidR="00B149EE" w14:paraId="6C567742" w14:textId="77777777">
        <w:trPr>
          <w:jc w:val="center"/>
        </w:trPr>
        <w:tc>
          <w:tcPr>
            <w:tcW w:w="4824" w:type="dxa"/>
            <w:vAlign w:val="center"/>
          </w:tcPr>
          <w:p w14:paraId="6896DBFD" w14:textId="77777777" w:rsidR="00B149EE" w:rsidRDefault="009B0733">
            <w:pPr>
              <w:jc w:val="center"/>
            </w:pPr>
            <w:r>
              <w:rPr>
                <w:sz w:val="17"/>
              </w:rPr>
              <w:t>2</w:t>
            </w:r>
          </w:p>
        </w:tc>
        <w:tc>
          <w:tcPr>
            <w:tcW w:w="4824" w:type="dxa"/>
            <w:vAlign w:val="center"/>
          </w:tcPr>
          <w:p w14:paraId="7E826B2C" w14:textId="77777777" w:rsidR="00B149EE" w:rsidRDefault="009B0733">
            <w:pPr>
              <w:jc w:val="center"/>
            </w:pPr>
            <w:r>
              <w:rPr>
                <w:sz w:val="17"/>
              </w:rPr>
              <w:t>Collect sensor readings using a microcontroller such as Arduino or ESP32.</w:t>
            </w:r>
          </w:p>
        </w:tc>
      </w:tr>
      <w:tr w:rsidR="00B149EE" w14:paraId="00DA3F9E" w14:textId="77777777">
        <w:trPr>
          <w:jc w:val="center"/>
        </w:trPr>
        <w:tc>
          <w:tcPr>
            <w:tcW w:w="4824" w:type="dxa"/>
            <w:vAlign w:val="center"/>
          </w:tcPr>
          <w:p w14:paraId="4C2A1DFB" w14:textId="77777777" w:rsidR="00B149EE" w:rsidRDefault="009B0733">
            <w:pPr>
              <w:jc w:val="center"/>
            </w:pPr>
            <w:r>
              <w:rPr>
                <w:sz w:val="17"/>
              </w:rPr>
              <w:t>3</w:t>
            </w:r>
          </w:p>
        </w:tc>
        <w:tc>
          <w:tcPr>
            <w:tcW w:w="4824" w:type="dxa"/>
            <w:vAlign w:val="center"/>
          </w:tcPr>
          <w:p w14:paraId="06CCFB88" w14:textId="77777777" w:rsidR="00B149EE" w:rsidRDefault="009B0733">
            <w:pPr>
              <w:jc w:val="center"/>
            </w:pPr>
            <w:r>
              <w:rPr>
                <w:sz w:val="17"/>
              </w:rPr>
              <w:t>Provide structured sensor data for onward transmission to the AI-processing layer.</w:t>
            </w:r>
          </w:p>
        </w:tc>
      </w:tr>
      <w:tr w:rsidR="00B149EE" w14:paraId="2EC14EEC" w14:textId="77777777">
        <w:trPr>
          <w:jc w:val="center"/>
        </w:trPr>
        <w:tc>
          <w:tcPr>
            <w:tcW w:w="4824" w:type="dxa"/>
            <w:vAlign w:val="center"/>
          </w:tcPr>
          <w:p w14:paraId="4FC72E25" w14:textId="77777777" w:rsidR="00B149EE" w:rsidRDefault="009B0733">
            <w:pPr>
              <w:jc w:val="center"/>
            </w:pPr>
            <w:r>
              <w:rPr>
                <w:sz w:val="17"/>
              </w:rPr>
              <w:t>4</w:t>
            </w:r>
          </w:p>
        </w:tc>
        <w:tc>
          <w:tcPr>
            <w:tcW w:w="4824" w:type="dxa"/>
            <w:vAlign w:val="center"/>
          </w:tcPr>
          <w:p w14:paraId="27421F8E" w14:textId="77777777" w:rsidR="00B149EE" w:rsidRDefault="009B0733">
            <w:pPr>
              <w:jc w:val="center"/>
            </w:pPr>
            <w:r>
              <w:rPr>
                <w:sz w:val="17"/>
              </w:rPr>
              <w:t>Support irrigation and monitoring decisions using reliable field measurements.</w:t>
            </w:r>
          </w:p>
        </w:tc>
      </w:tr>
    </w:tbl>
    <w:p w14:paraId="48FD8063" w14:textId="77777777" w:rsidR="00B149EE" w:rsidRDefault="00B149EE"/>
    <w:p w14:paraId="403328D6" w14:textId="77777777" w:rsidR="00B149EE" w:rsidRDefault="009B0733">
      <w:pPr>
        <w:spacing w:before="200" w:after="100"/>
      </w:pPr>
      <w:r>
        <w:rPr>
          <w:b/>
          <w:sz w:val="22"/>
        </w:rPr>
        <w:t>1.6 Scope</w:t>
      </w:r>
    </w:p>
    <w:p w14:paraId="05B26F8A" w14:textId="77777777" w:rsidR="00B149EE" w:rsidRDefault="009B0733">
      <w:pPr>
        <w:spacing w:after="120"/>
        <w:jc w:val="both"/>
      </w:pPr>
      <w:r>
        <w:t xml:space="preserve">Included: soil-moisture sensing, ambient temperature and humidity sensing, sunlight-intensity sensing using an LDR, water-level sensing, microcontroller-based acquisition, and onward transmission of sensor readings. Excluded from this Module 1 report are the machine-learning models, cloud AI processing, automated pump control and farmer-alert functions except where they are described as downstream interfaces. The supplied presentation does not specify exact sensor models, calibration coefficients, sampling </w:t>
      </w:r>
      <w:r>
        <w:t>intervals or measured accuracy; these remain implementation-specific details.</w:t>
      </w:r>
    </w:p>
    <w:p w14:paraId="296DB3C9" w14:textId="77777777" w:rsidR="00B149EE" w:rsidRDefault="009B0733">
      <w:pPr>
        <w:spacing w:before="200" w:after="100"/>
      </w:pPr>
      <w:r>
        <w:rPr>
          <w:b/>
          <w:sz w:val="22"/>
        </w:rPr>
        <w:t>1.7 Expected Engineering Outcome</w:t>
      </w:r>
    </w:p>
    <w:p w14:paraId="7096F7C3" w14:textId="77777777" w:rsidR="00B149EE" w:rsidRDefault="009B0733">
      <w:pPr>
        <w:spacing w:after="120"/>
        <w:jc w:val="both"/>
      </w:pPr>
      <w:r>
        <w:lastRenderedPageBreak/>
        <w:t>The expected outcome is a functioning sensing subsystem that continuously converts physical farm conditions into digital sensor readings and passes those readings to the communication/AI stages of the overall smart agriculture framework.</w:t>
      </w:r>
    </w:p>
    <w:p w14:paraId="10D37E36" w14:textId="77777777" w:rsidR="00AB6BA9" w:rsidRDefault="00AB6BA9">
      <w:pPr>
        <w:spacing w:before="200" w:after="100"/>
        <w:rPr>
          <w:b/>
          <w:sz w:val="28"/>
        </w:rPr>
      </w:pPr>
    </w:p>
    <w:p w14:paraId="65F63ED1" w14:textId="77777777" w:rsidR="00AB6BA9" w:rsidRDefault="00AB6BA9">
      <w:pPr>
        <w:spacing w:before="200" w:after="100"/>
        <w:rPr>
          <w:b/>
          <w:sz w:val="28"/>
        </w:rPr>
      </w:pPr>
    </w:p>
    <w:p w14:paraId="28075799" w14:textId="77777777" w:rsidR="00AB6BA9" w:rsidRDefault="00AB6BA9">
      <w:pPr>
        <w:spacing w:before="200" w:after="100"/>
        <w:rPr>
          <w:b/>
          <w:sz w:val="28"/>
        </w:rPr>
      </w:pPr>
    </w:p>
    <w:p w14:paraId="03FE9073" w14:textId="77777777" w:rsidR="00AB6BA9" w:rsidRDefault="00AB6BA9">
      <w:pPr>
        <w:spacing w:before="200" w:after="100"/>
        <w:rPr>
          <w:b/>
          <w:sz w:val="28"/>
        </w:rPr>
      </w:pPr>
    </w:p>
    <w:p w14:paraId="6C45D3C3" w14:textId="77777777" w:rsidR="00AB6BA9" w:rsidRDefault="00AB6BA9">
      <w:pPr>
        <w:spacing w:before="200" w:after="100"/>
        <w:rPr>
          <w:b/>
          <w:sz w:val="28"/>
        </w:rPr>
      </w:pPr>
    </w:p>
    <w:p w14:paraId="385E2FCC" w14:textId="77777777" w:rsidR="00AB6BA9" w:rsidRDefault="00AB6BA9">
      <w:pPr>
        <w:spacing w:before="200" w:after="100"/>
        <w:rPr>
          <w:b/>
          <w:sz w:val="28"/>
        </w:rPr>
      </w:pPr>
    </w:p>
    <w:p w14:paraId="485C57FE" w14:textId="77777777" w:rsidR="00AB6BA9" w:rsidRDefault="00AB6BA9">
      <w:pPr>
        <w:spacing w:before="200" w:after="100"/>
        <w:rPr>
          <w:b/>
          <w:sz w:val="28"/>
        </w:rPr>
      </w:pPr>
    </w:p>
    <w:p w14:paraId="6F66ADF5" w14:textId="77777777" w:rsidR="00AB6BA9" w:rsidRDefault="00AB6BA9">
      <w:pPr>
        <w:spacing w:before="200" w:after="100"/>
        <w:rPr>
          <w:b/>
          <w:sz w:val="28"/>
        </w:rPr>
      </w:pPr>
    </w:p>
    <w:p w14:paraId="33240FC4" w14:textId="77777777" w:rsidR="00AB6BA9" w:rsidRDefault="00AB6BA9">
      <w:pPr>
        <w:spacing w:before="200" w:after="100"/>
        <w:rPr>
          <w:b/>
          <w:sz w:val="28"/>
        </w:rPr>
      </w:pPr>
    </w:p>
    <w:p w14:paraId="34EA976B" w14:textId="77777777" w:rsidR="00AB6BA9" w:rsidRDefault="00AB6BA9">
      <w:pPr>
        <w:spacing w:before="200" w:after="100"/>
        <w:rPr>
          <w:b/>
          <w:sz w:val="28"/>
        </w:rPr>
      </w:pPr>
    </w:p>
    <w:p w14:paraId="257619F0" w14:textId="77777777" w:rsidR="00AB6BA9" w:rsidRDefault="00AB6BA9">
      <w:pPr>
        <w:spacing w:before="200" w:after="100"/>
        <w:rPr>
          <w:b/>
          <w:sz w:val="28"/>
        </w:rPr>
      </w:pPr>
    </w:p>
    <w:p w14:paraId="77F0BAE6" w14:textId="77777777" w:rsidR="00AB6BA9" w:rsidRDefault="00AB6BA9">
      <w:pPr>
        <w:spacing w:before="200" w:after="100"/>
        <w:rPr>
          <w:b/>
          <w:sz w:val="28"/>
        </w:rPr>
      </w:pPr>
    </w:p>
    <w:p w14:paraId="3110188A" w14:textId="77777777" w:rsidR="00AB6BA9" w:rsidRDefault="00AB6BA9">
      <w:pPr>
        <w:spacing w:before="200" w:after="100"/>
        <w:rPr>
          <w:b/>
          <w:sz w:val="28"/>
        </w:rPr>
      </w:pPr>
    </w:p>
    <w:p w14:paraId="3E74B443" w14:textId="77777777" w:rsidR="00AB6BA9" w:rsidRDefault="00AB6BA9">
      <w:pPr>
        <w:spacing w:before="200" w:after="100"/>
        <w:rPr>
          <w:b/>
          <w:sz w:val="28"/>
        </w:rPr>
      </w:pPr>
    </w:p>
    <w:p w14:paraId="54355BBD" w14:textId="77777777" w:rsidR="00AB6BA9" w:rsidRDefault="00AB6BA9">
      <w:pPr>
        <w:spacing w:before="200" w:after="100"/>
        <w:rPr>
          <w:b/>
          <w:sz w:val="28"/>
        </w:rPr>
      </w:pPr>
    </w:p>
    <w:p w14:paraId="7ED57678" w14:textId="77777777" w:rsidR="00AB6BA9" w:rsidRDefault="00AB6BA9">
      <w:pPr>
        <w:spacing w:before="200" w:after="100"/>
        <w:rPr>
          <w:b/>
          <w:sz w:val="28"/>
        </w:rPr>
      </w:pPr>
    </w:p>
    <w:p w14:paraId="435B3BD4" w14:textId="77777777" w:rsidR="00AB6BA9" w:rsidRDefault="00AB6BA9">
      <w:pPr>
        <w:spacing w:before="200" w:after="100"/>
        <w:rPr>
          <w:b/>
          <w:sz w:val="28"/>
        </w:rPr>
      </w:pPr>
    </w:p>
    <w:p w14:paraId="5C99F5A2" w14:textId="77777777" w:rsidR="00AB6BA9" w:rsidRDefault="00AB6BA9">
      <w:pPr>
        <w:spacing w:before="200" w:after="100"/>
        <w:rPr>
          <w:b/>
          <w:sz w:val="28"/>
        </w:rPr>
      </w:pPr>
    </w:p>
    <w:p w14:paraId="27149338" w14:textId="77777777" w:rsidR="00AB6BA9" w:rsidRDefault="00AB6BA9">
      <w:pPr>
        <w:spacing w:before="200" w:after="100"/>
        <w:rPr>
          <w:b/>
          <w:sz w:val="28"/>
        </w:rPr>
      </w:pPr>
    </w:p>
    <w:p w14:paraId="2565F0FB" w14:textId="77777777" w:rsidR="00AB6BA9" w:rsidRDefault="00AB6BA9">
      <w:pPr>
        <w:spacing w:before="200" w:after="100"/>
        <w:rPr>
          <w:b/>
          <w:sz w:val="28"/>
        </w:rPr>
      </w:pPr>
    </w:p>
    <w:p w14:paraId="27665873" w14:textId="77777777" w:rsidR="00AB6BA9" w:rsidRDefault="00AB6BA9">
      <w:pPr>
        <w:spacing w:before="200" w:after="100"/>
        <w:rPr>
          <w:b/>
          <w:sz w:val="28"/>
        </w:rPr>
      </w:pPr>
    </w:p>
    <w:p w14:paraId="0BC5DBF8" w14:textId="77777777" w:rsidR="00AB6BA9" w:rsidRDefault="00AB6BA9">
      <w:pPr>
        <w:spacing w:before="200" w:after="100"/>
        <w:rPr>
          <w:b/>
          <w:sz w:val="28"/>
        </w:rPr>
      </w:pPr>
    </w:p>
    <w:p w14:paraId="6AABFA8F" w14:textId="2A72A8E3" w:rsidR="00B149EE" w:rsidRDefault="009B0733">
      <w:pPr>
        <w:spacing w:before="200" w:after="100"/>
      </w:pPr>
      <w:r>
        <w:rPr>
          <w:b/>
          <w:sz w:val="28"/>
        </w:rPr>
        <w:lastRenderedPageBreak/>
        <w:t>CHAPTER 2</w:t>
      </w:r>
    </w:p>
    <w:p w14:paraId="62B83091" w14:textId="77777777" w:rsidR="00B149EE" w:rsidRDefault="009B0733">
      <w:pPr>
        <w:spacing w:before="200" w:after="100"/>
      </w:pPr>
      <w:r>
        <w:rPr>
          <w:b/>
          <w:sz w:val="28"/>
        </w:rPr>
        <w:t>LITERATURE REVIEW AND EXISTING SOLUTIONS</w:t>
      </w:r>
    </w:p>
    <w:p w14:paraId="4F2C04BD" w14:textId="77777777" w:rsidR="00B149EE" w:rsidRDefault="009B0733">
      <w:pPr>
        <w:spacing w:before="200" w:after="100"/>
      </w:pPr>
      <w:r>
        <w:rPr>
          <w:b/>
          <w:sz w:val="22"/>
        </w:rPr>
        <w:t>2.1 Review Method</w:t>
      </w:r>
    </w:p>
    <w:p w14:paraId="66BEAD3C" w14:textId="77777777" w:rsidR="00B149EE" w:rsidRDefault="009B0733">
      <w:pPr>
        <w:spacing w:after="120"/>
        <w:jc w:val="both"/>
      </w:pPr>
      <w:r>
        <w:t>The supplied presentation summarises existing IoT irrigation, machine-learning and image-based agricultural approaches. For Module 1, the review is centred on the sensing and data-acquisition portion of these systems.</w:t>
      </w:r>
    </w:p>
    <w:p w14:paraId="3C08CA30" w14:textId="77777777" w:rsidR="00B149EE" w:rsidRDefault="009B0733">
      <w:pPr>
        <w:spacing w:before="200" w:after="100"/>
      </w:pPr>
      <w:r>
        <w:rPr>
          <w:b/>
          <w:sz w:val="22"/>
        </w:rPr>
        <w:t>2.2 Review of Existing Work</w:t>
      </w:r>
    </w:p>
    <w:p w14:paraId="384162CA" w14:textId="77777777" w:rsidR="00B149EE" w:rsidRDefault="009B0733">
      <w:pPr>
        <w:spacing w:after="120"/>
        <w:jc w:val="both"/>
      </w:pPr>
      <w:r>
        <w:t>Existing IoT-based irrigation systems often rely on soil-moisture threshold triggers. The presentation notes that such systems can lack predictive intelligence. Wireless sensor networks and cloud-connected sensor networks improve remote monitoring, while machine-learning methods can use historical soil and weather information for prediction. These approaches establish the importance of collecting reliable field data before analysis and actuation.</w:t>
      </w:r>
    </w:p>
    <w:p w14:paraId="3F77A092" w14:textId="77777777" w:rsidR="00B149EE" w:rsidRDefault="009B0733">
      <w:pPr>
        <w:spacing w:before="200" w:after="100"/>
      </w:pPr>
      <w:r>
        <w:rPr>
          <w:b/>
          <w:sz w:val="22"/>
        </w:rPr>
        <w:t>2.3 Comparative Analysis</w:t>
      </w:r>
    </w:p>
    <w:tbl>
      <w:tblPr>
        <w:tblStyle w:val="TableGrid"/>
        <w:tblW w:w="0" w:type="auto"/>
        <w:jc w:val="center"/>
        <w:tblLook w:val="04A0" w:firstRow="1" w:lastRow="0" w:firstColumn="1" w:lastColumn="0" w:noHBand="0" w:noVBand="1"/>
      </w:tblPr>
      <w:tblGrid>
        <w:gridCol w:w="2412"/>
        <w:gridCol w:w="2412"/>
        <w:gridCol w:w="2412"/>
        <w:gridCol w:w="2412"/>
      </w:tblGrid>
      <w:tr w:rsidR="00B149EE" w14:paraId="5D8A4E8E" w14:textId="77777777">
        <w:trPr>
          <w:jc w:val="center"/>
        </w:trPr>
        <w:tc>
          <w:tcPr>
            <w:tcW w:w="2412" w:type="dxa"/>
            <w:shd w:val="clear" w:color="auto" w:fill="D9E1F2"/>
            <w:vAlign w:val="center"/>
          </w:tcPr>
          <w:p w14:paraId="6B57DBED" w14:textId="77777777" w:rsidR="00B149EE" w:rsidRDefault="009B0733">
            <w:pPr>
              <w:jc w:val="center"/>
            </w:pPr>
            <w:r>
              <w:rPr>
                <w:b/>
                <w:sz w:val="18"/>
              </w:rPr>
              <w:t>Existing Approach</w:t>
            </w:r>
          </w:p>
        </w:tc>
        <w:tc>
          <w:tcPr>
            <w:tcW w:w="2412" w:type="dxa"/>
            <w:shd w:val="clear" w:color="auto" w:fill="D9E1F2"/>
            <w:vAlign w:val="center"/>
          </w:tcPr>
          <w:p w14:paraId="249CF99A" w14:textId="77777777" w:rsidR="00B149EE" w:rsidRDefault="009B0733">
            <w:pPr>
              <w:jc w:val="center"/>
            </w:pPr>
            <w:r>
              <w:rPr>
                <w:b/>
                <w:sz w:val="18"/>
              </w:rPr>
              <w:t>Advantages</w:t>
            </w:r>
          </w:p>
        </w:tc>
        <w:tc>
          <w:tcPr>
            <w:tcW w:w="2412" w:type="dxa"/>
            <w:shd w:val="clear" w:color="auto" w:fill="D9E1F2"/>
            <w:vAlign w:val="center"/>
          </w:tcPr>
          <w:p w14:paraId="35204F01" w14:textId="77777777" w:rsidR="00B149EE" w:rsidRDefault="009B0733">
            <w:pPr>
              <w:jc w:val="center"/>
            </w:pPr>
            <w:r>
              <w:rPr>
                <w:b/>
                <w:sz w:val="18"/>
              </w:rPr>
              <w:t>Limitations</w:t>
            </w:r>
          </w:p>
        </w:tc>
        <w:tc>
          <w:tcPr>
            <w:tcW w:w="2412" w:type="dxa"/>
            <w:shd w:val="clear" w:color="auto" w:fill="D9E1F2"/>
            <w:vAlign w:val="center"/>
          </w:tcPr>
          <w:p w14:paraId="3383ACD6" w14:textId="77777777" w:rsidR="00B149EE" w:rsidRDefault="009B0733">
            <w:pPr>
              <w:jc w:val="center"/>
            </w:pPr>
            <w:r>
              <w:rPr>
                <w:b/>
                <w:sz w:val="18"/>
              </w:rPr>
              <w:t>Relevance to Module 1</w:t>
            </w:r>
          </w:p>
        </w:tc>
      </w:tr>
      <w:tr w:rsidR="00B149EE" w14:paraId="6169FB31" w14:textId="77777777">
        <w:trPr>
          <w:jc w:val="center"/>
        </w:trPr>
        <w:tc>
          <w:tcPr>
            <w:tcW w:w="2412" w:type="dxa"/>
            <w:vAlign w:val="center"/>
          </w:tcPr>
          <w:p w14:paraId="1DF47BFF" w14:textId="77777777" w:rsidR="00B149EE" w:rsidRDefault="009B0733">
            <w:pPr>
              <w:jc w:val="center"/>
            </w:pPr>
            <w:r>
              <w:rPr>
                <w:sz w:val="17"/>
              </w:rPr>
              <w:t>Manual observation</w:t>
            </w:r>
          </w:p>
        </w:tc>
        <w:tc>
          <w:tcPr>
            <w:tcW w:w="2412" w:type="dxa"/>
            <w:vAlign w:val="center"/>
          </w:tcPr>
          <w:p w14:paraId="4745BA61" w14:textId="77777777" w:rsidR="00B149EE" w:rsidRDefault="009B0733">
            <w:pPr>
              <w:jc w:val="center"/>
            </w:pPr>
            <w:r>
              <w:rPr>
                <w:sz w:val="17"/>
              </w:rPr>
              <w:t>Simple and familiar</w:t>
            </w:r>
          </w:p>
        </w:tc>
        <w:tc>
          <w:tcPr>
            <w:tcW w:w="2412" w:type="dxa"/>
            <w:vAlign w:val="center"/>
          </w:tcPr>
          <w:p w14:paraId="590C05C9" w14:textId="77777777" w:rsidR="00B149EE" w:rsidRDefault="009B0733">
            <w:pPr>
              <w:jc w:val="center"/>
            </w:pPr>
            <w:r>
              <w:rPr>
                <w:sz w:val="17"/>
              </w:rPr>
              <w:t>Time-consuming; prone to human error</w:t>
            </w:r>
          </w:p>
        </w:tc>
        <w:tc>
          <w:tcPr>
            <w:tcW w:w="2412" w:type="dxa"/>
            <w:vAlign w:val="center"/>
          </w:tcPr>
          <w:p w14:paraId="3D46D519" w14:textId="77777777" w:rsidR="00B149EE" w:rsidRDefault="009B0733">
            <w:pPr>
              <w:jc w:val="center"/>
            </w:pPr>
            <w:r>
              <w:rPr>
                <w:sz w:val="17"/>
              </w:rPr>
              <w:t>Motivates automated sensing</w:t>
            </w:r>
          </w:p>
        </w:tc>
      </w:tr>
      <w:tr w:rsidR="00B149EE" w14:paraId="7936F5C4" w14:textId="77777777">
        <w:trPr>
          <w:jc w:val="center"/>
        </w:trPr>
        <w:tc>
          <w:tcPr>
            <w:tcW w:w="2412" w:type="dxa"/>
            <w:vAlign w:val="center"/>
          </w:tcPr>
          <w:p w14:paraId="39D68235" w14:textId="77777777" w:rsidR="00B149EE" w:rsidRDefault="009B0733">
            <w:pPr>
              <w:jc w:val="center"/>
            </w:pPr>
            <w:r>
              <w:rPr>
                <w:sz w:val="17"/>
              </w:rPr>
              <w:t>Single soil-moisture threshold</w:t>
            </w:r>
          </w:p>
        </w:tc>
        <w:tc>
          <w:tcPr>
            <w:tcW w:w="2412" w:type="dxa"/>
            <w:vAlign w:val="center"/>
          </w:tcPr>
          <w:p w14:paraId="754E0B4F" w14:textId="77777777" w:rsidR="00B149EE" w:rsidRDefault="009B0733">
            <w:pPr>
              <w:jc w:val="center"/>
            </w:pPr>
            <w:r>
              <w:rPr>
                <w:sz w:val="17"/>
              </w:rPr>
              <w:t>Simple and low complexity</w:t>
            </w:r>
          </w:p>
        </w:tc>
        <w:tc>
          <w:tcPr>
            <w:tcW w:w="2412" w:type="dxa"/>
            <w:vAlign w:val="center"/>
          </w:tcPr>
          <w:p w14:paraId="4E14D0A8" w14:textId="77777777" w:rsidR="00B149EE" w:rsidRDefault="009B0733">
            <w:pPr>
              <w:jc w:val="center"/>
            </w:pPr>
            <w:r>
              <w:rPr>
                <w:sz w:val="17"/>
              </w:rPr>
              <w:t>Limited environmental context</w:t>
            </w:r>
          </w:p>
        </w:tc>
        <w:tc>
          <w:tcPr>
            <w:tcW w:w="2412" w:type="dxa"/>
            <w:vAlign w:val="center"/>
          </w:tcPr>
          <w:p w14:paraId="0F9599B9" w14:textId="77777777" w:rsidR="00B149EE" w:rsidRDefault="009B0733">
            <w:pPr>
              <w:jc w:val="center"/>
            </w:pPr>
            <w:r>
              <w:rPr>
                <w:sz w:val="17"/>
              </w:rPr>
              <w:t>Useful baseline for soil sensing</w:t>
            </w:r>
          </w:p>
        </w:tc>
      </w:tr>
      <w:tr w:rsidR="00B149EE" w14:paraId="1A3FCA19" w14:textId="77777777">
        <w:trPr>
          <w:jc w:val="center"/>
        </w:trPr>
        <w:tc>
          <w:tcPr>
            <w:tcW w:w="2412" w:type="dxa"/>
            <w:vAlign w:val="center"/>
          </w:tcPr>
          <w:p w14:paraId="4C7F5CCF" w14:textId="77777777" w:rsidR="00B149EE" w:rsidRDefault="009B0733">
            <w:pPr>
              <w:jc w:val="center"/>
            </w:pPr>
            <w:r>
              <w:rPr>
                <w:sz w:val="17"/>
              </w:rPr>
              <w:t>Wireless sensor network</w:t>
            </w:r>
          </w:p>
        </w:tc>
        <w:tc>
          <w:tcPr>
            <w:tcW w:w="2412" w:type="dxa"/>
            <w:vAlign w:val="center"/>
          </w:tcPr>
          <w:p w14:paraId="4D184DBC" w14:textId="77777777" w:rsidR="00B149EE" w:rsidRDefault="009B0733">
            <w:pPr>
              <w:jc w:val="center"/>
            </w:pPr>
            <w:r>
              <w:rPr>
                <w:sz w:val="17"/>
              </w:rPr>
              <w:t>Remote and distributed monitoring</w:t>
            </w:r>
          </w:p>
        </w:tc>
        <w:tc>
          <w:tcPr>
            <w:tcW w:w="2412" w:type="dxa"/>
            <w:vAlign w:val="center"/>
          </w:tcPr>
          <w:p w14:paraId="386B0BA6" w14:textId="77777777" w:rsidR="00B149EE" w:rsidRDefault="009B0733">
            <w:pPr>
              <w:jc w:val="center"/>
            </w:pPr>
            <w:r>
              <w:rPr>
                <w:sz w:val="17"/>
              </w:rPr>
              <w:t>Connectivity and maintenance requirements</w:t>
            </w:r>
          </w:p>
        </w:tc>
        <w:tc>
          <w:tcPr>
            <w:tcW w:w="2412" w:type="dxa"/>
            <w:vAlign w:val="center"/>
          </w:tcPr>
          <w:p w14:paraId="7DAABDC9" w14:textId="77777777" w:rsidR="00B149EE" w:rsidRDefault="009B0733">
            <w:pPr>
              <w:jc w:val="center"/>
            </w:pPr>
            <w:r>
              <w:rPr>
                <w:sz w:val="17"/>
              </w:rPr>
              <w:t>Supports multi-sensor architecture</w:t>
            </w:r>
          </w:p>
        </w:tc>
      </w:tr>
      <w:tr w:rsidR="00B149EE" w14:paraId="232CB670" w14:textId="77777777">
        <w:trPr>
          <w:jc w:val="center"/>
        </w:trPr>
        <w:tc>
          <w:tcPr>
            <w:tcW w:w="2412" w:type="dxa"/>
            <w:vAlign w:val="center"/>
          </w:tcPr>
          <w:p w14:paraId="1C38E126" w14:textId="77777777" w:rsidR="00B149EE" w:rsidRDefault="009B0733">
            <w:pPr>
              <w:jc w:val="center"/>
            </w:pPr>
            <w:r>
              <w:rPr>
                <w:sz w:val="17"/>
              </w:rPr>
              <w:t>Proposed multi-sensor layer</w:t>
            </w:r>
          </w:p>
        </w:tc>
        <w:tc>
          <w:tcPr>
            <w:tcW w:w="2412" w:type="dxa"/>
            <w:vAlign w:val="center"/>
          </w:tcPr>
          <w:p w14:paraId="4D222DE5" w14:textId="77777777" w:rsidR="00B149EE" w:rsidRDefault="009B0733">
            <w:pPr>
              <w:jc w:val="center"/>
            </w:pPr>
            <w:r>
              <w:rPr>
                <w:sz w:val="17"/>
              </w:rPr>
              <w:t>Combines soil, climate, light and water-level data</w:t>
            </w:r>
          </w:p>
        </w:tc>
        <w:tc>
          <w:tcPr>
            <w:tcW w:w="2412" w:type="dxa"/>
            <w:vAlign w:val="center"/>
          </w:tcPr>
          <w:p w14:paraId="334781C9" w14:textId="77777777" w:rsidR="00B149EE" w:rsidRDefault="009B0733">
            <w:pPr>
              <w:jc w:val="center"/>
            </w:pPr>
            <w:r>
              <w:rPr>
                <w:sz w:val="17"/>
              </w:rPr>
              <w:t>Requires calibration and maintenance</w:t>
            </w:r>
          </w:p>
        </w:tc>
        <w:tc>
          <w:tcPr>
            <w:tcW w:w="2412" w:type="dxa"/>
            <w:vAlign w:val="center"/>
          </w:tcPr>
          <w:p w14:paraId="594ABC75" w14:textId="77777777" w:rsidR="00B149EE" w:rsidRDefault="009B0733">
            <w:pPr>
              <w:jc w:val="center"/>
            </w:pPr>
            <w:r>
              <w:rPr>
                <w:sz w:val="17"/>
              </w:rPr>
              <w:t>Directly supports AI-ready field data</w:t>
            </w:r>
          </w:p>
        </w:tc>
      </w:tr>
    </w:tbl>
    <w:p w14:paraId="055FA9AD" w14:textId="77777777" w:rsidR="00B149EE" w:rsidRDefault="00B149EE"/>
    <w:p w14:paraId="41FD1429" w14:textId="77777777" w:rsidR="00B149EE" w:rsidRDefault="009B0733">
      <w:pPr>
        <w:spacing w:before="200" w:after="100"/>
      </w:pPr>
      <w:r>
        <w:rPr>
          <w:b/>
          <w:sz w:val="22"/>
        </w:rPr>
        <w:t>2.4 Research / Engineering Gap</w:t>
      </w:r>
    </w:p>
    <w:p w14:paraId="24FB3938" w14:textId="77777777" w:rsidR="00B149EE" w:rsidRDefault="009B0733">
      <w:pPr>
        <w:spacing w:after="120"/>
        <w:jc w:val="both"/>
      </w:pPr>
      <w:r>
        <w:t>The presentation identifies a gap between systems that collect sensor information and systems that provide integrated automated intelligence. For Module 1, the engineering gap is the need for a dependable multi-parameter sensing foundation that can supply consistent data to the later AI and automation stages.</w:t>
      </w:r>
    </w:p>
    <w:p w14:paraId="54CEE864" w14:textId="77777777" w:rsidR="00B149EE" w:rsidRDefault="009B0733">
      <w:pPr>
        <w:spacing w:before="200" w:after="100"/>
      </w:pPr>
      <w:r>
        <w:rPr>
          <w:b/>
          <w:sz w:val="22"/>
        </w:rPr>
        <w:t>2.5 Proposed Contribution</w:t>
      </w:r>
    </w:p>
    <w:p w14:paraId="20B6365F" w14:textId="77777777" w:rsidR="00B149EE" w:rsidRDefault="009B0733">
      <w:pPr>
        <w:spacing w:after="120"/>
        <w:jc w:val="both"/>
      </w:pPr>
      <w:r>
        <w:t>The proposed contribution of Module 1 is to integrate multiple field measurements—soil moisture, temperature, humidity, light intensity and water level—through a common microcontroller acquisition stage, creating a unified sensing interface for the complete smart agriculture system.</w:t>
      </w:r>
    </w:p>
    <w:p w14:paraId="1BCE84E7" w14:textId="77777777" w:rsidR="00AB6BA9" w:rsidRDefault="00AB6BA9">
      <w:pPr>
        <w:spacing w:before="200" w:after="100"/>
        <w:rPr>
          <w:b/>
          <w:sz w:val="28"/>
        </w:rPr>
      </w:pPr>
    </w:p>
    <w:p w14:paraId="4AEBD9DA" w14:textId="77777777" w:rsidR="00AB6BA9" w:rsidRDefault="00AB6BA9">
      <w:pPr>
        <w:spacing w:before="200" w:after="100"/>
        <w:rPr>
          <w:b/>
          <w:sz w:val="28"/>
        </w:rPr>
      </w:pPr>
    </w:p>
    <w:p w14:paraId="182D609F" w14:textId="77777777" w:rsidR="00AB6BA9" w:rsidRDefault="00AB6BA9">
      <w:pPr>
        <w:spacing w:before="200" w:after="100"/>
        <w:rPr>
          <w:b/>
          <w:sz w:val="28"/>
        </w:rPr>
      </w:pPr>
    </w:p>
    <w:p w14:paraId="018EA230" w14:textId="77777777" w:rsidR="00AB6BA9" w:rsidRDefault="00AB6BA9">
      <w:pPr>
        <w:spacing w:before="200" w:after="100"/>
        <w:rPr>
          <w:b/>
          <w:sz w:val="28"/>
        </w:rPr>
      </w:pPr>
    </w:p>
    <w:p w14:paraId="472427D9" w14:textId="77777777" w:rsidR="00AB6BA9" w:rsidRDefault="00AB6BA9">
      <w:pPr>
        <w:spacing w:before="200" w:after="100"/>
        <w:rPr>
          <w:b/>
          <w:sz w:val="28"/>
        </w:rPr>
      </w:pPr>
    </w:p>
    <w:p w14:paraId="5CC61184" w14:textId="77777777" w:rsidR="00AB6BA9" w:rsidRDefault="00AB6BA9">
      <w:pPr>
        <w:spacing w:before="200" w:after="100"/>
        <w:rPr>
          <w:b/>
          <w:sz w:val="28"/>
        </w:rPr>
      </w:pPr>
    </w:p>
    <w:p w14:paraId="7043DD4C" w14:textId="77777777" w:rsidR="00AB6BA9" w:rsidRDefault="00AB6BA9">
      <w:pPr>
        <w:spacing w:before="200" w:after="100"/>
        <w:rPr>
          <w:b/>
          <w:sz w:val="28"/>
        </w:rPr>
      </w:pPr>
    </w:p>
    <w:p w14:paraId="09509F86" w14:textId="528FC34A" w:rsidR="00B149EE" w:rsidRDefault="009B0733">
      <w:pPr>
        <w:spacing w:before="200" w:after="100"/>
      </w:pPr>
      <w:r>
        <w:rPr>
          <w:b/>
          <w:sz w:val="28"/>
        </w:rPr>
        <w:lastRenderedPageBreak/>
        <w:t>CHAPTER 3</w:t>
      </w:r>
    </w:p>
    <w:p w14:paraId="75049651" w14:textId="77777777" w:rsidR="00B149EE" w:rsidRDefault="009B0733">
      <w:pPr>
        <w:spacing w:before="200" w:after="100"/>
      </w:pPr>
      <w:r>
        <w:rPr>
          <w:b/>
          <w:sz w:val="28"/>
        </w:rPr>
        <w:t>ENGINEERING DESIGN &amp; TRADE-OFFS, SUSTAINABILITY, ETHICS, SAFETY, RISK &amp; SECURITY</w:t>
      </w:r>
    </w:p>
    <w:p w14:paraId="4C079BEF" w14:textId="77777777" w:rsidR="00B149EE" w:rsidRDefault="009B0733">
      <w:pPr>
        <w:spacing w:before="200" w:after="100"/>
      </w:pPr>
      <w:r>
        <w:rPr>
          <w:b/>
          <w:sz w:val="22"/>
        </w:rPr>
        <w:t>3.1 Requirements</w:t>
      </w:r>
    </w:p>
    <w:tbl>
      <w:tblPr>
        <w:tblStyle w:val="TableGrid"/>
        <w:tblW w:w="0" w:type="auto"/>
        <w:jc w:val="center"/>
        <w:tblLook w:val="04A0" w:firstRow="1" w:lastRow="0" w:firstColumn="1" w:lastColumn="0" w:noHBand="0" w:noVBand="1"/>
      </w:tblPr>
      <w:tblGrid>
        <w:gridCol w:w="4824"/>
        <w:gridCol w:w="4824"/>
      </w:tblGrid>
      <w:tr w:rsidR="00B149EE" w14:paraId="7FEAC639" w14:textId="77777777">
        <w:trPr>
          <w:jc w:val="center"/>
        </w:trPr>
        <w:tc>
          <w:tcPr>
            <w:tcW w:w="4824" w:type="dxa"/>
            <w:shd w:val="clear" w:color="auto" w:fill="D9E1F2"/>
            <w:vAlign w:val="center"/>
          </w:tcPr>
          <w:p w14:paraId="5AF5F910" w14:textId="77777777" w:rsidR="00B149EE" w:rsidRDefault="009B0733">
            <w:pPr>
              <w:jc w:val="center"/>
            </w:pPr>
            <w:r>
              <w:rPr>
                <w:b/>
                <w:sz w:val="18"/>
              </w:rPr>
              <w:t>Stakeholder</w:t>
            </w:r>
          </w:p>
        </w:tc>
        <w:tc>
          <w:tcPr>
            <w:tcW w:w="4824" w:type="dxa"/>
            <w:shd w:val="clear" w:color="auto" w:fill="D9E1F2"/>
            <w:vAlign w:val="center"/>
          </w:tcPr>
          <w:p w14:paraId="2960C177" w14:textId="77777777" w:rsidR="00B149EE" w:rsidRDefault="009B0733">
            <w:pPr>
              <w:jc w:val="center"/>
            </w:pPr>
            <w:r>
              <w:rPr>
                <w:b/>
                <w:sz w:val="18"/>
              </w:rPr>
              <w:t>Requirement</w:t>
            </w:r>
          </w:p>
        </w:tc>
      </w:tr>
      <w:tr w:rsidR="00B149EE" w14:paraId="4EC6D836" w14:textId="77777777">
        <w:trPr>
          <w:jc w:val="center"/>
        </w:trPr>
        <w:tc>
          <w:tcPr>
            <w:tcW w:w="4824" w:type="dxa"/>
            <w:vAlign w:val="center"/>
          </w:tcPr>
          <w:p w14:paraId="6CC36A4C" w14:textId="77777777" w:rsidR="00B149EE" w:rsidRDefault="009B0733">
            <w:pPr>
              <w:jc w:val="center"/>
            </w:pPr>
            <w:r>
              <w:rPr>
                <w:sz w:val="17"/>
              </w:rPr>
              <w:t>Farmer</w:t>
            </w:r>
          </w:p>
        </w:tc>
        <w:tc>
          <w:tcPr>
            <w:tcW w:w="4824" w:type="dxa"/>
            <w:vAlign w:val="center"/>
          </w:tcPr>
          <w:p w14:paraId="1FD1CD8A" w14:textId="77777777" w:rsidR="00B149EE" w:rsidRDefault="009B0733">
            <w:pPr>
              <w:jc w:val="center"/>
            </w:pPr>
            <w:r>
              <w:rPr>
                <w:sz w:val="17"/>
              </w:rPr>
              <w:t>Receive timely and meaningful field-condition data for irrigation and crop monitoring.</w:t>
            </w:r>
          </w:p>
        </w:tc>
      </w:tr>
      <w:tr w:rsidR="00B149EE" w14:paraId="4FE35A28" w14:textId="77777777">
        <w:trPr>
          <w:jc w:val="center"/>
        </w:trPr>
        <w:tc>
          <w:tcPr>
            <w:tcW w:w="4824" w:type="dxa"/>
            <w:vAlign w:val="center"/>
          </w:tcPr>
          <w:p w14:paraId="3D61687C" w14:textId="77777777" w:rsidR="00B149EE" w:rsidRDefault="009B0733">
            <w:pPr>
              <w:jc w:val="center"/>
            </w:pPr>
            <w:r>
              <w:rPr>
                <w:sz w:val="17"/>
              </w:rPr>
              <w:t>System/AI module</w:t>
            </w:r>
          </w:p>
        </w:tc>
        <w:tc>
          <w:tcPr>
            <w:tcW w:w="4824" w:type="dxa"/>
            <w:vAlign w:val="center"/>
          </w:tcPr>
          <w:p w14:paraId="5CF220DB" w14:textId="77777777" w:rsidR="00B149EE" w:rsidRDefault="009B0733">
            <w:pPr>
              <w:jc w:val="center"/>
            </w:pPr>
            <w:r>
              <w:rPr>
                <w:sz w:val="17"/>
              </w:rPr>
              <w:t>Receive sensor values in a consistent digital form.</w:t>
            </w:r>
          </w:p>
        </w:tc>
      </w:tr>
      <w:tr w:rsidR="00B149EE" w14:paraId="6F511C89" w14:textId="77777777">
        <w:trPr>
          <w:jc w:val="center"/>
        </w:trPr>
        <w:tc>
          <w:tcPr>
            <w:tcW w:w="4824" w:type="dxa"/>
            <w:vAlign w:val="center"/>
          </w:tcPr>
          <w:p w14:paraId="6006A03F" w14:textId="77777777" w:rsidR="00B149EE" w:rsidRDefault="009B0733">
            <w:pPr>
              <w:jc w:val="center"/>
            </w:pPr>
            <w:r>
              <w:rPr>
                <w:sz w:val="17"/>
              </w:rPr>
              <w:t>Maintenance operator</w:t>
            </w:r>
          </w:p>
        </w:tc>
        <w:tc>
          <w:tcPr>
            <w:tcW w:w="4824" w:type="dxa"/>
            <w:vAlign w:val="center"/>
          </w:tcPr>
          <w:p w14:paraId="793E8A6B" w14:textId="77777777" w:rsidR="00B149EE" w:rsidRDefault="009B0733">
            <w:pPr>
              <w:jc w:val="center"/>
            </w:pPr>
            <w:r>
              <w:rPr>
                <w:sz w:val="17"/>
              </w:rPr>
              <w:t>Be able to inspect and maintain sensors and the microcontroller.</w:t>
            </w:r>
          </w:p>
        </w:tc>
      </w:tr>
    </w:tbl>
    <w:p w14:paraId="15C0A2BE" w14:textId="77777777" w:rsidR="00B149EE" w:rsidRDefault="00B149EE"/>
    <w:tbl>
      <w:tblPr>
        <w:tblStyle w:val="TableGrid"/>
        <w:tblW w:w="0" w:type="auto"/>
        <w:jc w:val="center"/>
        <w:tblLook w:val="04A0" w:firstRow="1" w:lastRow="0" w:firstColumn="1" w:lastColumn="0" w:noHBand="0" w:noVBand="1"/>
      </w:tblPr>
      <w:tblGrid>
        <w:gridCol w:w="3216"/>
        <w:gridCol w:w="3216"/>
        <w:gridCol w:w="3216"/>
      </w:tblGrid>
      <w:tr w:rsidR="00B149EE" w14:paraId="4D7B3D51" w14:textId="77777777">
        <w:trPr>
          <w:jc w:val="center"/>
        </w:trPr>
        <w:tc>
          <w:tcPr>
            <w:tcW w:w="3216" w:type="dxa"/>
            <w:shd w:val="clear" w:color="auto" w:fill="D9E1F2"/>
            <w:vAlign w:val="center"/>
          </w:tcPr>
          <w:p w14:paraId="1A3006F4" w14:textId="77777777" w:rsidR="00B149EE" w:rsidRDefault="009B0733">
            <w:pPr>
              <w:jc w:val="center"/>
            </w:pPr>
            <w:r>
              <w:rPr>
                <w:b/>
                <w:sz w:val="18"/>
              </w:rPr>
              <w:t>Requirement</w:t>
            </w:r>
          </w:p>
        </w:tc>
        <w:tc>
          <w:tcPr>
            <w:tcW w:w="3216" w:type="dxa"/>
            <w:shd w:val="clear" w:color="auto" w:fill="D9E1F2"/>
            <w:vAlign w:val="center"/>
          </w:tcPr>
          <w:p w14:paraId="3F876D65" w14:textId="77777777" w:rsidR="00B149EE" w:rsidRDefault="009B0733">
            <w:pPr>
              <w:jc w:val="center"/>
            </w:pPr>
            <w:r>
              <w:rPr>
                <w:b/>
                <w:sz w:val="18"/>
              </w:rPr>
              <w:t>Type</w:t>
            </w:r>
          </w:p>
        </w:tc>
        <w:tc>
          <w:tcPr>
            <w:tcW w:w="3216" w:type="dxa"/>
            <w:shd w:val="clear" w:color="auto" w:fill="D9E1F2"/>
            <w:vAlign w:val="center"/>
          </w:tcPr>
          <w:p w14:paraId="497CA2B8" w14:textId="77777777" w:rsidR="00B149EE" w:rsidRDefault="009B0733">
            <w:pPr>
              <w:jc w:val="center"/>
            </w:pPr>
            <w:r>
              <w:rPr>
                <w:b/>
                <w:sz w:val="18"/>
              </w:rPr>
              <w:t>Measurable Target</w:t>
            </w:r>
          </w:p>
        </w:tc>
      </w:tr>
      <w:tr w:rsidR="00B149EE" w14:paraId="54404385" w14:textId="77777777">
        <w:trPr>
          <w:jc w:val="center"/>
        </w:trPr>
        <w:tc>
          <w:tcPr>
            <w:tcW w:w="3216" w:type="dxa"/>
            <w:vAlign w:val="center"/>
          </w:tcPr>
          <w:p w14:paraId="0BEC296A" w14:textId="77777777" w:rsidR="00B149EE" w:rsidRDefault="009B0733">
            <w:pPr>
              <w:jc w:val="center"/>
            </w:pPr>
            <w:r>
              <w:rPr>
                <w:sz w:val="17"/>
              </w:rPr>
              <w:t>Soil moisture acquisition</w:t>
            </w:r>
          </w:p>
        </w:tc>
        <w:tc>
          <w:tcPr>
            <w:tcW w:w="3216" w:type="dxa"/>
            <w:vAlign w:val="center"/>
          </w:tcPr>
          <w:p w14:paraId="7DFD8AF1" w14:textId="77777777" w:rsidR="00B149EE" w:rsidRDefault="009B0733">
            <w:pPr>
              <w:jc w:val="center"/>
            </w:pPr>
            <w:r>
              <w:rPr>
                <w:sz w:val="17"/>
              </w:rPr>
              <w:t>Functional</w:t>
            </w:r>
          </w:p>
        </w:tc>
        <w:tc>
          <w:tcPr>
            <w:tcW w:w="3216" w:type="dxa"/>
            <w:vAlign w:val="center"/>
          </w:tcPr>
          <w:p w14:paraId="02C82BAD" w14:textId="77777777" w:rsidR="00B149EE" w:rsidRDefault="009B0733">
            <w:pPr>
              <w:jc w:val="center"/>
            </w:pPr>
            <w:r>
              <w:rPr>
                <w:sz w:val="17"/>
              </w:rPr>
              <w:t>Continuous readable soil-moisture value</w:t>
            </w:r>
          </w:p>
        </w:tc>
      </w:tr>
      <w:tr w:rsidR="00B149EE" w14:paraId="4FC27F8E" w14:textId="77777777">
        <w:trPr>
          <w:jc w:val="center"/>
        </w:trPr>
        <w:tc>
          <w:tcPr>
            <w:tcW w:w="3216" w:type="dxa"/>
            <w:vAlign w:val="center"/>
          </w:tcPr>
          <w:p w14:paraId="406B1D96" w14:textId="77777777" w:rsidR="00B149EE" w:rsidRDefault="009B0733">
            <w:pPr>
              <w:jc w:val="center"/>
            </w:pPr>
            <w:r>
              <w:rPr>
                <w:sz w:val="17"/>
              </w:rPr>
              <w:t>Temperature and humidity acquisition</w:t>
            </w:r>
          </w:p>
        </w:tc>
        <w:tc>
          <w:tcPr>
            <w:tcW w:w="3216" w:type="dxa"/>
            <w:vAlign w:val="center"/>
          </w:tcPr>
          <w:p w14:paraId="685ACCEB" w14:textId="77777777" w:rsidR="00B149EE" w:rsidRDefault="009B0733">
            <w:pPr>
              <w:jc w:val="center"/>
            </w:pPr>
            <w:r>
              <w:rPr>
                <w:sz w:val="17"/>
              </w:rPr>
              <w:t>Functional</w:t>
            </w:r>
          </w:p>
        </w:tc>
        <w:tc>
          <w:tcPr>
            <w:tcW w:w="3216" w:type="dxa"/>
            <w:vAlign w:val="center"/>
          </w:tcPr>
          <w:p w14:paraId="7E7453DF" w14:textId="77777777" w:rsidR="00B149EE" w:rsidRDefault="009B0733">
            <w:pPr>
              <w:jc w:val="center"/>
            </w:pPr>
            <w:r>
              <w:rPr>
                <w:sz w:val="17"/>
              </w:rPr>
              <w:t>Continuous climate readings</w:t>
            </w:r>
          </w:p>
        </w:tc>
      </w:tr>
      <w:tr w:rsidR="00B149EE" w14:paraId="258EB3DF" w14:textId="77777777">
        <w:trPr>
          <w:jc w:val="center"/>
        </w:trPr>
        <w:tc>
          <w:tcPr>
            <w:tcW w:w="3216" w:type="dxa"/>
            <w:vAlign w:val="center"/>
          </w:tcPr>
          <w:p w14:paraId="73A45A00" w14:textId="77777777" w:rsidR="00B149EE" w:rsidRDefault="009B0733">
            <w:pPr>
              <w:jc w:val="center"/>
            </w:pPr>
            <w:r>
              <w:rPr>
                <w:sz w:val="17"/>
              </w:rPr>
              <w:t>Light intensity acquisition</w:t>
            </w:r>
          </w:p>
        </w:tc>
        <w:tc>
          <w:tcPr>
            <w:tcW w:w="3216" w:type="dxa"/>
            <w:vAlign w:val="center"/>
          </w:tcPr>
          <w:p w14:paraId="031DB607" w14:textId="77777777" w:rsidR="00B149EE" w:rsidRDefault="009B0733">
            <w:pPr>
              <w:jc w:val="center"/>
            </w:pPr>
            <w:r>
              <w:rPr>
                <w:sz w:val="17"/>
              </w:rPr>
              <w:t>Functional</w:t>
            </w:r>
          </w:p>
        </w:tc>
        <w:tc>
          <w:tcPr>
            <w:tcW w:w="3216" w:type="dxa"/>
            <w:vAlign w:val="center"/>
          </w:tcPr>
          <w:p w14:paraId="25DCE01E" w14:textId="77777777" w:rsidR="00B149EE" w:rsidRDefault="009B0733">
            <w:pPr>
              <w:jc w:val="center"/>
            </w:pPr>
            <w:r>
              <w:rPr>
                <w:sz w:val="17"/>
              </w:rPr>
              <w:t>Readable ambient-light indication</w:t>
            </w:r>
          </w:p>
        </w:tc>
      </w:tr>
      <w:tr w:rsidR="00B149EE" w14:paraId="29FD8B23" w14:textId="77777777">
        <w:trPr>
          <w:jc w:val="center"/>
        </w:trPr>
        <w:tc>
          <w:tcPr>
            <w:tcW w:w="3216" w:type="dxa"/>
            <w:vAlign w:val="center"/>
          </w:tcPr>
          <w:p w14:paraId="6E973BBD" w14:textId="77777777" w:rsidR="00B149EE" w:rsidRDefault="009B0733">
            <w:pPr>
              <w:jc w:val="center"/>
            </w:pPr>
            <w:r>
              <w:rPr>
                <w:sz w:val="17"/>
              </w:rPr>
              <w:t>Water-level acquisition</w:t>
            </w:r>
          </w:p>
        </w:tc>
        <w:tc>
          <w:tcPr>
            <w:tcW w:w="3216" w:type="dxa"/>
            <w:vAlign w:val="center"/>
          </w:tcPr>
          <w:p w14:paraId="3ADBB7AC" w14:textId="77777777" w:rsidR="00B149EE" w:rsidRDefault="009B0733">
            <w:pPr>
              <w:jc w:val="center"/>
            </w:pPr>
            <w:r>
              <w:rPr>
                <w:sz w:val="17"/>
              </w:rPr>
              <w:t>Functional</w:t>
            </w:r>
          </w:p>
        </w:tc>
        <w:tc>
          <w:tcPr>
            <w:tcW w:w="3216" w:type="dxa"/>
            <w:vAlign w:val="center"/>
          </w:tcPr>
          <w:p w14:paraId="1A221E9F" w14:textId="77777777" w:rsidR="00B149EE" w:rsidRDefault="009B0733">
            <w:pPr>
              <w:jc w:val="center"/>
            </w:pPr>
            <w:r>
              <w:rPr>
                <w:sz w:val="17"/>
              </w:rPr>
              <w:t>Reservoir/tank level status</w:t>
            </w:r>
          </w:p>
        </w:tc>
      </w:tr>
      <w:tr w:rsidR="00B149EE" w14:paraId="31FDB4CE" w14:textId="77777777">
        <w:trPr>
          <w:jc w:val="center"/>
        </w:trPr>
        <w:tc>
          <w:tcPr>
            <w:tcW w:w="3216" w:type="dxa"/>
            <w:vAlign w:val="center"/>
          </w:tcPr>
          <w:p w14:paraId="7ECF7B3A" w14:textId="77777777" w:rsidR="00B149EE" w:rsidRDefault="009B0733">
            <w:pPr>
              <w:jc w:val="center"/>
            </w:pPr>
            <w:r>
              <w:rPr>
                <w:sz w:val="17"/>
              </w:rPr>
              <w:t>Data transmission interface</w:t>
            </w:r>
          </w:p>
        </w:tc>
        <w:tc>
          <w:tcPr>
            <w:tcW w:w="3216" w:type="dxa"/>
            <w:vAlign w:val="center"/>
          </w:tcPr>
          <w:p w14:paraId="78B76524" w14:textId="77777777" w:rsidR="00B149EE" w:rsidRDefault="009B0733">
            <w:pPr>
              <w:jc w:val="center"/>
            </w:pPr>
            <w:r>
              <w:rPr>
                <w:sz w:val="17"/>
              </w:rPr>
              <w:t>Functional</w:t>
            </w:r>
          </w:p>
        </w:tc>
        <w:tc>
          <w:tcPr>
            <w:tcW w:w="3216" w:type="dxa"/>
            <w:vAlign w:val="center"/>
          </w:tcPr>
          <w:p w14:paraId="2EB006B2" w14:textId="77777777" w:rsidR="00B149EE" w:rsidRDefault="009B0733">
            <w:pPr>
              <w:jc w:val="center"/>
            </w:pPr>
            <w:r>
              <w:rPr>
                <w:sz w:val="17"/>
              </w:rPr>
              <w:t>Sensor data available to next layer</w:t>
            </w:r>
          </w:p>
        </w:tc>
      </w:tr>
      <w:tr w:rsidR="00B149EE" w14:paraId="073AD05D" w14:textId="77777777">
        <w:trPr>
          <w:jc w:val="center"/>
        </w:trPr>
        <w:tc>
          <w:tcPr>
            <w:tcW w:w="3216" w:type="dxa"/>
            <w:vAlign w:val="center"/>
          </w:tcPr>
          <w:p w14:paraId="6D0E0A04" w14:textId="77777777" w:rsidR="00B149EE" w:rsidRDefault="009B0733">
            <w:pPr>
              <w:jc w:val="center"/>
            </w:pPr>
            <w:r>
              <w:rPr>
                <w:sz w:val="17"/>
              </w:rPr>
              <w:t>Outdoor operation</w:t>
            </w:r>
          </w:p>
        </w:tc>
        <w:tc>
          <w:tcPr>
            <w:tcW w:w="3216" w:type="dxa"/>
            <w:vAlign w:val="center"/>
          </w:tcPr>
          <w:p w14:paraId="4EA32AB9" w14:textId="77777777" w:rsidR="00B149EE" w:rsidRDefault="009B0733">
            <w:pPr>
              <w:jc w:val="center"/>
            </w:pPr>
            <w:r>
              <w:rPr>
                <w:sz w:val="17"/>
              </w:rPr>
              <w:t>Non-Functional</w:t>
            </w:r>
          </w:p>
        </w:tc>
        <w:tc>
          <w:tcPr>
            <w:tcW w:w="3216" w:type="dxa"/>
            <w:vAlign w:val="center"/>
          </w:tcPr>
          <w:p w14:paraId="64AACB01" w14:textId="77777777" w:rsidR="00B149EE" w:rsidRDefault="009B0733">
            <w:pPr>
              <w:jc w:val="center"/>
            </w:pPr>
            <w:r>
              <w:rPr>
                <w:sz w:val="17"/>
              </w:rPr>
              <w:t>Protected installation and maintainable sensors</w:t>
            </w:r>
          </w:p>
        </w:tc>
      </w:tr>
    </w:tbl>
    <w:p w14:paraId="765841F2" w14:textId="77777777" w:rsidR="00B149EE" w:rsidRDefault="00B149EE"/>
    <w:p w14:paraId="32E6C9AA" w14:textId="77777777" w:rsidR="00B149EE" w:rsidRDefault="009B0733">
      <w:pPr>
        <w:spacing w:before="200" w:after="100"/>
      </w:pPr>
      <w:r>
        <w:rPr>
          <w:b/>
          <w:sz w:val="22"/>
        </w:rPr>
        <w:t>3.2 Constraints &amp; Applicable Standards</w:t>
      </w:r>
    </w:p>
    <w:p w14:paraId="5AD35633" w14:textId="77777777" w:rsidR="00B149EE" w:rsidRDefault="009B0733">
      <w:pPr>
        <w:spacing w:after="120"/>
        <w:jc w:val="both"/>
      </w:pPr>
      <w:r>
        <w:t>The presentation identifies practical constraints including sensor calibration and maintenance in outdoor conditions, limited rural internet connectivity, and initial infrastructure cost. It does not specify a particular standards set for Module 1; therefore, no unverified standard is claimed as having been applied.</w:t>
      </w:r>
    </w:p>
    <w:tbl>
      <w:tblPr>
        <w:tblStyle w:val="TableGrid"/>
        <w:tblW w:w="0" w:type="auto"/>
        <w:jc w:val="center"/>
        <w:tblLook w:val="04A0" w:firstRow="1" w:lastRow="0" w:firstColumn="1" w:lastColumn="0" w:noHBand="0" w:noVBand="1"/>
      </w:tblPr>
      <w:tblGrid>
        <w:gridCol w:w="3216"/>
        <w:gridCol w:w="3216"/>
        <w:gridCol w:w="3216"/>
      </w:tblGrid>
      <w:tr w:rsidR="00B149EE" w14:paraId="330D26BF" w14:textId="77777777">
        <w:trPr>
          <w:jc w:val="center"/>
        </w:trPr>
        <w:tc>
          <w:tcPr>
            <w:tcW w:w="3216" w:type="dxa"/>
            <w:shd w:val="clear" w:color="auto" w:fill="D9E1F2"/>
            <w:vAlign w:val="center"/>
          </w:tcPr>
          <w:p w14:paraId="789EBB64" w14:textId="77777777" w:rsidR="00B149EE" w:rsidRDefault="009B0733">
            <w:pPr>
              <w:jc w:val="center"/>
            </w:pPr>
            <w:r>
              <w:rPr>
                <w:b/>
                <w:sz w:val="18"/>
              </w:rPr>
              <w:t>Constraint / Standard</w:t>
            </w:r>
          </w:p>
        </w:tc>
        <w:tc>
          <w:tcPr>
            <w:tcW w:w="3216" w:type="dxa"/>
            <w:shd w:val="clear" w:color="auto" w:fill="D9E1F2"/>
            <w:vAlign w:val="center"/>
          </w:tcPr>
          <w:p w14:paraId="7C87D580" w14:textId="77777777" w:rsidR="00B149EE" w:rsidRDefault="009B0733">
            <w:pPr>
              <w:jc w:val="center"/>
            </w:pPr>
            <w:r>
              <w:rPr>
                <w:b/>
                <w:sz w:val="18"/>
              </w:rPr>
              <w:t>Requirement</w:t>
            </w:r>
          </w:p>
        </w:tc>
        <w:tc>
          <w:tcPr>
            <w:tcW w:w="3216" w:type="dxa"/>
            <w:shd w:val="clear" w:color="auto" w:fill="D9E1F2"/>
            <w:vAlign w:val="center"/>
          </w:tcPr>
          <w:p w14:paraId="0216782E" w14:textId="77777777" w:rsidR="00B149EE" w:rsidRDefault="009B0733">
            <w:pPr>
              <w:jc w:val="center"/>
            </w:pPr>
            <w:r>
              <w:rPr>
                <w:b/>
                <w:sz w:val="18"/>
              </w:rPr>
              <w:t>Application</w:t>
            </w:r>
          </w:p>
        </w:tc>
      </w:tr>
      <w:tr w:rsidR="00B149EE" w14:paraId="35C2F1D4" w14:textId="77777777">
        <w:trPr>
          <w:jc w:val="center"/>
        </w:trPr>
        <w:tc>
          <w:tcPr>
            <w:tcW w:w="3216" w:type="dxa"/>
            <w:vAlign w:val="center"/>
          </w:tcPr>
          <w:p w14:paraId="1A944369" w14:textId="77777777" w:rsidR="00B149EE" w:rsidRDefault="009B0733">
            <w:pPr>
              <w:jc w:val="center"/>
            </w:pPr>
            <w:r>
              <w:rPr>
                <w:sz w:val="17"/>
              </w:rPr>
              <w:t>Outdoor environmental exposure</w:t>
            </w:r>
          </w:p>
        </w:tc>
        <w:tc>
          <w:tcPr>
            <w:tcW w:w="3216" w:type="dxa"/>
            <w:vAlign w:val="center"/>
          </w:tcPr>
          <w:p w14:paraId="44EACB57" w14:textId="77777777" w:rsidR="00B149EE" w:rsidRDefault="009B0733">
            <w:pPr>
              <w:jc w:val="center"/>
            </w:pPr>
            <w:r>
              <w:rPr>
                <w:sz w:val="17"/>
              </w:rPr>
              <w:t>Protect and maintain sensing elements</w:t>
            </w:r>
          </w:p>
        </w:tc>
        <w:tc>
          <w:tcPr>
            <w:tcW w:w="3216" w:type="dxa"/>
            <w:vAlign w:val="center"/>
          </w:tcPr>
          <w:p w14:paraId="7E87AB48" w14:textId="77777777" w:rsidR="00B149EE" w:rsidRDefault="009B0733">
            <w:pPr>
              <w:jc w:val="center"/>
            </w:pPr>
            <w:r>
              <w:rPr>
                <w:sz w:val="17"/>
              </w:rPr>
              <w:t>Use suitable placement/enclosure and periodic inspection</w:t>
            </w:r>
          </w:p>
        </w:tc>
      </w:tr>
      <w:tr w:rsidR="00B149EE" w14:paraId="56D7E781" w14:textId="77777777">
        <w:trPr>
          <w:jc w:val="center"/>
        </w:trPr>
        <w:tc>
          <w:tcPr>
            <w:tcW w:w="3216" w:type="dxa"/>
            <w:vAlign w:val="center"/>
          </w:tcPr>
          <w:p w14:paraId="12C4117C" w14:textId="77777777" w:rsidR="00B149EE" w:rsidRDefault="009B0733">
            <w:pPr>
              <w:jc w:val="center"/>
            </w:pPr>
            <w:r>
              <w:rPr>
                <w:sz w:val="17"/>
              </w:rPr>
              <w:t>Connectivity limitation</w:t>
            </w:r>
          </w:p>
        </w:tc>
        <w:tc>
          <w:tcPr>
            <w:tcW w:w="3216" w:type="dxa"/>
            <w:vAlign w:val="center"/>
          </w:tcPr>
          <w:p w14:paraId="06DF6FC2" w14:textId="77777777" w:rsidR="00B149EE" w:rsidRDefault="009B0733">
            <w:pPr>
              <w:jc w:val="center"/>
            </w:pPr>
            <w:r>
              <w:rPr>
                <w:sz w:val="17"/>
              </w:rPr>
              <w:t>Sensing should remain useful despite network constraints</w:t>
            </w:r>
          </w:p>
        </w:tc>
        <w:tc>
          <w:tcPr>
            <w:tcW w:w="3216" w:type="dxa"/>
            <w:vAlign w:val="center"/>
          </w:tcPr>
          <w:p w14:paraId="44CF114F" w14:textId="77777777" w:rsidR="00B149EE" w:rsidRDefault="009B0733">
            <w:pPr>
              <w:jc w:val="center"/>
            </w:pPr>
            <w:r>
              <w:rPr>
                <w:sz w:val="17"/>
              </w:rPr>
              <w:t>Keep sensing/acquisition separated from downstream communication</w:t>
            </w:r>
          </w:p>
        </w:tc>
      </w:tr>
      <w:tr w:rsidR="00B149EE" w14:paraId="38829670" w14:textId="77777777">
        <w:trPr>
          <w:jc w:val="center"/>
        </w:trPr>
        <w:tc>
          <w:tcPr>
            <w:tcW w:w="3216" w:type="dxa"/>
            <w:vAlign w:val="center"/>
          </w:tcPr>
          <w:p w14:paraId="33D9179B" w14:textId="77777777" w:rsidR="00B149EE" w:rsidRDefault="009B0733">
            <w:pPr>
              <w:jc w:val="center"/>
            </w:pPr>
            <w:r>
              <w:rPr>
                <w:sz w:val="17"/>
              </w:rPr>
              <w:t>Calibration requirement</w:t>
            </w:r>
          </w:p>
        </w:tc>
        <w:tc>
          <w:tcPr>
            <w:tcW w:w="3216" w:type="dxa"/>
            <w:vAlign w:val="center"/>
          </w:tcPr>
          <w:p w14:paraId="2A6B63AF" w14:textId="77777777" w:rsidR="00B149EE" w:rsidRDefault="009B0733">
            <w:pPr>
              <w:jc w:val="center"/>
            </w:pPr>
            <w:r>
              <w:rPr>
                <w:sz w:val="17"/>
              </w:rPr>
              <w:t>Sensor readings need validation</w:t>
            </w:r>
          </w:p>
        </w:tc>
        <w:tc>
          <w:tcPr>
            <w:tcW w:w="3216" w:type="dxa"/>
            <w:vAlign w:val="center"/>
          </w:tcPr>
          <w:p w14:paraId="74DC0A43" w14:textId="77777777" w:rsidR="00B149EE" w:rsidRDefault="009B0733">
            <w:pPr>
              <w:jc w:val="center"/>
            </w:pPr>
            <w:r>
              <w:rPr>
                <w:sz w:val="17"/>
              </w:rPr>
              <w:t>Plan calibration and verification before field deployment</w:t>
            </w:r>
          </w:p>
        </w:tc>
      </w:tr>
    </w:tbl>
    <w:p w14:paraId="04D22853" w14:textId="77777777" w:rsidR="00B149EE" w:rsidRDefault="00B149EE"/>
    <w:p w14:paraId="0D619F45" w14:textId="77777777" w:rsidR="00B149EE" w:rsidRDefault="009B0733">
      <w:pPr>
        <w:spacing w:before="200" w:after="100"/>
      </w:pPr>
      <w:r>
        <w:rPr>
          <w:b/>
          <w:sz w:val="22"/>
        </w:rPr>
        <w:t>3.3 Design Specifications</w:t>
      </w:r>
    </w:p>
    <w:tbl>
      <w:tblPr>
        <w:tblStyle w:val="TableGrid"/>
        <w:tblW w:w="0" w:type="auto"/>
        <w:jc w:val="center"/>
        <w:tblLook w:val="04A0" w:firstRow="1" w:lastRow="0" w:firstColumn="1" w:lastColumn="0" w:noHBand="0" w:noVBand="1"/>
      </w:tblPr>
      <w:tblGrid>
        <w:gridCol w:w="2412"/>
        <w:gridCol w:w="2412"/>
        <w:gridCol w:w="2412"/>
        <w:gridCol w:w="2412"/>
      </w:tblGrid>
      <w:tr w:rsidR="00B149EE" w14:paraId="5956F57E" w14:textId="77777777">
        <w:trPr>
          <w:jc w:val="center"/>
        </w:trPr>
        <w:tc>
          <w:tcPr>
            <w:tcW w:w="2412" w:type="dxa"/>
            <w:shd w:val="clear" w:color="auto" w:fill="D9E1F2"/>
            <w:vAlign w:val="center"/>
          </w:tcPr>
          <w:p w14:paraId="7527C67F" w14:textId="77777777" w:rsidR="00B149EE" w:rsidRDefault="009B0733">
            <w:pPr>
              <w:jc w:val="center"/>
            </w:pPr>
            <w:r>
              <w:rPr>
                <w:b/>
                <w:sz w:val="18"/>
              </w:rPr>
              <w:t>Parameter</w:t>
            </w:r>
          </w:p>
        </w:tc>
        <w:tc>
          <w:tcPr>
            <w:tcW w:w="2412" w:type="dxa"/>
            <w:shd w:val="clear" w:color="auto" w:fill="D9E1F2"/>
            <w:vAlign w:val="center"/>
          </w:tcPr>
          <w:p w14:paraId="11F6EB54" w14:textId="77777777" w:rsidR="00B149EE" w:rsidRDefault="009B0733">
            <w:pPr>
              <w:jc w:val="center"/>
            </w:pPr>
            <w:r>
              <w:rPr>
                <w:b/>
                <w:sz w:val="18"/>
              </w:rPr>
              <w:t>Target / Requirement</w:t>
            </w:r>
          </w:p>
        </w:tc>
        <w:tc>
          <w:tcPr>
            <w:tcW w:w="2412" w:type="dxa"/>
            <w:shd w:val="clear" w:color="auto" w:fill="D9E1F2"/>
            <w:vAlign w:val="center"/>
          </w:tcPr>
          <w:p w14:paraId="48AEAC4A" w14:textId="77777777" w:rsidR="00B149EE" w:rsidRDefault="009B0733">
            <w:pPr>
              <w:jc w:val="center"/>
            </w:pPr>
            <w:r>
              <w:rPr>
                <w:b/>
                <w:sz w:val="18"/>
              </w:rPr>
              <w:t>Unit</w:t>
            </w:r>
          </w:p>
        </w:tc>
        <w:tc>
          <w:tcPr>
            <w:tcW w:w="2412" w:type="dxa"/>
            <w:shd w:val="clear" w:color="auto" w:fill="D9E1F2"/>
            <w:vAlign w:val="center"/>
          </w:tcPr>
          <w:p w14:paraId="70146441" w14:textId="77777777" w:rsidR="00B149EE" w:rsidRDefault="009B0733">
            <w:pPr>
              <w:jc w:val="center"/>
            </w:pPr>
            <w:r>
              <w:rPr>
                <w:b/>
                <w:sz w:val="18"/>
              </w:rPr>
              <w:t>Priority</w:t>
            </w:r>
          </w:p>
        </w:tc>
      </w:tr>
      <w:tr w:rsidR="00B149EE" w14:paraId="50BCFC3A" w14:textId="77777777">
        <w:trPr>
          <w:jc w:val="center"/>
        </w:trPr>
        <w:tc>
          <w:tcPr>
            <w:tcW w:w="2412" w:type="dxa"/>
            <w:vAlign w:val="center"/>
          </w:tcPr>
          <w:p w14:paraId="7814C18E" w14:textId="77777777" w:rsidR="00B149EE" w:rsidRDefault="009B0733">
            <w:pPr>
              <w:jc w:val="center"/>
            </w:pPr>
            <w:r>
              <w:rPr>
                <w:sz w:val="17"/>
              </w:rPr>
              <w:t>Soil moisture</w:t>
            </w:r>
          </w:p>
        </w:tc>
        <w:tc>
          <w:tcPr>
            <w:tcW w:w="2412" w:type="dxa"/>
            <w:vAlign w:val="center"/>
          </w:tcPr>
          <w:p w14:paraId="4F525C2C" w14:textId="77777777" w:rsidR="00B149EE" w:rsidRDefault="009B0733">
            <w:pPr>
              <w:jc w:val="center"/>
            </w:pPr>
            <w:r>
              <w:rPr>
                <w:sz w:val="17"/>
              </w:rPr>
              <w:t>Real-time field moisture measurement</w:t>
            </w:r>
          </w:p>
        </w:tc>
        <w:tc>
          <w:tcPr>
            <w:tcW w:w="2412" w:type="dxa"/>
            <w:vAlign w:val="center"/>
          </w:tcPr>
          <w:p w14:paraId="25A6D9EE" w14:textId="77777777" w:rsidR="00B149EE" w:rsidRDefault="009B0733">
            <w:pPr>
              <w:jc w:val="center"/>
            </w:pPr>
            <w:r>
              <w:rPr>
                <w:sz w:val="17"/>
              </w:rPr>
              <w:t>sensor units / % as calibrated</w:t>
            </w:r>
          </w:p>
        </w:tc>
        <w:tc>
          <w:tcPr>
            <w:tcW w:w="2412" w:type="dxa"/>
            <w:vAlign w:val="center"/>
          </w:tcPr>
          <w:p w14:paraId="0D03400D" w14:textId="77777777" w:rsidR="00B149EE" w:rsidRDefault="009B0733">
            <w:pPr>
              <w:jc w:val="center"/>
            </w:pPr>
            <w:r>
              <w:rPr>
                <w:sz w:val="17"/>
              </w:rPr>
              <w:t>High</w:t>
            </w:r>
          </w:p>
        </w:tc>
      </w:tr>
      <w:tr w:rsidR="00B149EE" w14:paraId="52ABC69A" w14:textId="77777777">
        <w:trPr>
          <w:jc w:val="center"/>
        </w:trPr>
        <w:tc>
          <w:tcPr>
            <w:tcW w:w="2412" w:type="dxa"/>
            <w:vAlign w:val="center"/>
          </w:tcPr>
          <w:p w14:paraId="7D251E2D" w14:textId="77777777" w:rsidR="00B149EE" w:rsidRDefault="009B0733">
            <w:pPr>
              <w:jc w:val="center"/>
            </w:pPr>
            <w:r>
              <w:rPr>
                <w:sz w:val="17"/>
              </w:rPr>
              <w:t>Temperature</w:t>
            </w:r>
          </w:p>
        </w:tc>
        <w:tc>
          <w:tcPr>
            <w:tcW w:w="2412" w:type="dxa"/>
            <w:vAlign w:val="center"/>
          </w:tcPr>
          <w:p w14:paraId="14038DC6" w14:textId="77777777" w:rsidR="00B149EE" w:rsidRDefault="009B0733">
            <w:pPr>
              <w:jc w:val="center"/>
            </w:pPr>
            <w:r>
              <w:rPr>
                <w:sz w:val="17"/>
              </w:rPr>
              <w:t>Ambient temperature monitoring</w:t>
            </w:r>
          </w:p>
        </w:tc>
        <w:tc>
          <w:tcPr>
            <w:tcW w:w="2412" w:type="dxa"/>
            <w:vAlign w:val="center"/>
          </w:tcPr>
          <w:p w14:paraId="6762AE48" w14:textId="77777777" w:rsidR="00B149EE" w:rsidRDefault="009B0733">
            <w:pPr>
              <w:jc w:val="center"/>
            </w:pPr>
            <w:r>
              <w:rPr>
                <w:sz w:val="17"/>
              </w:rPr>
              <w:t>°C</w:t>
            </w:r>
          </w:p>
        </w:tc>
        <w:tc>
          <w:tcPr>
            <w:tcW w:w="2412" w:type="dxa"/>
            <w:vAlign w:val="center"/>
          </w:tcPr>
          <w:p w14:paraId="4FC4F9B0" w14:textId="77777777" w:rsidR="00B149EE" w:rsidRDefault="009B0733">
            <w:pPr>
              <w:jc w:val="center"/>
            </w:pPr>
            <w:r>
              <w:rPr>
                <w:sz w:val="17"/>
              </w:rPr>
              <w:t>High</w:t>
            </w:r>
          </w:p>
        </w:tc>
      </w:tr>
      <w:tr w:rsidR="00B149EE" w14:paraId="3BF0037C" w14:textId="77777777">
        <w:trPr>
          <w:jc w:val="center"/>
        </w:trPr>
        <w:tc>
          <w:tcPr>
            <w:tcW w:w="2412" w:type="dxa"/>
            <w:vAlign w:val="center"/>
          </w:tcPr>
          <w:p w14:paraId="22EEF0D7" w14:textId="77777777" w:rsidR="00B149EE" w:rsidRDefault="009B0733">
            <w:pPr>
              <w:jc w:val="center"/>
            </w:pPr>
            <w:r>
              <w:rPr>
                <w:sz w:val="17"/>
              </w:rPr>
              <w:t>Humidity</w:t>
            </w:r>
          </w:p>
        </w:tc>
        <w:tc>
          <w:tcPr>
            <w:tcW w:w="2412" w:type="dxa"/>
            <w:vAlign w:val="center"/>
          </w:tcPr>
          <w:p w14:paraId="439A3B5A" w14:textId="77777777" w:rsidR="00B149EE" w:rsidRDefault="009B0733">
            <w:pPr>
              <w:jc w:val="center"/>
            </w:pPr>
            <w:r>
              <w:rPr>
                <w:sz w:val="17"/>
              </w:rPr>
              <w:t>Ambient humidity monitoring</w:t>
            </w:r>
          </w:p>
        </w:tc>
        <w:tc>
          <w:tcPr>
            <w:tcW w:w="2412" w:type="dxa"/>
            <w:vAlign w:val="center"/>
          </w:tcPr>
          <w:p w14:paraId="0EE3BDF8" w14:textId="77777777" w:rsidR="00B149EE" w:rsidRDefault="009B0733">
            <w:pPr>
              <w:jc w:val="center"/>
            </w:pPr>
            <w:r>
              <w:rPr>
                <w:sz w:val="17"/>
              </w:rPr>
              <w:t>% RH</w:t>
            </w:r>
          </w:p>
        </w:tc>
        <w:tc>
          <w:tcPr>
            <w:tcW w:w="2412" w:type="dxa"/>
            <w:vAlign w:val="center"/>
          </w:tcPr>
          <w:p w14:paraId="51FB9781" w14:textId="77777777" w:rsidR="00B149EE" w:rsidRDefault="009B0733">
            <w:pPr>
              <w:jc w:val="center"/>
            </w:pPr>
            <w:r>
              <w:rPr>
                <w:sz w:val="17"/>
              </w:rPr>
              <w:t>High</w:t>
            </w:r>
          </w:p>
        </w:tc>
      </w:tr>
      <w:tr w:rsidR="00B149EE" w14:paraId="7857E7B4" w14:textId="77777777">
        <w:trPr>
          <w:jc w:val="center"/>
        </w:trPr>
        <w:tc>
          <w:tcPr>
            <w:tcW w:w="2412" w:type="dxa"/>
            <w:vAlign w:val="center"/>
          </w:tcPr>
          <w:p w14:paraId="01C27ACD" w14:textId="77777777" w:rsidR="00B149EE" w:rsidRDefault="009B0733">
            <w:pPr>
              <w:jc w:val="center"/>
            </w:pPr>
            <w:r>
              <w:rPr>
                <w:sz w:val="17"/>
              </w:rPr>
              <w:t>Light intensity</w:t>
            </w:r>
          </w:p>
        </w:tc>
        <w:tc>
          <w:tcPr>
            <w:tcW w:w="2412" w:type="dxa"/>
            <w:vAlign w:val="center"/>
          </w:tcPr>
          <w:p w14:paraId="1CEDBA48" w14:textId="77777777" w:rsidR="00B149EE" w:rsidRDefault="009B0733">
            <w:pPr>
              <w:jc w:val="center"/>
            </w:pPr>
            <w:r>
              <w:rPr>
                <w:sz w:val="17"/>
              </w:rPr>
              <w:t>Sunlight intensity indication</w:t>
            </w:r>
          </w:p>
        </w:tc>
        <w:tc>
          <w:tcPr>
            <w:tcW w:w="2412" w:type="dxa"/>
            <w:vAlign w:val="center"/>
          </w:tcPr>
          <w:p w14:paraId="67100B49" w14:textId="77777777" w:rsidR="00B149EE" w:rsidRDefault="009B0733">
            <w:pPr>
              <w:jc w:val="center"/>
            </w:pPr>
            <w:r>
              <w:rPr>
                <w:sz w:val="17"/>
              </w:rPr>
              <w:t>sensor units</w:t>
            </w:r>
          </w:p>
        </w:tc>
        <w:tc>
          <w:tcPr>
            <w:tcW w:w="2412" w:type="dxa"/>
            <w:vAlign w:val="center"/>
          </w:tcPr>
          <w:p w14:paraId="6D8DEA06" w14:textId="77777777" w:rsidR="00B149EE" w:rsidRDefault="009B0733">
            <w:pPr>
              <w:jc w:val="center"/>
            </w:pPr>
            <w:r>
              <w:rPr>
                <w:sz w:val="17"/>
              </w:rPr>
              <w:t>Medium</w:t>
            </w:r>
          </w:p>
        </w:tc>
      </w:tr>
      <w:tr w:rsidR="00B149EE" w14:paraId="2EF7B484" w14:textId="77777777">
        <w:trPr>
          <w:jc w:val="center"/>
        </w:trPr>
        <w:tc>
          <w:tcPr>
            <w:tcW w:w="2412" w:type="dxa"/>
            <w:vAlign w:val="center"/>
          </w:tcPr>
          <w:p w14:paraId="5F60EA96" w14:textId="77777777" w:rsidR="00B149EE" w:rsidRDefault="009B0733">
            <w:pPr>
              <w:jc w:val="center"/>
            </w:pPr>
            <w:r>
              <w:rPr>
                <w:sz w:val="17"/>
              </w:rPr>
              <w:t>Water level</w:t>
            </w:r>
          </w:p>
        </w:tc>
        <w:tc>
          <w:tcPr>
            <w:tcW w:w="2412" w:type="dxa"/>
            <w:vAlign w:val="center"/>
          </w:tcPr>
          <w:p w14:paraId="2414629F" w14:textId="77777777" w:rsidR="00B149EE" w:rsidRDefault="009B0733">
            <w:pPr>
              <w:jc w:val="center"/>
            </w:pPr>
            <w:r>
              <w:rPr>
                <w:sz w:val="17"/>
              </w:rPr>
              <w:t>Tank/reservoir status</w:t>
            </w:r>
          </w:p>
        </w:tc>
        <w:tc>
          <w:tcPr>
            <w:tcW w:w="2412" w:type="dxa"/>
            <w:vAlign w:val="center"/>
          </w:tcPr>
          <w:p w14:paraId="3D183758" w14:textId="77777777" w:rsidR="00B149EE" w:rsidRDefault="009B0733">
            <w:pPr>
              <w:jc w:val="center"/>
            </w:pPr>
            <w:r>
              <w:rPr>
                <w:sz w:val="17"/>
              </w:rPr>
              <w:t>sensor units / level</w:t>
            </w:r>
          </w:p>
        </w:tc>
        <w:tc>
          <w:tcPr>
            <w:tcW w:w="2412" w:type="dxa"/>
            <w:vAlign w:val="center"/>
          </w:tcPr>
          <w:p w14:paraId="650FECAE" w14:textId="77777777" w:rsidR="00B149EE" w:rsidRDefault="009B0733">
            <w:pPr>
              <w:jc w:val="center"/>
            </w:pPr>
            <w:r>
              <w:rPr>
                <w:sz w:val="17"/>
              </w:rPr>
              <w:t>High</w:t>
            </w:r>
          </w:p>
        </w:tc>
      </w:tr>
      <w:tr w:rsidR="00B149EE" w14:paraId="0E49D283" w14:textId="77777777">
        <w:trPr>
          <w:jc w:val="center"/>
        </w:trPr>
        <w:tc>
          <w:tcPr>
            <w:tcW w:w="2412" w:type="dxa"/>
            <w:vAlign w:val="center"/>
          </w:tcPr>
          <w:p w14:paraId="6FD4F59B" w14:textId="77777777" w:rsidR="00B149EE" w:rsidRDefault="009B0733">
            <w:pPr>
              <w:jc w:val="center"/>
            </w:pPr>
            <w:r>
              <w:rPr>
                <w:sz w:val="17"/>
              </w:rPr>
              <w:t>Controller</w:t>
            </w:r>
          </w:p>
        </w:tc>
        <w:tc>
          <w:tcPr>
            <w:tcW w:w="2412" w:type="dxa"/>
            <w:vAlign w:val="center"/>
          </w:tcPr>
          <w:p w14:paraId="57DF2A5A" w14:textId="77777777" w:rsidR="00B149EE" w:rsidRDefault="009B0733">
            <w:pPr>
              <w:jc w:val="center"/>
            </w:pPr>
            <w:r>
              <w:rPr>
                <w:sz w:val="17"/>
              </w:rPr>
              <w:t>Arduino or ESP32 acquisition</w:t>
            </w:r>
          </w:p>
        </w:tc>
        <w:tc>
          <w:tcPr>
            <w:tcW w:w="2412" w:type="dxa"/>
            <w:vAlign w:val="center"/>
          </w:tcPr>
          <w:p w14:paraId="2768A007" w14:textId="77777777" w:rsidR="00B149EE" w:rsidRDefault="009B0733">
            <w:pPr>
              <w:jc w:val="center"/>
            </w:pPr>
            <w:r>
              <w:rPr>
                <w:sz w:val="17"/>
              </w:rPr>
              <w:t>—</w:t>
            </w:r>
          </w:p>
        </w:tc>
        <w:tc>
          <w:tcPr>
            <w:tcW w:w="2412" w:type="dxa"/>
            <w:vAlign w:val="center"/>
          </w:tcPr>
          <w:p w14:paraId="73D00482" w14:textId="77777777" w:rsidR="00B149EE" w:rsidRDefault="009B0733">
            <w:pPr>
              <w:jc w:val="center"/>
            </w:pPr>
            <w:r>
              <w:rPr>
                <w:sz w:val="17"/>
              </w:rPr>
              <w:t>High</w:t>
            </w:r>
          </w:p>
        </w:tc>
      </w:tr>
    </w:tbl>
    <w:p w14:paraId="411D92A1" w14:textId="77777777" w:rsidR="00B149EE" w:rsidRDefault="00B149EE"/>
    <w:p w14:paraId="268EF651" w14:textId="77777777" w:rsidR="00B149EE" w:rsidRDefault="009B0733">
      <w:pPr>
        <w:spacing w:before="200" w:after="100"/>
      </w:pPr>
      <w:r>
        <w:rPr>
          <w:b/>
          <w:sz w:val="22"/>
        </w:rPr>
        <w:t>3.4 Alternative Solutions &amp; Evaluation</w:t>
      </w:r>
    </w:p>
    <w:p w14:paraId="558C545F" w14:textId="77777777" w:rsidR="00B149EE" w:rsidRDefault="009B0733">
      <w:pPr>
        <w:spacing w:after="120"/>
        <w:jc w:val="both"/>
      </w:pPr>
      <w:r>
        <w:t>Alternative 1: Use only soil-moisture sensing with a threshold trigger. This is simple and low cost but provides limited environmental context.</w:t>
      </w:r>
    </w:p>
    <w:p w14:paraId="038D9D47" w14:textId="77777777" w:rsidR="00B149EE" w:rsidRDefault="009B0733">
      <w:pPr>
        <w:spacing w:after="120"/>
        <w:jc w:val="both"/>
      </w:pPr>
      <w:r>
        <w:t>Alternative 2: Use a multi-sensor IoT layer as proposed. This combines soil, climate, light and reservoir information and provides richer data for AI-based decisions.</w:t>
      </w:r>
    </w:p>
    <w:tbl>
      <w:tblPr>
        <w:tblStyle w:val="TableGrid"/>
        <w:tblW w:w="0" w:type="auto"/>
        <w:jc w:val="center"/>
        <w:tblLook w:val="04A0" w:firstRow="1" w:lastRow="0" w:firstColumn="1" w:lastColumn="0" w:noHBand="0" w:noVBand="1"/>
      </w:tblPr>
      <w:tblGrid>
        <w:gridCol w:w="2412"/>
        <w:gridCol w:w="2412"/>
        <w:gridCol w:w="2412"/>
        <w:gridCol w:w="2412"/>
      </w:tblGrid>
      <w:tr w:rsidR="00B149EE" w14:paraId="6F8E23D3" w14:textId="77777777">
        <w:trPr>
          <w:jc w:val="center"/>
        </w:trPr>
        <w:tc>
          <w:tcPr>
            <w:tcW w:w="2412" w:type="dxa"/>
            <w:shd w:val="clear" w:color="auto" w:fill="D9E1F2"/>
            <w:vAlign w:val="center"/>
          </w:tcPr>
          <w:p w14:paraId="6AD75B52" w14:textId="77777777" w:rsidR="00B149EE" w:rsidRDefault="009B0733">
            <w:pPr>
              <w:jc w:val="center"/>
            </w:pPr>
            <w:r>
              <w:rPr>
                <w:b/>
                <w:sz w:val="18"/>
              </w:rPr>
              <w:t>Criterion</w:t>
            </w:r>
          </w:p>
        </w:tc>
        <w:tc>
          <w:tcPr>
            <w:tcW w:w="2412" w:type="dxa"/>
            <w:shd w:val="clear" w:color="auto" w:fill="D9E1F2"/>
            <w:vAlign w:val="center"/>
          </w:tcPr>
          <w:p w14:paraId="62D75146" w14:textId="77777777" w:rsidR="00B149EE" w:rsidRDefault="009B0733">
            <w:pPr>
              <w:jc w:val="center"/>
            </w:pPr>
            <w:r>
              <w:rPr>
                <w:b/>
                <w:sz w:val="18"/>
              </w:rPr>
              <w:t>Weight</w:t>
            </w:r>
          </w:p>
        </w:tc>
        <w:tc>
          <w:tcPr>
            <w:tcW w:w="2412" w:type="dxa"/>
            <w:shd w:val="clear" w:color="auto" w:fill="D9E1F2"/>
            <w:vAlign w:val="center"/>
          </w:tcPr>
          <w:p w14:paraId="7955C743" w14:textId="77777777" w:rsidR="00B149EE" w:rsidRDefault="009B0733">
            <w:pPr>
              <w:jc w:val="center"/>
            </w:pPr>
            <w:r>
              <w:rPr>
                <w:b/>
                <w:sz w:val="18"/>
              </w:rPr>
              <w:t>Alternative 1</w:t>
            </w:r>
          </w:p>
        </w:tc>
        <w:tc>
          <w:tcPr>
            <w:tcW w:w="2412" w:type="dxa"/>
            <w:shd w:val="clear" w:color="auto" w:fill="D9E1F2"/>
            <w:vAlign w:val="center"/>
          </w:tcPr>
          <w:p w14:paraId="6ACA5790" w14:textId="77777777" w:rsidR="00B149EE" w:rsidRDefault="009B0733">
            <w:pPr>
              <w:jc w:val="center"/>
            </w:pPr>
            <w:r>
              <w:rPr>
                <w:b/>
                <w:sz w:val="18"/>
              </w:rPr>
              <w:t>Alternative 2</w:t>
            </w:r>
          </w:p>
        </w:tc>
      </w:tr>
      <w:tr w:rsidR="00B149EE" w14:paraId="4A374460" w14:textId="77777777">
        <w:trPr>
          <w:jc w:val="center"/>
        </w:trPr>
        <w:tc>
          <w:tcPr>
            <w:tcW w:w="2412" w:type="dxa"/>
            <w:vAlign w:val="center"/>
          </w:tcPr>
          <w:p w14:paraId="3B0140E0" w14:textId="77777777" w:rsidR="00B149EE" w:rsidRDefault="009B0733">
            <w:pPr>
              <w:jc w:val="center"/>
            </w:pPr>
            <w:r>
              <w:rPr>
                <w:sz w:val="17"/>
              </w:rPr>
              <w:lastRenderedPageBreak/>
              <w:t>Performance</w:t>
            </w:r>
          </w:p>
        </w:tc>
        <w:tc>
          <w:tcPr>
            <w:tcW w:w="2412" w:type="dxa"/>
            <w:vAlign w:val="center"/>
          </w:tcPr>
          <w:p w14:paraId="3A22A884" w14:textId="77777777" w:rsidR="00B149EE" w:rsidRDefault="009B0733">
            <w:pPr>
              <w:jc w:val="center"/>
            </w:pPr>
            <w:r>
              <w:rPr>
                <w:sz w:val="17"/>
              </w:rPr>
              <w:t>30%</w:t>
            </w:r>
          </w:p>
        </w:tc>
        <w:tc>
          <w:tcPr>
            <w:tcW w:w="2412" w:type="dxa"/>
            <w:vAlign w:val="center"/>
          </w:tcPr>
          <w:p w14:paraId="5EA7B34E" w14:textId="77777777" w:rsidR="00B149EE" w:rsidRDefault="009B0733">
            <w:pPr>
              <w:jc w:val="center"/>
            </w:pPr>
            <w:r>
              <w:rPr>
                <w:sz w:val="17"/>
              </w:rPr>
              <w:t>Medium</w:t>
            </w:r>
          </w:p>
        </w:tc>
        <w:tc>
          <w:tcPr>
            <w:tcW w:w="2412" w:type="dxa"/>
            <w:vAlign w:val="center"/>
          </w:tcPr>
          <w:p w14:paraId="6296B1FE" w14:textId="77777777" w:rsidR="00B149EE" w:rsidRDefault="009B0733">
            <w:pPr>
              <w:jc w:val="center"/>
            </w:pPr>
            <w:r>
              <w:rPr>
                <w:sz w:val="17"/>
              </w:rPr>
              <w:t>High</w:t>
            </w:r>
          </w:p>
        </w:tc>
      </w:tr>
      <w:tr w:rsidR="00B149EE" w14:paraId="005D894C" w14:textId="77777777">
        <w:trPr>
          <w:jc w:val="center"/>
        </w:trPr>
        <w:tc>
          <w:tcPr>
            <w:tcW w:w="2412" w:type="dxa"/>
            <w:vAlign w:val="center"/>
          </w:tcPr>
          <w:p w14:paraId="4546EE51" w14:textId="77777777" w:rsidR="00B149EE" w:rsidRDefault="009B0733">
            <w:pPr>
              <w:jc w:val="center"/>
            </w:pPr>
            <w:r>
              <w:rPr>
                <w:sz w:val="17"/>
              </w:rPr>
              <w:t>Cost</w:t>
            </w:r>
          </w:p>
        </w:tc>
        <w:tc>
          <w:tcPr>
            <w:tcW w:w="2412" w:type="dxa"/>
            <w:vAlign w:val="center"/>
          </w:tcPr>
          <w:p w14:paraId="4D31724A" w14:textId="77777777" w:rsidR="00B149EE" w:rsidRDefault="009B0733">
            <w:pPr>
              <w:jc w:val="center"/>
            </w:pPr>
            <w:r>
              <w:rPr>
                <w:sz w:val="17"/>
              </w:rPr>
              <w:t>20%</w:t>
            </w:r>
          </w:p>
        </w:tc>
        <w:tc>
          <w:tcPr>
            <w:tcW w:w="2412" w:type="dxa"/>
            <w:vAlign w:val="center"/>
          </w:tcPr>
          <w:p w14:paraId="7CFA6B0E" w14:textId="77777777" w:rsidR="00B149EE" w:rsidRDefault="009B0733">
            <w:pPr>
              <w:jc w:val="center"/>
            </w:pPr>
            <w:r>
              <w:rPr>
                <w:sz w:val="17"/>
              </w:rPr>
              <w:t>High</w:t>
            </w:r>
          </w:p>
        </w:tc>
        <w:tc>
          <w:tcPr>
            <w:tcW w:w="2412" w:type="dxa"/>
            <w:vAlign w:val="center"/>
          </w:tcPr>
          <w:p w14:paraId="2DE9E0B0" w14:textId="77777777" w:rsidR="00B149EE" w:rsidRDefault="009B0733">
            <w:pPr>
              <w:jc w:val="center"/>
            </w:pPr>
            <w:r>
              <w:rPr>
                <w:sz w:val="17"/>
              </w:rPr>
              <w:t>Medium</w:t>
            </w:r>
          </w:p>
        </w:tc>
      </w:tr>
      <w:tr w:rsidR="00B149EE" w14:paraId="7A2161D2" w14:textId="77777777">
        <w:trPr>
          <w:jc w:val="center"/>
        </w:trPr>
        <w:tc>
          <w:tcPr>
            <w:tcW w:w="2412" w:type="dxa"/>
            <w:vAlign w:val="center"/>
          </w:tcPr>
          <w:p w14:paraId="1F68D56B" w14:textId="77777777" w:rsidR="00B149EE" w:rsidRDefault="009B0733">
            <w:pPr>
              <w:jc w:val="center"/>
            </w:pPr>
            <w:r>
              <w:rPr>
                <w:sz w:val="17"/>
              </w:rPr>
              <w:t>Safety</w:t>
            </w:r>
          </w:p>
        </w:tc>
        <w:tc>
          <w:tcPr>
            <w:tcW w:w="2412" w:type="dxa"/>
            <w:vAlign w:val="center"/>
          </w:tcPr>
          <w:p w14:paraId="13D0352E" w14:textId="77777777" w:rsidR="00B149EE" w:rsidRDefault="009B0733">
            <w:pPr>
              <w:jc w:val="center"/>
            </w:pPr>
            <w:r>
              <w:rPr>
                <w:sz w:val="17"/>
              </w:rPr>
              <w:t>15%</w:t>
            </w:r>
          </w:p>
        </w:tc>
        <w:tc>
          <w:tcPr>
            <w:tcW w:w="2412" w:type="dxa"/>
            <w:vAlign w:val="center"/>
          </w:tcPr>
          <w:p w14:paraId="3594D644" w14:textId="77777777" w:rsidR="00B149EE" w:rsidRDefault="009B0733">
            <w:pPr>
              <w:jc w:val="center"/>
            </w:pPr>
            <w:r>
              <w:rPr>
                <w:sz w:val="17"/>
              </w:rPr>
              <w:t>Medium</w:t>
            </w:r>
          </w:p>
        </w:tc>
        <w:tc>
          <w:tcPr>
            <w:tcW w:w="2412" w:type="dxa"/>
            <w:vAlign w:val="center"/>
          </w:tcPr>
          <w:p w14:paraId="29ECBD28" w14:textId="77777777" w:rsidR="00B149EE" w:rsidRDefault="009B0733">
            <w:pPr>
              <w:jc w:val="center"/>
            </w:pPr>
            <w:r>
              <w:rPr>
                <w:sz w:val="17"/>
              </w:rPr>
              <w:t>High</w:t>
            </w:r>
          </w:p>
        </w:tc>
      </w:tr>
      <w:tr w:rsidR="00B149EE" w14:paraId="785E104E" w14:textId="77777777">
        <w:trPr>
          <w:jc w:val="center"/>
        </w:trPr>
        <w:tc>
          <w:tcPr>
            <w:tcW w:w="2412" w:type="dxa"/>
            <w:vAlign w:val="center"/>
          </w:tcPr>
          <w:p w14:paraId="6DB2C1A1" w14:textId="77777777" w:rsidR="00B149EE" w:rsidRDefault="009B0733">
            <w:pPr>
              <w:jc w:val="center"/>
            </w:pPr>
            <w:r>
              <w:rPr>
                <w:sz w:val="17"/>
              </w:rPr>
              <w:t>Sustainability</w:t>
            </w:r>
          </w:p>
        </w:tc>
        <w:tc>
          <w:tcPr>
            <w:tcW w:w="2412" w:type="dxa"/>
            <w:vAlign w:val="center"/>
          </w:tcPr>
          <w:p w14:paraId="7DBB1F91" w14:textId="77777777" w:rsidR="00B149EE" w:rsidRDefault="009B0733">
            <w:pPr>
              <w:jc w:val="center"/>
            </w:pPr>
            <w:r>
              <w:rPr>
                <w:sz w:val="17"/>
              </w:rPr>
              <w:t>15%</w:t>
            </w:r>
          </w:p>
        </w:tc>
        <w:tc>
          <w:tcPr>
            <w:tcW w:w="2412" w:type="dxa"/>
            <w:vAlign w:val="center"/>
          </w:tcPr>
          <w:p w14:paraId="0EB6F50A" w14:textId="77777777" w:rsidR="00B149EE" w:rsidRDefault="009B0733">
            <w:pPr>
              <w:jc w:val="center"/>
            </w:pPr>
            <w:r>
              <w:rPr>
                <w:sz w:val="17"/>
              </w:rPr>
              <w:t>Medium</w:t>
            </w:r>
          </w:p>
        </w:tc>
        <w:tc>
          <w:tcPr>
            <w:tcW w:w="2412" w:type="dxa"/>
            <w:vAlign w:val="center"/>
          </w:tcPr>
          <w:p w14:paraId="1BE341BF" w14:textId="77777777" w:rsidR="00B149EE" w:rsidRDefault="009B0733">
            <w:pPr>
              <w:jc w:val="center"/>
            </w:pPr>
            <w:r>
              <w:rPr>
                <w:sz w:val="17"/>
              </w:rPr>
              <w:t>High</w:t>
            </w:r>
          </w:p>
        </w:tc>
      </w:tr>
      <w:tr w:rsidR="00B149EE" w14:paraId="65F88B09" w14:textId="77777777">
        <w:trPr>
          <w:jc w:val="center"/>
        </w:trPr>
        <w:tc>
          <w:tcPr>
            <w:tcW w:w="2412" w:type="dxa"/>
            <w:vAlign w:val="center"/>
          </w:tcPr>
          <w:p w14:paraId="4BA46AF5" w14:textId="77777777" w:rsidR="00B149EE" w:rsidRDefault="009B0733">
            <w:pPr>
              <w:jc w:val="center"/>
            </w:pPr>
            <w:r>
              <w:rPr>
                <w:sz w:val="17"/>
              </w:rPr>
              <w:t>Reliability</w:t>
            </w:r>
          </w:p>
        </w:tc>
        <w:tc>
          <w:tcPr>
            <w:tcW w:w="2412" w:type="dxa"/>
            <w:vAlign w:val="center"/>
          </w:tcPr>
          <w:p w14:paraId="7DA8251F" w14:textId="77777777" w:rsidR="00B149EE" w:rsidRDefault="009B0733">
            <w:pPr>
              <w:jc w:val="center"/>
            </w:pPr>
            <w:r>
              <w:rPr>
                <w:sz w:val="17"/>
              </w:rPr>
              <w:t>20%</w:t>
            </w:r>
          </w:p>
        </w:tc>
        <w:tc>
          <w:tcPr>
            <w:tcW w:w="2412" w:type="dxa"/>
            <w:vAlign w:val="center"/>
          </w:tcPr>
          <w:p w14:paraId="36A51A96" w14:textId="77777777" w:rsidR="00B149EE" w:rsidRDefault="009B0733">
            <w:pPr>
              <w:jc w:val="center"/>
            </w:pPr>
            <w:r>
              <w:rPr>
                <w:sz w:val="17"/>
              </w:rPr>
              <w:t>Medium</w:t>
            </w:r>
          </w:p>
        </w:tc>
        <w:tc>
          <w:tcPr>
            <w:tcW w:w="2412" w:type="dxa"/>
            <w:vAlign w:val="center"/>
          </w:tcPr>
          <w:p w14:paraId="76F9BDF0" w14:textId="77777777" w:rsidR="00B149EE" w:rsidRDefault="009B0733">
            <w:pPr>
              <w:jc w:val="center"/>
            </w:pPr>
            <w:r>
              <w:rPr>
                <w:sz w:val="17"/>
              </w:rPr>
              <w:t>High</w:t>
            </w:r>
          </w:p>
        </w:tc>
      </w:tr>
    </w:tbl>
    <w:p w14:paraId="0AFAB303" w14:textId="77777777" w:rsidR="00B149EE" w:rsidRDefault="00B149EE"/>
    <w:p w14:paraId="4EB22C4B" w14:textId="77777777" w:rsidR="00B149EE" w:rsidRDefault="009B0733">
      <w:pPr>
        <w:spacing w:before="200" w:after="100"/>
      </w:pPr>
      <w:r>
        <w:rPr>
          <w:b/>
          <w:sz w:val="22"/>
        </w:rPr>
        <w:t>3.5 Selected Design &amp; Detailed Design</w:t>
      </w:r>
    </w:p>
    <w:p w14:paraId="245A078C" w14:textId="77777777" w:rsidR="00B149EE" w:rsidRDefault="009B0733">
      <w:pPr>
        <w:spacing w:after="120"/>
        <w:jc w:val="both"/>
      </w:pPr>
      <w:r>
        <w:t>The multi-sensor sensing layer is selected because the project objective is not merely to detect soil moisture but to provide the AI system with multiple interacting field parameters. The selected arrangement uses soil moisture, DHT temperature/humidity, LDR light and water-level sensors connected to an Arduino or ESP32. The controller collects readings and transmits them onward. This design matches the four-layer architecture shown in the project presentation, where the sensing layer feeds the communicatio</w:t>
      </w:r>
      <w:r>
        <w:t>n layer and ultimately the AI processing and action layers.</w:t>
      </w:r>
    </w:p>
    <w:p w14:paraId="2CE05895" w14:textId="77777777" w:rsidR="00B149EE" w:rsidRDefault="009B0733">
      <w:pPr>
        <w:spacing w:after="120"/>
        <w:jc w:val="both"/>
      </w:pPr>
      <w:r>
        <w:t>Figure 3.1 – Overall architecture: Sensing Layer → Communication Layer (Wi-Fi/LoRa gateway) → AI Processing Layer (cloud AI engine) → Action Layer (irrigation pump and farmer alerts).</w:t>
      </w:r>
    </w:p>
    <w:p w14:paraId="35B313FC" w14:textId="77777777" w:rsidR="00B149EE" w:rsidRDefault="009B0733">
      <w:pPr>
        <w:spacing w:after="120"/>
        <w:jc w:val="both"/>
      </w:pPr>
      <w:r>
        <w:t>Figure 3.2 – Module 1 data flow: Soil Moisture + DHT + LDR + Water Level → Arduino/ESP32 → transmitted sensor dataset → downstream AI/automation.</w:t>
      </w:r>
    </w:p>
    <w:p w14:paraId="32128BCE" w14:textId="77777777" w:rsidR="00B149EE" w:rsidRDefault="009B0733">
      <w:pPr>
        <w:spacing w:before="200" w:after="100"/>
      </w:pPr>
      <w:r>
        <w:rPr>
          <w:b/>
          <w:sz w:val="22"/>
        </w:rPr>
        <w:t>3.6 Trade-off Analysis</w:t>
      </w:r>
    </w:p>
    <w:tbl>
      <w:tblPr>
        <w:tblStyle w:val="TableGrid"/>
        <w:tblW w:w="0" w:type="auto"/>
        <w:jc w:val="center"/>
        <w:tblLook w:val="04A0" w:firstRow="1" w:lastRow="0" w:firstColumn="1" w:lastColumn="0" w:noHBand="0" w:noVBand="1"/>
      </w:tblPr>
      <w:tblGrid>
        <w:gridCol w:w="1930"/>
        <w:gridCol w:w="1930"/>
        <w:gridCol w:w="1930"/>
        <w:gridCol w:w="1930"/>
        <w:gridCol w:w="1930"/>
      </w:tblGrid>
      <w:tr w:rsidR="00B149EE" w14:paraId="5FA7B534" w14:textId="77777777">
        <w:trPr>
          <w:jc w:val="center"/>
        </w:trPr>
        <w:tc>
          <w:tcPr>
            <w:tcW w:w="1930" w:type="dxa"/>
            <w:shd w:val="clear" w:color="auto" w:fill="D9E1F2"/>
            <w:vAlign w:val="center"/>
          </w:tcPr>
          <w:p w14:paraId="0C8A2ED6" w14:textId="77777777" w:rsidR="00B149EE" w:rsidRDefault="009B0733">
            <w:pPr>
              <w:jc w:val="center"/>
            </w:pPr>
            <w:r>
              <w:rPr>
                <w:b/>
                <w:sz w:val="18"/>
              </w:rPr>
              <w:t>Design Decision</w:t>
            </w:r>
          </w:p>
        </w:tc>
        <w:tc>
          <w:tcPr>
            <w:tcW w:w="1930" w:type="dxa"/>
            <w:shd w:val="clear" w:color="auto" w:fill="D9E1F2"/>
            <w:vAlign w:val="center"/>
          </w:tcPr>
          <w:p w14:paraId="2C3388C8" w14:textId="77777777" w:rsidR="00B149EE" w:rsidRDefault="009B0733">
            <w:pPr>
              <w:jc w:val="center"/>
            </w:pPr>
            <w:r>
              <w:rPr>
                <w:b/>
                <w:sz w:val="18"/>
              </w:rPr>
              <w:t>Alternative Considered</w:t>
            </w:r>
          </w:p>
        </w:tc>
        <w:tc>
          <w:tcPr>
            <w:tcW w:w="1930" w:type="dxa"/>
            <w:shd w:val="clear" w:color="auto" w:fill="D9E1F2"/>
            <w:vAlign w:val="center"/>
          </w:tcPr>
          <w:p w14:paraId="50132D9B" w14:textId="77777777" w:rsidR="00B149EE" w:rsidRDefault="009B0733">
            <w:pPr>
              <w:jc w:val="center"/>
            </w:pPr>
            <w:r>
              <w:rPr>
                <w:b/>
                <w:sz w:val="18"/>
              </w:rPr>
              <w:t>Benefit</w:t>
            </w:r>
          </w:p>
        </w:tc>
        <w:tc>
          <w:tcPr>
            <w:tcW w:w="1930" w:type="dxa"/>
            <w:shd w:val="clear" w:color="auto" w:fill="D9E1F2"/>
            <w:vAlign w:val="center"/>
          </w:tcPr>
          <w:p w14:paraId="0AC9820E" w14:textId="77777777" w:rsidR="00B149EE" w:rsidRDefault="009B0733">
            <w:pPr>
              <w:jc w:val="center"/>
            </w:pPr>
            <w:r>
              <w:rPr>
                <w:b/>
                <w:sz w:val="18"/>
              </w:rPr>
              <w:t>Disadvantage</w:t>
            </w:r>
          </w:p>
        </w:tc>
        <w:tc>
          <w:tcPr>
            <w:tcW w:w="1930" w:type="dxa"/>
            <w:shd w:val="clear" w:color="auto" w:fill="D9E1F2"/>
            <w:vAlign w:val="center"/>
          </w:tcPr>
          <w:p w14:paraId="6F8F1864" w14:textId="77777777" w:rsidR="00B149EE" w:rsidRDefault="009B0733">
            <w:pPr>
              <w:jc w:val="center"/>
            </w:pPr>
            <w:r>
              <w:rPr>
                <w:b/>
                <w:sz w:val="18"/>
              </w:rPr>
              <w:t>Final Decision &amp; Justification</w:t>
            </w:r>
          </w:p>
        </w:tc>
      </w:tr>
      <w:tr w:rsidR="00B149EE" w14:paraId="328B6BCF" w14:textId="77777777">
        <w:trPr>
          <w:jc w:val="center"/>
        </w:trPr>
        <w:tc>
          <w:tcPr>
            <w:tcW w:w="1930" w:type="dxa"/>
            <w:vAlign w:val="center"/>
          </w:tcPr>
          <w:p w14:paraId="3FDF75EA" w14:textId="77777777" w:rsidR="00B149EE" w:rsidRDefault="009B0733">
            <w:pPr>
              <w:jc w:val="center"/>
            </w:pPr>
            <w:r>
              <w:rPr>
                <w:sz w:val="17"/>
              </w:rPr>
              <w:t>Multi-sensor acquisition</w:t>
            </w:r>
          </w:p>
        </w:tc>
        <w:tc>
          <w:tcPr>
            <w:tcW w:w="1930" w:type="dxa"/>
            <w:vAlign w:val="center"/>
          </w:tcPr>
          <w:p w14:paraId="7ABB6CAB" w14:textId="77777777" w:rsidR="00B149EE" w:rsidRDefault="009B0733">
            <w:pPr>
              <w:jc w:val="center"/>
            </w:pPr>
            <w:r>
              <w:rPr>
                <w:sz w:val="17"/>
              </w:rPr>
              <w:t>Single soil sensor</w:t>
            </w:r>
          </w:p>
        </w:tc>
        <w:tc>
          <w:tcPr>
            <w:tcW w:w="1930" w:type="dxa"/>
            <w:vAlign w:val="center"/>
          </w:tcPr>
          <w:p w14:paraId="0344D416" w14:textId="77777777" w:rsidR="00B149EE" w:rsidRDefault="009B0733">
            <w:pPr>
              <w:jc w:val="center"/>
            </w:pPr>
            <w:r>
              <w:rPr>
                <w:sz w:val="17"/>
              </w:rPr>
              <w:t>Richer field context</w:t>
            </w:r>
          </w:p>
        </w:tc>
        <w:tc>
          <w:tcPr>
            <w:tcW w:w="1930" w:type="dxa"/>
            <w:vAlign w:val="center"/>
          </w:tcPr>
          <w:p w14:paraId="0288FC21" w14:textId="77777777" w:rsidR="00B149EE" w:rsidRDefault="009B0733">
            <w:pPr>
              <w:jc w:val="center"/>
            </w:pPr>
            <w:r>
              <w:rPr>
                <w:sz w:val="17"/>
              </w:rPr>
              <w:t>More components and maintenance</w:t>
            </w:r>
          </w:p>
        </w:tc>
        <w:tc>
          <w:tcPr>
            <w:tcW w:w="1930" w:type="dxa"/>
            <w:vAlign w:val="center"/>
          </w:tcPr>
          <w:p w14:paraId="5C3D30F1" w14:textId="77777777" w:rsidR="00B149EE" w:rsidRDefault="009B0733">
            <w:pPr>
              <w:jc w:val="center"/>
            </w:pPr>
            <w:r>
              <w:rPr>
                <w:sz w:val="17"/>
              </w:rPr>
              <w:t>Selected because AI decisions require multiple field parameters</w:t>
            </w:r>
          </w:p>
        </w:tc>
      </w:tr>
      <w:tr w:rsidR="00B149EE" w14:paraId="6D2F9B75" w14:textId="77777777">
        <w:trPr>
          <w:jc w:val="center"/>
        </w:trPr>
        <w:tc>
          <w:tcPr>
            <w:tcW w:w="1930" w:type="dxa"/>
            <w:vAlign w:val="center"/>
          </w:tcPr>
          <w:p w14:paraId="29B3A35E" w14:textId="77777777" w:rsidR="00B149EE" w:rsidRDefault="009B0733">
            <w:pPr>
              <w:jc w:val="center"/>
            </w:pPr>
            <w:r>
              <w:rPr>
                <w:sz w:val="17"/>
              </w:rPr>
              <w:t>Arduino/ESP32 controller</w:t>
            </w:r>
          </w:p>
        </w:tc>
        <w:tc>
          <w:tcPr>
            <w:tcW w:w="1930" w:type="dxa"/>
            <w:vAlign w:val="center"/>
          </w:tcPr>
          <w:p w14:paraId="6B8F0558" w14:textId="77777777" w:rsidR="00B149EE" w:rsidRDefault="009B0733">
            <w:pPr>
              <w:jc w:val="center"/>
            </w:pPr>
            <w:r>
              <w:rPr>
                <w:sz w:val="17"/>
              </w:rPr>
              <w:t>Manual recording</w:t>
            </w:r>
          </w:p>
        </w:tc>
        <w:tc>
          <w:tcPr>
            <w:tcW w:w="1930" w:type="dxa"/>
            <w:vAlign w:val="center"/>
          </w:tcPr>
          <w:p w14:paraId="68CCE3A6" w14:textId="77777777" w:rsidR="00B149EE" w:rsidRDefault="009B0733">
            <w:pPr>
              <w:jc w:val="center"/>
            </w:pPr>
            <w:r>
              <w:rPr>
                <w:sz w:val="17"/>
              </w:rPr>
              <w:t>Automated digital collection</w:t>
            </w:r>
          </w:p>
        </w:tc>
        <w:tc>
          <w:tcPr>
            <w:tcW w:w="1930" w:type="dxa"/>
            <w:vAlign w:val="center"/>
          </w:tcPr>
          <w:p w14:paraId="174639B0" w14:textId="77777777" w:rsidR="00B149EE" w:rsidRDefault="009B0733">
            <w:pPr>
              <w:jc w:val="center"/>
            </w:pPr>
            <w:r>
              <w:rPr>
                <w:sz w:val="17"/>
              </w:rPr>
              <w:t>Requires power and programming</w:t>
            </w:r>
          </w:p>
        </w:tc>
        <w:tc>
          <w:tcPr>
            <w:tcW w:w="1930" w:type="dxa"/>
            <w:vAlign w:val="center"/>
          </w:tcPr>
          <w:p w14:paraId="7C1FDB5E" w14:textId="77777777" w:rsidR="00B149EE" w:rsidRDefault="009B0733">
            <w:pPr>
              <w:jc w:val="center"/>
            </w:pPr>
            <w:r>
              <w:rPr>
                <w:sz w:val="17"/>
              </w:rPr>
              <w:t>Selected to support continuous acquisition</w:t>
            </w:r>
          </w:p>
        </w:tc>
      </w:tr>
      <w:tr w:rsidR="00B149EE" w14:paraId="05A6DFE1" w14:textId="77777777">
        <w:trPr>
          <w:jc w:val="center"/>
        </w:trPr>
        <w:tc>
          <w:tcPr>
            <w:tcW w:w="1930" w:type="dxa"/>
            <w:vAlign w:val="center"/>
          </w:tcPr>
          <w:p w14:paraId="566BD083" w14:textId="77777777" w:rsidR="00B149EE" w:rsidRDefault="009B0733">
            <w:pPr>
              <w:jc w:val="center"/>
            </w:pPr>
            <w:r>
              <w:rPr>
                <w:sz w:val="17"/>
              </w:rPr>
              <w:t>Wi-Fi/LoRa interface</w:t>
            </w:r>
          </w:p>
        </w:tc>
        <w:tc>
          <w:tcPr>
            <w:tcW w:w="1930" w:type="dxa"/>
            <w:vAlign w:val="center"/>
          </w:tcPr>
          <w:p w14:paraId="012B18EC" w14:textId="77777777" w:rsidR="00B149EE" w:rsidRDefault="009B0733">
            <w:pPr>
              <w:jc w:val="center"/>
            </w:pPr>
            <w:r>
              <w:rPr>
                <w:sz w:val="17"/>
              </w:rPr>
              <w:t>Local-only storage</w:t>
            </w:r>
          </w:p>
        </w:tc>
        <w:tc>
          <w:tcPr>
            <w:tcW w:w="1930" w:type="dxa"/>
            <w:vAlign w:val="center"/>
          </w:tcPr>
          <w:p w14:paraId="6D67B55A" w14:textId="77777777" w:rsidR="00B149EE" w:rsidRDefault="009B0733">
            <w:pPr>
              <w:jc w:val="center"/>
            </w:pPr>
            <w:r>
              <w:rPr>
                <w:sz w:val="17"/>
              </w:rPr>
              <w:t>Enables remote use</w:t>
            </w:r>
          </w:p>
        </w:tc>
        <w:tc>
          <w:tcPr>
            <w:tcW w:w="1930" w:type="dxa"/>
            <w:vAlign w:val="center"/>
          </w:tcPr>
          <w:p w14:paraId="3EA53090" w14:textId="77777777" w:rsidR="00B149EE" w:rsidRDefault="009B0733">
            <w:pPr>
              <w:jc w:val="center"/>
            </w:pPr>
            <w:r>
              <w:rPr>
                <w:sz w:val="17"/>
              </w:rPr>
              <w:t>Connectivity dependency</w:t>
            </w:r>
          </w:p>
        </w:tc>
        <w:tc>
          <w:tcPr>
            <w:tcW w:w="1930" w:type="dxa"/>
            <w:vAlign w:val="center"/>
          </w:tcPr>
          <w:p w14:paraId="6244D4DC" w14:textId="77777777" w:rsidR="00B149EE" w:rsidRDefault="009B0733">
            <w:pPr>
              <w:jc w:val="center"/>
            </w:pPr>
            <w:r>
              <w:rPr>
                <w:sz w:val="17"/>
              </w:rPr>
              <w:t>Included at system level; exact deployment depends on site conditions</w:t>
            </w:r>
          </w:p>
        </w:tc>
      </w:tr>
    </w:tbl>
    <w:p w14:paraId="6DE77A0D" w14:textId="77777777" w:rsidR="00B149EE" w:rsidRDefault="00B149EE"/>
    <w:p w14:paraId="64423138" w14:textId="77777777" w:rsidR="00B149EE" w:rsidRDefault="009B0733">
      <w:pPr>
        <w:spacing w:before="200" w:after="100"/>
      </w:pPr>
      <w:r>
        <w:rPr>
          <w:b/>
          <w:sz w:val="22"/>
        </w:rPr>
        <w:t>3.7 Sustainability, Ethics, Safety, Risk &amp; Security</w:t>
      </w:r>
    </w:p>
    <w:tbl>
      <w:tblPr>
        <w:tblStyle w:val="TableGrid"/>
        <w:tblW w:w="0" w:type="auto"/>
        <w:jc w:val="center"/>
        <w:tblLook w:val="04A0" w:firstRow="1" w:lastRow="0" w:firstColumn="1" w:lastColumn="0" w:noHBand="0" w:noVBand="1"/>
      </w:tblPr>
      <w:tblGrid>
        <w:gridCol w:w="2412"/>
        <w:gridCol w:w="2412"/>
        <w:gridCol w:w="2412"/>
        <w:gridCol w:w="2412"/>
      </w:tblGrid>
      <w:tr w:rsidR="00B149EE" w14:paraId="7E5B1404" w14:textId="77777777">
        <w:trPr>
          <w:jc w:val="center"/>
        </w:trPr>
        <w:tc>
          <w:tcPr>
            <w:tcW w:w="2412" w:type="dxa"/>
            <w:shd w:val="clear" w:color="auto" w:fill="D9E1F2"/>
            <w:vAlign w:val="center"/>
          </w:tcPr>
          <w:p w14:paraId="5A670BC8" w14:textId="77777777" w:rsidR="00B149EE" w:rsidRDefault="009B0733">
            <w:pPr>
              <w:jc w:val="center"/>
            </w:pPr>
            <w:r>
              <w:rPr>
                <w:b/>
                <w:sz w:val="18"/>
              </w:rPr>
              <w:t>Domain</w:t>
            </w:r>
          </w:p>
        </w:tc>
        <w:tc>
          <w:tcPr>
            <w:tcW w:w="2412" w:type="dxa"/>
            <w:shd w:val="clear" w:color="auto" w:fill="D9E1F2"/>
            <w:vAlign w:val="center"/>
          </w:tcPr>
          <w:p w14:paraId="3E3BDAB6" w14:textId="77777777" w:rsidR="00B149EE" w:rsidRDefault="009B0733">
            <w:pPr>
              <w:jc w:val="center"/>
            </w:pPr>
            <w:r>
              <w:rPr>
                <w:b/>
                <w:sz w:val="18"/>
              </w:rPr>
              <w:t>Consideration</w:t>
            </w:r>
          </w:p>
        </w:tc>
        <w:tc>
          <w:tcPr>
            <w:tcW w:w="2412" w:type="dxa"/>
            <w:shd w:val="clear" w:color="auto" w:fill="D9E1F2"/>
            <w:vAlign w:val="center"/>
          </w:tcPr>
          <w:p w14:paraId="194256E7" w14:textId="77777777" w:rsidR="00B149EE" w:rsidRDefault="009B0733">
            <w:pPr>
              <w:jc w:val="center"/>
            </w:pPr>
            <w:r>
              <w:rPr>
                <w:b/>
                <w:sz w:val="18"/>
              </w:rPr>
              <w:t>Evidence Evaluated</w:t>
            </w:r>
          </w:p>
        </w:tc>
        <w:tc>
          <w:tcPr>
            <w:tcW w:w="2412" w:type="dxa"/>
            <w:shd w:val="clear" w:color="auto" w:fill="D9E1F2"/>
            <w:vAlign w:val="center"/>
          </w:tcPr>
          <w:p w14:paraId="210CAD24" w14:textId="77777777" w:rsidR="00B149EE" w:rsidRDefault="009B0733">
            <w:pPr>
              <w:jc w:val="center"/>
            </w:pPr>
            <w:r>
              <w:rPr>
                <w:b/>
                <w:sz w:val="18"/>
              </w:rPr>
              <w:t>Impact on Final Decision</w:t>
            </w:r>
          </w:p>
        </w:tc>
      </w:tr>
      <w:tr w:rsidR="00B149EE" w14:paraId="7BCEB6D5" w14:textId="77777777">
        <w:trPr>
          <w:jc w:val="center"/>
        </w:trPr>
        <w:tc>
          <w:tcPr>
            <w:tcW w:w="2412" w:type="dxa"/>
            <w:vAlign w:val="center"/>
          </w:tcPr>
          <w:p w14:paraId="071BEAC6" w14:textId="77777777" w:rsidR="00B149EE" w:rsidRDefault="009B0733">
            <w:pPr>
              <w:jc w:val="center"/>
            </w:pPr>
            <w:r>
              <w:rPr>
                <w:sz w:val="17"/>
              </w:rPr>
              <w:t>Sustainability</w:t>
            </w:r>
          </w:p>
        </w:tc>
        <w:tc>
          <w:tcPr>
            <w:tcW w:w="2412" w:type="dxa"/>
            <w:vAlign w:val="center"/>
          </w:tcPr>
          <w:p w14:paraId="550A5138" w14:textId="77777777" w:rsidR="00B149EE" w:rsidRDefault="009B0733">
            <w:pPr>
              <w:jc w:val="center"/>
            </w:pPr>
            <w:r>
              <w:rPr>
                <w:sz w:val="17"/>
              </w:rPr>
              <w:t>Reduce unnecessary irrigation</w:t>
            </w:r>
          </w:p>
        </w:tc>
        <w:tc>
          <w:tcPr>
            <w:tcW w:w="2412" w:type="dxa"/>
            <w:vAlign w:val="center"/>
          </w:tcPr>
          <w:p w14:paraId="07DAC064" w14:textId="77777777" w:rsidR="00B149EE" w:rsidRDefault="009B0733">
            <w:pPr>
              <w:jc w:val="center"/>
            </w:pPr>
            <w:r>
              <w:rPr>
                <w:sz w:val="17"/>
              </w:rPr>
              <w:t>Project objective of water conservation</w:t>
            </w:r>
          </w:p>
        </w:tc>
        <w:tc>
          <w:tcPr>
            <w:tcW w:w="2412" w:type="dxa"/>
            <w:vAlign w:val="center"/>
          </w:tcPr>
          <w:p w14:paraId="6E137725" w14:textId="77777777" w:rsidR="00B149EE" w:rsidRDefault="009B0733">
            <w:pPr>
              <w:jc w:val="center"/>
            </w:pPr>
            <w:r>
              <w:rPr>
                <w:sz w:val="17"/>
              </w:rPr>
              <w:t>Supports automated precision irrigation</w:t>
            </w:r>
          </w:p>
        </w:tc>
      </w:tr>
      <w:tr w:rsidR="00B149EE" w14:paraId="15D432B5" w14:textId="77777777">
        <w:trPr>
          <w:jc w:val="center"/>
        </w:trPr>
        <w:tc>
          <w:tcPr>
            <w:tcW w:w="2412" w:type="dxa"/>
            <w:vAlign w:val="center"/>
          </w:tcPr>
          <w:p w14:paraId="4448F4E7" w14:textId="77777777" w:rsidR="00B149EE" w:rsidRDefault="009B0733">
            <w:pPr>
              <w:jc w:val="center"/>
            </w:pPr>
            <w:r>
              <w:rPr>
                <w:sz w:val="17"/>
              </w:rPr>
              <w:t>Ethics</w:t>
            </w:r>
          </w:p>
        </w:tc>
        <w:tc>
          <w:tcPr>
            <w:tcW w:w="2412" w:type="dxa"/>
            <w:vAlign w:val="center"/>
          </w:tcPr>
          <w:p w14:paraId="3DE80E92" w14:textId="77777777" w:rsidR="00B149EE" w:rsidRDefault="009B0733">
            <w:pPr>
              <w:jc w:val="center"/>
            </w:pPr>
            <w:r>
              <w:rPr>
                <w:sz w:val="17"/>
              </w:rPr>
              <w:t>Avoid misleading farmers with unvalidated readings</w:t>
            </w:r>
          </w:p>
        </w:tc>
        <w:tc>
          <w:tcPr>
            <w:tcW w:w="2412" w:type="dxa"/>
            <w:vAlign w:val="center"/>
          </w:tcPr>
          <w:p w14:paraId="0A83C9EA" w14:textId="77777777" w:rsidR="00B149EE" w:rsidRDefault="009B0733">
            <w:pPr>
              <w:jc w:val="center"/>
            </w:pPr>
            <w:r>
              <w:rPr>
                <w:sz w:val="17"/>
              </w:rPr>
              <w:t>Need for calibration and reliable sensing</w:t>
            </w:r>
          </w:p>
        </w:tc>
        <w:tc>
          <w:tcPr>
            <w:tcW w:w="2412" w:type="dxa"/>
            <w:vAlign w:val="center"/>
          </w:tcPr>
          <w:p w14:paraId="7CE5C56F" w14:textId="77777777" w:rsidR="00B149EE" w:rsidRDefault="009B0733">
            <w:pPr>
              <w:jc w:val="center"/>
            </w:pPr>
            <w:r>
              <w:rPr>
                <w:sz w:val="17"/>
              </w:rPr>
              <w:t>Verification is required before automated action</w:t>
            </w:r>
          </w:p>
        </w:tc>
      </w:tr>
      <w:tr w:rsidR="00B149EE" w14:paraId="1906CCE3" w14:textId="77777777">
        <w:trPr>
          <w:jc w:val="center"/>
        </w:trPr>
        <w:tc>
          <w:tcPr>
            <w:tcW w:w="2412" w:type="dxa"/>
            <w:vAlign w:val="center"/>
          </w:tcPr>
          <w:p w14:paraId="08A9F524" w14:textId="77777777" w:rsidR="00B149EE" w:rsidRDefault="009B0733">
            <w:pPr>
              <w:jc w:val="center"/>
            </w:pPr>
            <w:r>
              <w:rPr>
                <w:sz w:val="17"/>
              </w:rPr>
              <w:t>Health &amp; Safety</w:t>
            </w:r>
          </w:p>
        </w:tc>
        <w:tc>
          <w:tcPr>
            <w:tcW w:w="2412" w:type="dxa"/>
            <w:vAlign w:val="center"/>
          </w:tcPr>
          <w:p w14:paraId="7B2E2012" w14:textId="77777777" w:rsidR="00B149EE" w:rsidRDefault="009B0733">
            <w:pPr>
              <w:jc w:val="center"/>
            </w:pPr>
            <w:r>
              <w:rPr>
                <w:sz w:val="17"/>
              </w:rPr>
              <w:t>Electrical equipment in outdoor conditions</w:t>
            </w:r>
          </w:p>
        </w:tc>
        <w:tc>
          <w:tcPr>
            <w:tcW w:w="2412" w:type="dxa"/>
            <w:vAlign w:val="center"/>
          </w:tcPr>
          <w:p w14:paraId="33914302" w14:textId="77777777" w:rsidR="00B149EE" w:rsidRDefault="009B0733">
            <w:pPr>
              <w:jc w:val="center"/>
            </w:pPr>
            <w:r>
              <w:rPr>
                <w:sz w:val="17"/>
              </w:rPr>
              <w:t>Outdoor sensor deployment challenge</w:t>
            </w:r>
          </w:p>
        </w:tc>
        <w:tc>
          <w:tcPr>
            <w:tcW w:w="2412" w:type="dxa"/>
            <w:vAlign w:val="center"/>
          </w:tcPr>
          <w:p w14:paraId="66C46FED" w14:textId="77777777" w:rsidR="00B149EE" w:rsidRDefault="009B0733">
            <w:pPr>
              <w:jc w:val="center"/>
            </w:pPr>
            <w:r>
              <w:rPr>
                <w:sz w:val="17"/>
              </w:rPr>
              <w:t>Requires suitable protection and maintenance</w:t>
            </w:r>
          </w:p>
        </w:tc>
      </w:tr>
      <w:tr w:rsidR="00B149EE" w14:paraId="229D7F4C" w14:textId="77777777">
        <w:trPr>
          <w:jc w:val="center"/>
        </w:trPr>
        <w:tc>
          <w:tcPr>
            <w:tcW w:w="2412" w:type="dxa"/>
            <w:vAlign w:val="center"/>
          </w:tcPr>
          <w:p w14:paraId="34EEE89F" w14:textId="77777777" w:rsidR="00B149EE" w:rsidRDefault="009B0733">
            <w:pPr>
              <w:jc w:val="center"/>
            </w:pPr>
            <w:r>
              <w:rPr>
                <w:sz w:val="17"/>
              </w:rPr>
              <w:t>Security</w:t>
            </w:r>
          </w:p>
        </w:tc>
        <w:tc>
          <w:tcPr>
            <w:tcW w:w="2412" w:type="dxa"/>
            <w:vAlign w:val="center"/>
          </w:tcPr>
          <w:p w14:paraId="4C5EF287" w14:textId="77777777" w:rsidR="00B149EE" w:rsidRDefault="009B0733">
            <w:pPr>
              <w:jc w:val="center"/>
            </w:pPr>
            <w:r>
              <w:rPr>
                <w:sz w:val="17"/>
              </w:rPr>
              <w:t>Sensor data and remote control should be protected</w:t>
            </w:r>
          </w:p>
        </w:tc>
        <w:tc>
          <w:tcPr>
            <w:tcW w:w="2412" w:type="dxa"/>
            <w:vAlign w:val="center"/>
          </w:tcPr>
          <w:p w14:paraId="718B0BEB" w14:textId="77777777" w:rsidR="00B149EE" w:rsidRDefault="009B0733">
            <w:pPr>
              <w:jc w:val="center"/>
            </w:pPr>
            <w:r>
              <w:rPr>
                <w:sz w:val="17"/>
              </w:rPr>
              <w:t>Cloud-connected architecture</w:t>
            </w:r>
          </w:p>
        </w:tc>
        <w:tc>
          <w:tcPr>
            <w:tcW w:w="2412" w:type="dxa"/>
            <w:vAlign w:val="center"/>
          </w:tcPr>
          <w:p w14:paraId="7E551F44" w14:textId="77777777" w:rsidR="00B149EE" w:rsidRDefault="009B0733">
            <w:pPr>
              <w:jc w:val="center"/>
            </w:pPr>
            <w:r>
              <w:rPr>
                <w:sz w:val="17"/>
              </w:rPr>
              <w:t>Communication/security controls should be addressed in later integration</w:t>
            </w:r>
          </w:p>
        </w:tc>
      </w:tr>
    </w:tbl>
    <w:p w14:paraId="0F294960" w14:textId="77777777" w:rsidR="00B149EE" w:rsidRDefault="00B149EE"/>
    <w:tbl>
      <w:tblPr>
        <w:tblStyle w:val="TableGrid"/>
        <w:tblW w:w="0" w:type="auto"/>
        <w:jc w:val="center"/>
        <w:tblLook w:val="04A0" w:firstRow="1" w:lastRow="0" w:firstColumn="1" w:lastColumn="0" w:noHBand="0" w:noVBand="1"/>
      </w:tblPr>
      <w:tblGrid>
        <w:gridCol w:w="1608"/>
        <w:gridCol w:w="1608"/>
        <w:gridCol w:w="1608"/>
        <w:gridCol w:w="1608"/>
        <w:gridCol w:w="1608"/>
        <w:gridCol w:w="1608"/>
      </w:tblGrid>
      <w:tr w:rsidR="00B149EE" w14:paraId="32BC879A" w14:textId="77777777">
        <w:trPr>
          <w:jc w:val="center"/>
        </w:trPr>
        <w:tc>
          <w:tcPr>
            <w:tcW w:w="1608" w:type="dxa"/>
            <w:shd w:val="clear" w:color="auto" w:fill="D9E1F2"/>
            <w:vAlign w:val="center"/>
          </w:tcPr>
          <w:p w14:paraId="3DF09548" w14:textId="77777777" w:rsidR="00B149EE" w:rsidRDefault="009B0733">
            <w:pPr>
              <w:jc w:val="center"/>
            </w:pPr>
            <w:r>
              <w:rPr>
                <w:b/>
                <w:sz w:val="18"/>
              </w:rPr>
              <w:t>Risk</w:t>
            </w:r>
          </w:p>
        </w:tc>
        <w:tc>
          <w:tcPr>
            <w:tcW w:w="1608" w:type="dxa"/>
            <w:shd w:val="clear" w:color="auto" w:fill="D9E1F2"/>
            <w:vAlign w:val="center"/>
          </w:tcPr>
          <w:p w14:paraId="519BC7D8" w14:textId="77777777" w:rsidR="00B149EE" w:rsidRDefault="009B0733">
            <w:pPr>
              <w:jc w:val="center"/>
            </w:pPr>
            <w:r>
              <w:rPr>
                <w:b/>
                <w:sz w:val="18"/>
              </w:rPr>
              <w:t>Likelihood</w:t>
            </w:r>
          </w:p>
        </w:tc>
        <w:tc>
          <w:tcPr>
            <w:tcW w:w="1608" w:type="dxa"/>
            <w:shd w:val="clear" w:color="auto" w:fill="D9E1F2"/>
            <w:vAlign w:val="center"/>
          </w:tcPr>
          <w:p w14:paraId="604E7764" w14:textId="77777777" w:rsidR="00B149EE" w:rsidRDefault="009B0733">
            <w:pPr>
              <w:jc w:val="center"/>
            </w:pPr>
            <w:r>
              <w:rPr>
                <w:b/>
                <w:sz w:val="18"/>
              </w:rPr>
              <w:t>Severity</w:t>
            </w:r>
          </w:p>
        </w:tc>
        <w:tc>
          <w:tcPr>
            <w:tcW w:w="1608" w:type="dxa"/>
            <w:shd w:val="clear" w:color="auto" w:fill="D9E1F2"/>
            <w:vAlign w:val="center"/>
          </w:tcPr>
          <w:p w14:paraId="3D4733EF" w14:textId="77777777" w:rsidR="00B149EE" w:rsidRDefault="009B0733">
            <w:pPr>
              <w:jc w:val="center"/>
            </w:pPr>
            <w:r>
              <w:rPr>
                <w:b/>
                <w:sz w:val="18"/>
              </w:rPr>
              <w:t>Risk Level</w:t>
            </w:r>
          </w:p>
        </w:tc>
        <w:tc>
          <w:tcPr>
            <w:tcW w:w="1608" w:type="dxa"/>
            <w:shd w:val="clear" w:color="auto" w:fill="D9E1F2"/>
            <w:vAlign w:val="center"/>
          </w:tcPr>
          <w:p w14:paraId="6FA03448" w14:textId="77777777" w:rsidR="00B149EE" w:rsidRDefault="009B0733">
            <w:pPr>
              <w:jc w:val="center"/>
            </w:pPr>
            <w:r>
              <w:rPr>
                <w:b/>
                <w:sz w:val="18"/>
              </w:rPr>
              <w:t>Mitigation</w:t>
            </w:r>
          </w:p>
        </w:tc>
        <w:tc>
          <w:tcPr>
            <w:tcW w:w="1608" w:type="dxa"/>
            <w:shd w:val="clear" w:color="auto" w:fill="D9E1F2"/>
            <w:vAlign w:val="center"/>
          </w:tcPr>
          <w:p w14:paraId="7002B3E7" w14:textId="77777777" w:rsidR="00B149EE" w:rsidRDefault="009B0733">
            <w:pPr>
              <w:jc w:val="center"/>
            </w:pPr>
            <w:r>
              <w:rPr>
                <w:b/>
                <w:sz w:val="18"/>
              </w:rPr>
              <w:t>Residual Risk</w:t>
            </w:r>
          </w:p>
        </w:tc>
      </w:tr>
      <w:tr w:rsidR="00B149EE" w14:paraId="35D2E667" w14:textId="77777777">
        <w:trPr>
          <w:jc w:val="center"/>
        </w:trPr>
        <w:tc>
          <w:tcPr>
            <w:tcW w:w="1608" w:type="dxa"/>
            <w:vAlign w:val="center"/>
          </w:tcPr>
          <w:p w14:paraId="05AADAF7" w14:textId="77777777" w:rsidR="00B149EE" w:rsidRDefault="009B0733">
            <w:pPr>
              <w:jc w:val="center"/>
            </w:pPr>
            <w:r>
              <w:rPr>
                <w:sz w:val="17"/>
              </w:rPr>
              <w:t>Sensor drift/miscalibration</w:t>
            </w:r>
          </w:p>
        </w:tc>
        <w:tc>
          <w:tcPr>
            <w:tcW w:w="1608" w:type="dxa"/>
            <w:vAlign w:val="center"/>
          </w:tcPr>
          <w:p w14:paraId="069EFC2B" w14:textId="77777777" w:rsidR="00B149EE" w:rsidRDefault="009B0733">
            <w:pPr>
              <w:jc w:val="center"/>
            </w:pPr>
            <w:r>
              <w:rPr>
                <w:sz w:val="17"/>
              </w:rPr>
              <w:t>Medium</w:t>
            </w:r>
          </w:p>
        </w:tc>
        <w:tc>
          <w:tcPr>
            <w:tcW w:w="1608" w:type="dxa"/>
            <w:vAlign w:val="center"/>
          </w:tcPr>
          <w:p w14:paraId="1C3CA735" w14:textId="77777777" w:rsidR="00B149EE" w:rsidRDefault="009B0733">
            <w:pPr>
              <w:jc w:val="center"/>
            </w:pPr>
            <w:r>
              <w:rPr>
                <w:sz w:val="17"/>
              </w:rPr>
              <w:t>Medium</w:t>
            </w:r>
          </w:p>
        </w:tc>
        <w:tc>
          <w:tcPr>
            <w:tcW w:w="1608" w:type="dxa"/>
            <w:vAlign w:val="center"/>
          </w:tcPr>
          <w:p w14:paraId="5DE76ED3" w14:textId="77777777" w:rsidR="00B149EE" w:rsidRDefault="009B0733">
            <w:pPr>
              <w:jc w:val="center"/>
            </w:pPr>
            <w:r>
              <w:rPr>
                <w:sz w:val="17"/>
              </w:rPr>
              <w:t>Medium</w:t>
            </w:r>
          </w:p>
        </w:tc>
        <w:tc>
          <w:tcPr>
            <w:tcW w:w="1608" w:type="dxa"/>
            <w:vAlign w:val="center"/>
          </w:tcPr>
          <w:p w14:paraId="129374F0" w14:textId="77777777" w:rsidR="00B149EE" w:rsidRDefault="009B0733">
            <w:pPr>
              <w:jc w:val="center"/>
            </w:pPr>
            <w:r>
              <w:rPr>
                <w:sz w:val="17"/>
              </w:rPr>
              <w:t>Calibration and periodic checking</w:t>
            </w:r>
          </w:p>
        </w:tc>
        <w:tc>
          <w:tcPr>
            <w:tcW w:w="1608" w:type="dxa"/>
            <w:vAlign w:val="center"/>
          </w:tcPr>
          <w:p w14:paraId="3DF9DE53" w14:textId="77777777" w:rsidR="00B149EE" w:rsidRDefault="009B0733">
            <w:pPr>
              <w:jc w:val="center"/>
            </w:pPr>
            <w:r>
              <w:rPr>
                <w:sz w:val="17"/>
              </w:rPr>
              <w:t>Low–Medium</w:t>
            </w:r>
          </w:p>
        </w:tc>
      </w:tr>
      <w:tr w:rsidR="00B149EE" w14:paraId="081A8067" w14:textId="77777777">
        <w:trPr>
          <w:jc w:val="center"/>
        </w:trPr>
        <w:tc>
          <w:tcPr>
            <w:tcW w:w="1608" w:type="dxa"/>
            <w:vAlign w:val="center"/>
          </w:tcPr>
          <w:p w14:paraId="76DDC57F" w14:textId="77777777" w:rsidR="00B149EE" w:rsidRDefault="009B0733">
            <w:pPr>
              <w:jc w:val="center"/>
            </w:pPr>
            <w:r>
              <w:rPr>
                <w:sz w:val="17"/>
              </w:rPr>
              <w:t>Outdoor sensor damage</w:t>
            </w:r>
          </w:p>
        </w:tc>
        <w:tc>
          <w:tcPr>
            <w:tcW w:w="1608" w:type="dxa"/>
            <w:vAlign w:val="center"/>
          </w:tcPr>
          <w:p w14:paraId="34EE8F4D" w14:textId="77777777" w:rsidR="00B149EE" w:rsidRDefault="009B0733">
            <w:pPr>
              <w:jc w:val="center"/>
            </w:pPr>
            <w:r>
              <w:rPr>
                <w:sz w:val="17"/>
              </w:rPr>
              <w:t>Medium</w:t>
            </w:r>
          </w:p>
        </w:tc>
        <w:tc>
          <w:tcPr>
            <w:tcW w:w="1608" w:type="dxa"/>
            <w:vAlign w:val="center"/>
          </w:tcPr>
          <w:p w14:paraId="3EFC41AF" w14:textId="77777777" w:rsidR="00B149EE" w:rsidRDefault="009B0733">
            <w:pPr>
              <w:jc w:val="center"/>
            </w:pPr>
            <w:r>
              <w:rPr>
                <w:sz w:val="17"/>
              </w:rPr>
              <w:t>Medium</w:t>
            </w:r>
          </w:p>
        </w:tc>
        <w:tc>
          <w:tcPr>
            <w:tcW w:w="1608" w:type="dxa"/>
            <w:vAlign w:val="center"/>
          </w:tcPr>
          <w:p w14:paraId="6E709FB4" w14:textId="77777777" w:rsidR="00B149EE" w:rsidRDefault="009B0733">
            <w:pPr>
              <w:jc w:val="center"/>
            </w:pPr>
            <w:r>
              <w:rPr>
                <w:sz w:val="17"/>
              </w:rPr>
              <w:t>Medium</w:t>
            </w:r>
          </w:p>
        </w:tc>
        <w:tc>
          <w:tcPr>
            <w:tcW w:w="1608" w:type="dxa"/>
            <w:vAlign w:val="center"/>
          </w:tcPr>
          <w:p w14:paraId="71ABA104" w14:textId="77777777" w:rsidR="00B149EE" w:rsidRDefault="009B0733">
            <w:pPr>
              <w:jc w:val="center"/>
            </w:pPr>
            <w:r>
              <w:rPr>
                <w:sz w:val="17"/>
              </w:rPr>
              <w:t>Protected installation and inspection</w:t>
            </w:r>
          </w:p>
        </w:tc>
        <w:tc>
          <w:tcPr>
            <w:tcW w:w="1608" w:type="dxa"/>
            <w:vAlign w:val="center"/>
          </w:tcPr>
          <w:p w14:paraId="604D148E" w14:textId="77777777" w:rsidR="00B149EE" w:rsidRDefault="009B0733">
            <w:pPr>
              <w:jc w:val="center"/>
            </w:pPr>
            <w:r>
              <w:rPr>
                <w:sz w:val="17"/>
              </w:rPr>
              <w:t>Low–Medium</w:t>
            </w:r>
          </w:p>
        </w:tc>
      </w:tr>
      <w:tr w:rsidR="00B149EE" w14:paraId="69932608" w14:textId="77777777">
        <w:trPr>
          <w:jc w:val="center"/>
        </w:trPr>
        <w:tc>
          <w:tcPr>
            <w:tcW w:w="1608" w:type="dxa"/>
            <w:vAlign w:val="center"/>
          </w:tcPr>
          <w:p w14:paraId="7BBCA9B5" w14:textId="77777777" w:rsidR="00B149EE" w:rsidRDefault="009B0733">
            <w:pPr>
              <w:jc w:val="center"/>
            </w:pPr>
            <w:r>
              <w:rPr>
                <w:sz w:val="17"/>
              </w:rPr>
              <w:t>Connectivity loss</w:t>
            </w:r>
          </w:p>
        </w:tc>
        <w:tc>
          <w:tcPr>
            <w:tcW w:w="1608" w:type="dxa"/>
            <w:vAlign w:val="center"/>
          </w:tcPr>
          <w:p w14:paraId="0FC79119" w14:textId="77777777" w:rsidR="00B149EE" w:rsidRDefault="009B0733">
            <w:pPr>
              <w:jc w:val="center"/>
            </w:pPr>
            <w:r>
              <w:rPr>
                <w:sz w:val="17"/>
              </w:rPr>
              <w:t>Medium</w:t>
            </w:r>
          </w:p>
        </w:tc>
        <w:tc>
          <w:tcPr>
            <w:tcW w:w="1608" w:type="dxa"/>
            <w:vAlign w:val="center"/>
          </w:tcPr>
          <w:p w14:paraId="761627CC" w14:textId="77777777" w:rsidR="00B149EE" w:rsidRDefault="009B0733">
            <w:pPr>
              <w:jc w:val="center"/>
            </w:pPr>
            <w:r>
              <w:rPr>
                <w:sz w:val="17"/>
              </w:rPr>
              <w:t>Medium</w:t>
            </w:r>
          </w:p>
        </w:tc>
        <w:tc>
          <w:tcPr>
            <w:tcW w:w="1608" w:type="dxa"/>
            <w:vAlign w:val="center"/>
          </w:tcPr>
          <w:p w14:paraId="4B01B465" w14:textId="77777777" w:rsidR="00B149EE" w:rsidRDefault="009B0733">
            <w:pPr>
              <w:jc w:val="center"/>
            </w:pPr>
            <w:r>
              <w:rPr>
                <w:sz w:val="17"/>
              </w:rPr>
              <w:t>Medium</w:t>
            </w:r>
          </w:p>
        </w:tc>
        <w:tc>
          <w:tcPr>
            <w:tcW w:w="1608" w:type="dxa"/>
            <w:vAlign w:val="center"/>
          </w:tcPr>
          <w:p w14:paraId="1B726720" w14:textId="77777777" w:rsidR="00B149EE" w:rsidRDefault="009B0733">
            <w:pPr>
              <w:jc w:val="center"/>
            </w:pPr>
            <w:r>
              <w:rPr>
                <w:sz w:val="17"/>
              </w:rPr>
              <w:t>Separate sensing from communication and provide robust data handling</w:t>
            </w:r>
          </w:p>
        </w:tc>
        <w:tc>
          <w:tcPr>
            <w:tcW w:w="1608" w:type="dxa"/>
            <w:vAlign w:val="center"/>
          </w:tcPr>
          <w:p w14:paraId="0EEB07B3" w14:textId="77777777" w:rsidR="00B149EE" w:rsidRDefault="009B0733">
            <w:pPr>
              <w:jc w:val="center"/>
            </w:pPr>
            <w:r>
              <w:rPr>
                <w:sz w:val="17"/>
              </w:rPr>
              <w:t>Medium</w:t>
            </w:r>
          </w:p>
        </w:tc>
      </w:tr>
      <w:tr w:rsidR="00B149EE" w14:paraId="25AE80EC" w14:textId="77777777">
        <w:trPr>
          <w:jc w:val="center"/>
        </w:trPr>
        <w:tc>
          <w:tcPr>
            <w:tcW w:w="1608" w:type="dxa"/>
            <w:vAlign w:val="center"/>
          </w:tcPr>
          <w:p w14:paraId="4D26F019" w14:textId="77777777" w:rsidR="00B149EE" w:rsidRDefault="009B0733">
            <w:pPr>
              <w:jc w:val="center"/>
            </w:pPr>
            <w:r>
              <w:rPr>
                <w:sz w:val="17"/>
              </w:rPr>
              <w:t xml:space="preserve">Incorrect sensor </w:t>
            </w:r>
            <w:r>
              <w:rPr>
                <w:sz w:val="17"/>
              </w:rPr>
              <w:lastRenderedPageBreak/>
              <w:t>reading</w:t>
            </w:r>
          </w:p>
        </w:tc>
        <w:tc>
          <w:tcPr>
            <w:tcW w:w="1608" w:type="dxa"/>
            <w:vAlign w:val="center"/>
          </w:tcPr>
          <w:p w14:paraId="69D5DE33" w14:textId="77777777" w:rsidR="00B149EE" w:rsidRDefault="009B0733">
            <w:pPr>
              <w:jc w:val="center"/>
            </w:pPr>
            <w:r>
              <w:rPr>
                <w:sz w:val="17"/>
              </w:rPr>
              <w:lastRenderedPageBreak/>
              <w:t>Medium</w:t>
            </w:r>
          </w:p>
        </w:tc>
        <w:tc>
          <w:tcPr>
            <w:tcW w:w="1608" w:type="dxa"/>
            <w:vAlign w:val="center"/>
          </w:tcPr>
          <w:p w14:paraId="4CBA32AD" w14:textId="77777777" w:rsidR="00B149EE" w:rsidRDefault="009B0733">
            <w:pPr>
              <w:jc w:val="center"/>
            </w:pPr>
            <w:r>
              <w:rPr>
                <w:sz w:val="17"/>
              </w:rPr>
              <w:t>High</w:t>
            </w:r>
          </w:p>
        </w:tc>
        <w:tc>
          <w:tcPr>
            <w:tcW w:w="1608" w:type="dxa"/>
            <w:vAlign w:val="center"/>
          </w:tcPr>
          <w:p w14:paraId="1E37031F" w14:textId="77777777" w:rsidR="00B149EE" w:rsidRDefault="009B0733">
            <w:pPr>
              <w:jc w:val="center"/>
            </w:pPr>
            <w:r>
              <w:rPr>
                <w:sz w:val="17"/>
              </w:rPr>
              <w:t>High</w:t>
            </w:r>
          </w:p>
        </w:tc>
        <w:tc>
          <w:tcPr>
            <w:tcW w:w="1608" w:type="dxa"/>
            <w:vAlign w:val="center"/>
          </w:tcPr>
          <w:p w14:paraId="3F7F81CC" w14:textId="77777777" w:rsidR="00B149EE" w:rsidRDefault="009B0733">
            <w:pPr>
              <w:jc w:val="center"/>
            </w:pPr>
            <w:r>
              <w:rPr>
                <w:sz w:val="17"/>
              </w:rPr>
              <w:t xml:space="preserve">Validation, filtering </w:t>
            </w:r>
            <w:r>
              <w:rPr>
                <w:sz w:val="17"/>
              </w:rPr>
              <w:lastRenderedPageBreak/>
              <w:t>and sanity checks</w:t>
            </w:r>
          </w:p>
        </w:tc>
        <w:tc>
          <w:tcPr>
            <w:tcW w:w="1608" w:type="dxa"/>
            <w:vAlign w:val="center"/>
          </w:tcPr>
          <w:p w14:paraId="19A3382B" w14:textId="77777777" w:rsidR="00B149EE" w:rsidRDefault="009B0733">
            <w:pPr>
              <w:jc w:val="center"/>
            </w:pPr>
            <w:r>
              <w:rPr>
                <w:sz w:val="17"/>
              </w:rPr>
              <w:lastRenderedPageBreak/>
              <w:t>Medium</w:t>
            </w:r>
          </w:p>
        </w:tc>
      </w:tr>
    </w:tbl>
    <w:p w14:paraId="32949329" w14:textId="77777777" w:rsidR="00B149EE" w:rsidRDefault="00B149EE"/>
    <w:p w14:paraId="14887BD4" w14:textId="77777777" w:rsidR="00AB6BA9" w:rsidRDefault="00AB6BA9"/>
    <w:p w14:paraId="39BBADB5" w14:textId="77777777" w:rsidR="00AB6BA9" w:rsidRDefault="00AB6BA9"/>
    <w:p w14:paraId="5BC47922" w14:textId="77777777" w:rsidR="00AB6BA9" w:rsidRDefault="00AB6BA9"/>
    <w:p w14:paraId="7ECEF56E" w14:textId="77777777" w:rsidR="00AB6BA9" w:rsidRDefault="00AB6BA9"/>
    <w:p w14:paraId="7CC1384B" w14:textId="77777777" w:rsidR="00AB6BA9" w:rsidRDefault="00AB6BA9"/>
    <w:p w14:paraId="34BE12CA" w14:textId="77777777" w:rsidR="00AB6BA9" w:rsidRDefault="00AB6BA9"/>
    <w:p w14:paraId="0A27C9A9" w14:textId="77777777" w:rsidR="00AB6BA9" w:rsidRDefault="00AB6BA9"/>
    <w:p w14:paraId="6BC0C47A" w14:textId="77777777" w:rsidR="00AB6BA9" w:rsidRDefault="00AB6BA9"/>
    <w:p w14:paraId="3D2B613E" w14:textId="77777777" w:rsidR="00AB6BA9" w:rsidRDefault="00AB6BA9"/>
    <w:p w14:paraId="287D5AB5" w14:textId="77777777" w:rsidR="00AB6BA9" w:rsidRDefault="00AB6BA9"/>
    <w:p w14:paraId="62C1E04C" w14:textId="77777777" w:rsidR="00AB6BA9" w:rsidRDefault="00AB6BA9"/>
    <w:p w14:paraId="586AD842" w14:textId="77777777" w:rsidR="00AB6BA9" w:rsidRDefault="00AB6BA9"/>
    <w:p w14:paraId="4AACC402" w14:textId="77777777" w:rsidR="00AB6BA9" w:rsidRDefault="00AB6BA9"/>
    <w:p w14:paraId="4C6E83C7" w14:textId="77777777" w:rsidR="00AB6BA9" w:rsidRDefault="00AB6BA9"/>
    <w:p w14:paraId="28761FEB" w14:textId="77777777" w:rsidR="00AB6BA9" w:rsidRDefault="00AB6BA9"/>
    <w:p w14:paraId="35C14F2C" w14:textId="77777777" w:rsidR="00AB6BA9" w:rsidRDefault="00AB6BA9"/>
    <w:p w14:paraId="31DFFB88" w14:textId="77777777" w:rsidR="00AB6BA9" w:rsidRDefault="00AB6BA9"/>
    <w:p w14:paraId="2D441983" w14:textId="77777777" w:rsidR="00AB6BA9" w:rsidRDefault="00AB6BA9"/>
    <w:p w14:paraId="3C97C5FC" w14:textId="77777777" w:rsidR="00AB6BA9" w:rsidRDefault="00AB6BA9"/>
    <w:p w14:paraId="178D3E7D" w14:textId="77777777" w:rsidR="00AB6BA9" w:rsidRDefault="00AB6BA9"/>
    <w:p w14:paraId="282BE808" w14:textId="77777777" w:rsidR="00AB6BA9" w:rsidRDefault="00AB6BA9"/>
    <w:p w14:paraId="1182386D" w14:textId="77777777" w:rsidR="00AB6BA9" w:rsidRDefault="00AB6BA9"/>
    <w:p w14:paraId="6D45F60E" w14:textId="77777777" w:rsidR="00AB6BA9" w:rsidRDefault="00AB6BA9"/>
    <w:p w14:paraId="29F2E257" w14:textId="77777777" w:rsidR="00AB6BA9" w:rsidRDefault="00AB6BA9"/>
    <w:p w14:paraId="2491EBF7" w14:textId="77777777" w:rsidR="00AB6BA9" w:rsidRDefault="00AB6BA9"/>
    <w:p w14:paraId="278930F3" w14:textId="77777777" w:rsidR="00AB6BA9" w:rsidRDefault="00AB6BA9"/>
    <w:p w14:paraId="2C56665D" w14:textId="77777777" w:rsidR="00AB6BA9" w:rsidRDefault="00AB6BA9"/>
    <w:p w14:paraId="08DE52EE" w14:textId="77777777" w:rsidR="00B149EE" w:rsidRDefault="009B0733">
      <w:pPr>
        <w:spacing w:before="200" w:after="100"/>
      </w:pPr>
      <w:r>
        <w:rPr>
          <w:b/>
          <w:sz w:val="28"/>
        </w:rPr>
        <w:lastRenderedPageBreak/>
        <w:t>CHAPTER 4</w:t>
      </w:r>
    </w:p>
    <w:p w14:paraId="54202F6E" w14:textId="77777777" w:rsidR="00B149EE" w:rsidRDefault="009B0733">
      <w:pPr>
        <w:spacing w:before="200" w:after="100"/>
      </w:pPr>
      <w:r>
        <w:rPr>
          <w:b/>
          <w:sz w:val="28"/>
        </w:rPr>
        <w:t>IMPLEMENTATION, TESTING &amp; RESULTS, PROJECT MANAGEMENT</w:t>
      </w:r>
    </w:p>
    <w:p w14:paraId="71C866ED" w14:textId="77777777" w:rsidR="00B149EE" w:rsidRDefault="009B0733">
      <w:pPr>
        <w:spacing w:before="200" w:after="100"/>
      </w:pPr>
      <w:r>
        <w:rPr>
          <w:b/>
          <w:sz w:val="22"/>
        </w:rPr>
        <w:t>4.1 Development Approach &amp; Resources</w:t>
      </w:r>
    </w:p>
    <w:p w14:paraId="30217561" w14:textId="77777777" w:rsidR="00B149EE" w:rsidRDefault="009B0733">
      <w:pPr>
        <w:spacing w:after="120"/>
        <w:jc w:val="both"/>
      </w:pPr>
      <w:r>
        <w:t>The Module 1 implementation approach is to assemble the sensing elements, interface them with an Arduino or ESP32 microcontroller, acquire readings, inspect the data for plausibility, and make the readings available to the communication and AI stages. The supplied presentation does not provide a completed hardware test log or numerical experimental dataset, so this section defines the appropriate verification plan without inventing achieved measurements.</w:t>
      </w:r>
    </w:p>
    <w:tbl>
      <w:tblPr>
        <w:tblStyle w:val="TableGrid"/>
        <w:tblW w:w="0" w:type="auto"/>
        <w:jc w:val="center"/>
        <w:tblLook w:val="04A0" w:firstRow="1" w:lastRow="0" w:firstColumn="1" w:lastColumn="0" w:noHBand="0" w:noVBand="1"/>
      </w:tblPr>
      <w:tblGrid>
        <w:gridCol w:w="4824"/>
        <w:gridCol w:w="4824"/>
      </w:tblGrid>
      <w:tr w:rsidR="00B149EE" w14:paraId="27CDBABB" w14:textId="77777777">
        <w:trPr>
          <w:jc w:val="center"/>
        </w:trPr>
        <w:tc>
          <w:tcPr>
            <w:tcW w:w="4824" w:type="dxa"/>
            <w:shd w:val="clear" w:color="auto" w:fill="D9E1F2"/>
            <w:vAlign w:val="center"/>
          </w:tcPr>
          <w:p w14:paraId="0EA0D7A4" w14:textId="77777777" w:rsidR="00B149EE" w:rsidRDefault="009B0733">
            <w:pPr>
              <w:jc w:val="center"/>
            </w:pPr>
            <w:r>
              <w:rPr>
                <w:b/>
                <w:sz w:val="18"/>
              </w:rPr>
              <w:t>Resource</w:t>
            </w:r>
          </w:p>
        </w:tc>
        <w:tc>
          <w:tcPr>
            <w:tcW w:w="4824" w:type="dxa"/>
            <w:shd w:val="clear" w:color="auto" w:fill="D9E1F2"/>
            <w:vAlign w:val="center"/>
          </w:tcPr>
          <w:p w14:paraId="4B7D7A68" w14:textId="77777777" w:rsidR="00B149EE" w:rsidRDefault="009B0733">
            <w:pPr>
              <w:jc w:val="center"/>
            </w:pPr>
            <w:r>
              <w:rPr>
                <w:b/>
                <w:sz w:val="18"/>
              </w:rPr>
              <w:t>Purpose</w:t>
            </w:r>
          </w:p>
        </w:tc>
      </w:tr>
      <w:tr w:rsidR="00B149EE" w14:paraId="3716690D" w14:textId="77777777">
        <w:trPr>
          <w:jc w:val="center"/>
        </w:trPr>
        <w:tc>
          <w:tcPr>
            <w:tcW w:w="4824" w:type="dxa"/>
            <w:vAlign w:val="center"/>
          </w:tcPr>
          <w:p w14:paraId="1A814E56" w14:textId="77777777" w:rsidR="00B149EE" w:rsidRDefault="009B0733">
            <w:pPr>
              <w:jc w:val="center"/>
            </w:pPr>
            <w:r>
              <w:rPr>
                <w:sz w:val="17"/>
              </w:rPr>
              <w:t>Soil moisture sensor</w:t>
            </w:r>
          </w:p>
        </w:tc>
        <w:tc>
          <w:tcPr>
            <w:tcW w:w="4824" w:type="dxa"/>
            <w:vAlign w:val="center"/>
          </w:tcPr>
          <w:p w14:paraId="6DA6E7C5" w14:textId="77777777" w:rsidR="00B149EE" w:rsidRDefault="009B0733">
            <w:pPr>
              <w:jc w:val="center"/>
            </w:pPr>
            <w:r>
              <w:rPr>
                <w:sz w:val="17"/>
              </w:rPr>
              <w:t>Measure soil water content</w:t>
            </w:r>
          </w:p>
        </w:tc>
      </w:tr>
      <w:tr w:rsidR="00B149EE" w14:paraId="4C6212B6" w14:textId="77777777">
        <w:trPr>
          <w:jc w:val="center"/>
        </w:trPr>
        <w:tc>
          <w:tcPr>
            <w:tcW w:w="4824" w:type="dxa"/>
            <w:vAlign w:val="center"/>
          </w:tcPr>
          <w:p w14:paraId="71C8F48E" w14:textId="77777777" w:rsidR="00B149EE" w:rsidRDefault="009B0733">
            <w:pPr>
              <w:jc w:val="center"/>
            </w:pPr>
            <w:r>
              <w:rPr>
                <w:sz w:val="17"/>
              </w:rPr>
              <w:t>DHT temperature &amp; humidity sensor</w:t>
            </w:r>
          </w:p>
        </w:tc>
        <w:tc>
          <w:tcPr>
            <w:tcW w:w="4824" w:type="dxa"/>
            <w:vAlign w:val="center"/>
          </w:tcPr>
          <w:p w14:paraId="455AEDD0" w14:textId="77777777" w:rsidR="00B149EE" w:rsidRDefault="009B0733">
            <w:pPr>
              <w:jc w:val="center"/>
            </w:pPr>
            <w:r>
              <w:rPr>
                <w:sz w:val="17"/>
              </w:rPr>
              <w:t>Monitor ambient climate conditions</w:t>
            </w:r>
          </w:p>
        </w:tc>
      </w:tr>
      <w:tr w:rsidR="00B149EE" w14:paraId="5C3C6BFB" w14:textId="77777777">
        <w:trPr>
          <w:jc w:val="center"/>
        </w:trPr>
        <w:tc>
          <w:tcPr>
            <w:tcW w:w="4824" w:type="dxa"/>
            <w:vAlign w:val="center"/>
          </w:tcPr>
          <w:p w14:paraId="6974BB43" w14:textId="77777777" w:rsidR="00B149EE" w:rsidRDefault="009B0733">
            <w:pPr>
              <w:jc w:val="center"/>
            </w:pPr>
            <w:r>
              <w:rPr>
                <w:sz w:val="17"/>
              </w:rPr>
              <w:t>LDR</w:t>
            </w:r>
          </w:p>
        </w:tc>
        <w:tc>
          <w:tcPr>
            <w:tcW w:w="4824" w:type="dxa"/>
            <w:vAlign w:val="center"/>
          </w:tcPr>
          <w:p w14:paraId="3E40EFCD" w14:textId="77777777" w:rsidR="00B149EE" w:rsidRDefault="009B0733">
            <w:pPr>
              <w:jc w:val="center"/>
            </w:pPr>
            <w:r>
              <w:rPr>
                <w:sz w:val="17"/>
              </w:rPr>
              <w:t>Measure sunlight intensity</w:t>
            </w:r>
          </w:p>
        </w:tc>
      </w:tr>
      <w:tr w:rsidR="00B149EE" w14:paraId="38F99836" w14:textId="77777777">
        <w:trPr>
          <w:jc w:val="center"/>
        </w:trPr>
        <w:tc>
          <w:tcPr>
            <w:tcW w:w="4824" w:type="dxa"/>
            <w:vAlign w:val="center"/>
          </w:tcPr>
          <w:p w14:paraId="1507543A" w14:textId="77777777" w:rsidR="00B149EE" w:rsidRDefault="009B0733">
            <w:pPr>
              <w:jc w:val="center"/>
            </w:pPr>
            <w:r>
              <w:rPr>
                <w:sz w:val="17"/>
              </w:rPr>
              <w:t>Water level sensor</w:t>
            </w:r>
          </w:p>
        </w:tc>
        <w:tc>
          <w:tcPr>
            <w:tcW w:w="4824" w:type="dxa"/>
            <w:vAlign w:val="center"/>
          </w:tcPr>
          <w:p w14:paraId="5536F8F4" w14:textId="77777777" w:rsidR="00B149EE" w:rsidRDefault="009B0733">
            <w:pPr>
              <w:jc w:val="center"/>
            </w:pPr>
            <w:r>
              <w:rPr>
                <w:sz w:val="17"/>
              </w:rPr>
              <w:t>Monitor tank/reservoir level</w:t>
            </w:r>
          </w:p>
        </w:tc>
      </w:tr>
      <w:tr w:rsidR="00B149EE" w14:paraId="6CD0BACD" w14:textId="77777777">
        <w:trPr>
          <w:jc w:val="center"/>
        </w:trPr>
        <w:tc>
          <w:tcPr>
            <w:tcW w:w="4824" w:type="dxa"/>
            <w:vAlign w:val="center"/>
          </w:tcPr>
          <w:p w14:paraId="5A5114DA" w14:textId="77777777" w:rsidR="00B149EE" w:rsidRDefault="009B0733">
            <w:pPr>
              <w:jc w:val="center"/>
            </w:pPr>
            <w:r>
              <w:rPr>
                <w:sz w:val="17"/>
              </w:rPr>
              <w:t>Arduino / ESP32</w:t>
            </w:r>
          </w:p>
        </w:tc>
        <w:tc>
          <w:tcPr>
            <w:tcW w:w="4824" w:type="dxa"/>
            <w:vAlign w:val="center"/>
          </w:tcPr>
          <w:p w14:paraId="7399C2BD" w14:textId="77777777" w:rsidR="00B149EE" w:rsidRDefault="009B0733">
            <w:pPr>
              <w:jc w:val="center"/>
            </w:pPr>
            <w:r>
              <w:rPr>
                <w:sz w:val="17"/>
              </w:rPr>
              <w:t>Collect and process sensor readings</w:t>
            </w:r>
          </w:p>
        </w:tc>
      </w:tr>
    </w:tbl>
    <w:p w14:paraId="1E9B4B47" w14:textId="77777777" w:rsidR="00B149EE" w:rsidRDefault="00B149EE"/>
    <w:p w14:paraId="46A39F8F" w14:textId="77777777" w:rsidR="00B149EE" w:rsidRDefault="009B0733">
      <w:pPr>
        <w:spacing w:before="200" w:after="100"/>
      </w:pPr>
      <w:r>
        <w:rPr>
          <w:b/>
          <w:sz w:val="22"/>
        </w:rPr>
        <w:t>4.2 Hardware / Software / Modern Tools Used</w:t>
      </w:r>
    </w:p>
    <w:tbl>
      <w:tblPr>
        <w:tblStyle w:val="TableGrid"/>
        <w:tblW w:w="0" w:type="auto"/>
        <w:jc w:val="center"/>
        <w:tblLook w:val="04A0" w:firstRow="1" w:lastRow="0" w:firstColumn="1" w:lastColumn="0" w:noHBand="0" w:noVBand="1"/>
      </w:tblPr>
      <w:tblGrid>
        <w:gridCol w:w="3216"/>
        <w:gridCol w:w="3216"/>
        <w:gridCol w:w="3216"/>
      </w:tblGrid>
      <w:tr w:rsidR="00B149EE" w14:paraId="366011C9" w14:textId="77777777">
        <w:trPr>
          <w:jc w:val="center"/>
        </w:trPr>
        <w:tc>
          <w:tcPr>
            <w:tcW w:w="3216" w:type="dxa"/>
            <w:shd w:val="clear" w:color="auto" w:fill="D9E1F2"/>
            <w:vAlign w:val="center"/>
          </w:tcPr>
          <w:p w14:paraId="0E2D16B5" w14:textId="77777777" w:rsidR="00B149EE" w:rsidRDefault="009B0733">
            <w:pPr>
              <w:jc w:val="center"/>
            </w:pPr>
            <w:r>
              <w:rPr>
                <w:b/>
                <w:sz w:val="18"/>
              </w:rPr>
              <w:t>Tool / Equipment</w:t>
            </w:r>
          </w:p>
        </w:tc>
        <w:tc>
          <w:tcPr>
            <w:tcW w:w="3216" w:type="dxa"/>
            <w:shd w:val="clear" w:color="auto" w:fill="D9E1F2"/>
            <w:vAlign w:val="center"/>
          </w:tcPr>
          <w:p w14:paraId="72CCC47D" w14:textId="77777777" w:rsidR="00B149EE" w:rsidRDefault="009B0733">
            <w:pPr>
              <w:jc w:val="center"/>
            </w:pPr>
            <w:r>
              <w:rPr>
                <w:b/>
                <w:sz w:val="18"/>
              </w:rPr>
              <w:t>Purpose</w:t>
            </w:r>
          </w:p>
        </w:tc>
        <w:tc>
          <w:tcPr>
            <w:tcW w:w="3216" w:type="dxa"/>
            <w:shd w:val="clear" w:color="auto" w:fill="D9E1F2"/>
            <w:vAlign w:val="center"/>
          </w:tcPr>
          <w:p w14:paraId="349AEC18" w14:textId="77777777" w:rsidR="00B149EE" w:rsidRDefault="009B0733">
            <w:pPr>
              <w:jc w:val="center"/>
            </w:pPr>
            <w:r>
              <w:rPr>
                <w:b/>
                <w:sz w:val="18"/>
              </w:rPr>
              <w:t>Stage Used</w:t>
            </w:r>
          </w:p>
        </w:tc>
      </w:tr>
      <w:tr w:rsidR="00B149EE" w14:paraId="47B2CCC0" w14:textId="77777777">
        <w:trPr>
          <w:jc w:val="center"/>
        </w:trPr>
        <w:tc>
          <w:tcPr>
            <w:tcW w:w="3216" w:type="dxa"/>
            <w:vAlign w:val="center"/>
          </w:tcPr>
          <w:p w14:paraId="1E972749" w14:textId="77777777" w:rsidR="00B149EE" w:rsidRDefault="009B0733">
            <w:pPr>
              <w:jc w:val="center"/>
            </w:pPr>
            <w:r>
              <w:rPr>
                <w:sz w:val="17"/>
              </w:rPr>
              <w:t>Arduino / ESP32</w:t>
            </w:r>
          </w:p>
        </w:tc>
        <w:tc>
          <w:tcPr>
            <w:tcW w:w="3216" w:type="dxa"/>
            <w:vAlign w:val="center"/>
          </w:tcPr>
          <w:p w14:paraId="27CAD823" w14:textId="77777777" w:rsidR="00B149EE" w:rsidRDefault="009B0733">
            <w:pPr>
              <w:jc w:val="center"/>
            </w:pPr>
            <w:r>
              <w:rPr>
                <w:sz w:val="17"/>
              </w:rPr>
              <w:t>Sensor interfacing and acquisition</w:t>
            </w:r>
          </w:p>
        </w:tc>
        <w:tc>
          <w:tcPr>
            <w:tcW w:w="3216" w:type="dxa"/>
            <w:vAlign w:val="center"/>
          </w:tcPr>
          <w:p w14:paraId="2BD28E88" w14:textId="77777777" w:rsidR="00B149EE" w:rsidRDefault="009B0733">
            <w:pPr>
              <w:jc w:val="center"/>
            </w:pPr>
            <w:r>
              <w:rPr>
                <w:sz w:val="17"/>
              </w:rPr>
              <w:t>Sensing layer</w:t>
            </w:r>
          </w:p>
        </w:tc>
      </w:tr>
      <w:tr w:rsidR="00B149EE" w14:paraId="3D2F01FE" w14:textId="77777777">
        <w:trPr>
          <w:jc w:val="center"/>
        </w:trPr>
        <w:tc>
          <w:tcPr>
            <w:tcW w:w="3216" w:type="dxa"/>
            <w:vAlign w:val="center"/>
          </w:tcPr>
          <w:p w14:paraId="3165B752" w14:textId="77777777" w:rsidR="00B149EE" w:rsidRDefault="009B0733">
            <w:pPr>
              <w:jc w:val="center"/>
            </w:pPr>
            <w:r>
              <w:rPr>
                <w:sz w:val="17"/>
              </w:rPr>
              <w:t>Soil moisture sensor</w:t>
            </w:r>
          </w:p>
        </w:tc>
        <w:tc>
          <w:tcPr>
            <w:tcW w:w="3216" w:type="dxa"/>
            <w:vAlign w:val="center"/>
          </w:tcPr>
          <w:p w14:paraId="263688E7" w14:textId="77777777" w:rsidR="00B149EE" w:rsidRDefault="009B0733">
            <w:pPr>
              <w:jc w:val="center"/>
            </w:pPr>
            <w:r>
              <w:rPr>
                <w:sz w:val="17"/>
              </w:rPr>
              <w:t>Soil condition measurement</w:t>
            </w:r>
          </w:p>
        </w:tc>
        <w:tc>
          <w:tcPr>
            <w:tcW w:w="3216" w:type="dxa"/>
            <w:vAlign w:val="center"/>
          </w:tcPr>
          <w:p w14:paraId="152EBDAB" w14:textId="77777777" w:rsidR="00B149EE" w:rsidRDefault="009B0733">
            <w:pPr>
              <w:jc w:val="center"/>
            </w:pPr>
            <w:r>
              <w:rPr>
                <w:sz w:val="17"/>
              </w:rPr>
              <w:t>Sensing</w:t>
            </w:r>
          </w:p>
        </w:tc>
      </w:tr>
      <w:tr w:rsidR="00B149EE" w14:paraId="102EA92E" w14:textId="77777777">
        <w:trPr>
          <w:jc w:val="center"/>
        </w:trPr>
        <w:tc>
          <w:tcPr>
            <w:tcW w:w="3216" w:type="dxa"/>
            <w:vAlign w:val="center"/>
          </w:tcPr>
          <w:p w14:paraId="4F6C41F1" w14:textId="77777777" w:rsidR="00B149EE" w:rsidRDefault="009B0733">
            <w:pPr>
              <w:jc w:val="center"/>
            </w:pPr>
            <w:r>
              <w:rPr>
                <w:sz w:val="17"/>
              </w:rPr>
              <w:t>DHT sensor</w:t>
            </w:r>
          </w:p>
        </w:tc>
        <w:tc>
          <w:tcPr>
            <w:tcW w:w="3216" w:type="dxa"/>
            <w:vAlign w:val="center"/>
          </w:tcPr>
          <w:p w14:paraId="072A9E22" w14:textId="77777777" w:rsidR="00B149EE" w:rsidRDefault="009B0733">
            <w:pPr>
              <w:jc w:val="center"/>
            </w:pPr>
            <w:r>
              <w:rPr>
                <w:sz w:val="17"/>
              </w:rPr>
              <w:t>Temperature/humidity measurement</w:t>
            </w:r>
          </w:p>
        </w:tc>
        <w:tc>
          <w:tcPr>
            <w:tcW w:w="3216" w:type="dxa"/>
            <w:vAlign w:val="center"/>
          </w:tcPr>
          <w:p w14:paraId="09014131" w14:textId="77777777" w:rsidR="00B149EE" w:rsidRDefault="009B0733">
            <w:pPr>
              <w:jc w:val="center"/>
            </w:pPr>
            <w:r>
              <w:rPr>
                <w:sz w:val="17"/>
              </w:rPr>
              <w:t>Sensing</w:t>
            </w:r>
          </w:p>
        </w:tc>
      </w:tr>
      <w:tr w:rsidR="00B149EE" w14:paraId="400A5A17" w14:textId="77777777">
        <w:trPr>
          <w:jc w:val="center"/>
        </w:trPr>
        <w:tc>
          <w:tcPr>
            <w:tcW w:w="3216" w:type="dxa"/>
            <w:vAlign w:val="center"/>
          </w:tcPr>
          <w:p w14:paraId="691CFBE9" w14:textId="77777777" w:rsidR="00B149EE" w:rsidRDefault="009B0733">
            <w:pPr>
              <w:jc w:val="center"/>
            </w:pPr>
            <w:r>
              <w:rPr>
                <w:sz w:val="17"/>
              </w:rPr>
              <w:t>LDR</w:t>
            </w:r>
          </w:p>
        </w:tc>
        <w:tc>
          <w:tcPr>
            <w:tcW w:w="3216" w:type="dxa"/>
            <w:vAlign w:val="center"/>
          </w:tcPr>
          <w:p w14:paraId="17F90E50" w14:textId="77777777" w:rsidR="00B149EE" w:rsidRDefault="009B0733">
            <w:pPr>
              <w:jc w:val="center"/>
            </w:pPr>
            <w:r>
              <w:rPr>
                <w:sz w:val="17"/>
              </w:rPr>
              <w:t>Light measurement</w:t>
            </w:r>
          </w:p>
        </w:tc>
        <w:tc>
          <w:tcPr>
            <w:tcW w:w="3216" w:type="dxa"/>
            <w:vAlign w:val="center"/>
          </w:tcPr>
          <w:p w14:paraId="48A6BF6B" w14:textId="77777777" w:rsidR="00B149EE" w:rsidRDefault="009B0733">
            <w:pPr>
              <w:jc w:val="center"/>
            </w:pPr>
            <w:r>
              <w:rPr>
                <w:sz w:val="17"/>
              </w:rPr>
              <w:t>Sensing</w:t>
            </w:r>
          </w:p>
        </w:tc>
      </w:tr>
      <w:tr w:rsidR="00B149EE" w14:paraId="376846A7" w14:textId="77777777">
        <w:trPr>
          <w:jc w:val="center"/>
        </w:trPr>
        <w:tc>
          <w:tcPr>
            <w:tcW w:w="3216" w:type="dxa"/>
            <w:vAlign w:val="center"/>
          </w:tcPr>
          <w:p w14:paraId="682F059C" w14:textId="77777777" w:rsidR="00B149EE" w:rsidRDefault="009B0733">
            <w:pPr>
              <w:jc w:val="center"/>
            </w:pPr>
            <w:r>
              <w:rPr>
                <w:sz w:val="17"/>
              </w:rPr>
              <w:t>Water level sensor</w:t>
            </w:r>
          </w:p>
        </w:tc>
        <w:tc>
          <w:tcPr>
            <w:tcW w:w="3216" w:type="dxa"/>
            <w:vAlign w:val="center"/>
          </w:tcPr>
          <w:p w14:paraId="6EF72908" w14:textId="77777777" w:rsidR="00B149EE" w:rsidRDefault="009B0733">
            <w:pPr>
              <w:jc w:val="center"/>
            </w:pPr>
            <w:r>
              <w:rPr>
                <w:sz w:val="17"/>
              </w:rPr>
              <w:t>Reservoir monitoring</w:t>
            </w:r>
          </w:p>
        </w:tc>
        <w:tc>
          <w:tcPr>
            <w:tcW w:w="3216" w:type="dxa"/>
            <w:vAlign w:val="center"/>
          </w:tcPr>
          <w:p w14:paraId="1AEDFF4F" w14:textId="77777777" w:rsidR="00B149EE" w:rsidRDefault="009B0733">
            <w:pPr>
              <w:jc w:val="center"/>
            </w:pPr>
            <w:r>
              <w:rPr>
                <w:sz w:val="17"/>
              </w:rPr>
              <w:t>Sensing</w:t>
            </w:r>
          </w:p>
        </w:tc>
      </w:tr>
    </w:tbl>
    <w:p w14:paraId="366B3D0D" w14:textId="77777777" w:rsidR="00B149EE" w:rsidRDefault="00B149EE"/>
    <w:p w14:paraId="4B11E108" w14:textId="77777777" w:rsidR="00B149EE" w:rsidRDefault="009B0733">
      <w:pPr>
        <w:spacing w:before="200" w:after="100"/>
      </w:pPr>
      <w:r>
        <w:rPr>
          <w:b/>
          <w:sz w:val="22"/>
        </w:rPr>
        <w:t>4.3 Test Plan &amp; Verification</w:t>
      </w:r>
    </w:p>
    <w:tbl>
      <w:tblPr>
        <w:tblStyle w:val="TableGrid"/>
        <w:tblW w:w="0" w:type="auto"/>
        <w:jc w:val="center"/>
        <w:tblLook w:val="04A0" w:firstRow="1" w:lastRow="0" w:firstColumn="1" w:lastColumn="0" w:noHBand="0" w:noVBand="1"/>
      </w:tblPr>
      <w:tblGrid>
        <w:gridCol w:w="3216"/>
        <w:gridCol w:w="3216"/>
        <w:gridCol w:w="3216"/>
      </w:tblGrid>
      <w:tr w:rsidR="00B149EE" w14:paraId="05A43629" w14:textId="77777777">
        <w:trPr>
          <w:jc w:val="center"/>
        </w:trPr>
        <w:tc>
          <w:tcPr>
            <w:tcW w:w="3216" w:type="dxa"/>
            <w:shd w:val="clear" w:color="auto" w:fill="D9E1F2"/>
            <w:vAlign w:val="center"/>
          </w:tcPr>
          <w:p w14:paraId="07F2CA6C" w14:textId="77777777" w:rsidR="00B149EE" w:rsidRDefault="009B0733">
            <w:pPr>
              <w:jc w:val="center"/>
            </w:pPr>
            <w:r>
              <w:rPr>
                <w:b/>
                <w:sz w:val="18"/>
              </w:rPr>
              <w:t>Requirement</w:t>
            </w:r>
          </w:p>
        </w:tc>
        <w:tc>
          <w:tcPr>
            <w:tcW w:w="3216" w:type="dxa"/>
            <w:shd w:val="clear" w:color="auto" w:fill="D9E1F2"/>
            <w:vAlign w:val="center"/>
          </w:tcPr>
          <w:p w14:paraId="084C54E6" w14:textId="77777777" w:rsidR="00B149EE" w:rsidRDefault="009B0733">
            <w:pPr>
              <w:jc w:val="center"/>
            </w:pPr>
            <w:r>
              <w:rPr>
                <w:b/>
                <w:sz w:val="18"/>
              </w:rPr>
              <w:t>Test Method</w:t>
            </w:r>
          </w:p>
        </w:tc>
        <w:tc>
          <w:tcPr>
            <w:tcW w:w="3216" w:type="dxa"/>
            <w:shd w:val="clear" w:color="auto" w:fill="D9E1F2"/>
            <w:vAlign w:val="center"/>
          </w:tcPr>
          <w:p w14:paraId="7361AFDA" w14:textId="77777777" w:rsidR="00B149EE" w:rsidRDefault="009B0733">
            <w:pPr>
              <w:jc w:val="center"/>
            </w:pPr>
            <w:r>
              <w:rPr>
                <w:b/>
                <w:sz w:val="18"/>
              </w:rPr>
              <w:t>Acceptance Criterion</w:t>
            </w:r>
          </w:p>
        </w:tc>
      </w:tr>
      <w:tr w:rsidR="00B149EE" w14:paraId="0A760F97" w14:textId="77777777">
        <w:trPr>
          <w:jc w:val="center"/>
        </w:trPr>
        <w:tc>
          <w:tcPr>
            <w:tcW w:w="3216" w:type="dxa"/>
            <w:vAlign w:val="center"/>
          </w:tcPr>
          <w:p w14:paraId="07BE6F08" w14:textId="77777777" w:rsidR="00B149EE" w:rsidRDefault="009B0733">
            <w:pPr>
              <w:jc w:val="center"/>
            </w:pPr>
            <w:r>
              <w:rPr>
                <w:sz w:val="17"/>
              </w:rPr>
              <w:t>Soil moisture sensing</w:t>
            </w:r>
          </w:p>
        </w:tc>
        <w:tc>
          <w:tcPr>
            <w:tcW w:w="3216" w:type="dxa"/>
            <w:vAlign w:val="center"/>
          </w:tcPr>
          <w:p w14:paraId="2FB638DC" w14:textId="77777777" w:rsidR="00B149EE" w:rsidRDefault="009B0733">
            <w:pPr>
              <w:jc w:val="center"/>
            </w:pPr>
            <w:r>
              <w:rPr>
                <w:sz w:val="17"/>
              </w:rPr>
              <w:t>Apply different soil moisture conditions and compare readings</w:t>
            </w:r>
          </w:p>
        </w:tc>
        <w:tc>
          <w:tcPr>
            <w:tcW w:w="3216" w:type="dxa"/>
            <w:vAlign w:val="center"/>
          </w:tcPr>
          <w:p w14:paraId="7CB0172D" w14:textId="77777777" w:rsidR="00B149EE" w:rsidRDefault="009B0733">
            <w:pPr>
              <w:jc w:val="center"/>
            </w:pPr>
            <w:r>
              <w:rPr>
                <w:sz w:val="17"/>
              </w:rPr>
              <w:t>Reading changes consistently with soil condition</w:t>
            </w:r>
          </w:p>
        </w:tc>
      </w:tr>
      <w:tr w:rsidR="00B149EE" w14:paraId="743561E1" w14:textId="77777777">
        <w:trPr>
          <w:jc w:val="center"/>
        </w:trPr>
        <w:tc>
          <w:tcPr>
            <w:tcW w:w="3216" w:type="dxa"/>
            <w:vAlign w:val="center"/>
          </w:tcPr>
          <w:p w14:paraId="6E40B93E" w14:textId="77777777" w:rsidR="00B149EE" w:rsidRDefault="009B0733">
            <w:pPr>
              <w:jc w:val="center"/>
            </w:pPr>
            <w:r>
              <w:rPr>
                <w:sz w:val="17"/>
              </w:rPr>
              <w:t>Temperature sensing</w:t>
            </w:r>
          </w:p>
        </w:tc>
        <w:tc>
          <w:tcPr>
            <w:tcW w:w="3216" w:type="dxa"/>
            <w:vAlign w:val="center"/>
          </w:tcPr>
          <w:p w14:paraId="440F71DD" w14:textId="77777777" w:rsidR="00B149EE" w:rsidRDefault="009B0733">
            <w:pPr>
              <w:jc w:val="center"/>
            </w:pPr>
            <w:r>
              <w:rPr>
                <w:sz w:val="17"/>
              </w:rPr>
              <w:t>Compare DHT reading with a reference thermometer</w:t>
            </w:r>
          </w:p>
        </w:tc>
        <w:tc>
          <w:tcPr>
            <w:tcW w:w="3216" w:type="dxa"/>
            <w:vAlign w:val="center"/>
          </w:tcPr>
          <w:p w14:paraId="1F900C52" w14:textId="77777777" w:rsidR="00B149EE" w:rsidRDefault="009B0733">
            <w:pPr>
              <w:jc w:val="center"/>
            </w:pPr>
            <w:r>
              <w:rPr>
                <w:sz w:val="17"/>
              </w:rPr>
              <w:t>Reading is stable and within the project-defined tolerance</w:t>
            </w:r>
          </w:p>
        </w:tc>
      </w:tr>
      <w:tr w:rsidR="00B149EE" w14:paraId="09D3B48B" w14:textId="77777777">
        <w:trPr>
          <w:jc w:val="center"/>
        </w:trPr>
        <w:tc>
          <w:tcPr>
            <w:tcW w:w="3216" w:type="dxa"/>
            <w:vAlign w:val="center"/>
          </w:tcPr>
          <w:p w14:paraId="3EF8E881" w14:textId="77777777" w:rsidR="00B149EE" w:rsidRDefault="009B0733">
            <w:pPr>
              <w:jc w:val="center"/>
            </w:pPr>
            <w:r>
              <w:rPr>
                <w:sz w:val="17"/>
              </w:rPr>
              <w:t>Humidity sensing</w:t>
            </w:r>
          </w:p>
        </w:tc>
        <w:tc>
          <w:tcPr>
            <w:tcW w:w="3216" w:type="dxa"/>
            <w:vAlign w:val="center"/>
          </w:tcPr>
          <w:p w14:paraId="6DFC68C3" w14:textId="77777777" w:rsidR="00B149EE" w:rsidRDefault="009B0733">
            <w:pPr>
              <w:jc w:val="center"/>
            </w:pPr>
            <w:r>
              <w:rPr>
                <w:sz w:val="17"/>
              </w:rPr>
              <w:t>Compare with a reference hygrometer</w:t>
            </w:r>
          </w:p>
        </w:tc>
        <w:tc>
          <w:tcPr>
            <w:tcW w:w="3216" w:type="dxa"/>
            <w:vAlign w:val="center"/>
          </w:tcPr>
          <w:p w14:paraId="074C011F" w14:textId="77777777" w:rsidR="00B149EE" w:rsidRDefault="009B0733">
            <w:pPr>
              <w:jc w:val="center"/>
            </w:pPr>
            <w:r>
              <w:rPr>
                <w:sz w:val="17"/>
              </w:rPr>
              <w:t>Reading is stable and within the project-defined tolerance</w:t>
            </w:r>
          </w:p>
        </w:tc>
      </w:tr>
      <w:tr w:rsidR="00B149EE" w14:paraId="385D4318" w14:textId="77777777">
        <w:trPr>
          <w:jc w:val="center"/>
        </w:trPr>
        <w:tc>
          <w:tcPr>
            <w:tcW w:w="3216" w:type="dxa"/>
            <w:vAlign w:val="center"/>
          </w:tcPr>
          <w:p w14:paraId="19C1E767" w14:textId="77777777" w:rsidR="00B149EE" w:rsidRDefault="009B0733">
            <w:pPr>
              <w:jc w:val="center"/>
            </w:pPr>
            <w:r>
              <w:rPr>
                <w:sz w:val="17"/>
              </w:rPr>
              <w:t>Light sensing</w:t>
            </w:r>
          </w:p>
        </w:tc>
        <w:tc>
          <w:tcPr>
            <w:tcW w:w="3216" w:type="dxa"/>
            <w:vAlign w:val="center"/>
          </w:tcPr>
          <w:p w14:paraId="3ED72905" w14:textId="77777777" w:rsidR="00B149EE" w:rsidRDefault="009B0733">
            <w:pPr>
              <w:jc w:val="center"/>
            </w:pPr>
            <w:r>
              <w:rPr>
                <w:sz w:val="17"/>
              </w:rPr>
              <w:t>Expose LDR to different light levels</w:t>
            </w:r>
          </w:p>
        </w:tc>
        <w:tc>
          <w:tcPr>
            <w:tcW w:w="3216" w:type="dxa"/>
            <w:vAlign w:val="center"/>
          </w:tcPr>
          <w:p w14:paraId="5F4D6D0C" w14:textId="77777777" w:rsidR="00B149EE" w:rsidRDefault="009B0733">
            <w:pPr>
              <w:jc w:val="center"/>
            </w:pPr>
            <w:r>
              <w:rPr>
                <w:sz w:val="17"/>
              </w:rPr>
              <w:t>Output changes consistently with illumination</w:t>
            </w:r>
          </w:p>
        </w:tc>
      </w:tr>
      <w:tr w:rsidR="00B149EE" w14:paraId="49710B78" w14:textId="77777777">
        <w:trPr>
          <w:jc w:val="center"/>
        </w:trPr>
        <w:tc>
          <w:tcPr>
            <w:tcW w:w="3216" w:type="dxa"/>
            <w:vAlign w:val="center"/>
          </w:tcPr>
          <w:p w14:paraId="6CE3D279" w14:textId="77777777" w:rsidR="00B149EE" w:rsidRDefault="009B0733">
            <w:pPr>
              <w:jc w:val="center"/>
            </w:pPr>
            <w:r>
              <w:rPr>
                <w:sz w:val="17"/>
              </w:rPr>
              <w:t>Water-level sensing</w:t>
            </w:r>
          </w:p>
        </w:tc>
        <w:tc>
          <w:tcPr>
            <w:tcW w:w="3216" w:type="dxa"/>
            <w:vAlign w:val="center"/>
          </w:tcPr>
          <w:p w14:paraId="7B0E553A" w14:textId="77777777" w:rsidR="00B149EE" w:rsidRDefault="009B0733">
            <w:pPr>
              <w:jc w:val="center"/>
            </w:pPr>
            <w:r>
              <w:rPr>
                <w:sz w:val="17"/>
              </w:rPr>
              <w:t>Change reservoir level through test points</w:t>
            </w:r>
          </w:p>
        </w:tc>
        <w:tc>
          <w:tcPr>
            <w:tcW w:w="3216" w:type="dxa"/>
            <w:vAlign w:val="center"/>
          </w:tcPr>
          <w:p w14:paraId="6FE89A36" w14:textId="77777777" w:rsidR="00B149EE" w:rsidRDefault="009B0733">
            <w:pPr>
              <w:jc w:val="center"/>
            </w:pPr>
            <w:r>
              <w:rPr>
                <w:sz w:val="17"/>
              </w:rPr>
              <w:t>Output indicates corresponding level/status</w:t>
            </w:r>
          </w:p>
        </w:tc>
      </w:tr>
      <w:tr w:rsidR="00B149EE" w14:paraId="78EFA376" w14:textId="77777777">
        <w:trPr>
          <w:jc w:val="center"/>
        </w:trPr>
        <w:tc>
          <w:tcPr>
            <w:tcW w:w="3216" w:type="dxa"/>
            <w:vAlign w:val="center"/>
          </w:tcPr>
          <w:p w14:paraId="10D1CC32" w14:textId="77777777" w:rsidR="00B149EE" w:rsidRDefault="009B0733">
            <w:pPr>
              <w:jc w:val="center"/>
            </w:pPr>
            <w:r>
              <w:rPr>
                <w:sz w:val="17"/>
              </w:rPr>
              <w:t>Data acquisition</w:t>
            </w:r>
          </w:p>
        </w:tc>
        <w:tc>
          <w:tcPr>
            <w:tcW w:w="3216" w:type="dxa"/>
            <w:vAlign w:val="center"/>
          </w:tcPr>
          <w:p w14:paraId="5B934638" w14:textId="77777777" w:rsidR="00B149EE" w:rsidRDefault="009B0733">
            <w:pPr>
              <w:jc w:val="center"/>
            </w:pPr>
            <w:r>
              <w:rPr>
                <w:sz w:val="17"/>
              </w:rPr>
              <w:t>Observe serial/data output from controller</w:t>
            </w:r>
          </w:p>
        </w:tc>
        <w:tc>
          <w:tcPr>
            <w:tcW w:w="3216" w:type="dxa"/>
            <w:vAlign w:val="center"/>
          </w:tcPr>
          <w:p w14:paraId="3BF9CB0E" w14:textId="77777777" w:rsidR="00B149EE" w:rsidRDefault="009B0733">
            <w:pPr>
              <w:jc w:val="center"/>
            </w:pPr>
            <w:r>
              <w:rPr>
                <w:sz w:val="17"/>
              </w:rPr>
              <w:t>All enabled sensor values are received without missing fields</w:t>
            </w:r>
          </w:p>
        </w:tc>
      </w:tr>
    </w:tbl>
    <w:p w14:paraId="1C5EDBBB" w14:textId="77777777" w:rsidR="00B149EE" w:rsidRDefault="00B149EE"/>
    <w:p w14:paraId="7E206421" w14:textId="77777777" w:rsidR="00B149EE" w:rsidRDefault="009B0733">
      <w:pPr>
        <w:spacing w:before="200" w:after="100"/>
      </w:pPr>
      <w:r>
        <w:rPr>
          <w:b/>
          <w:sz w:val="22"/>
        </w:rPr>
        <w:t>4.4 Results</w:t>
      </w:r>
    </w:p>
    <w:p w14:paraId="3BAE45F7" w14:textId="77777777" w:rsidR="00B149EE" w:rsidRDefault="009B0733">
      <w:pPr>
        <w:spacing w:after="120"/>
        <w:jc w:val="both"/>
      </w:pPr>
      <w:r>
        <w:t>No measured Module 1 results, graphs, calibration values or prototype photographs are included in the supplied presentation. Consequently, this report does not claim experimental numerical performance. The expected result is a continuous set of soil, climate, light and water-level readings that can be transmitted to the next layer.</w:t>
      </w:r>
    </w:p>
    <w:p w14:paraId="27BEF7DD" w14:textId="77777777" w:rsidR="00B149EE" w:rsidRDefault="009B0733">
      <w:pPr>
        <w:spacing w:before="200" w:after="100"/>
      </w:pPr>
      <w:r>
        <w:rPr>
          <w:b/>
          <w:sz w:val="22"/>
        </w:rPr>
        <w:t>4.5 Data Analysis &amp; Engineering Judgment</w:t>
      </w:r>
    </w:p>
    <w:p w14:paraId="643798AC" w14:textId="77777777" w:rsidR="00B149EE" w:rsidRDefault="009B0733">
      <w:pPr>
        <w:spacing w:after="120"/>
        <w:jc w:val="both"/>
      </w:pPr>
      <w:r>
        <w:t>The principal engineering judgment is that multi-parameter sensing is more informative than a single soil-moisture trigger because the overall project explicitly considers soil, weather and crop conditions. Sensor calibration and outdoor maintenance are important because incorrect readings could propagate into AI predictions and eventually affect irrigation decisions. Before automated actuation is enabled, sensor behaviour should therefore be verified under representative field conditions.</w:t>
      </w:r>
    </w:p>
    <w:p w14:paraId="43E8F1F3" w14:textId="77777777" w:rsidR="00B149EE" w:rsidRDefault="009B0733">
      <w:pPr>
        <w:spacing w:before="200" w:after="100"/>
      </w:pPr>
      <w:r>
        <w:rPr>
          <w:b/>
          <w:sz w:val="22"/>
        </w:rPr>
        <w:lastRenderedPageBreak/>
        <w:t>4.6 Comparison with Existing Solutions &amp; Achievement of Objectives</w:t>
      </w:r>
    </w:p>
    <w:tbl>
      <w:tblPr>
        <w:tblStyle w:val="TableGrid"/>
        <w:tblW w:w="0" w:type="auto"/>
        <w:jc w:val="center"/>
        <w:tblLook w:val="04A0" w:firstRow="1" w:lastRow="0" w:firstColumn="1" w:lastColumn="0" w:noHBand="0" w:noVBand="1"/>
      </w:tblPr>
      <w:tblGrid>
        <w:gridCol w:w="3216"/>
        <w:gridCol w:w="3216"/>
        <w:gridCol w:w="3216"/>
      </w:tblGrid>
      <w:tr w:rsidR="00B149EE" w14:paraId="173607A9" w14:textId="77777777">
        <w:trPr>
          <w:jc w:val="center"/>
        </w:trPr>
        <w:tc>
          <w:tcPr>
            <w:tcW w:w="3216" w:type="dxa"/>
            <w:shd w:val="clear" w:color="auto" w:fill="D9E1F2"/>
            <w:vAlign w:val="center"/>
          </w:tcPr>
          <w:p w14:paraId="5A96CD98" w14:textId="77777777" w:rsidR="00B149EE" w:rsidRDefault="009B0733">
            <w:pPr>
              <w:jc w:val="center"/>
            </w:pPr>
            <w:r>
              <w:rPr>
                <w:b/>
                <w:sz w:val="18"/>
              </w:rPr>
              <w:t>Objective</w:t>
            </w:r>
          </w:p>
        </w:tc>
        <w:tc>
          <w:tcPr>
            <w:tcW w:w="3216" w:type="dxa"/>
            <w:shd w:val="clear" w:color="auto" w:fill="D9E1F2"/>
            <w:vAlign w:val="center"/>
          </w:tcPr>
          <w:p w14:paraId="665A23A6" w14:textId="77777777" w:rsidR="00B149EE" w:rsidRDefault="009B0733">
            <w:pPr>
              <w:jc w:val="center"/>
            </w:pPr>
            <w:r>
              <w:rPr>
                <w:b/>
                <w:sz w:val="18"/>
              </w:rPr>
              <w:t>Evidence</w:t>
            </w:r>
          </w:p>
        </w:tc>
        <w:tc>
          <w:tcPr>
            <w:tcW w:w="3216" w:type="dxa"/>
            <w:shd w:val="clear" w:color="auto" w:fill="D9E1F2"/>
            <w:vAlign w:val="center"/>
          </w:tcPr>
          <w:p w14:paraId="2B167292" w14:textId="77777777" w:rsidR="00B149EE" w:rsidRDefault="009B0733">
            <w:pPr>
              <w:jc w:val="center"/>
            </w:pPr>
            <w:r>
              <w:rPr>
                <w:b/>
                <w:sz w:val="18"/>
              </w:rPr>
              <w:t>Achievement</w:t>
            </w:r>
          </w:p>
        </w:tc>
      </w:tr>
      <w:tr w:rsidR="00B149EE" w14:paraId="67F6D7A1" w14:textId="77777777">
        <w:trPr>
          <w:jc w:val="center"/>
        </w:trPr>
        <w:tc>
          <w:tcPr>
            <w:tcW w:w="3216" w:type="dxa"/>
            <w:vAlign w:val="center"/>
          </w:tcPr>
          <w:p w14:paraId="0ED08FDA" w14:textId="77777777" w:rsidR="00B149EE" w:rsidRDefault="009B0733">
            <w:pPr>
              <w:jc w:val="center"/>
            </w:pPr>
            <w:r>
              <w:rPr>
                <w:sz w:val="17"/>
              </w:rPr>
              <w:t>Identify sensors for field monitoring</w:t>
            </w:r>
          </w:p>
        </w:tc>
        <w:tc>
          <w:tcPr>
            <w:tcW w:w="3216" w:type="dxa"/>
            <w:vAlign w:val="center"/>
          </w:tcPr>
          <w:p w14:paraId="722B4D2C" w14:textId="77777777" w:rsidR="00B149EE" w:rsidRDefault="009B0733">
            <w:pPr>
              <w:jc w:val="center"/>
            </w:pPr>
            <w:r>
              <w:rPr>
                <w:sz w:val="17"/>
              </w:rPr>
              <w:t>Presentation specifies soil moisture, DHT, LDR and water-level sensors</w:t>
            </w:r>
          </w:p>
        </w:tc>
        <w:tc>
          <w:tcPr>
            <w:tcW w:w="3216" w:type="dxa"/>
            <w:vAlign w:val="center"/>
          </w:tcPr>
          <w:p w14:paraId="023C8CEB" w14:textId="77777777" w:rsidR="00B149EE" w:rsidRDefault="009B0733">
            <w:pPr>
              <w:jc w:val="center"/>
            </w:pPr>
            <w:r>
              <w:rPr>
                <w:sz w:val="17"/>
              </w:rPr>
              <w:t>Fully supported at design level</w:t>
            </w:r>
          </w:p>
        </w:tc>
      </w:tr>
      <w:tr w:rsidR="00B149EE" w14:paraId="759B63F2" w14:textId="77777777">
        <w:trPr>
          <w:jc w:val="center"/>
        </w:trPr>
        <w:tc>
          <w:tcPr>
            <w:tcW w:w="3216" w:type="dxa"/>
            <w:vAlign w:val="center"/>
          </w:tcPr>
          <w:p w14:paraId="03BB278B" w14:textId="77777777" w:rsidR="00B149EE" w:rsidRDefault="009B0733">
            <w:pPr>
              <w:jc w:val="center"/>
            </w:pPr>
            <w:r>
              <w:rPr>
                <w:sz w:val="17"/>
              </w:rPr>
              <w:t>Use a microcontroller for acquisition</w:t>
            </w:r>
          </w:p>
        </w:tc>
        <w:tc>
          <w:tcPr>
            <w:tcW w:w="3216" w:type="dxa"/>
            <w:vAlign w:val="center"/>
          </w:tcPr>
          <w:p w14:paraId="3DE8A0C4" w14:textId="77777777" w:rsidR="00B149EE" w:rsidRDefault="009B0733">
            <w:pPr>
              <w:jc w:val="center"/>
            </w:pPr>
            <w:r>
              <w:rPr>
                <w:sz w:val="17"/>
              </w:rPr>
              <w:t>Presentation specifies Arduino / ESP32</w:t>
            </w:r>
          </w:p>
        </w:tc>
        <w:tc>
          <w:tcPr>
            <w:tcW w:w="3216" w:type="dxa"/>
            <w:vAlign w:val="center"/>
          </w:tcPr>
          <w:p w14:paraId="206C4B8F" w14:textId="77777777" w:rsidR="00B149EE" w:rsidRDefault="009B0733">
            <w:pPr>
              <w:jc w:val="center"/>
            </w:pPr>
            <w:r>
              <w:rPr>
                <w:sz w:val="17"/>
              </w:rPr>
              <w:t>Fully supported at design level</w:t>
            </w:r>
          </w:p>
        </w:tc>
      </w:tr>
      <w:tr w:rsidR="00B149EE" w14:paraId="49E7D6EB" w14:textId="77777777">
        <w:trPr>
          <w:jc w:val="center"/>
        </w:trPr>
        <w:tc>
          <w:tcPr>
            <w:tcW w:w="3216" w:type="dxa"/>
            <w:vAlign w:val="center"/>
          </w:tcPr>
          <w:p w14:paraId="65562130" w14:textId="77777777" w:rsidR="00B149EE" w:rsidRDefault="009B0733">
            <w:pPr>
              <w:jc w:val="center"/>
            </w:pPr>
            <w:r>
              <w:rPr>
                <w:sz w:val="17"/>
              </w:rPr>
              <w:t>Provide data for downstream analysis</w:t>
            </w:r>
          </w:p>
        </w:tc>
        <w:tc>
          <w:tcPr>
            <w:tcW w:w="3216" w:type="dxa"/>
            <w:vAlign w:val="center"/>
          </w:tcPr>
          <w:p w14:paraId="34442C65" w14:textId="77777777" w:rsidR="00B149EE" w:rsidRDefault="009B0733">
            <w:pPr>
              <w:jc w:val="center"/>
            </w:pPr>
            <w:r>
              <w:rPr>
                <w:sz w:val="17"/>
              </w:rPr>
              <w:t>Architecture shows sensing layer feeding communication and AI layers</w:t>
            </w:r>
          </w:p>
        </w:tc>
        <w:tc>
          <w:tcPr>
            <w:tcW w:w="3216" w:type="dxa"/>
            <w:vAlign w:val="center"/>
          </w:tcPr>
          <w:p w14:paraId="3667DF21" w14:textId="77777777" w:rsidR="00B149EE" w:rsidRDefault="009B0733">
            <w:pPr>
              <w:jc w:val="center"/>
            </w:pPr>
            <w:r>
              <w:rPr>
                <w:sz w:val="17"/>
              </w:rPr>
              <w:t>Fully supported at architecture level</w:t>
            </w:r>
          </w:p>
        </w:tc>
      </w:tr>
      <w:tr w:rsidR="00B149EE" w14:paraId="2B2651A1" w14:textId="77777777">
        <w:trPr>
          <w:jc w:val="center"/>
        </w:trPr>
        <w:tc>
          <w:tcPr>
            <w:tcW w:w="3216" w:type="dxa"/>
            <w:vAlign w:val="center"/>
          </w:tcPr>
          <w:p w14:paraId="5E2CDEB8" w14:textId="77777777" w:rsidR="00B149EE" w:rsidRDefault="009B0733">
            <w:pPr>
              <w:jc w:val="center"/>
            </w:pPr>
            <w:r>
              <w:rPr>
                <w:sz w:val="17"/>
              </w:rPr>
              <w:t>Validate numerical sensing performance</w:t>
            </w:r>
          </w:p>
        </w:tc>
        <w:tc>
          <w:tcPr>
            <w:tcW w:w="3216" w:type="dxa"/>
            <w:vAlign w:val="center"/>
          </w:tcPr>
          <w:p w14:paraId="7A692184" w14:textId="77777777" w:rsidR="00B149EE" w:rsidRDefault="009B0733">
            <w:pPr>
              <w:jc w:val="center"/>
            </w:pPr>
            <w:r>
              <w:rPr>
                <w:sz w:val="17"/>
              </w:rPr>
              <w:t>No experimental dataset is supplied</w:t>
            </w:r>
          </w:p>
        </w:tc>
        <w:tc>
          <w:tcPr>
            <w:tcW w:w="3216" w:type="dxa"/>
            <w:vAlign w:val="center"/>
          </w:tcPr>
          <w:p w14:paraId="2E37BBA4" w14:textId="77777777" w:rsidR="00B149EE" w:rsidRDefault="009B0733">
            <w:pPr>
              <w:jc w:val="center"/>
            </w:pPr>
            <w:r>
              <w:rPr>
                <w:sz w:val="17"/>
              </w:rPr>
              <w:t>Not demonstrated in source material</w:t>
            </w:r>
          </w:p>
        </w:tc>
      </w:tr>
    </w:tbl>
    <w:p w14:paraId="7816592A" w14:textId="77777777" w:rsidR="00B149EE" w:rsidRDefault="00B149EE"/>
    <w:p w14:paraId="0C678BA2" w14:textId="77777777" w:rsidR="00B149EE" w:rsidRDefault="009B0733">
      <w:pPr>
        <w:spacing w:before="200" w:after="100"/>
      </w:pPr>
      <w:r>
        <w:rPr>
          <w:b/>
          <w:sz w:val="22"/>
        </w:rPr>
        <w:t>4.7 Strengths &amp; Limitations</w:t>
      </w:r>
    </w:p>
    <w:p w14:paraId="7B648490" w14:textId="77777777" w:rsidR="00B149EE" w:rsidRDefault="009B0733">
      <w:pPr>
        <w:spacing w:after="120"/>
        <w:jc w:val="both"/>
      </w:pPr>
      <w:r>
        <w:t>Strengths:</w:t>
      </w:r>
    </w:p>
    <w:p w14:paraId="5A3E89CA" w14:textId="77777777" w:rsidR="00B149EE" w:rsidRDefault="009B0733">
      <w:pPr>
        <w:pStyle w:val="ListBullet"/>
        <w:spacing w:after="60"/>
      </w:pPr>
      <w:r>
        <w:t>Combines multiple agricultural measurements in one sensing layer.</w:t>
      </w:r>
    </w:p>
    <w:p w14:paraId="2C38DF6E" w14:textId="77777777" w:rsidR="00B149EE" w:rsidRDefault="009B0733">
      <w:pPr>
        <w:pStyle w:val="ListBullet"/>
        <w:spacing w:after="60"/>
      </w:pPr>
      <w:r>
        <w:t>Provides a digital data foundation for AI-based irrigation and crop monitoring.</w:t>
      </w:r>
    </w:p>
    <w:p w14:paraId="1CE038A8" w14:textId="77777777" w:rsidR="00B149EE" w:rsidRDefault="009B0733">
      <w:pPr>
        <w:pStyle w:val="ListBullet"/>
        <w:spacing w:after="60"/>
      </w:pPr>
      <w:r>
        <w:t>Uses a low-cost microcontroller concept such as Arduino or ESP32.</w:t>
      </w:r>
    </w:p>
    <w:p w14:paraId="60EA59A0" w14:textId="77777777" w:rsidR="00B149EE" w:rsidRDefault="009B0733">
      <w:pPr>
        <w:pStyle w:val="ListBullet"/>
        <w:spacing w:after="60"/>
      </w:pPr>
      <w:r>
        <w:t>Supports later remote monitoring and automation.</w:t>
      </w:r>
    </w:p>
    <w:p w14:paraId="197D2BBD" w14:textId="77777777" w:rsidR="00B149EE" w:rsidRDefault="009B0733">
      <w:pPr>
        <w:spacing w:after="120"/>
        <w:jc w:val="both"/>
      </w:pPr>
      <w:r>
        <w:t>Limitations:</w:t>
      </w:r>
    </w:p>
    <w:p w14:paraId="7203B89D" w14:textId="77777777" w:rsidR="00B149EE" w:rsidRDefault="009B0733">
      <w:pPr>
        <w:pStyle w:val="ListBullet"/>
        <w:spacing w:after="60"/>
      </w:pPr>
      <w:r>
        <w:t>The supplied presentation does not specify exact sensor models or calibration procedures.</w:t>
      </w:r>
    </w:p>
    <w:p w14:paraId="13CE5FC4" w14:textId="77777777" w:rsidR="00B149EE" w:rsidRDefault="009B0733">
      <w:pPr>
        <w:pStyle w:val="ListBullet"/>
        <w:spacing w:after="60"/>
      </w:pPr>
      <w:r>
        <w:t>Outdoor sensor maintenance and calibration remain practical challenges.</w:t>
      </w:r>
    </w:p>
    <w:p w14:paraId="6F3C9813" w14:textId="77777777" w:rsidR="00B149EE" w:rsidRDefault="009B0733">
      <w:pPr>
        <w:pStyle w:val="ListBullet"/>
        <w:spacing w:after="60"/>
      </w:pPr>
      <w:r>
        <w:t>Rural connectivity can limit downstream communication.</w:t>
      </w:r>
    </w:p>
    <w:p w14:paraId="02A301C0" w14:textId="77777777" w:rsidR="00B149EE" w:rsidRDefault="009B0733">
      <w:pPr>
        <w:pStyle w:val="ListBullet"/>
        <w:spacing w:after="60"/>
      </w:pPr>
      <w:r>
        <w:t>Experimental accuracy and field-test results are not reported in the supplied source.</w:t>
      </w:r>
    </w:p>
    <w:p w14:paraId="4286C524" w14:textId="77777777" w:rsidR="00B149EE" w:rsidRDefault="009B0733">
      <w:pPr>
        <w:spacing w:before="200" w:after="100"/>
      </w:pPr>
      <w:r>
        <w:rPr>
          <w:b/>
          <w:sz w:val="22"/>
        </w:rPr>
        <w:t>4.8 Project Planning, Roles &amp; Budget</w:t>
      </w:r>
    </w:p>
    <w:p w14:paraId="4745DE3B" w14:textId="77777777" w:rsidR="00B149EE" w:rsidRDefault="009B0733">
      <w:pPr>
        <w:spacing w:after="120"/>
        <w:jc w:val="both"/>
      </w:pPr>
      <w:r>
        <w:t>The supplied presentation does not provide a Gantt chart or itemised budget. For Module 1, planning should include sensor selection, circuit/interface setup, data acquisition, calibration/verification and integration with the communication layer.</w:t>
      </w:r>
    </w:p>
    <w:tbl>
      <w:tblPr>
        <w:tblStyle w:val="TableGrid"/>
        <w:tblW w:w="0" w:type="auto"/>
        <w:jc w:val="center"/>
        <w:tblLook w:val="04A0" w:firstRow="1" w:lastRow="0" w:firstColumn="1" w:lastColumn="0" w:noHBand="0" w:noVBand="1"/>
      </w:tblPr>
      <w:tblGrid>
        <w:gridCol w:w="3216"/>
        <w:gridCol w:w="3216"/>
        <w:gridCol w:w="3216"/>
      </w:tblGrid>
      <w:tr w:rsidR="00B149EE" w14:paraId="485F7848" w14:textId="77777777">
        <w:trPr>
          <w:jc w:val="center"/>
        </w:trPr>
        <w:tc>
          <w:tcPr>
            <w:tcW w:w="3216" w:type="dxa"/>
            <w:shd w:val="clear" w:color="auto" w:fill="D9E1F2"/>
            <w:vAlign w:val="center"/>
          </w:tcPr>
          <w:p w14:paraId="5E6B5A58" w14:textId="77777777" w:rsidR="00B149EE" w:rsidRDefault="009B0733">
            <w:pPr>
              <w:jc w:val="center"/>
            </w:pPr>
            <w:r>
              <w:rPr>
                <w:b/>
                <w:sz w:val="18"/>
              </w:rPr>
              <w:t>Student</w:t>
            </w:r>
          </w:p>
        </w:tc>
        <w:tc>
          <w:tcPr>
            <w:tcW w:w="3216" w:type="dxa"/>
            <w:shd w:val="clear" w:color="auto" w:fill="D9E1F2"/>
            <w:vAlign w:val="center"/>
          </w:tcPr>
          <w:p w14:paraId="5775C4CC" w14:textId="77777777" w:rsidR="00B149EE" w:rsidRDefault="009B0733">
            <w:pPr>
              <w:jc w:val="center"/>
            </w:pPr>
            <w:r>
              <w:rPr>
                <w:b/>
                <w:sz w:val="18"/>
              </w:rPr>
              <w:t>Module-Level Assigned Responsibility</w:t>
            </w:r>
          </w:p>
        </w:tc>
        <w:tc>
          <w:tcPr>
            <w:tcW w:w="3216" w:type="dxa"/>
            <w:shd w:val="clear" w:color="auto" w:fill="D9E1F2"/>
            <w:vAlign w:val="center"/>
          </w:tcPr>
          <w:p w14:paraId="5C0BB65A" w14:textId="77777777" w:rsidR="00B149EE" w:rsidRDefault="009B0733">
            <w:pPr>
              <w:jc w:val="center"/>
            </w:pPr>
            <w:r>
              <w:rPr>
                <w:b/>
                <w:sz w:val="18"/>
              </w:rPr>
              <w:t>Actual Contribution</w:t>
            </w:r>
          </w:p>
        </w:tc>
      </w:tr>
      <w:tr w:rsidR="00B149EE" w14:paraId="172FA200" w14:textId="77777777">
        <w:trPr>
          <w:jc w:val="center"/>
        </w:trPr>
        <w:tc>
          <w:tcPr>
            <w:tcW w:w="3216" w:type="dxa"/>
            <w:vAlign w:val="center"/>
          </w:tcPr>
          <w:p w14:paraId="119636FA" w14:textId="77777777" w:rsidR="00B149EE" w:rsidRDefault="009B0733">
            <w:pPr>
              <w:jc w:val="center"/>
            </w:pPr>
            <w:r>
              <w:rPr>
                <w:sz w:val="17"/>
              </w:rPr>
              <w:t>T Subahan</w:t>
            </w:r>
          </w:p>
        </w:tc>
        <w:tc>
          <w:tcPr>
            <w:tcW w:w="3216" w:type="dxa"/>
            <w:vAlign w:val="center"/>
          </w:tcPr>
          <w:p w14:paraId="4AC7DFF9" w14:textId="77777777" w:rsidR="00B149EE" w:rsidRDefault="009B0733">
            <w:pPr>
              <w:jc w:val="center"/>
            </w:pPr>
            <w:r>
              <w:rPr>
                <w:sz w:val="17"/>
              </w:rPr>
              <w:t>Sensing-layer/system context</w:t>
            </w:r>
          </w:p>
        </w:tc>
        <w:tc>
          <w:tcPr>
            <w:tcW w:w="3216" w:type="dxa"/>
            <w:vAlign w:val="center"/>
          </w:tcPr>
          <w:p w14:paraId="70E83469" w14:textId="77777777" w:rsidR="00B149EE" w:rsidRDefault="009B0733">
            <w:pPr>
              <w:jc w:val="center"/>
            </w:pPr>
            <w:r>
              <w:rPr>
                <w:sz w:val="17"/>
              </w:rPr>
              <w:t>As documented at module level</w:t>
            </w:r>
          </w:p>
        </w:tc>
      </w:tr>
      <w:tr w:rsidR="00B149EE" w14:paraId="5C78D8AD" w14:textId="77777777">
        <w:trPr>
          <w:jc w:val="center"/>
        </w:trPr>
        <w:tc>
          <w:tcPr>
            <w:tcW w:w="3216" w:type="dxa"/>
            <w:vAlign w:val="center"/>
          </w:tcPr>
          <w:p w14:paraId="1966853C" w14:textId="77777777" w:rsidR="00B149EE" w:rsidRDefault="009B0733">
            <w:pPr>
              <w:jc w:val="center"/>
            </w:pPr>
            <w:r>
              <w:rPr>
                <w:sz w:val="17"/>
              </w:rPr>
              <w:t>P Jayadeep</w:t>
            </w:r>
          </w:p>
        </w:tc>
        <w:tc>
          <w:tcPr>
            <w:tcW w:w="3216" w:type="dxa"/>
            <w:vAlign w:val="center"/>
          </w:tcPr>
          <w:p w14:paraId="0D122139" w14:textId="77777777" w:rsidR="00B149EE" w:rsidRDefault="009B0733">
            <w:pPr>
              <w:jc w:val="center"/>
            </w:pPr>
            <w:r>
              <w:rPr>
                <w:sz w:val="17"/>
              </w:rPr>
              <w:t>Sensor acquisition/interface</w:t>
            </w:r>
          </w:p>
        </w:tc>
        <w:tc>
          <w:tcPr>
            <w:tcW w:w="3216" w:type="dxa"/>
            <w:vAlign w:val="center"/>
          </w:tcPr>
          <w:p w14:paraId="0B9133B2" w14:textId="77777777" w:rsidR="00B149EE" w:rsidRDefault="009B0733">
            <w:pPr>
              <w:jc w:val="center"/>
            </w:pPr>
            <w:r>
              <w:rPr>
                <w:sz w:val="17"/>
              </w:rPr>
              <w:t>As documented at module level</w:t>
            </w:r>
          </w:p>
        </w:tc>
      </w:tr>
      <w:tr w:rsidR="00B149EE" w14:paraId="1B4620E0" w14:textId="77777777">
        <w:trPr>
          <w:jc w:val="center"/>
        </w:trPr>
        <w:tc>
          <w:tcPr>
            <w:tcW w:w="3216" w:type="dxa"/>
            <w:vAlign w:val="center"/>
          </w:tcPr>
          <w:p w14:paraId="231D5AB6" w14:textId="77777777" w:rsidR="00B149EE" w:rsidRDefault="009B0733">
            <w:pPr>
              <w:jc w:val="center"/>
            </w:pPr>
            <w:r>
              <w:rPr>
                <w:sz w:val="17"/>
              </w:rPr>
              <w:t>S Sohail</w:t>
            </w:r>
          </w:p>
        </w:tc>
        <w:tc>
          <w:tcPr>
            <w:tcW w:w="3216" w:type="dxa"/>
            <w:vAlign w:val="center"/>
          </w:tcPr>
          <w:p w14:paraId="382DC73E" w14:textId="77777777" w:rsidR="00B149EE" w:rsidRDefault="009B0733">
            <w:pPr>
              <w:jc w:val="center"/>
            </w:pPr>
            <w:r>
              <w:rPr>
                <w:sz w:val="17"/>
              </w:rPr>
              <w:t>Environmental sensing</w:t>
            </w:r>
          </w:p>
        </w:tc>
        <w:tc>
          <w:tcPr>
            <w:tcW w:w="3216" w:type="dxa"/>
            <w:vAlign w:val="center"/>
          </w:tcPr>
          <w:p w14:paraId="4F41682B" w14:textId="77777777" w:rsidR="00B149EE" w:rsidRDefault="009B0733">
            <w:pPr>
              <w:jc w:val="center"/>
            </w:pPr>
            <w:r>
              <w:rPr>
                <w:sz w:val="17"/>
              </w:rPr>
              <w:t>As documented at module level</w:t>
            </w:r>
          </w:p>
        </w:tc>
      </w:tr>
      <w:tr w:rsidR="00B149EE" w14:paraId="72954315" w14:textId="77777777">
        <w:trPr>
          <w:jc w:val="center"/>
        </w:trPr>
        <w:tc>
          <w:tcPr>
            <w:tcW w:w="3216" w:type="dxa"/>
            <w:vAlign w:val="center"/>
          </w:tcPr>
          <w:p w14:paraId="6C67F063" w14:textId="77777777" w:rsidR="00B149EE" w:rsidRDefault="009B0733">
            <w:pPr>
              <w:jc w:val="center"/>
            </w:pPr>
            <w:r>
              <w:rPr>
                <w:sz w:val="17"/>
              </w:rPr>
              <w:t>N. Kameshwar Reddy</w:t>
            </w:r>
          </w:p>
        </w:tc>
        <w:tc>
          <w:tcPr>
            <w:tcW w:w="3216" w:type="dxa"/>
            <w:vAlign w:val="center"/>
          </w:tcPr>
          <w:p w14:paraId="6A7DFCF3" w14:textId="77777777" w:rsidR="00B149EE" w:rsidRDefault="009B0733">
            <w:pPr>
              <w:jc w:val="center"/>
            </w:pPr>
            <w:r>
              <w:rPr>
                <w:sz w:val="17"/>
              </w:rPr>
              <w:t>Water-level sensing/integration</w:t>
            </w:r>
          </w:p>
        </w:tc>
        <w:tc>
          <w:tcPr>
            <w:tcW w:w="3216" w:type="dxa"/>
            <w:vAlign w:val="center"/>
          </w:tcPr>
          <w:p w14:paraId="7E5DE132" w14:textId="77777777" w:rsidR="00B149EE" w:rsidRDefault="009B0733">
            <w:pPr>
              <w:jc w:val="center"/>
            </w:pPr>
            <w:r>
              <w:rPr>
                <w:sz w:val="17"/>
              </w:rPr>
              <w:t>As documented at module level</w:t>
            </w:r>
          </w:p>
        </w:tc>
      </w:tr>
    </w:tbl>
    <w:p w14:paraId="633B69A6" w14:textId="77777777" w:rsidR="00B149EE" w:rsidRDefault="00B149EE"/>
    <w:tbl>
      <w:tblPr>
        <w:tblStyle w:val="TableGrid"/>
        <w:tblW w:w="0" w:type="auto"/>
        <w:jc w:val="center"/>
        <w:tblLook w:val="04A0" w:firstRow="1" w:lastRow="0" w:firstColumn="1" w:lastColumn="0" w:noHBand="0" w:noVBand="1"/>
      </w:tblPr>
      <w:tblGrid>
        <w:gridCol w:w="3216"/>
        <w:gridCol w:w="3216"/>
        <w:gridCol w:w="3216"/>
      </w:tblGrid>
      <w:tr w:rsidR="00B149EE" w14:paraId="72B99D12" w14:textId="77777777">
        <w:trPr>
          <w:jc w:val="center"/>
        </w:trPr>
        <w:tc>
          <w:tcPr>
            <w:tcW w:w="3216" w:type="dxa"/>
            <w:shd w:val="clear" w:color="auto" w:fill="D9E1F2"/>
            <w:vAlign w:val="center"/>
          </w:tcPr>
          <w:p w14:paraId="7950EA3B" w14:textId="77777777" w:rsidR="00B149EE" w:rsidRDefault="009B0733">
            <w:pPr>
              <w:jc w:val="center"/>
            </w:pPr>
            <w:r>
              <w:rPr>
                <w:b/>
                <w:sz w:val="18"/>
              </w:rPr>
              <w:t>Item</w:t>
            </w:r>
          </w:p>
        </w:tc>
        <w:tc>
          <w:tcPr>
            <w:tcW w:w="3216" w:type="dxa"/>
            <w:shd w:val="clear" w:color="auto" w:fill="D9E1F2"/>
            <w:vAlign w:val="center"/>
          </w:tcPr>
          <w:p w14:paraId="3036CCF9" w14:textId="77777777" w:rsidR="00B149EE" w:rsidRDefault="009B0733">
            <w:pPr>
              <w:jc w:val="center"/>
            </w:pPr>
            <w:r>
              <w:rPr>
                <w:b/>
                <w:sz w:val="18"/>
              </w:rPr>
              <w:t>Estimated Cost</w:t>
            </w:r>
          </w:p>
        </w:tc>
        <w:tc>
          <w:tcPr>
            <w:tcW w:w="3216" w:type="dxa"/>
            <w:shd w:val="clear" w:color="auto" w:fill="D9E1F2"/>
            <w:vAlign w:val="center"/>
          </w:tcPr>
          <w:p w14:paraId="416249E5" w14:textId="77777777" w:rsidR="00B149EE" w:rsidRDefault="009B0733">
            <w:pPr>
              <w:jc w:val="center"/>
            </w:pPr>
            <w:r>
              <w:rPr>
                <w:b/>
                <w:sz w:val="18"/>
              </w:rPr>
              <w:t>Actual Cost</w:t>
            </w:r>
          </w:p>
        </w:tc>
      </w:tr>
      <w:tr w:rsidR="00B149EE" w14:paraId="2611CEC5" w14:textId="77777777">
        <w:trPr>
          <w:jc w:val="center"/>
        </w:trPr>
        <w:tc>
          <w:tcPr>
            <w:tcW w:w="3216" w:type="dxa"/>
            <w:vAlign w:val="center"/>
          </w:tcPr>
          <w:p w14:paraId="55CBB54C" w14:textId="77777777" w:rsidR="00B149EE" w:rsidRDefault="009B0733">
            <w:pPr>
              <w:jc w:val="center"/>
            </w:pPr>
            <w:r>
              <w:rPr>
                <w:sz w:val="17"/>
              </w:rPr>
              <w:t>Soil moisture sensor</w:t>
            </w:r>
          </w:p>
        </w:tc>
        <w:tc>
          <w:tcPr>
            <w:tcW w:w="3216" w:type="dxa"/>
            <w:vAlign w:val="center"/>
          </w:tcPr>
          <w:p w14:paraId="02F704E5" w14:textId="77777777" w:rsidR="00B149EE" w:rsidRDefault="009B0733">
            <w:pPr>
              <w:jc w:val="center"/>
            </w:pPr>
            <w:r>
              <w:rPr>
                <w:sz w:val="17"/>
              </w:rPr>
              <w:t>Not specified</w:t>
            </w:r>
          </w:p>
        </w:tc>
        <w:tc>
          <w:tcPr>
            <w:tcW w:w="3216" w:type="dxa"/>
            <w:vAlign w:val="center"/>
          </w:tcPr>
          <w:p w14:paraId="59838853" w14:textId="77777777" w:rsidR="00B149EE" w:rsidRDefault="009B0733">
            <w:pPr>
              <w:jc w:val="center"/>
            </w:pPr>
            <w:r>
              <w:rPr>
                <w:sz w:val="17"/>
              </w:rPr>
              <w:t>Not specified</w:t>
            </w:r>
          </w:p>
        </w:tc>
      </w:tr>
      <w:tr w:rsidR="00B149EE" w14:paraId="47EB0D15" w14:textId="77777777">
        <w:trPr>
          <w:jc w:val="center"/>
        </w:trPr>
        <w:tc>
          <w:tcPr>
            <w:tcW w:w="3216" w:type="dxa"/>
            <w:vAlign w:val="center"/>
          </w:tcPr>
          <w:p w14:paraId="1436144A" w14:textId="77777777" w:rsidR="00B149EE" w:rsidRDefault="009B0733">
            <w:pPr>
              <w:jc w:val="center"/>
            </w:pPr>
            <w:r>
              <w:rPr>
                <w:sz w:val="17"/>
              </w:rPr>
              <w:t>DHT sensor</w:t>
            </w:r>
          </w:p>
        </w:tc>
        <w:tc>
          <w:tcPr>
            <w:tcW w:w="3216" w:type="dxa"/>
            <w:vAlign w:val="center"/>
          </w:tcPr>
          <w:p w14:paraId="79B5219D" w14:textId="77777777" w:rsidR="00B149EE" w:rsidRDefault="009B0733">
            <w:pPr>
              <w:jc w:val="center"/>
            </w:pPr>
            <w:r>
              <w:rPr>
                <w:sz w:val="17"/>
              </w:rPr>
              <w:t>Not specified</w:t>
            </w:r>
          </w:p>
        </w:tc>
        <w:tc>
          <w:tcPr>
            <w:tcW w:w="3216" w:type="dxa"/>
            <w:vAlign w:val="center"/>
          </w:tcPr>
          <w:p w14:paraId="34D76FDC" w14:textId="77777777" w:rsidR="00B149EE" w:rsidRDefault="009B0733">
            <w:pPr>
              <w:jc w:val="center"/>
            </w:pPr>
            <w:r>
              <w:rPr>
                <w:sz w:val="17"/>
              </w:rPr>
              <w:t>Not specified</w:t>
            </w:r>
          </w:p>
        </w:tc>
      </w:tr>
      <w:tr w:rsidR="00B149EE" w14:paraId="066DEE4C" w14:textId="77777777">
        <w:trPr>
          <w:jc w:val="center"/>
        </w:trPr>
        <w:tc>
          <w:tcPr>
            <w:tcW w:w="3216" w:type="dxa"/>
            <w:vAlign w:val="center"/>
          </w:tcPr>
          <w:p w14:paraId="1F61C762" w14:textId="77777777" w:rsidR="00B149EE" w:rsidRDefault="009B0733">
            <w:pPr>
              <w:jc w:val="center"/>
            </w:pPr>
            <w:r>
              <w:rPr>
                <w:sz w:val="17"/>
              </w:rPr>
              <w:t>LDR</w:t>
            </w:r>
          </w:p>
        </w:tc>
        <w:tc>
          <w:tcPr>
            <w:tcW w:w="3216" w:type="dxa"/>
            <w:vAlign w:val="center"/>
          </w:tcPr>
          <w:p w14:paraId="052AAB89" w14:textId="77777777" w:rsidR="00B149EE" w:rsidRDefault="009B0733">
            <w:pPr>
              <w:jc w:val="center"/>
            </w:pPr>
            <w:r>
              <w:rPr>
                <w:sz w:val="17"/>
              </w:rPr>
              <w:t>Not specified</w:t>
            </w:r>
          </w:p>
        </w:tc>
        <w:tc>
          <w:tcPr>
            <w:tcW w:w="3216" w:type="dxa"/>
            <w:vAlign w:val="center"/>
          </w:tcPr>
          <w:p w14:paraId="51034B55" w14:textId="77777777" w:rsidR="00B149EE" w:rsidRDefault="009B0733">
            <w:pPr>
              <w:jc w:val="center"/>
            </w:pPr>
            <w:r>
              <w:rPr>
                <w:sz w:val="17"/>
              </w:rPr>
              <w:t>Not specified</w:t>
            </w:r>
          </w:p>
        </w:tc>
      </w:tr>
      <w:tr w:rsidR="00B149EE" w14:paraId="6210C2F2" w14:textId="77777777">
        <w:trPr>
          <w:jc w:val="center"/>
        </w:trPr>
        <w:tc>
          <w:tcPr>
            <w:tcW w:w="3216" w:type="dxa"/>
            <w:vAlign w:val="center"/>
          </w:tcPr>
          <w:p w14:paraId="425B9B19" w14:textId="77777777" w:rsidR="00B149EE" w:rsidRDefault="009B0733">
            <w:pPr>
              <w:jc w:val="center"/>
            </w:pPr>
            <w:r>
              <w:rPr>
                <w:sz w:val="17"/>
              </w:rPr>
              <w:t>Water level sensor</w:t>
            </w:r>
          </w:p>
        </w:tc>
        <w:tc>
          <w:tcPr>
            <w:tcW w:w="3216" w:type="dxa"/>
            <w:vAlign w:val="center"/>
          </w:tcPr>
          <w:p w14:paraId="4F59DE7B" w14:textId="77777777" w:rsidR="00B149EE" w:rsidRDefault="009B0733">
            <w:pPr>
              <w:jc w:val="center"/>
            </w:pPr>
            <w:r>
              <w:rPr>
                <w:sz w:val="17"/>
              </w:rPr>
              <w:t>Not specified</w:t>
            </w:r>
          </w:p>
        </w:tc>
        <w:tc>
          <w:tcPr>
            <w:tcW w:w="3216" w:type="dxa"/>
            <w:vAlign w:val="center"/>
          </w:tcPr>
          <w:p w14:paraId="45B8EAB4" w14:textId="77777777" w:rsidR="00B149EE" w:rsidRDefault="009B0733">
            <w:pPr>
              <w:jc w:val="center"/>
            </w:pPr>
            <w:r>
              <w:rPr>
                <w:sz w:val="17"/>
              </w:rPr>
              <w:t>Not specified</w:t>
            </w:r>
          </w:p>
        </w:tc>
      </w:tr>
      <w:tr w:rsidR="00B149EE" w14:paraId="716FDAD4" w14:textId="77777777">
        <w:trPr>
          <w:jc w:val="center"/>
        </w:trPr>
        <w:tc>
          <w:tcPr>
            <w:tcW w:w="3216" w:type="dxa"/>
            <w:vAlign w:val="center"/>
          </w:tcPr>
          <w:p w14:paraId="3813A9A9" w14:textId="77777777" w:rsidR="00B149EE" w:rsidRDefault="009B0733">
            <w:pPr>
              <w:jc w:val="center"/>
            </w:pPr>
            <w:r>
              <w:rPr>
                <w:sz w:val="17"/>
              </w:rPr>
              <w:t>Arduino / ESP32</w:t>
            </w:r>
          </w:p>
        </w:tc>
        <w:tc>
          <w:tcPr>
            <w:tcW w:w="3216" w:type="dxa"/>
            <w:vAlign w:val="center"/>
          </w:tcPr>
          <w:p w14:paraId="656099E0" w14:textId="77777777" w:rsidR="00B149EE" w:rsidRDefault="009B0733">
            <w:pPr>
              <w:jc w:val="center"/>
            </w:pPr>
            <w:r>
              <w:rPr>
                <w:sz w:val="17"/>
              </w:rPr>
              <w:t>Not specified</w:t>
            </w:r>
          </w:p>
        </w:tc>
        <w:tc>
          <w:tcPr>
            <w:tcW w:w="3216" w:type="dxa"/>
            <w:vAlign w:val="center"/>
          </w:tcPr>
          <w:p w14:paraId="45FC0C47" w14:textId="77777777" w:rsidR="00B149EE" w:rsidRDefault="009B0733">
            <w:pPr>
              <w:jc w:val="center"/>
            </w:pPr>
            <w:r>
              <w:rPr>
                <w:sz w:val="17"/>
              </w:rPr>
              <w:t>Not specified</w:t>
            </w:r>
          </w:p>
        </w:tc>
      </w:tr>
    </w:tbl>
    <w:p w14:paraId="6B2AEB74" w14:textId="77777777" w:rsidR="00B149EE" w:rsidRDefault="00B149EE"/>
    <w:p w14:paraId="6CC81CCD" w14:textId="77777777" w:rsidR="00AB6BA9" w:rsidRDefault="00AB6BA9"/>
    <w:p w14:paraId="00A1387E" w14:textId="77777777" w:rsidR="00AB6BA9" w:rsidRDefault="00AB6BA9"/>
    <w:p w14:paraId="73AB95A2" w14:textId="77777777" w:rsidR="00AB6BA9" w:rsidRDefault="00AB6BA9"/>
    <w:p w14:paraId="2A556D67" w14:textId="77777777" w:rsidR="00AB6BA9" w:rsidRDefault="00AB6BA9"/>
    <w:p w14:paraId="46C7C648" w14:textId="77777777" w:rsidR="00AB6BA9" w:rsidRDefault="00AB6BA9"/>
    <w:p w14:paraId="3DCA6368" w14:textId="77777777" w:rsidR="00AB6BA9" w:rsidRDefault="00AB6BA9"/>
    <w:p w14:paraId="6897A578" w14:textId="77777777" w:rsidR="00B149EE" w:rsidRDefault="009B0733">
      <w:pPr>
        <w:spacing w:before="200" w:after="100"/>
      </w:pPr>
      <w:r>
        <w:rPr>
          <w:b/>
          <w:sz w:val="28"/>
        </w:rPr>
        <w:lastRenderedPageBreak/>
        <w:t>CHAPTER 5</w:t>
      </w:r>
    </w:p>
    <w:p w14:paraId="1CB3CED4" w14:textId="77777777" w:rsidR="00B149EE" w:rsidRDefault="009B0733">
      <w:pPr>
        <w:spacing w:before="200" w:after="100"/>
      </w:pPr>
      <w:r>
        <w:rPr>
          <w:b/>
          <w:sz w:val="28"/>
        </w:rPr>
        <w:t>CONCLUSION, FUTURE WORK AND REFLECTION</w:t>
      </w:r>
    </w:p>
    <w:p w14:paraId="39125383" w14:textId="77777777" w:rsidR="00B149EE" w:rsidRDefault="009B0733">
      <w:pPr>
        <w:spacing w:before="200" w:after="100"/>
      </w:pPr>
      <w:r>
        <w:rPr>
          <w:b/>
          <w:sz w:val="22"/>
        </w:rPr>
        <w:t>5.1 Conclusion</w:t>
      </w:r>
    </w:p>
    <w:p w14:paraId="0F1AA0C9" w14:textId="77777777" w:rsidR="00B149EE" w:rsidRDefault="009B0733">
      <w:pPr>
        <w:spacing w:after="120"/>
        <w:jc w:val="both"/>
      </w:pPr>
      <w:r>
        <w:t>Module 1 establishes the sensing foundation of the proposed AI-enabled smart agriculture system. It integrates soil-moisture, temperature, humidity, light and water-level measurements through a microcontroller such as Arduino or ESP32. These readings provide the physical-world data required by the communication, AI-processing and automation layers. The design directly supports the project's goals of precision irrigation, improved monitoring and reduced resource wastage. However, the supplied project present</w:t>
      </w:r>
      <w:r>
        <w:t>ation does not contain experimental Module 1 measurements, so numerical sensing performance remains to be validated during implementation.</w:t>
      </w:r>
    </w:p>
    <w:p w14:paraId="0B96EA7B" w14:textId="77777777" w:rsidR="00B149EE" w:rsidRDefault="009B0733">
      <w:pPr>
        <w:spacing w:before="200" w:after="100"/>
      </w:pPr>
      <w:r>
        <w:rPr>
          <w:b/>
          <w:sz w:val="22"/>
        </w:rPr>
        <w:t>5.2 Future Work</w:t>
      </w:r>
    </w:p>
    <w:p w14:paraId="37AE31A6" w14:textId="77777777" w:rsidR="00B149EE" w:rsidRDefault="009B0733">
      <w:pPr>
        <w:pStyle w:val="ListBullet"/>
        <w:spacing w:after="60"/>
      </w:pPr>
      <w:r>
        <w:t>Select exact sensor models and define calibration procedures.</w:t>
      </w:r>
    </w:p>
    <w:p w14:paraId="30B3734A" w14:textId="77777777" w:rsidR="00B149EE" w:rsidRDefault="009B0733">
      <w:pPr>
        <w:pStyle w:val="ListBullet"/>
        <w:spacing w:after="60"/>
      </w:pPr>
      <w:r>
        <w:t>Develop and test the sensor interface on Arduino/ESP32 hardware.</w:t>
      </w:r>
    </w:p>
    <w:p w14:paraId="6F5AAA62" w14:textId="77777777" w:rsidR="00B149EE" w:rsidRDefault="009B0733">
      <w:pPr>
        <w:pStyle w:val="ListBullet"/>
        <w:spacing w:after="60"/>
      </w:pPr>
      <w:r>
        <w:t>Add filtering and sensor-fault detection before data transmission.</w:t>
      </w:r>
    </w:p>
    <w:p w14:paraId="04475CE7" w14:textId="77777777" w:rsidR="00B149EE" w:rsidRDefault="009B0733">
      <w:pPr>
        <w:pStyle w:val="ListBullet"/>
        <w:spacing w:after="60"/>
      </w:pPr>
      <w:r>
        <w:t>Evaluate sensor performance under representative outdoor conditions.</w:t>
      </w:r>
    </w:p>
    <w:p w14:paraId="40C3C197" w14:textId="77777777" w:rsidR="00B149EE" w:rsidRDefault="009B0733">
      <w:pPr>
        <w:pStyle w:val="ListBullet"/>
        <w:spacing w:after="60"/>
      </w:pPr>
      <w:r>
        <w:t>Integrate verified sensor data with the Wi-Fi/LoRa communication layer and AI processing module.</w:t>
      </w:r>
    </w:p>
    <w:p w14:paraId="30E6961F" w14:textId="77777777" w:rsidR="00B149EE" w:rsidRDefault="009B0733">
      <w:pPr>
        <w:spacing w:before="200" w:after="100"/>
      </w:pPr>
      <w:r>
        <w:rPr>
          <w:b/>
          <w:sz w:val="22"/>
        </w:rPr>
        <w:t>5.3 Professional Learning &amp; Individual Reflection</w:t>
      </w:r>
    </w:p>
    <w:p w14:paraId="1919FC0E" w14:textId="77777777" w:rsidR="00B149EE" w:rsidRDefault="009B0733">
      <w:pPr>
        <w:spacing w:after="120"/>
        <w:jc w:val="both"/>
      </w:pPr>
      <w:r>
        <w:t>New Knowledge Acquired: IoT-based field sensing, multi-sensor agricultural monitoring, microcontroller-based data acquisition and the role of sensor data in AI-enabled farming.</w:t>
      </w:r>
    </w:p>
    <w:p w14:paraId="14E761EE" w14:textId="77777777" w:rsidR="00B149EE" w:rsidRDefault="009B0733">
      <w:pPr>
        <w:spacing w:after="120"/>
        <w:jc w:val="both"/>
      </w:pPr>
      <w:r>
        <w:t>Engineering &amp; Professional Skills Developed: Requirements interpretation, sensor selection, subsystem integration, verification planning, risk identification and technical documentation.</w:t>
      </w:r>
    </w:p>
    <w:p w14:paraId="0BA4ADD2" w14:textId="77777777" w:rsidR="00B149EE" w:rsidRDefault="009B0733">
      <w:pPr>
        <w:spacing w:after="120"/>
        <w:jc w:val="both"/>
      </w:pPr>
      <w:r>
        <w:t>T Subahan: The Module 1 work highlights the importance of selecting suitable sensing parameters and connecting physical measurements to a larger system architecture. A key engineering consideration is ensuring that sensor readings are reliable before they are used for automated decisions. Further practical implementation would strengthen calibration, testing and troubleshooting skills.</w:t>
      </w:r>
    </w:p>
    <w:p w14:paraId="47AD1A45" w14:textId="77777777" w:rsidR="00B149EE" w:rsidRDefault="009B0733">
      <w:pPr>
        <w:spacing w:after="120"/>
        <w:jc w:val="both"/>
      </w:pPr>
      <w:r>
        <w:t>P Jayadeep: The Module 1 work highlights the importance of selecting suitable sensing parameters and connecting physical measurements to a larger system architecture. A key engineering consideration is ensuring that sensor readings are reliable before they are used for automated decisions. Further practical implementation would strengthen calibration, testing and troubleshooting skills.</w:t>
      </w:r>
    </w:p>
    <w:p w14:paraId="56D59FC2" w14:textId="77777777" w:rsidR="00B149EE" w:rsidRDefault="009B0733">
      <w:pPr>
        <w:spacing w:after="120"/>
        <w:jc w:val="both"/>
      </w:pPr>
      <w:r>
        <w:t>S Sohail: The Module 1 work highlights the importance of selecting suitable sensing parameters and connecting physical measurements to a larger system architecture. A key engineering consideration is ensuring that sensor readings are reliable before they are used for automated decisions. Further practical implementation would strengthen calibration, testing and troubleshooting skills.</w:t>
      </w:r>
    </w:p>
    <w:p w14:paraId="5C5EB562" w14:textId="77777777" w:rsidR="00B149EE" w:rsidRDefault="009B0733">
      <w:pPr>
        <w:spacing w:after="120"/>
        <w:jc w:val="both"/>
      </w:pPr>
      <w:r>
        <w:t>N. Kameshwar Reddy: The Module 1 work highlights the importance of selecting suitable sensing parameters and connecting physical measurements to a larger system architecture. A key engineering consideration is ensuring that sensor readings are reliable before they are used for automated decisions. Further practical implementation would strengthen calibration, testing and troubleshooting skills.</w:t>
      </w:r>
    </w:p>
    <w:p w14:paraId="77370759" w14:textId="77777777" w:rsidR="00AB6BA9" w:rsidRDefault="00AB6BA9">
      <w:pPr>
        <w:spacing w:before="200" w:after="100"/>
        <w:rPr>
          <w:b/>
          <w:sz w:val="28"/>
        </w:rPr>
      </w:pPr>
    </w:p>
    <w:p w14:paraId="4D24358E" w14:textId="77777777" w:rsidR="00AB6BA9" w:rsidRDefault="00AB6BA9">
      <w:pPr>
        <w:spacing w:before="200" w:after="100"/>
        <w:rPr>
          <w:b/>
          <w:sz w:val="28"/>
        </w:rPr>
      </w:pPr>
    </w:p>
    <w:p w14:paraId="38615D9F" w14:textId="0127608E" w:rsidR="00B149EE" w:rsidRDefault="009B0733">
      <w:pPr>
        <w:spacing w:before="200" w:after="100"/>
      </w:pPr>
      <w:r>
        <w:rPr>
          <w:b/>
          <w:sz w:val="28"/>
        </w:rPr>
        <w:lastRenderedPageBreak/>
        <w:t>REFERENCES</w:t>
      </w:r>
    </w:p>
    <w:p w14:paraId="0A51819E" w14:textId="77777777" w:rsidR="00B149EE" w:rsidRDefault="009B0733" w:rsidP="00AB6BA9">
      <w:pPr>
        <w:pStyle w:val="ListParagraph"/>
        <w:numPr>
          <w:ilvl w:val="0"/>
          <w:numId w:val="10"/>
        </w:numPr>
        <w:spacing w:after="120"/>
        <w:jc w:val="both"/>
      </w:pPr>
      <w:r>
        <w:t>N. Ahmed, D. De, and I. Hussain, "Internet of Things (IoT) for smart precision agriculture and farming in rural areas," IEEE Internet of Things Journal, vol. 5, no. 6, pp. 4890–4899, Dec. 2018.</w:t>
      </w:r>
    </w:p>
    <w:p w14:paraId="73E6509A" w14:textId="77777777" w:rsidR="00B149EE" w:rsidRDefault="009B0733" w:rsidP="00AB6BA9">
      <w:pPr>
        <w:pStyle w:val="ListParagraph"/>
        <w:numPr>
          <w:ilvl w:val="0"/>
          <w:numId w:val="10"/>
        </w:numPr>
        <w:spacing w:after="120"/>
        <w:jc w:val="both"/>
      </w:pPr>
      <w:r>
        <w:t>S. R. Nandurkar, V. R. Thool, and R. C. Thool, "Design and development of precision agriculture system using wireless sensor network," IEEE International Conference on Automation, Control, Energy and Systems (ACES), pp. 1–6, 2014.</w:t>
      </w:r>
    </w:p>
    <w:p w14:paraId="65AF2BB7" w14:textId="77777777" w:rsidR="00B149EE" w:rsidRDefault="009B0733" w:rsidP="00AB6BA9">
      <w:pPr>
        <w:pStyle w:val="ListParagraph"/>
        <w:numPr>
          <w:ilvl w:val="0"/>
          <w:numId w:val="10"/>
        </w:numPr>
        <w:spacing w:after="120"/>
        <w:jc w:val="both"/>
      </w:pPr>
      <w:r>
        <w:t>L. Li, H. Xiaoguang, C. Ke, and H. Ketai, "The applications of WiFi-based wireless sensor network in internet of things and smart agriculture," International Conference on Industrial Informatics, pp. 1–5, 2011.</w:t>
      </w:r>
    </w:p>
    <w:p w14:paraId="0C2CEA6B" w14:textId="77777777" w:rsidR="00B149EE" w:rsidRDefault="009B0733" w:rsidP="00AB6BA9">
      <w:pPr>
        <w:pStyle w:val="ListParagraph"/>
        <w:numPr>
          <w:ilvl w:val="0"/>
          <w:numId w:val="10"/>
        </w:numPr>
        <w:spacing w:after="120"/>
        <w:jc w:val="both"/>
      </w:pPr>
      <w:r>
        <w:t>J. A. Patel and M. P. Patel, "Internet of Things-IOT: Definition, characteristics, architecture, enabling technologies, application and future challenges," International Journal of Engineering Science and Computing, vol. 6, no. 5, pp. 6122–6131, 2016.</w:t>
      </w:r>
    </w:p>
    <w:p w14:paraId="787B0A66" w14:textId="77777777" w:rsidR="00AB6BA9" w:rsidRDefault="00AB6BA9">
      <w:pPr>
        <w:spacing w:before="200" w:after="100"/>
      </w:pPr>
    </w:p>
    <w:p w14:paraId="7732EF12" w14:textId="77777777" w:rsidR="00AB6BA9" w:rsidRDefault="00AB6BA9">
      <w:pPr>
        <w:spacing w:before="200" w:after="100"/>
      </w:pPr>
    </w:p>
    <w:p w14:paraId="4712B7D6" w14:textId="77777777" w:rsidR="00AB6BA9" w:rsidRDefault="00AB6BA9">
      <w:pPr>
        <w:spacing w:before="200" w:after="100"/>
      </w:pPr>
    </w:p>
    <w:p w14:paraId="4D45B240" w14:textId="77777777" w:rsidR="00AB6BA9" w:rsidRDefault="00AB6BA9">
      <w:pPr>
        <w:spacing w:before="200" w:after="100"/>
      </w:pPr>
    </w:p>
    <w:p w14:paraId="336566F2" w14:textId="77777777" w:rsidR="00AB6BA9" w:rsidRDefault="00AB6BA9">
      <w:pPr>
        <w:spacing w:before="200" w:after="100"/>
        <w:rPr>
          <w:b/>
          <w:sz w:val="28"/>
        </w:rPr>
      </w:pPr>
    </w:p>
    <w:p w14:paraId="0DC5626B" w14:textId="77777777" w:rsidR="00AB6BA9" w:rsidRDefault="00AB6BA9">
      <w:pPr>
        <w:spacing w:before="200" w:after="100"/>
        <w:rPr>
          <w:b/>
          <w:sz w:val="28"/>
        </w:rPr>
      </w:pPr>
    </w:p>
    <w:p w14:paraId="0A3A8621" w14:textId="77777777" w:rsidR="00AB6BA9" w:rsidRDefault="00AB6BA9">
      <w:pPr>
        <w:spacing w:before="200" w:after="100"/>
        <w:rPr>
          <w:b/>
          <w:sz w:val="28"/>
        </w:rPr>
      </w:pPr>
    </w:p>
    <w:p w14:paraId="4448E086" w14:textId="77777777" w:rsidR="00AB6BA9" w:rsidRDefault="00AB6BA9">
      <w:pPr>
        <w:spacing w:before="200" w:after="100"/>
        <w:rPr>
          <w:b/>
          <w:sz w:val="28"/>
        </w:rPr>
      </w:pPr>
    </w:p>
    <w:p w14:paraId="66A3CEBA" w14:textId="77777777" w:rsidR="00AB6BA9" w:rsidRDefault="00AB6BA9">
      <w:pPr>
        <w:spacing w:before="200" w:after="100"/>
        <w:rPr>
          <w:b/>
          <w:sz w:val="28"/>
        </w:rPr>
      </w:pPr>
    </w:p>
    <w:p w14:paraId="3F99F814" w14:textId="77777777" w:rsidR="00AB6BA9" w:rsidRDefault="00AB6BA9">
      <w:pPr>
        <w:spacing w:before="200" w:after="100"/>
        <w:rPr>
          <w:b/>
          <w:sz w:val="28"/>
        </w:rPr>
      </w:pPr>
    </w:p>
    <w:p w14:paraId="6EE1C085" w14:textId="77777777" w:rsidR="00AB6BA9" w:rsidRDefault="00AB6BA9">
      <w:pPr>
        <w:spacing w:before="200" w:after="100"/>
        <w:rPr>
          <w:b/>
          <w:sz w:val="28"/>
        </w:rPr>
      </w:pPr>
    </w:p>
    <w:p w14:paraId="51CA28E4" w14:textId="77777777" w:rsidR="00AB6BA9" w:rsidRDefault="00AB6BA9">
      <w:pPr>
        <w:spacing w:before="200" w:after="100"/>
        <w:rPr>
          <w:b/>
          <w:sz w:val="28"/>
        </w:rPr>
      </w:pPr>
    </w:p>
    <w:p w14:paraId="44A9F294" w14:textId="77777777" w:rsidR="00AB6BA9" w:rsidRDefault="00AB6BA9">
      <w:pPr>
        <w:spacing w:before="200" w:after="100"/>
        <w:rPr>
          <w:b/>
          <w:sz w:val="28"/>
        </w:rPr>
      </w:pPr>
    </w:p>
    <w:p w14:paraId="18C9FB71" w14:textId="77777777" w:rsidR="00AB6BA9" w:rsidRDefault="00AB6BA9">
      <w:pPr>
        <w:spacing w:before="200" w:after="100"/>
        <w:rPr>
          <w:b/>
          <w:sz w:val="28"/>
        </w:rPr>
      </w:pPr>
    </w:p>
    <w:p w14:paraId="350117C7" w14:textId="77777777" w:rsidR="00AB6BA9" w:rsidRDefault="00AB6BA9">
      <w:pPr>
        <w:spacing w:before="200" w:after="100"/>
        <w:rPr>
          <w:b/>
          <w:sz w:val="28"/>
        </w:rPr>
      </w:pPr>
    </w:p>
    <w:p w14:paraId="605B7E47" w14:textId="77777777" w:rsidR="00AB6BA9" w:rsidRDefault="00AB6BA9">
      <w:pPr>
        <w:spacing w:before="200" w:after="100"/>
        <w:rPr>
          <w:b/>
          <w:sz w:val="28"/>
        </w:rPr>
      </w:pPr>
    </w:p>
    <w:p w14:paraId="268FFE95" w14:textId="77777777" w:rsidR="00AB6BA9" w:rsidRDefault="00AB6BA9">
      <w:pPr>
        <w:spacing w:before="200" w:after="100"/>
        <w:rPr>
          <w:b/>
          <w:sz w:val="28"/>
        </w:rPr>
      </w:pPr>
    </w:p>
    <w:p w14:paraId="46C02854" w14:textId="77777777" w:rsidR="00AB6BA9" w:rsidRDefault="00AB6BA9">
      <w:pPr>
        <w:spacing w:before="200" w:after="100"/>
        <w:rPr>
          <w:b/>
          <w:sz w:val="28"/>
        </w:rPr>
      </w:pPr>
    </w:p>
    <w:p w14:paraId="7A20A698" w14:textId="77777777" w:rsidR="00AB6BA9" w:rsidRDefault="00AB6BA9">
      <w:pPr>
        <w:spacing w:before="200" w:after="100"/>
        <w:rPr>
          <w:b/>
          <w:sz w:val="28"/>
        </w:rPr>
      </w:pPr>
    </w:p>
    <w:p w14:paraId="074444D3" w14:textId="685D5047" w:rsidR="00B149EE" w:rsidRDefault="009B0733">
      <w:pPr>
        <w:spacing w:before="200" w:after="100"/>
      </w:pPr>
      <w:r>
        <w:rPr>
          <w:b/>
          <w:sz w:val="28"/>
        </w:rPr>
        <w:t>APPENDICES</w:t>
      </w:r>
    </w:p>
    <w:p w14:paraId="611113FD" w14:textId="77777777" w:rsidR="00B149EE" w:rsidRDefault="009B0733">
      <w:pPr>
        <w:spacing w:before="200" w:after="100"/>
      </w:pPr>
      <w:r>
        <w:rPr>
          <w:b/>
          <w:sz w:val="22"/>
        </w:rPr>
        <w:t>Appendix A – Detailed Calculations</w:t>
      </w:r>
    </w:p>
    <w:p w14:paraId="6738B9BC" w14:textId="77777777" w:rsidR="00B149EE" w:rsidRDefault="009B0733">
      <w:pPr>
        <w:spacing w:after="120"/>
        <w:jc w:val="both"/>
      </w:pPr>
      <w:r>
        <w:t>No detailed numerical calculations are provided in the supplied presentation.</w:t>
      </w:r>
    </w:p>
    <w:p w14:paraId="063A3F8F" w14:textId="77777777" w:rsidR="00B149EE" w:rsidRDefault="009B0733">
      <w:pPr>
        <w:spacing w:before="200" w:after="100"/>
      </w:pPr>
      <w:r>
        <w:rPr>
          <w:b/>
          <w:sz w:val="22"/>
        </w:rPr>
        <w:t>Appendix B – Engineering Drawings / Schematics</w:t>
      </w:r>
    </w:p>
    <w:p w14:paraId="03A517C3" w14:textId="77777777" w:rsidR="00B149EE" w:rsidRDefault="009B0733">
      <w:pPr>
        <w:spacing w:after="120"/>
        <w:jc w:val="both"/>
      </w:pPr>
      <w:r>
        <w:t>Recommended drawing: soil moisture, DHT, LDR and water-level sensors connected to Arduino/ESP32, with the controller connected to the communication gateway.</w:t>
      </w:r>
    </w:p>
    <w:p w14:paraId="6F8D39E7" w14:textId="77777777" w:rsidR="00B149EE" w:rsidRDefault="009B0733">
      <w:pPr>
        <w:spacing w:before="200" w:after="100"/>
      </w:pPr>
      <w:r>
        <w:rPr>
          <w:b/>
          <w:sz w:val="22"/>
        </w:rPr>
        <w:t>Appendix C – Source Code / Code Repository Information</w:t>
      </w:r>
    </w:p>
    <w:p w14:paraId="17F33740" w14:textId="77777777" w:rsidR="00B149EE" w:rsidRDefault="009B0733">
      <w:pPr>
        <w:spacing w:after="120"/>
        <w:jc w:val="both"/>
      </w:pPr>
      <w:r>
        <w:t>No source code or repository information is included in the supplied presentation.</w:t>
      </w:r>
    </w:p>
    <w:p w14:paraId="689B4E1E" w14:textId="77777777" w:rsidR="00B149EE" w:rsidRDefault="009B0733">
      <w:pPr>
        <w:spacing w:before="200" w:after="100"/>
      </w:pPr>
      <w:r>
        <w:rPr>
          <w:b/>
          <w:sz w:val="22"/>
        </w:rPr>
        <w:t>Appendix D – Datasheets</w:t>
      </w:r>
    </w:p>
    <w:p w14:paraId="2910B3C2" w14:textId="77777777" w:rsidR="00B149EE" w:rsidRDefault="009B0733">
      <w:pPr>
        <w:spacing w:after="120"/>
        <w:jc w:val="both"/>
      </w:pPr>
      <w:r>
        <w:t>Exact sensor part numbers are not specified in the supplied presentation.</w:t>
      </w:r>
    </w:p>
    <w:p w14:paraId="00CCF1AC" w14:textId="77777777" w:rsidR="00B149EE" w:rsidRDefault="009B0733">
      <w:pPr>
        <w:spacing w:before="200" w:after="100"/>
      </w:pPr>
      <w:r>
        <w:rPr>
          <w:b/>
          <w:sz w:val="22"/>
        </w:rPr>
        <w:t>Appendix E – Experimental / Raw Data</w:t>
      </w:r>
    </w:p>
    <w:p w14:paraId="515FFEF1" w14:textId="77777777" w:rsidR="00B149EE" w:rsidRDefault="009B0733">
      <w:pPr>
        <w:spacing w:after="120"/>
        <w:jc w:val="both"/>
      </w:pPr>
      <w:r>
        <w:t>No experimental/raw Module 1 dataset is included in the supplied presentation.</w:t>
      </w:r>
    </w:p>
    <w:p w14:paraId="6AC44AE0" w14:textId="77777777" w:rsidR="00B149EE" w:rsidRDefault="009B0733">
      <w:pPr>
        <w:spacing w:before="200" w:after="100"/>
      </w:pPr>
      <w:r>
        <w:rPr>
          <w:b/>
          <w:sz w:val="22"/>
        </w:rPr>
        <w:t>Appendix J – Individual Contribution Evidence</w:t>
      </w:r>
    </w:p>
    <w:p w14:paraId="07796B30" w14:textId="77777777" w:rsidR="00B149EE" w:rsidRDefault="009B0733">
      <w:pPr>
        <w:spacing w:after="120"/>
        <w:jc w:val="both"/>
      </w:pPr>
      <w:r>
        <w:t>The presentation lists four project members but does not document individual Module 1 task allocation. The contribution statement in this report therefore uses module-level responsibility categories and should be updated if the team has a verified task log.</w:t>
      </w:r>
    </w:p>
    <w:sectPr w:rsidR="00B149EE" w:rsidSect="00034616">
      <w:pgSz w:w="12240" w:h="15840"/>
      <w:pgMar w:top="1080" w:right="1296" w:bottom="108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B56616" w14:textId="77777777" w:rsidR="009B0733" w:rsidRDefault="009B0733" w:rsidP="00B40316">
      <w:pPr>
        <w:spacing w:after="0" w:line="240" w:lineRule="auto"/>
      </w:pPr>
      <w:r>
        <w:separator/>
      </w:r>
    </w:p>
  </w:endnote>
  <w:endnote w:type="continuationSeparator" w:id="0">
    <w:p w14:paraId="5007C051" w14:textId="77777777" w:rsidR="009B0733" w:rsidRDefault="009B0733" w:rsidP="00B403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6159905"/>
      <w:docPartObj>
        <w:docPartGallery w:val="Page Numbers (Bottom of Page)"/>
        <w:docPartUnique/>
      </w:docPartObj>
    </w:sdtPr>
    <w:sdtEndPr>
      <w:rPr>
        <w:noProof/>
      </w:rPr>
    </w:sdtEndPr>
    <w:sdtContent>
      <w:p w14:paraId="61A0D27F" w14:textId="5E780DEF" w:rsidR="00AB6BA9" w:rsidRDefault="00AB6BA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93BE95B" w14:textId="77777777" w:rsidR="00AB6BA9" w:rsidRDefault="00AB6B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95F93A" w14:textId="77777777" w:rsidR="009B0733" w:rsidRDefault="009B0733" w:rsidP="00B40316">
      <w:pPr>
        <w:spacing w:after="0" w:line="240" w:lineRule="auto"/>
      </w:pPr>
      <w:r>
        <w:separator/>
      </w:r>
    </w:p>
  </w:footnote>
  <w:footnote w:type="continuationSeparator" w:id="0">
    <w:p w14:paraId="57AC0A6C" w14:textId="77777777" w:rsidR="009B0733" w:rsidRDefault="009B0733" w:rsidP="00B403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87906E5"/>
    <w:multiLevelType w:val="hybridMultilevel"/>
    <w:tmpl w:val="7BC83B60"/>
    <w:lvl w:ilvl="0" w:tplc="4009000F">
      <w:start w:val="1"/>
      <w:numFmt w:val="decimal"/>
      <w:lvlText w:val="%1."/>
      <w:lvlJc w:val="left"/>
      <w:pPr>
        <w:ind w:left="360" w:hanging="360"/>
      </w:pPr>
    </w:lvl>
    <w:lvl w:ilvl="1" w:tplc="3920D5D0">
      <w:start w:val="1"/>
      <w:numFmt w:val="upperLetter"/>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874197362">
    <w:abstractNumId w:val="8"/>
  </w:num>
  <w:num w:numId="2" w16cid:durableId="1005325035">
    <w:abstractNumId w:val="6"/>
  </w:num>
  <w:num w:numId="3" w16cid:durableId="1760174461">
    <w:abstractNumId w:val="5"/>
  </w:num>
  <w:num w:numId="4" w16cid:durableId="1071585709">
    <w:abstractNumId w:val="4"/>
  </w:num>
  <w:num w:numId="5" w16cid:durableId="1561861896">
    <w:abstractNumId w:val="7"/>
  </w:num>
  <w:num w:numId="6" w16cid:durableId="1701126575">
    <w:abstractNumId w:val="3"/>
  </w:num>
  <w:num w:numId="7" w16cid:durableId="590822295">
    <w:abstractNumId w:val="2"/>
  </w:num>
  <w:num w:numId="8" w16cid:durableId="1592277958">
    <w:abstractNumId w:val="1"/>
  </w:num>
  <w:num w:numId="9" w16cid:durableId="2142721678">
    <w:abstractNumId w:val="0"/>
  </w:num>
  <w:num w:numId="10" w16cid:durableId="4996142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41CCA"/>
    <w:rsid w:val="00746B13"/>
    <w:rsid w:val="009B0733"/>
    <w:rsid w:val="00AA1D8D"/>
    <w:rsid w:val="00AB6BA9"/>
    <w:rsid w:val="00B149EE"/>
    <w:rsid w:val="00B40316"/>
    <w:rsid w:val="00B47730"/>
    <w:rsid w:val="00CB0664"/>
    <w:rsid w:val="00FC693F"/>
    <w:rsid w:val="00FE0BE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CDC34D"/>
  <w14:defaultImageDpi w14:val="300"/>
  <w15:docId w15:val="{A6445F4D-1F47-43C8-B5BC-DC656258E4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3931</Words>
  <Characters>22408</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26287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thatrakalsubahan17@outlook.com</cp:lastModifiedBy>
  <cp:revision>2</cp:revision>
  <dcterms:created xsi:type="dcterms:W3CDTF">2026-09-03T16:43:00Z</dcterms:created>
  <dcterms:modified xsi:type="dcterms:W3CDTF">2026-09-03T16:43:00Z</dcterms:modified>
  <cp:category/>
</cp:coreProperties>
</file>