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F1DE" w14:textId="77777777" w:rsidR="00B361AE" w:rsidRDefault="009D3E9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510DA5" wp14:editId="52853B06">
                <wp:simplePos x="0" y="0"/>
                <wp:positionH relativeFrom="page">
                  <wp:posOffset>3222242</wp:posOffset>
                </wp:positionH>
                <wp:positionV relativeFrom="page">
                  <wp:posOffset>5924251</wp:posOffset>
                </wp:positionV>
                <wp:extent cx="455041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818B" id="Graphic 1" o:spid="_x0000_s1026" style="position:absolute;margin-left:253.7pt;margin-top:466.5pt;width:358.3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C3624FA" wp14:editId="243575D2">
                <wp:simplePos x="0" y="0"/>
                <wp:positionH relativeFrom="page">
                  <wp:posOffset>3222242</wp:posOffset>
                </wp:positionH>
                <wp:positionV relativeFrom="page">
                  <wp:posOffset>7303850</wp:posOffset>
                </wp:positionV>
                <wp:extent cx="455041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0B19" id="Graphic 2" o:spid="_x0000_s1026" style="position:absolute;margin-left:253.7pt;margin-top:575.1pt;width:358.3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1F5BB74" wp14:editId="3B251387">
                <wp:simplePos x="0" y="0"/>
                <wp:positionH relativeFrom="page">
                  <wp:posOffset>3222242</wp:posOffset>
                </wp:positionH>
                <wp:positionV relativeFrom="page">
                  <wp:posOffset>8388522</wp:posOffset>
                </wp:positionV>
                <wp:extent cx="455041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04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0410" h="13970">
                              <a:moveTo>
                                <a:pt x="455015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55015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47FDB" id="Graphic 3" o:spid="_x0000_s1026" style="position:absolute;margin-left:253.7pt;margin-top:660.5pt;width:358.3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5041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" path="m4550156,13969l,13969,,,455015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5E4888F2" w14:textId="77777777" w:rsidR="00B361AE" w:rsidRDefault="009D3E99">
      <w:pPr>
        <w:pStyle w:val="Heading2"/>
        <w:ind w:left="1478"/>
      </w:pPr>
      <w:r>
        <w:t xml:space="preserve">ASSESSMENT TOOL </w:t>
      </w:r>
      <w:r>
        <w:rPr>
          <w:spacing w:val="-10"/>
        </w:rPr>
        <w:t>1</w:t>
      </w:r>
    </w:p>
    <w:p w14:paraId="1FBA87B4" w14:textId="77777777" w:rsidR="00B361AE" w:rsidRDefault="00B361AE">
      <w:pPr>
        <w:pStyle w:val="BodyText"/>
        <w:rPr>
          <w:rFonts w:ascii="Arial"/>
          <w:b/>
          <w:sz w:val="28"/>
        </w:rPr>
      </w:pPr>
    </w:p>
    <w:p w14:paraId="51F4CB6C" w14:textId="77777777" w:rsidR="00B361AE" w:rsidRDefault="00B361AE">
      <w:pPr>
        <w:pStyle w:val="BodyText"/>
        <w:spacing w:before="137"/>
        <w:rPr>
          <w:rFonts w:ascii="Arial"/>
          <w:b/>
          <w:sz w:val="28"/>
        </w:rPr>
      </w:pPr>
    </w:p>
    <w:p w14:paraId="372CCF91" w14:textId="77777777" w:rsidR="00B361AE" w:rsidRDefault="009D3E99">
      <w:pPr>
        <w:tabs>
          <w:tab w:val="left" w:pos="6316"/>
        </w:tabs>
        <w:spacing w:before="1"/>
        <w:ind w:left="9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COURSE NAME: Artificial </w:t>
      </w:r>
      <w:r>
        <w:rPr>
          <w:rFonts w:ascii="Arial"/>
          <w:b/>
          <w:spacing w:val="-2"/>
          <w:sz w:val="28"/>
        </w:rPr>
        <w:t>Intelligence</w:t>
      </w:r>
      <w:r>
        <w:rPr>
          <w:rFonts w:ascii="Arial"/>
          <w:b/>
          <w:sz w:val="28"/>
        </w:rPr>
        <w:tab/>
        <w:t xml:space="preserve">COURSE CODE: </w:t>
      </w:r>
      <w:r>
        <w:rPr>
          <w:rFonts w:ascii="Arial"/>
          <w:b/>
          <w:spacing w:val="-2"/>
          <w:sz w:val="28"/>
        </w:rPr>
        <w:t>CSA17</w:t>
      </w:r>
    </w:p>
    <w:p w14:paraId="4D23C5A4" w14:textId="77777777" w:rsidR="00B361AE" w:rsidRDefault="00B361AE">
      <w:pPr>
        <w:pStyle w:val="BodyText"/>
        <w:rPr>
          <w:rFonts w:ascii="Arial"/>
          <w:b/>
          <w:sz w:val="20"/>
        </w:rPr>
      </w:pPr>
    </w:p>
    <w:p w14:paraId="706207DB" w14:textId="77777777" w:rsidR="00B361AE" w:rsidRDefault="00B361AE">
      <w:pPr>
        <w:pStyle w:val="BodyText"/>
        <w:rPr>
          <w:rFonts w:ascii="Arial"/>
          <w:b/>
          <w:sz w:val="20"/>
        </w:rPr>
      </w:pPr>
    </w:p>
    <w:p w14:paraId="7BD4503F" w14:textId="77777777" w:rsidR="00B361AE" w:rsidRDefault="00B361AE">
      <w:pPr>
        <w:pStyle w:val="BodyText"/>
        <w:spacing w:before="229"/>
        <w:rPr>
          <w:rFonts w:ascii="Arial"/>
          <w:b/>
          <w:sz w:val="20"/>
        </w:rPr>
      </w:pPr>
    </w:p>
    <w:p w14:paraId="1B176C1D" w14:textId="77777777" w:rsidR="00B361AE" w:rsidRDefault="009D3E99">
      <w:pPr>
        <w:spacing w:before="1"/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6C9B4550" w14:textId="77777777" w:rsidR="00B361AE" w:rsidRDefault="009D3E99">
      <w:pPr>
        <w:spacing w:before="230"/>
        <w:ind w:left="90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>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agent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architectures,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using scalable systems and integrate components in distributed AI applications. </w:t>
      </w:r>
      <w:r>
        <w:rPr>
          <w:sz w:val="24"/>
        </w:rPr>
        <w:t>(BTL 5)</w:t>
      </w:r>
    </w:p>
    <w:p w14:paraId="1BBEF16C" w14:textId="77777777" w:rsidR="00B361AE" w:rsidRDefault="009D3E99">
      <w:pPr>
        <w:spacing w:before="230"/>
        <w:ind w:left="9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50%</w:t>
      </w:r>
    </w:p>
    <w:p w14:paraId="07406A52" w14:textId="77777777" w:rsidR="00B361AE" w:rsidRDefault="00B361AE">
      <w:pPr>
        <w:pStyle w:val="BodyText"/>
        <w:rPr>
          <w:rFonts w:ascii="Arial"/>
          <w:i/>
          <w:sz w:val="20"/>
        </w:rPr>
      </w:pPr>
    </w:p>
    <w:p w14:paraId="4D3B741A" w14:textId="77777777" w:rsidR="00B361AE" w:rsidRDefault="00B361AE">
      <w:pPr>
        <w:pStyle w:val="BodyText"/>
        <w:spacing w:before="229"/>
        <w:rPr>
          <w:rFonts w:ascii="Arial"/>
          <w:i/>
          <w:sz w:val="20"/>
        </w:rPr>
      </w:pPr>
    </w:p>
    <w:p w14:paraId="7CE1D8A4" w14:textId="77777777" w:rsidR="00B361AE" w:rsidRDefault="009D3E99">
      <w:pPr>
        <w:spacing w:before="1"/>
        <w:ind w:right="1874"/>
        <w:jc w:val="right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Duration :</w:t>
      </w:r>
      <w:proofErr w:type="gramEnd"/>
      <w:r>
        <w:rPr>
          <w:rFonts w:ascii="Arial"/>
          <w:b/>
          <w:sz w:val="20"/>
        </w:rPr>
        <w:t xml:space="preserve"> 1 </w:t>
      </w:r>
      <w:r>
        <w:rPr>
          <w:rFonts w:ascii="Arial"/>
          <w:b/>
          <w:spacing w:val="-4"/>
          <w:sz w:val="20"/>
        </w:rPr>
        <w:t>Hour</w:t>
      </w:r>
    </w:p>
    <w:p w14:paraId="7F410B8D" w14:textId="77777777" w:rsidR="00B361AE" w:rsidRDefault="009D3E99">
      <w:pPr>
        <w:tabs>
          <w:tab w:val="left" w:pos="7292"/>
        </w:tabs>
        <w:ind w:left="9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Marks:50</w:t>
      </w:r>
    </w:p>
    <w:p w14:paraId="7D6529B6" w14:textId="77777777" w:rsidR="00B361AE" w:rsidRDefault="009D3E99">
      <w:pPr>
        <w:ind w:left="725" w:right="1657"/>
        <w:jc w:val="center"/>
        <w:rPr>
          <w:rFonts w:ascii="Arial MT"/>
          <w:sz w:val="20"/>
        </w:rPr>
      </w:pPr>
      <w:r>
        <w:rPr>
          <w:rFonts w:ascii="Arial MT"/>
          <w:sz w:val="20"/>
        </w:rPr>
        <w:t xml:space="preserve">Annexure </w:t>
      </w:r>
      <w:r>
        <w:rPr>
          <w:rFonts w:ascii="Arial MT"/>
          <w:spacing w:val="-10"/>
          <w:sz w:val="20"/>
        </w:rPr>
        <w:t>A</w:t>
      </w:r>
    </w:p>
    <w:p w14:paraId="2CFE374F" w14:textId="77777777" w:rsidR="00B361AE" w:rsidRDefault="009D3E99">
      <w:pPr>
        <w:pStyle w:val="Heading2"/>
        <w:spacing w:before="230"/>
        <w:rPr>
          <w:rFonts w:ascii="Cambria"/>
        </w:rPr>
      </w:pPr>
      <w:r>
        <w:rPr>
          <w:rFonts w:ascii="Cambria"/>
        </w:rPr>
        <w:t xml:space="preserve">Design </w:t>
      </w:r>
      <w:r>
        <w:rPr>
          <w:rFonts w:ascii="Cambria"/>
          <w:spacing w:val="-4"/>
        </w:rPr>
        <w:t>Task</w:t>
      </w:r>
    </w:p>
    <w:p w14:paraId="2F9CA5D8" w14:textId="77777777" w:rsidR="00B361AE" w:rsidRDefault="00B361AE">
      <w:pPr>
        <w:pStyle w:val="BodyText"/>
        <w:rPr>
          <w:b/>
          <w:sz w:val="20"/>
        </w:rPr>
      </w:pPr>
    </w:p>
    <w:p w14:paraId="279328A3" w14:textId="77777777" w:rsidR="00B361AE" w:rsidRDefault="00B361AE">
      <w:pPr>
        <w:pStyle w:val="BodyText"/>
        <w:rPr>
          <w:b/>
          <w:sz w:val="20"/>
        </w:rPr>
      </w:pPr>
    </w:p>
    <w:p w14:paraId="538AAE89" w14:textId="77777777" w:rsidR="00B361AE" w:rsidRDefault="00B361AE">
      <w:pPr>
        <w:pStyle w:val="BodyText"/>
        <w:spacing w:before="216"/>
        <w:rPr>
          <w:b/>
          <w:sz w:val="20"/>
        </w:rPr>
      </w:pPr>
    </w:p>
    <w:p w14:paraId="0A5695E4" w14:textId="77777777" w:rsidR="00B361AE" w:rsidRDefault="009D3E99">
      <w:pPr>
        <w:ind w:left="9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Code of </w:t>
      </w:r>
      <w:r>
        <w:rPr>
          <w:rFonts w:ascii="Arial"/>
          <w:b/>
          <w:i/>
          <w:spacing w:val="-2"/>
          <w:sz w:val="20"/>
        </w:rPr>
        <w:t>Conduct:</w:t>
      </w:r>
    </w:p>
    <w:p w14:paraId="36C0F052" w14:textId="77777777" w:rsidR="00B361AE" w:rsidRDefault="00B361AE">
      <w:pPr>
        <w:pStyle w:val="BodyText"/>
        <w:rPr>
          <w:rFonts w:ascii="Arial"/>
          <w:b/>
          <w:i/>
          <w:sz w:val="20"/>
        </w:rPr>
      </w:pPr>
    </w:p>
    <w:p w14:paraId="22D03EE0" w14:textId="77777777" w:rsidR="00B361AE" w:rsidRDefault="009D3E99">
      <w:pPr>
        <w:tabs>
          <w:tab w:val="left" w:pos="2475"/>
        </w:tabs>
        <w:ind w:left="90" w:right="535"/>
        <w:rPr>
          <w:rFonts w:ascii="Arial"/>
          <w:i/>
          <w:sz w:val="20"/>
        </w:rPr>
      </w:pPr>
      <w:proofErr w:type="gramStart"/>
      <w:r>
        <w:rPr>
          <w:rFonts w:ascii="Arial"/>
          <w:i/>
          <w:sz w:val="20"/>
        </w:rPr>
        <w:t xml:space="preserve">I </w:t>
      </w:r>
      <w:r>
        <w:rPr>
          <w:rFonts w:ascii="Times New Roman"/>
          <w:sz w:val="20"/>
          <w:u w:val="single"/>
        </w:rPr>
        <w:tab/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Name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have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adhered to the guidelines specified for this assessment.</w:t>
      </w:r>
    </w:p>
    <w:p w14:paraId="2A08DCFC" w14:textId="77777777" w:rsidR="00B361AE" w:rsidRDefault="009D3E99">
      <w:pPr>
        <w:ind w:left="9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31127F92" w14:textId="77777777" w:rsidR="00B361AE" w:rsidRDefault="00B361AE">
      <w:pPr>
        <w:pStyle w:val="BodyText"/>
        <w:rPr>
          <w:rFonts w:ascii="Arial"/>
          <w:i/>
          <w:sz w:val="20"/>
        </w:rPr>
      </w:pPr>
    </w:p>
    <w:p w14:paraId="2DB4DD94" w14:textId="77777777" w:rsidR="00B361AE" w:rsidRDefault="009D3E99">
      <w:pPr>
        <w:ind w:left="9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Signature of the </w:t>
      </w:r>
      <w:r>
        <w:rPr>
          <w:rFonts w:ascii="Arial"/>
          <w:b/>
          <w:i/>
          <w:spacing w:val="-2"/>
          <w:sz w:val="20"/>
        </w:rPr>
        <w:t>student:</w:t>
      </w:r>
    </w:p>
    <w:p w14:paraId="0EA552EE" w14:textId="77777777" w:rsidR="00B361AE" w:rsidRDefault="00B361AE">
      <w:pPr>
        <w:rPr>
          <w:rFonts w:ascii="Arial"/>
          <w:b/>
          <w:i/>
          <w:sz w:val="20"/>
        </w:rPr>
        <w:sectPr w:rsidR="00B361AE">
          <w:type w:val="continuous"/>
          <w:pgSz w:w="12240" w:h="15840"/>
          <w:pgMar w:top="1040" w:right="360" w:bottom="280" w:left="1080" w:header="720" w:footer="720" w:gutter="0"/>
          <w:cols w:space="720"/>
        </w:sectPr>
      </w:pPr>
    </w:p>
    <w:p w14:paraId="776B37F8" w14:textId="77777777" w:rsidR="00B361AE" w:rsidRDefault="009D3E99">
      <w:pPr>
        <w:spacing w:before="74"/>
        <w:ind w:left="1478" w:right="1657"/>
        <w:jc w:val="center"/>
        <w:rPr>
          <w:rFonts w:ascii="Arial MT"/>
          <w:sz w:val="20"/>
        </w:rPr>
      </w:pPr>
      <w:r>
        <w:rPr>
          <w:rFonts w:ascii="Arial MT"/>
          <w:sz w:val="20"/>
        </w:rPr>
        <w:lastRenderedPageBreak/>
        <w:t xml:space="preserve">Annexure </w:t>
      </w:r>
      <w:r>
        <w:rPr>
          <w:rFonts w:ascii="Arial MT"/>
          <w:spacing w:val="-10"/>
          <w:sz w:val="20"/>
        </w:rPr>
        <w:t>A</w:t>
      </w:r>
    </w:p>
    <w:p w14:paraId="674F182E" w14:textId="77777777" w:rsidR="00B361AE" w:rsidRDefault="00B361AE">
      <w:pPr>
        <w:pStyle w:val="BodyText"/>
        <w:rPr>
          <w:rFonts w:ascii="Arial MT"/>
          <w:sz w:val="20"/>
        </w:rPr>
      </w:pPr>
    </w:p>
    <w:p w14:paraId="605F9CE9" w14:textId="77777777" w:rsidR="00B361AE" w:rsidRDefault="009D3E99">
      <w:pPr>
        <w:pStyle w:val="Heading2"/>
        <w:ind w:left="1488"/>
        <w:rPr>
          <w:rFonts w:ascii="Cambria"/>
        </w:rPr>
      </w:pPr>
      <w:r>
        <w:rPr>
          <w:rFonts w:ascii="Cambria"/>
        </w:rPr>
        <w:t xml:space="preserve">Design </w:t>
      </w:r>
      <w:r>
        <w:rPr>
          <w:rFonts w:ascii="Cambria"/>
          <w:spacing w:val="-4"/>
        </w:rPr>
        <w:t>Task</w:t>
      </w:r>
    </w:p>
    <w:p w14:paraId="4F138EAE" w14:textId="77777777" w:rsidR="00B361AE" w:rsidRDefault="009D3E99">
      <w:pPr>
        <w:pStyle w:val="Heading3"/>
        <w:numPr>
          <w:ilvl w:val="0"/>
          <w:numId w:val="1"/>
        </w:numPr>
        <w:tabs>
          <w:tab w:val="left" w:pos="809"/>
        </w:tabs>
        <w:spacing w:before="240"/>
        <w:ind w:left="809" w:hanging="359"/>
      </w:pPr>
      <w:r>
        <w:t xml:space="preserve">Hybrid AI Recommendation Engine </w:t>
      </w:r>
      <w:r>
        <w:rPr>
          <w:spacing w:val="-2"/>
        </w:rPr>
        <w:t>Design</w:t>
      </w:r>
    </w:p>
    <w:p w14:paraId="3C55829A" w14:textId="77777777" w:rsidR="00B361AE" w:rsidRDefault="009D3E99">
      <w:pPr>
        <w:pStyle w:val="BodyText"/>
        <w:spacing w:before="240"/>
        <w:ind w:left="810" w:right="269"/>
        <w:jc w:val="both"/>
      </w:pPr>
      <w:r>
        <w:t xml:space="preserve">Design a hybrid AI-based recommendation system that integrates content-based and collaborative filtering techniques using </w:t>
      </w:r>
      <w:proofErr w:type="spellStart"/>
      <w:r>
        <w:t>PySpark</w:t>
      </w:r>
      <w:proofErr w:type="spellEnd"/>
      <w:r>
        <w:t xml:space="preserve"> RDDs. Explain how distributed data</w:t>
      </w:r>
      <w:r>
        <w:rPr>
          <w:spacing w:val="40"/>
        </w:rPr>
        <w:t xml:space="preserve"> </w:t>
      </w:r>
      <w:r>
        <w:t xml:space="preserve">processing can be used to handle large-scale user-item </w:t>
      </w:r>
      <w:proofErr w:type="gramStart"/>
      <w:r>
        <w:t>interactions, and</w:t>
      </w:r>
      <w:proofErr w:type="gramEnd"/>
      <w:r>
        <w:t xml:space="preserve"> describe the role of intelligent agents in adapting recommendations based on user behavior and feedback in real </w:t>
      </w:r>
      <w:r>
        <w:rPr>
          <w:spacing w:val="-2"/>
        </w:rPr>
        <w:t>time.</w:t>
      </w:r>
    </w:p>
    <w:p w14:paraId="37801C2C" w14:textId="77777777" w:rsidR="00B361AE" w:rsidRDefault="00B361AE">
      <w:pPr>
        <w:pStyle w:val="BodyText"/>
      </w:pPr>
    </w:p>
    <w:p w14:paraId="48C58FBD" w14:textId="77777777" w:rsidR="00B361AE" w:rsidRDefault="00B361AE">
      <w:pPr>
        <w:pStyle w:val="BodyText"/>
        <w:spacing w:before="199"/>
      </w:pPr>
    </w:p>
    <w:p w14:paraId="5E2811A3" w14:textId="77777777" w:rsidR="00B361AE" w:rsidRDefault="009D3E99">
      <w:pPr>
        <w:pStyle w:val="Heading3"/>
        <w:numPr>
          <w:ilvl w:val="0"/>
          <w:numId w:val="1"/>
        </w:numPr>
        <w:tabs>
          <w:tab w:val="left" w:pos="862"/>
        </w:tabs>
        <w:ind w:left="862" w:hanging="412"/>
      </w:pPr>
      <w:r>
        <w:t xml:space="preserve">Smart Disaster Detection </w:t>
      </w:r>
      <w:r>
        <w:rPr>
          <w:spacing w:val="-2"/>
        </w:rPr>
        <w:t>System</w:t>
      </w:r>
    </w:p>
    <w:p w14:paraId="42397B19" w14:textId="77777777" w:rsidR="00B361AE" w:rsidRDefault="009D3E99">
      <w:pPr>
        <w:pStyle w:val="BodyText"/>
        <w:spacing w:before="240"/>
        <w:ind w:left="810" w:right="269"/>
        <w:jc w:val="both"/>
      </w:pPr>
      <w:r>
        <w:t xml:space="preserve">Develop a distributed AI system using </w:t>
      </w:r>
      <w:proofErr w:type="spellStart"/>
      <w:r>
        <w:t>PySpark</w:t>
      </w:r>
      <w:proofErr w:type="spellEnd"/>
      <w:r>
        <w:t xml:space="preserve"> and RDD operations to detect natural </w:t>
      </w:r>
      <w:r>
        <w:t>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3234429A" w14:textId="77777777" w:rsidR="00B361AE" w:rsidRDefault="00B361AE">
      <w:pPr>
        <w:pStyle w:val="BodyText"/>
      </w:pPr>
    </w:p>
    <w:p w14:paraId="19EBE397" w14:textId="77777777" w:rsidR="00B361AE" w:rsidRDefault="00B361AE">
      <w:pPr>
        <w:pStyle w:val="BodyText"/>
        <w:spacing w:before="198"/>
      </w:pPr>
    </w:p>
    <w:p w14:paraId="0986E2F0" w14:textId="77777777" w:rsidR="00B361AE" w:rsidRDefault="009D3E99">
      <w:pPr>
        <w:pStyle w:val="Heading3"/>
        <w:numPr>
          <w:ilvl w:val="0"/>
          <w:numId w:val="1"/>
        </w:numPr>
        <w:tabs>
          <w:tab w:val="left" w:pos="809"/>
        </w:tabs>
        <w:ind w:left="809" w:hanging="359"/>
      </w:pPr>
      <w:r>
        <w:t xml:space="preserve">AI-Based Fraud Detection </w:t>
      </w:r>
      <w:r>
        <w:rPr>
          <w:spacing w:val="-2"/>
        </w:rPr>
        <w:t>Framework</w:t>
      </w:r>
    </w:p>
    <w:p w14:paraId="16BCC4D1" w14:textId="77777777" w:rsidR="00B361AE" w:rsidRDefault="009D3E99">
      <w:pPr>
        <w:pStyle w:val="BodyText"/>
        <w:spacing w:before="240"/>
        <w:ind w:left="810" w:right="269"/>
        <w:jc w:val="both"/>
      </w:pPr>
      <w:r>
        <w:t xml:space="preserve">Design a scalable fraud detection system using </w:t>
      </w:r>
      <w:proofErr w:type="spellStart"/>
      <w:r>
        <w:t>PySpark</w:t>
      </w:r>
      <w:proofErr w:type="spellEnd"/>
      <w: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62D73F2B" w14:textId="77777777" w:rsidR="00B361AE" w:rsidRDefault="00B361AE">
      <w:pPr>
        <w:pStyle w:val="BodyText"/>
      </w:pPr>
    </w:p>
    <w:p w14:paraId="769F4C21" w14:textId="77777777" w:rsidR="00B361AE" w:rsidRDefault="00B361AE">
      <w:pPr>
        <w:pStyle w:val="BodyText"/>
        <w:spacing w:before="199"/>
      </w:pPr>
    </w:p>
    <w:p w14:paraId="58388353" w14:textId="77777777" w:rsidR="00B361AE" w:rsidRDefault="009D3E99">
      <w:pPr>
        <w:pStyle w:val="Heading3"/>
        <w:numPr>
          <w:ilvl w:val="0"/>
          <w:numId w:val="1"/>
        </w:numPr>
        <w:tabs>
          <w:tab w:val="left" w:pos="809"/>
        </w:tabs>
        <w:ind w:left="809" w:hanging="359"/>
      </w:pPr>
      <w:r>
        <w:t xml:space="preserve">Autonomous Supply Chain Optimization </w:t>
      </w:r>
      <w:r>
        <w:rPr>
          <w:spacing w:val="-2"/>
        </w:rPr>
        <w:t>System</w:t>
      </w:r>
    </w:p>
    <w:p w14:paraId="0B12F261" w14:textId="77777777" w:rsidR="00B361AE" w:rsidRDefault="009D3E99">
      <w:pPr>
        <w:pStyle w:val="BodyText"/>
        <w:spacing w:before="240"/>
        <w:ind w:left="810" w:right="269"/>
        <w:jc w:val="both"/>
      </w:pPr>
      <w:r>
        <w:t xml:space="preserve">Construct a distributed AI system using </w:t>
      </w:r>
      <w:proofErr w:type="spellStart"/>
      <w:r>
        <w:t>PySpark</w:t>
      </w:r>
      <w:proofErr w:type="spellEnd"/>
      <w:r>
        <w:t xml:space="preserve"> for optimizing supply chain </w:t>
      </w:r>
      <w:r>
        <w:t>operations (inventory, logistics, demand forecasting). Describe how RDD transformations support large-scale data processing and how multiple intelligent agents interact to make decentralized decisions for cost minimization and efficiency improvement.</w:t>
      </w:r>
    </w:p>
    <w:p w14:paraId="70E923F0" w14:textId="77777777" w:rsidR="00B361AE" w:rsidRDefault="00B361AE">
      <w:pPr>
        <w:pStyle w:val="BodyText"/>
      </w:pPr>
    </w:p>
    <w:p w14:paraId="3B14B0F0" w14:textId="77777777" w:rsidR="00B361AE" w:rsidRDefault="00B361AE">
      <w:pPr>
        <w:pStyle w:val="BodyText"/>
        <w:spacing w:before="199"/>
      </w:pPr>
    </w:p>
    <w:p w14:paraId="23D4BFAE" w14:textId="77777777" w:rsidR="00B361AE" w:rsidRDefault="009D3E99">
      <w:pPr>
        <w:pStyle w:val="Heading3"/>
        <w:numPr>
          <w:ilvl w:val="0"/>
          <w:numId w:val="1"/>
        </w:numPr>
        <w:tabs>
          <w:tab w:val="left" w:pos="809"/>
        </w:tabs>
        <w:ind w:left="809" w:hanging="359"/>
      </w:pPr>
      <w:r>
        <w:t xml:space="preserve">Personalized Learning Analytics </w:t>
      </w:r>
      <w:r>
        <w:rPr>
          <w:spacing w:val="-2"/>
        </w:rPr>
        <w:t>Platform</w:t>
      </w:r>
    </w:p>
    <w:p w14:paraId="33CA3D8B" w14:textId="77777777" w:rsidR="00B361AE" w:rsidRDefault="009D3E99">
      <w:pPr>
        <w:pStyle w:val="BodyText"/>
        <w:spacing w:before="240"/>
        <w:ind w:left="810" w:right="269"/>
        <w:jc w:val="both"/>
      </w:pPr>
      <w:r>
        <w:t xml:space="preserve">Design an AI-driven educational platform that uses </w:t>
      </w:r>
      <w:proofErr w:type="spellStart"/>
      <w:r>
        <w:t>PySpark</w:t>
      </w:r>
      <w:proofErr w:type="spellEnd"/>
      <w:r>
        <w:t xml:space="preserve"> and RDDs to analyze student learning behavior and performance data. Explain how the system supports adaptive </w:t>
      </w:r>
      <w:r>
        <w:t>learning through intelligent agents, real-time feedback, and scalable analytics to personalize content delivery for thousands of learners.</w:t>
      </w:r>
    </w:p>
    <w:p w14:paraId="70A7D456" w14:textId="77777777" w:rsidR="00B361AE" w:rsidRDefault="00B361AE">
      <w:pPr>
        <w:pStyle w:val="BodyText"/>
        <w:jc w:val="both"/>
        <w:sectPr w:rsidR="00B361AE">
          <w:pgSz w:w="12240" w:h="15840"/>
          <w:pgMar w:top="880" w:right="360" w:bottom="280" w:left="1080" w:header="720" w:footer="720" w:gutter="0"/>
          <w:cols w:space="720"/>
        </w:sectPr>
      </w:pPr>
    </w:p>
    <w:p w14:paraId="7189D516" w14:textId="77777777" w:rsidR="00B361AE" w:rsidRDefault="009D3E99">
      <w:pPr>
        <w:pStyle w:val="Heading3"/>
        <w:spacing w:before="72"/>
        <w:ind w:left="90" w:firstLine="0"/>
        <w:rPr>
          <w:rFonts w:ascii="Arial"/>
        </w:rPr>
      </w:pPr>
      <w:r>
        <w:rPr>
          <w:rFonts w:ascii="Arial"/>
        </w:rPr>
        <w:lastRenderedPageBreak/>
        <w:t xml:space="preserve">RUBRICS FOR </w:t>
      </w:r>
      <w:r>
        <w:rPr>
          <w:rFonts w:ascii="Arial"/>
          <w:spacing w:val="-2"/>
        </w:rPr>
        <w:t>CALCULATION</w:t>
      </w:r>
    </w:p>
    <w:p w14:paraId="4FC091EC" w14:textId="77777777" w:rsidR="00B361AE" w:rsidRDefault="00B361AE">
      <w:pPr>
        <w:pStyle w:val="BodyText"/>
        <w:rPr>
          <w:rFonts w:ascii="Arial"/>
          <w:b/>
          <w:sz w:val="20"/>
        </w:rPr>
      </w:pPr>
    </w:p>
    <w:p w14:paraId="29AAD7FD" w14:textId="77777777" w:rsidR="00B361AE" w:rsidRDefault="00B361AE">
      <w:pPr>
        <w:pStyle w:val="BodyText"/>
        <w:spacing w:before="15" w:after="1"/>
        <w:rPr>
          <w:rFonts w:ascii="Arial"/>
          <w:b/>
          <w:sz w:val="20"/>
        </w:rPr>
      </w:pPr>
    </w:p>
    <w:tbl>
      <w:tblPr>
        <w:tblW w:w="0" w:type="auto"/>
        <w:tblInd w:w="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B361AE" w14:paraId="5FF895A9" w14:textId="77777777">
        <w:trPr>
          <w:trHeight w:val="1721"/>
        </w:trPr>
        <w:tc>
          <w:tcPr>
            <w:tcW w:w="1110" w:type="dxa"/>
            <w:tcBorders>
              <w:bottom w:val="single" w:sz="6" w:space="0" w:color="CCCCCC"/>
              <w:right w:val="single" w:sz="6" w:space="0" w:color="CCCCCC"/>
            </w:tcBorders>
          </w:tcPr>
          <w:p w14:paraId="1A2CC2CE" w14:textId="77777777" w:rsidR="00B361AE" w:rsidRDefault="009D3E99">
            <w:pPr>
              <w:pStyle w:val="TableParagraph"/>
              <w:spacing w:before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Criteria</w:t>
            </w:r>
          </w:p>
        </w:tc>
        <w:tc>
          <w:tcPr>
            <w:tcW w:w="90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3A0DA9" w14:textId="77777777" w:rsidR="00B361AE" w:rsidRDefault="009D3E99">
            <w:pPr>
              <w:pStyle w:val="TableParagraph"/>
              <w:spacing w:before="40"/>
              <w:ind w:righ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</w:t>
            </w:r>
            <w:proofErr w:type="spellStart"/>
            <w:r>
              <w:rPr>
                <w:b/>
                <w:spacing w:val="-2"/>
                <w:sz w:val="20"/>
              </w:rPr>
              <w:t>Underst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anding</w:t>
            </w:r>
            <w:proofErr w:type="spellEnd"/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</w:p>
          <w:p w14:paraId="482AE868" w14:textId="77777777" w:rsidR="00B361AE" w:rsidRDefault="009D3E99">
            <w:pPr>
              <w:pStyle w:val="TableParagraph"/>
              <w:ind w:right="102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 xml:space="preserve">Require </w:t>
            </w:r>
            <w:proofErr w:type="spellStart"/>
            <w:r>
              <w:rPr>
                <w:b/>
                <w:spacing w:val="-4"/>
                <w:sz w:val="20"/>
              </w:rPr>
              <w:t>ment</w:t>
            </w:r>
            <w:proofErr w:type="spellEnd"/>
            <w:proofErr w:type="gramEnd"/>
          </w:p>
          <w:p w14:paraId="3122B9B8" w14:textId="77777777" w:rsidR="00B361AE" w:rsidRDefault="009D3E9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0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3B9CD1" w14:textId="77777777" w:rsidR="00B361AE" w:rsidRDefault="009D3E99">
            <w:pPr>
              <w:pStyle w:val="TableParagraph"/>
              <w:spacing w:before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System</w:t>
            </w:r>
          </w:p>
          <w:p w14:paraId="35FBB0A7" w14:textId="77777777" w:rsidR="00B361AE" w:rsidRDefault="009D3E9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Architect </w:t>
            </w:r>
            <w:proofErr w:type="spellStart"/>
            <w:r>
              <w:rPr>
                <w:b/>
                <w:spacing w:val="-4"/>
                <w:sz w:val="20"/>
              </w:rPr>
              <w:t>ure</w:t>
            </w:r>
            <w:proofErr w:type="spellEnd"/>
          </w:p>
          <w:p w14:paraId="13B4CF63" w14:textId="77777777" w:rsidR="00B361AE" w:rsidRDefault="009D3E9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Design</w:t>
            </w:r>
          </w:p>
        </w:tc>
        <w:tc>
          <w:tcPr>
            <w:tcW w:w="10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84BED7" w14:textId="77777777" w:rsidR="00B361AE" w:rsidRDefault="009D3E99">
            <w:pPr>
              <w:pStyle w:val="TableParagraph"/>
              <w:spacing w:before="4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</w:t>
            </w:r>
            <w:r>
              <w:rPr>
                <w:b/>
                <w:spacing w:val="-5"/>
                <w:sz w:val="20"/>
              </w:rPr>
              <w:t>of</w:t>
            </w:r>
          </w:p>
          <w:p w14:paraId="719A0895" w14:textId="77777777" w:rsidR="00B361AE" w:rsidRDefault="009D3E99">
            <w:pPr>
              <w:pStyle w:val="TableParagraph"/>
              <w:ind w:right="17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PySpark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 RDD</w:t>
            </w:r>
          </w:p>
          <w:p w14:paraId="3D482B19" w14:textId="77777777" w:rsidR="00B361AE" w:rsidRDefault="009D3E99">
            <w:pPr>
              <w:pStyle w:val="TableParagraph"/>
              <w:ind w:right="133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Operatio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ns</w:t>
            </w:r>
          </w:p>
        </w:tc>
        <w:tc>
          <w:tcPr>
            <w:tcW w:w="10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4AA3860" w14:textId="77777777" w:rsidR="00B361AE" w:rsidRDefault="009D3E99">
            <w:pPr>
              <w:pStyle w:val="TableParagraph"/>
              <w:spacing w:before="40"/>
              <w:ind w:right="4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Intelligen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 Agent</w:t>
            </w:r>
          </w:p>
          <w:p w14:paraId="614169A1" w14:textId="77777777" w:rsidR="00B361AE" w:rsidRDefault="009D3E99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Integratio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0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7E2C84" w14:textId="77777777" w:rsidR="00B361AE" w:rsidRDefault="009D3E99">
            <w:pPr>
              <w:pStyle w:val="TableParagraph"/>
              <w:spacing w:before="40"/>
              <w:ind w:right="4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Scalabilit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 &amp;</w:t>
            </w:r>
          </w:p>
          <w:p w14:paraId="747E946C" w14:textId="77777777" w:rsidR="00B361AE" w:rsidRDefault="009D3E99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Distribut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ed</w:t>
            </w:r>
          </w:p>
          <w:p w14:paraId="3710F696" w14:textId="77777777" w:rsidR="00B361AE" w:rsidRDefault="009D3E99">
            <w:pPr>
              <w:pStyle w:val="TableParagraph"/>
              <w:ind w:right="44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Computin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</w:t>
            </w:r>
            <w:proofErr w:type="gramEnd"/>
            <w:r>
              <w:rPr>
                <w:b/>
                <w:sz w:val="20"/>
              </w:rPr>
              <w:t xml:space="preserve"> Design</w:t>
            </w:r>
          </w:p>
        </w:tc>
        <w:tc>
          <w:tcPr>
            <w:tcW w:w="10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D09C01" w14:textId="77777777" w:rsidR="00B361AE" w:rsidRDefault="009D3E99">
            <w:pPr>
              <w:pStyle w:val="TableParagraph"/>
              <w:spacing w:before="40"/>
              <w:ind w:right="25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Flow </w:t>
            </w:r>
            <w:r>
              <w:rPr>
                <w:b/>
                <w:spacing w:val="-10"/>
                <w:sz w:val="20"/>
              </w:rPr>
              <w:t>&amp;</w:t>
            </w:r>
          </w:p>
          <w:p w14:paraId="7DFD9F16" w14:textId="77777777" w:rsidR="00B361AE" w:rsidRDefault="009D3E99">
            <w:pPr>
              <w:pStyle w:val="TableParagraph"/>
              <w:ind w:right="36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sz w:val="20"/>
              </w:rPr>
              <w:t>Processin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</w:t>
            </w:r>
            <w:proofErr w:type="gram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Pipeline</w:t>
            </w:r>
          </w:p>
        </w:tc>
        <w:tc>
          <w:tcPr>
            <w:tcW w:w="100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CD0F33" w14:textId="77777777" w:rsidR="00B361AE" w:rsidRDefault="009D3E99">
            <w:pPr>
              <w:pStyle w:val="TableParagraph"/>
              <w:spacing w:before="40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Innovatio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 &amp;</w:t>
            </w:r>
          </w:p>
          <w:p w14:paraId="26CCC2EA" w14:textId="77777777" w:rsidR="00B361AE" w:rsidRDefault="009D3E9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Creativity</w:t>
            </w:r>
          </w:p>
        </w:tc>
        <w:tc>
          <w:tcPr>
            <w:tcW w:w="1005" w:type="dxa"/>
            <w:tcBorders>
              <w:left w:val="single" w:sz="6" w:space="0" w:color="CCCCCC"/>
              <w:bottom w:val="single" w:sz="6" w:space="0" w:color="CCCCCC"/>
            </w:tcBorders>
          </w:tcPr>
          <w:p w14:paraId="185E4501" w14:textId="77777777" w:rsidR="00B361AE" w:rsidRDefault="009D3E99">
            <w:pPr>
              <w:pStyle w:val="TableParagraph"/>
              <w:spacing w:before="40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Clarity,</w:t>
            </w:r>
          </w:p>
          <w:p w14:paraId="738A0177" w14:textId="77777777" w:rsidR="00B361AE" w:rsidRDefault="009D3E99">
            <w:pPr>
              <w:pStyle w:val="TableParagraph"/>
              <w:ind w:left="7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Presentati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on &amp;</w:t>
            </w:r>
          </w:p>
          <w:p w14:paraId="106724B9" w14:textId="77777777" w:rsidR="00B361AE" w:rsidRDefault="009D3E99">
            <w:pPr>
              <w:pStyle w:val="TableParagraph"/>
              <w:ind w:left="7" w:right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Document </w:t>
            </w:r>
            <w:proofErr w:type="spellStart"/>
            <w:r>
              <w:rPr>
                <w:b/>
                <w:spacing w:val="-2"/>
                <w:sz w:val="20"/>
              </w:rPr>
              <w:t>ation</w:t>
            </w:r>
            <w:proofErr w:type="spellEnd"/>
          </w:p>
        </w:tc>
      </w:tr>
      <w:tr w:rsidR="00B361AE" w14:paraId="7CC78955" w14:textId="77777777">
        <w:trPr>
          <w:trHeight w:val="361"/>
        </w:trPr>
        <w:tc>
          <w:tcPr>
            <w:tcW w:w="1110" w:type="dxa"/>
            <w:tcBorders>
              <w:top w:val="single" w:sz="6" w:space="0" w:color="CCCCCC"/>
              <w:right w:val="single" w:sz="6" w:space="0" w:color="CCCCCC"/>
            </w:tcBorders>
          </w:tcPr>
          <w:p w14:paraId="5E926709" w14:textId="77777777" w:rsidR="00B361AE" w:rsidRDefault="009D3E99">
            <w:pPr>
              <w:pStyle w:val="TableParagraph"/>
              <w:spacing w:before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31879AAA" w14:textId="77777777" w:rsidR="00B361AE" w:rsidRDefault="009D3E99">
            <w:pPr>
              <w:pStyle w:val="TableParagraph"/>
              <w:spacing w:before="40"/>
              <w:ind w:left="38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3A452FCB" w14:textId="77777777" w:rsidR="00B361AE" w:rsidRDefault="009D3E99">
            <w:pPr>
              <w:pStyle w:val="TableParagraph"/>
              <w:spacing w:before="40"/>
              <w:ind w:left="485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0B4755E4" w14:textId="77777777" w:rsidR="00B361AE" w:rsidRDefault="009D3E99">
            <w:pPr>
              <w:pStyle w:val="TableParagraph"/>
              <w:spacing w:before="40"/>
              <w:ind w:left="48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4AB6C8D2" w14:textId="77777777" w:rsidR="00B361AE" w:rsidRDefault="009D3E99">
            <w:pPr>
              <w:pStyle w:val="TableParagraph"/>
              <w:spacing w:before="40"/>
              <w:ind w:left="485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6142F495" w14:textId="77777777" w:rsidR="00B361AE" w:rsidRDefault="009D3E99">
            <w:pPr>
              <w:pStyle w:val="TableParagraph"/>
              <w:spacing w:before="40"/>
              <w:ind w:left="48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60ADDF3B" w14:textId="77777777" w:rsidR="00B361AE" w:rsidRDefault="009D3E99">
            <w:pPr>
              <w:pStyle w:val="TableParagraph"/>
              <w:spacing w:before="40"/>
              <w:ind w:left="48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</w:tcPr>
          <w:p w14:paraId="0959B1E1" w14:textId="77777777" w:rsidR="00B361AE" w:rsidRDefault="009D3E99">
            <w:pPr>
              <w:pStyle w:val="TableParagraph"/>
              <w:spacing w:before="40"/>
              <w:ind w:left="48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</w:tcBorders>
          </w:tcPr>
          <w:p w14:paraId="5109B73D" w14:textId="77777777" w:rsidR="00B361AE" w:rsidRDefault="009D3E99">
            <w:pPr>
              <w:pStyle w:val="TableParagraph"/>
              <w:spacing w:before="40"/>
              <w:ind w:left="485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14:paraId="0DEC6A7B" w14:textId="77777777" w:rsidR="00B361AE" w:rsidRDefault="00B361AE">
      <w:pPr>
        <w:pStyle w:val="BodyText"/>
        <w:rPr>
          <w:rFonts w:ascii="Arial"/>
          <w:b/>
          <w:sz w:val="20"/>
        </w:rPr>
      </w:pPr>
    </w:p>
    <w:p w14:paraId="41BDBA0A" w14:textId="77777777" w:rsidR="00B361AE" w:rsidRDefault="00B361AE">
      <w:pPr>
        <w:pStyle w:val="BodyText"/>
        <w:rPr>
          <w:rFonts w:ascii="Arial"/>
          <w:b/>
          <w:sz w:val="20"/>
        </w:rPr>
      </w:pPr>
    </w:p>
    <w:p w14:paraId="2696E4CE" w14:textId="77777777" w:rsidR="00B361AE" w:rsidRDefault="00B361AE">
      <w:pPr>
        <w:pStyle w:val="BodyText"/>
        <w:rPr>
          <w:rFonts w:ascii="Arial"/>
          <w:b/>
          <w:sz w:val="20"/>
        </w:rPr>
      </w:pPr>
    </w:p>
    <w:p w14:paraId="05D47E25" w14:textId="77777777" w:rsidR="00B361AE" w:rsidRDefault="00B361AE"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tblInd w:w="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1725"/>
        <w:gridCol w:w="1320"/>
        <w:gridCol w:w="1860"/>
        <w:gridCol w:w="2010"/>
      </w:tblGrid>
      <w:tr w:rsidR="00B361AE" w14:paraId="1C08B72E" w14:textId="77777777">
        <w:trPr>
          <w:trHeight w:val="452"/>
        </w:trPr>
        <w:tc>
          <w:tcPr>
            <w:tcW w:w="1995" w:type="dxa"/>
            <w:tcBorders>
              <w:bottom w:val="single" w:sz="6" w:space="0" w:color="CCCCCC"/>
              <w:right w:val="single" w:sz="6" w:space="0" w:color="CCCCCC"/>
            </w:tcBorders>
          </w:tcPr>
          <w:p w14:paraId="43F7F39C" w14:textId="77777777" w:rsidR="00B361AE" w:rsidRDefault="009D3E99">
            <w:pPr>
              <w:pStyle w:val="TableParagraph"/>
              <w:spacing w:before="130"/>
              <w:ind w:left="5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25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497AEB" w14:textId="77777777" w:rsidR="00B361AE" w:rsidRDefault="009D3E99">
            <w:pPr>
              <w:pStyle w:val="TableParagraph"/>
              <w:spacing w:before="130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Excellent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32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FD5BA5" w14:textId="77777777" w:rsidR="00B361AE" w:rsidRDefault="009D3E99">
            <w:pPr>
              <w:pStyle w:val="TableParagraph"/>
              <w:spacing w:before="130"/>
              <w:ind w:left="1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Good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86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B18D5B" w14:textId="77777777" w:rsidR="00B361AE" w:rsidRDefault="009D3E99">
            <w:pPr>
              <w:pStyle w:val="TableParagraph"/>
              <w:spacing w:before="130"/>
              <w:ind w:left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Average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2010" w:type="dxa"/>
            <w:tcBorders>
              <w:left w:val="single" w:sz="6" w:space="0" w:color="CCCCCC"/>
              <w:bottom w:val="single" w:sz="6" w:space="0" w:color="CCCCCC"/>
            </w:tcBorders>
          </w:tcPr>
          <w:p w14:paraId="07888952" w14:textId="77777777" w:rsidR="00B361AE" w:rsidRDefault="009D3E99">
            <w:pPr>
              <w:pStyle w:val="TableParagraph"/>
              <w:spacing w:before="130"/>
              <w:ind w:left="5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Poor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B361AE" w14:paraId="7FF24B0A" w14:textId="77777777">
        <w:trPr>
          <w:trHeight w:val="816"/>
        </w:trPr>
        <w:tc>
          <w:tcPr>
            <w:tcW w:w="1995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15680F85" w14:textId="77777777" w:rsidR="00B361AE" w:rsidRDefault="00B361AE">
            <w:pPr>
              <w:pStyle w:val="TableParagraph"/>
              <w:spacing w:before="238"/>
              <w:ind w:left="0"/>
              <w:rPr>
                <w:rFonts w:ascii="Arial"/>
                <w:b/>
                <w:sz w:val="24"/>
              </w:rPr>
            </w:pPr>
          </w:p>
          <w:p w14:paraId="54281072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200BC8EC" w14:textId="77777777" w:rsidR="00B361AE" w:rsidRDefault="00B361AE">
            <w:pPr>
              <w:pStyle w:val="TableParagraph"/>
              <w:spacing w:before="238"/>
              <w:ind w:left="0"/>
              <w:rPr>
                <w:rFonts w:ascii="Arial"/>
                <w:b/>
                <w:sz w:val="24"/>
              </w:rPr>
            </w:pPr>
          </w:p>
          <w:p w14:paraId="7F27C199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Clearly </w:t>
            </w:r>
            <w:r>
              <w:rPr>
                <w:spacing w:val="-2"/>
                <w:sz w:val="24"/>
              </w:rPr>
              <w:t>defines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333B0FCE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7BDA2A2C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7B90E01A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361AE" w14:paraId="672DDADA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0D35B9B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Understanding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1237248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problem,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27E4203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75B441E1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1F505086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7AA0A9B6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6531C38C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Requirement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127B058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objectives,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2AA4FBAF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clear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165828A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4F1BDAAB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Unclear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B361AE" w14:paraId="79F6E1CB" w14:textId="77777777">
        <w:trPr>
          <w:trHeight w:val="300"/>
        </w:trPr>
        <w:tc>
          <w:tcPr>
            <w:tcW w:w="1995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009B91EC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39C64D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79615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77B01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3F56A4A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</w:p>
        </w:tc>
      </w:tr>
      <w:tr w:rsidR="00B361AE" w14:paraId="627E3A62" w14:textId="77777777">
        <w:trPr>
          <w:trHeight w:val="342"/>
        </w:trPr>
        <w:tc>
          <w:tcPr>
            <w:tcW w:w="1995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0F412E1F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52931B06" w14:textId="77777777" w:rsidR="00B361AE" w:rsidRDefault="009D3E99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2"/>
                <w:sz w:val="24"/>
              </w:rPr>
              <w:t>Complete,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7080A51F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24B7E57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753A8E9E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361AE" w14:paraId="151E6F4A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1F92AC87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8F1723C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scalable, </w:t>
            </w:r>
            <w:r>
              <w:rPr>
                <w:spacing w:val="-2"/>
                <w:sz w:val="24"/>
              </w:rPr>
              <w:t>well-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1B854AB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794FB09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096F7D16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17650A06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4BA0297F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A64CF2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86B8865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design </w:t>
            </w:r>
            <w:r>
              <w:rPr>
                <w:spacing w:val="-4"/>
                <w:sz w:val="24"/>
              </w:rPr>
              <w:t>with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005C6F40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75249495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70D74914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1A3E4DA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3354EAA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0F17B18B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minor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1B02D68C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design,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56ED8369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06557E26" w14:textId="77777777">
        <w:trPr>
          <w:trHeight w:val="300"/>
        </w:trPr>
        <w:tc>
          <w:tcPr>
            <w:tcW w:w="1995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0E1B80BA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2607C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E06586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7B51B2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detail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79F9FC6B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B361AE" w14:paraId="13C59ABF" w14:textId="77777777">
        <w:trPr>
          <w:trHeight w:val="342"/>
        </w:trPr>
        <w:tc>
          <w:tcPr>
            <w:tcW w:w="1995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18D5333A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461AED1F" w14:textId="77777777" w:rsidR="00B361AE" w:rsidRDefault="009D3E9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 xml:space="preserve">Efficient </w:t>
            </w: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20788D2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46188980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365FC998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361AE" w14:paraId="3FE08247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1ECE52A7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C458C29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correct use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31EE347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1301E14E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4A2D1DE4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2560B678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22F2BE74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58127C1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RDD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6DEF91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307E437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20CAF689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221CEBA3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0A44E520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proofErr w:type="spellStart"/>
            <w:r>
              <w:rPr>
                <w:sz w:val="24"/>
              </w:rPr>
              <w:t>PySpark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1016B3B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transformation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1F8A0E9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correct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A41DE0A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Limited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5BF005D7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7E2DC3AA" w14:textId="77777777">
        <w:trPr>
          <w:trHeight w:val="300"/>
        </w:trPr>
        <w:tc>
          <w:tcPr>
            <w:tcW w:w="1995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4A88A095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RDD </w:t>
            </w:r>
            <w:r>
              <w:rPr>
                <w:spacing w:val="-2"/>
                <w:sz w:val="24"/>
              </w:rPr>
              <w:t>Operations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856232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s/actions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61511D8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15A8B1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partial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2996184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B361AE" w14:paraId="42DD89E1" w14:textId="77777777">
        <w:trPr>
          <w:trHeight w:val="546"/>
        </w:trPr>
        <w:tc>
          <w:tcPr>
            <w:tcW w:w="1995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3CB83E3B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03381F73" w14:textId="77777777" w:rsidR="00B361AE" w:rsidRDefault="009D3E99">
            <w:pPr>
              <w:pStyle w:val="TableParagraph"/>
              <w:spacing w:before="244"/>
              <w:rPr>
                <w:sz w:val="24"/>
              </w:rPr>
            </w:pPr>
            <w:r>
              <w:rPr>
                <w:spacing w:val="-2"/>
                <w:sz w:val="24"/>
              </w:rPr>
              <w:t>Strong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B1B333B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7D89179A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0F5B767E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361AE" w14:paraId="33D1F825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47FF48DE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279B351B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08511917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2A3C3763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632594FF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2DEB31AF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19296070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Intelligent 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365569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with clear 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1B8D280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A704FF0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71B7A96A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Poor/no</w:t>
            </w:r>
          </w:p>
        </w:tc>
      </w:tr>
      <w:tr w:rsidR="00B361AE" w14:paraId="0BE84ABB" w14:textId="77777777">
        <w:trPr>
          <w:trHeight w:val="300"/>
        </w:trPr>
        <w:tc>
          <w:tcPr>
            <w:tcW w:w="1995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32DDC8E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1707CCB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roles and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70206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F990E02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7DBB0CD5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</w:tr>
      <w:tr w:rsidR="00B361AE" w14:paraId="75E79EEE" w14:textId="77777777">
        <w:trPr>
          <w:trHeight w:val="535"/>
        </w:trPr>
        <w:tc>
          <w:tcPr>
            <w:tcW w:w="1995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6987AB71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4C90125" w14:textId="77777777" w:rsidR="00B361AE" w:rsidRDefault="009D3E99">
            <w:pPr>
              <w:pStyle w:val="TableParagraph"/>
              <w:spacing w:before="233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7E3D9BEA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C93580C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5BA57789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361AE" w14:paraId="79E02FA2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51C8FA55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2638820C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addresses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0E1C0CD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FAE6C63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7180EBBA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5B3F84A8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28905DCD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Scalability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56B565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scalability, </w:t>
            </w:r>
            <w:r>
              <w:rPr>
                <w:spacing w:val="-2"/>
                <w:sz w:val="24"/>
              </w:rPr>
              <w:t>fault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1DD2645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Covers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C1201E7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39DFD6C8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099BBC3F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2ED0FE3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Distributed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22B668D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tolerance,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4AE1C60B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most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277731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4B86B35C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52A03DDC" w14:textId="77777777">
        <w:trPr>
          <w:trHeight w:val="300"/>
        </w:trPr>
        <w:tc>
          <w:tcPr>
            <w:tcW w:w="1995" w:type="dxa"/>
            <w:tcBorders>
              <w:top w:val="nil"/>
              <w:bottom w:val="single" w:sz="6" w:space="0" w:color="CCCCCC"/>
              <w:right w:val="single" w:sz="6" w:space="0" w:color="CCCCCC"/>
            </w:tcBorders>
          </w:tcPr>
          <w:p w14:paraId="36917EF9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C0F83E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parallelism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00179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952CF6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consideration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single" w:sz="6" w:space="0" w:color="CCCCCC"/>
            </w:tcBorders>
          </w:tcPr>
          <w:p w14:paraId="2FEA829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addressed</w:t>
            </w:r>
          </w:p>
        </w:tc>
      </w:tr>
      <w:tr w:rsidR="00B361AE" w14:paraId="43297ED4" w14:textId="77777777">
        <w:trPr>
          <w:trHeight w:val="342"/>
        </w:trPr>
        <w:tc>
          <w:tcPr>
            <w:tcW w:w="1995" w:type="dxa"/>
            <w:tcBorders>
              <w:top w:val="single" w:sz="6" w:space="0" w:color="CCCCCC"/>
              <w:bottom w:val="nil"/>
              <w:right w:val="single" w:sz="6" w:space="0" w:color="CCCCCC"/>
            </w:tcBorders>
          </w:tcPr>
          <w:p w14:paraId="68720673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796E4855" w14:textId="77777777" w:rsidR="00B361AE" w:rsidRDefault="009D3E99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 xml:space="preserve">Clear, </w:t>
            </w:r>
            <w:r>
              <w:rPr>
                <w:spacing w:val="-2"/>
                <w:sz w:val="24"/>
              </w:rPr>
              <w:t>logical,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16D9EDED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</w:tcPr>
          <w:p w14:paraId="4189591E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nil"/>
            </w:tcBorders>
          </w:tcPr>
          <w:p w14:paraId="4D2C9A55" w14:textId="77777777" w:rsidR="00B361AE" w:rsidRDefault="00B361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361AE" w14:paraId="2ADBCDFA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29F35D97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Data Flow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785A23C6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well-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351B4C6E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734FE835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5B8C27B2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1252688A" w14:textId="77777777">
        <w:trPr>
          <w:trHeight w:val="281"/>
        </w:trPr>
        <w:tc>
          <w:tcPr>
            <w:tcW w:w="1995" w:type="dxa"/>
            <w:tcBorders>
              <w:top w:val="nil"/>
              <w:bottom w:val="nil"/>
              <w:right w:val="single" w:sz="6" w:space="0" w:color="CCCCCC"/>
            </w:tcBorders>
          </w:tcPr>
          <w:p w14:paraId="4D79C264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5323569C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defined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0DBE882D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bottom w:val="nil"/>
              <w:right w:val="single" w:sz="6" w:space="0" w:color="CCCCCC"/>
            </w:tcBorders>
          </w:tcPr>
          <w:p w14:paraId="617AD03B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10" w:type="dxa"/>
            <w:tcBorders>
              <w:top w:val="nil"/>
              <w:left w:val="single" w:sz="6" w:space="0" w:color="CCCCCC"/>
              <w:bottom w:val="nil"/>
            </w:tcBorders>
          </w:tcPr>
          <w:p w14:paraId="3F9355E1" w14:textId="77777777" w:rsidR="00B361AE" w:rsidRDefault="00B361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361AE" w14:paraId="004C3435" w14:textId="77777777">
        <w:trPr>
          <w:trHeight w:val="300"/>
        </w:trPr>
        <w:tc>
          <w:tcPr>
            <w:tcW w:w="1995" w:type="dxa"/>
            <w:tcBorders>
              <w:top w:val="nil"/>
              <w:right w:val="single" w:sz="6" w:space="0" w:color="CCCCCC"/>
            </w:tcBorders>
          </w:tcPr>
          <w:p w14:paraId="7E813AC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Pipeline</w:t>
            </w:r>
          </w:p>
        </w:tc>
        <w:tc>
          <w:tcPr>
            <w:tcW w:w="1725" w:type="dxa"/>
            <w:tcBorders>
              <w:top w:val="nil"/>
              <w:left w:val="single" w:sz="6" w:space="0" w:color="CCCCCC"/>
              <w:right w:val="single" w:sz="6" w:space="0" w:color="CCCCCC"/>
            </w:tcBorders>
          </w:tcPr>
          <w:p w14:paraId="3EB859BA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320" w:type="dxa"/>
            <w:tcBorders>
              <w:top w:val="nil"/>
              <w:left w:val="single" w:sz="6" w:space="0" w:color="CCCCCC"/>
              <w:right w:val="single" w:sz="6" w:space="0" w:color="CCCCCC"/>
            </w:tcBorders>
          </w:tcPr>
          <w:p w14:paraId="41571D65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60" w:type="dxa"/>
            <w:tcBorders>
              <w:top w:val="nil"/>
              <w:left w:val="single" w:sz="6" w:space="0" w:color="CCCCCC"/>
              <w:right w:val="single" w:sz="6" w:space="0" w:color="CCCCCC"/>
            </w:tcBorders>
          </w:tcPr>
          <w:p w14:paraId="460F89F3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Some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010" w:type="dxa"/>
            <w:tcBorders>
              <w:top w:val="nil"/>
              <w:left w:val="single" w:sz="6" w:space="0" w:color="CCCCCC"/>
            </w:tcBorders>
          </w:tcPr>
          <w:p w14:paraId="5D2C1C72" w14:textId="77777777" w:rsidR="00B361AE" w:rsidRDefault="009D3E9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 xml:space="preserve">Poorly </w:t>
            </w:r>
            <w:r>
              <w:rPr>
                <w:spacing w:val="-2"/>
                <w:sz w:val="24"/>
              </w:rPr>
              <w:t>defined</w:t>
            </w:r>
          </w:p>
        </w:tc>
      </w:tr>
    </w:tbl>
    <w:p w14:paraId="067B9339" w14:textId="77777777" w:rsidR="00B361AE" w:rsidRDefault="00B361AE">
      <w:pPr>
        <w:pStyle w:val="TableParagraph"/>
        <w:spacing w:line="261" w:lineRule="exact"/>
        <w:rPr>
          <w:sz w:val="24"/>
        </w:rPr>
        <w:sectPr w:rsidR="00B361AE">
          <w:pgSz w:w="12240" w:h="15840"/>
          <w:pgMar w:top="1440" w:right="360" w:bottom="280" w:left="1080" w:header="720" w:footer="720" w:gutter="0"/>
          <w:cols w:space="720"/>
        </w:sectPr>
      </w:pPr>
    </w:p>
    <w:tbl>
      <w:tblPr>
        <w:tblW w:w="0" w:type="auto"/>
        <w:tblInd w:w="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1725"/>
        <w:gridCol w:w="1320"/>
        <w:gridCol w:w="1860"/>
        <w:gridCol w:w="2010"/>
      </w:tblGrid>
      <w:tr w:rsidR="00B361AE" w14:paraId="32BD572C" w14:textId="77777777">
        <w:trPr>
          <w:trHeight w:val="1486"/>
        </w:trPr>
        <w:tc>
          <w:tcPr>
            <w:tcW w:w="1995" w:type="dxa"/>
            <w:tcBorders>
              <w:left w:val="single" w:sz="6" w:space="0" w:color="000000"/>
            </w:tcBorders>
          </w:tcPr>
          <w:p w14:paraId="4DCBAD80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9CBEDC4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F6D38DE" w14:textId="77777777" w:rsidR="00B361AE" w:rsidRDefault="00B361AE">
            <w:pPr>
              <w:pStyle w:val="TableParagraph"/>
              <w:spacing w:before="8"/>
              <w:ind w:left="0"/>
              <w:rPr>
                <w:rFonts w:ascii="Arial"/>
                <w:b/>
                <w:sz w:val="24"/>
              </w:rPr>
            </w:pPr>
          </w:p>
          <w:p w14:paraId="5C2B6D1F" w14:textId="77777777" w:rsidR="00B361AE" w:rsidRDefault="009D3E99">
            <w:pPr>
              <w:pStyle w:val="TableParagraph"/>
              <w:ind w:right="596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725" w:type="dxa"/>
          </w:tcPr>
          <w:p w14:paraId="09061B40" w14:textId="77777777" w:rsidR="00B361AE" w:rsidRDefault="009D3E99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4A5029AF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innovative,</w:t>
            </w:r>
          </w:p>
          <w:p w14:paraId="005C0AB3" w14:textId="77777777" w:rsidR="00B361AE" w:rsidRDefault="009D3E99">
            <w:pPr>
              <w:pStyle w:val="TableParagraph"/>
              <w:ind w:right="356"/>
              <w:rPr>
                <w:sz w:val="24"/>
              </w:rPr>
            </w:pPr>
            <w:r>
              <w:rPr>
                <w:sz w:val="24"/>
              </w:rPr>
              <w:t>realistic,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impactful</w:t>
            </w:r>
          </w:p>
          <w:p w14:paraId="66132C9F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320" w:type="dxa"/>
          </w:tcPr>
          <w:p w14:paraId="08A3C76D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E266589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211F070" w14:textId="77777777" w:rsidR="00B361AE" w:rsidRDefault="00B361AE">
            <w:pPr>
              <w:pStyle w:val="TableParagraph"/>
              <w:spacing w:before="8"/>
              <w:ind w:left="0"/>
              <w:rPr>
                <w:rFonts w:ascii="Arial"/>
                <w:b/>
                <w:sz w:val="24"/>
              </w:rPr>
            </w:pPr>
          </w:p>
          <w:p w14:paraId="3541F751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3EB9B75E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innovation</w:t>
            </w:r>
          </w:p>
        </w:tc>
        <w:tc>
          <w:tcPr>
            <w:tcW w:w="1860" w:type="dxa"/>
          </w:tcPr>
          <w:p w14:paraId="75BC5BED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61F7793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03B3293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A0FE1A8" w14:textId="77777777" w:rsidR="00B361AE" w:rsidRDefault="00B361AE">
            <w:pPr>
              <w:pStyle w:val="TableParagraph"/>
              <w:spacing w:before="14"/>
              <w:ind w:left="0"/>
              <w:rPr>
                <w:rFonts w:ascii="Arial"/>
                <w:b/>
                <w:sz w:val="24"/>
              </w:rPr>
            </w:pPr>
          </w:p>
          <w:p w14:paraId="5E50C2F8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2010" w:type="dxa"/>
            <w:tcBorders>
              <w:right w:val="single" w:sz="6" w:space="0" w:color="000000"/>
            </w:tcBorders>
          </w:tcPr>
          <w:p w14:paraId="5B54953C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6EE0346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4008487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2E8D855" w14:textId="77777777" w:rsidR="00B361AE" w:rsidRDefault="00B361AE">
            <w:pPr>
              <w:pStyle w:val="TableParagraph"/>
              <w:spacing w:before="14"/>
              <w:ind w:left="0"/>
              <w:rPr>
                <w:rFonts w:ascii="Arial"/>
                <w:b/>
                <w:sz w:val="24"/>
              </w:rPr>
            </w:pPr>
          </w:p>
          <w:p w14:paraId="59BFEB93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originality</w:t>
            </w:r>
          </w:p>
        </w:tc>
      </w:tr>
      <w:tr w:rsidR="00B361AE" w14:paraId="2CAD293E" w14:textId="77777777">
        <w:trPr>
          <w:trHeight w:val="1680"/>
        </w:trPr>
        <w:tc>
          <w:tcPr>
            <w:tcW w:w="1995" w:type="dxa"/>
            <w:tcBorders>
              <w:left w:val="single" w:sz="6" w:space="0" w:color="000000"/>
              <w:bottom w:val="single" w:sz="6" w:space="0" w:color="000000"/>
            </w:tcBorders>
          </w:tcPr>
          <w:p w14:paraId="24C5F4A0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9465618" w14:textId="77777777" w:rsidR="00B361AE" w:rsidRDefault="00B361AE">
            <w:pPr>
              <w:pStyle w:val="TableParagraph"/>
              <w:spacing w:before="243"/>
              <w:ind w:left="0"/>
              <w:rPr>
                <w:rFonts w:ascii="Arial"/>
                <w:b/>
                <w:sz w:val="24"/>
              </w:rPr>
            </w:pPr>
          </w:p>
          <w:p w14:paraId="7A61CADB" w14:textId="77777777" w:rsidR="00B361AE" w:rsidRDefault="009D3E99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Clarity,</w:t>
            </w:r>
          </w:p>
          <w:p w14:paraId="14B0223B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Presentation &amp;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725" w:type="dxa"/>
            <w:tcBorders>
              <w:bottom w:val="single" w:sz="6" w:space="0" w:color="000000"/>
            </w:tcBorders>
          </w:tcPr>
          <w:p w14:paraId="441DEFD9" w14:textId="77777777" w:rsidR="00B361AE" w:rsidRDefault="00B361AE">
            <w:pPr>
              <w:pStyle w:val="TableParagraph"/>
              <w:spacing w:before="238"/>
              <w:ind w:left="0"/>
              <w:rPr>
                <w:rFonts w:ascii="Arial"/>
                <w:b/>
                <w:sz w:val="24"/>
              </w:rPr>
            </w:pPr>
          </w:p>
          <w:p w14:paraId="4B873D6F" w14:textId="77777777" w:rsidR="00B361AE" w:rsidRDefault="009D3E99">
            <w:pPr>
              <w:pStyle w:val="TableParagraph"/>
              <w:ind w:right="77"/>
              <w:jc w:val="both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neat diagrams,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>organized</w:t>
            </w:r>
          </w:p>
          <w:p w14:paraId="1E4CB0DB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</w:tcPr>
          <w:p w14:paraId="7F2979C0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530C3CA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AD42520" w14:textId="77777777" w:rsidR="00B361AE" w:rsidRDefault="00B361AE">
            <w:pPr>
              <w:pStyle w:val="TableParagraph"/>
              <w:spacing w:before="249"/>
              <w:ind w:left="0"/>
              <w:rPr>
                <w:rFonts w:ascii="Arial"/>
                <w:b/>
                <w:sz w:val="24"/>
              </w:rPr>
            </w:pPr>
          </w:p>
          <w:p w14:paraId="67A1297E" w14:textId="77777777" w:rsidR="00B361AE" w:rsidRDefault="009D3E99">
            <w:pPr>
              <w:pStyle w:val="TableParagraph"/>
              <w:ind w:right="564"/>
              <w:rPr>
                <w:sz w:val="24"/>
              </w:rPr>
            </w:pPr>
            <w:r>
              <w:rPr>
                <w:spacing w:val="-2"/>
                <w:sz w:val="24"/>
              </w:rPr>
              <w:t>Mostly clear</w:t>
            </w:r>
          </w:p>
        </w:tc>
        <w:tc>
          <w:tcPr>
            <w:tcW w:w="1860" w:type="dxa"/>
            <w:tcBorders>
              <w:bottom w:val="single" w:sz="6" w:space="0" w:color="000000"/>
            </w:tcBorders>
          </w:tcPr>
          <w:p w14:paraId="2CC1C421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08DFB69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1F2A152" w14:textId="77777777" w:rsidR="00B361AE" w:rsidRDefault="00B361AE">
            <w:pPr>
              <w:pStyle w:val="TableParagraph"/>
              <w:spacing w:before="249"/>
              <w:ind w:left="0"/>
              <w:rPr>
                <w:rFonts w:ascii="Arial"/>
                <w:b/>
                <w:sz w:val="24"/>
              </w:rPr>
            </w:pPr>
          </w:p>
          <w:p w14:paraId="542386C7" w14:textId="77777777" w:rsidR="00B361AE" w:rsidRDefault="009D3E99">
            <w:pPr>
              <w:pStyle w:val="TableParagraph"/>
              <w:ind w:right="722"/>
              <w:rPr>
                <w:sz w:val="24"/>
              </w:rPr>
            </w:pPr>
            <w:r>
              <w:rPr>
                <w:spacing w:val="-2"/>
                <w:sz w:val="24"/>
              </w:rPr>
              <w:t>Somewhat organized</w:t>
            </w:r>
          </w:p>
        </w:tc>
        <w:tc>
          <w:tcPr>
            <w:tcW w:w="2010" w:type="dxa"/>
            <w:tcBorders>
              <w:bottom w:val="single" w:sz="6" w:space="0" w:color="000000"/>
              <w:right w:val="single" w:sz="6" w:space="0" w:color="000000"/>
            </w:tcBorders>
          </w:tcPr>
          <w:p w14:paraId="71F65EC7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39EEB03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2AA8929" w14:textId="77777777" w:rsidR="00B361AE" w:rsidRDefault="00B361AE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35CD723" w14:textId="77777777" w:rsidR="00B361AE" w:rsidRDefault="00B361AE">
            <w:pPr>
              <w:pStyle w:val="TableParagraph"/>
              <w:spacing w:before="254"/>
              <w:ind w:left="0"/>
              <w:rPr>
                <w:rFonts w:ascii="Arial"/>
                <w:b/>
                <w:sz w:val="24"/>
              </w:rPr>
            </w:pPr>
          </w:p>
          <w:p w14:paraId="4BB65379" w14:textId="77777777" w:rsidR="00B361AE" w:rsidRDefault="009D3E9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0A13F2AA" w14:textId="3CB325F6" w:rsidR="00D64B17" w:rsidRDefault="00D64B17"/>
    <w:p w14:paraId="3FC421EA" w14:textId="77777777" w:rsidR="00D64B17" w:rsidRDefault="00D64B17">
      <w:r>
        <w:br w:type="page"/>
      </w:r>
    </w:p>
    <w:p w14:paraId="4BD267A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1. Hybrid AI Recommendation Engine Design</w:t>
      </w:r>
    </w:p>
    <w:p w14:paraId="61E0221A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6E89198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Design a recommendation system that combines </w:t>
      </w: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Content-Based Filtering</w:t>
      </w: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and </w:t>
      </w: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Collaborative Filtering</w:t>
      </w: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to recommend products, movies, courses, or other items to users.</w:t>
      </w:r>
    </w:p>
    <w:p w14:paraId="1CA476C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Architecture</w:t>
      </w:r>
    </w:p>
    <w:p w14:paraId="6C6E89EF" w14:textId="5F4198F3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7AE9281" w14:textId="2E51C2C0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2973DC66" wp14:editId="6ECC4A78">
            <wp:extent cx="6858000" cy="3827780"/>
            <wp:effectExtent l="0" t="0" r="0" b="1270"/>
            <wp:docPr id="117404045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7424B" w14:textId="034A94F8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F71281" w14:textId="72959E95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8DE83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Architecture:</w:t>
      </w:r>
    </w:p>
    <w:p w14:paraId="3912112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User Data + Item Data + User Feedback</w:t>
      </w:r>
    </w:p>
    <w:p w14:paraId="052894C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00DF819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Data Collection Layer</w:t>
      </w:r>
    </w:p>
    <w:p w14:paraId="197A35C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006EADB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Distributed Storage</w:t>
      </w:r>
    </w:p>
    <w:p w14:paraId="310A822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7B301DB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RDD</w:t>
      </w:r>
    </w:p>
    <w:p w14:paraId="7FF1201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6069031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Data Preprocessing</w:t>
      </w:r>
    </w:p>
    <w:p w14:paraId="37A9A45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02125C8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┌────────┴────────┐</w:t>
      </w:r>
    </w:p>
    <w:p w14:paraId="1575308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                 ↓</w:t>
      </w:r>
    </w:p>
    <w:p w14:paraId="4BD300A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Content-Based      Collaborative</w:t>
      </w:r>
    </w:p>
    <w:p w14:paraId="78CC3F0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Filtering      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Filtering</w:t>
      </w:r>
      <w:proofErr w:type="spellEnd"/>
    </w:p>
    <w:p w14:paraId="4E9B239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                 ↓</w:t>
      </w:r>
    </w:p>
    <w:p w14:paraId="30B16AA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└────────┬────────┘</w:t>
      </w:r>
    </w:p>
    <w:p w14:paraId="2154E90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517D588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Hybrid Recommendation</w:t>
      </w:r>
    </w:p>
    <w:p w14:paraId="50BA5E2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    ↓</w:t>
      </w:r>
    </w:p>
    <w:p w14:paraId="18BBDF7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Intelligent Agent</w:t>
      </w:r>
    </w:p>
    <w:p w14:paraId="7A784FA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7495F80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Personalized Results</w:t>
      </w:r>
    </w:p>
    <w:p w14:paraId="38588CA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↓</w:t>
      </w:r>
    </w:p>
    <w:p w14:paraId="38184BA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User Feedback</w:t>
      </w:r>
    </w:p>
    <w:p w14:paraId="171B9BA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└──────────→ RDD Update</w:t>
      </w:r>
    </w:p>
    <w:p w14:paraId="192F999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Used</w:t>
      </w:r>
    </w:p>
    <w:p w14:paraId="5224A8C6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User ID </w:t>
      </w:r>
    </w:p>
    <w:p w14:paraId="636B891F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Item ID </w:t>
      </w:r>
    </w:p>
    <w:p w14:paraId="2F785842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Ratings </w:t>
      </w:r>
    </w:p>
    <w:p w14:paraId="36DEA854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Clicks </w:t>
      </w:r>
    </w:p>
    <w:p w14:paraId="16EC7BE1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Purchase history </w:t>
      </w:r>
    </w:p>
    <w:p w14:paraId="095926A8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Search history </w:t>
      </w:r>
    </w:p>
    <w:p w14:paraId="3C2CAC2F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Item category </w:t>
      </w:r>
    </w:p>
    <w:p w14:paraId="18D666E9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Item description </w:t>
      </w:r>
    </w:p>
    <w:p w14:paraId="7436B855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User preferences </w:t>
      </w:r>
    </w:p>
    <w:p w14:paraId="724A7DDA" w14:textId="77777777" w:rsidR="00D64B17" w:rsidRPr="00D64B17" w:rsidRDefault="00D64B17" w:rsidP="00D64B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Feedback </w:t>
      </w:r>
    </w:p>
    <w:p w14:paraId="2ECB0078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RDD Processing</w:t>
      </w:r>
    </w:p>
    <w:p w14:paraId="3CDDC13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RDDs can distribute millions of user-item interactions across multiple worker nodes.</w:t>
      </w:r>
    </w:p>
    <w:p w14:paraId="2249B7E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</w:p>
    <w:p w14:paraId="0121658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41880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"local", "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RecommendationSystem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")</w:t>
      </w:r>
    </w:p>
    <w:p w14:paraId="620C11B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0F8BA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sc.textFile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("ratings.csv")</w:t>
      </w:r>
    </w:p>
    <w:p w14:paraId="636CF25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99AC5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ratings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data.map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lambda x: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x.split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(","))</w:t>
      </w:r>
    </w:p>
    <w:p w14:paraId="5374D93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BF31B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user_items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ratings.map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75E2D53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0], 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1], float(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2])))</w:t>
      </w:r>
    </w:p>
    <w:p w14:paraId="1A1A0DA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48B5AF8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Content-Based Filtering</w:t>
      </w:r>
    </w:p>
    <w:p w14:paraId="212DD3F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Items are represented using features such as category, keywords, price, or description.</w:t>
      </w:r>
    </w:p>
    <w:p w14:paraId="762A0FA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items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ratings.map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6A6B6A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1], 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3])</w:t>
      </w:r>
    </w:p>
    <w:p w14:paraId="04BB22B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A301A8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276888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item_features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items.mapValues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58609AE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set(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x.lower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).split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0D2467E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8B3527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system compares the user's preferred item features with available items.</w:t>
      </w:r>
    </w:p>
    <w:p w14:paraId="226FDD53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Collaborative Filtering</w:t>
      </w:r>
    </w:p>
    <w:p w14:paraId="388A8C2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Users having similar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can be identified.</w:t>
      </w:r>
    </w:p>
    <w:p w14:paraId="363057B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user_ratings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ratings.map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77A1D84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((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0], 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1]), float(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2]))</w:t>
      </w:r>
    </w:p>
    <w:p w14:paraId="16F2081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2DF38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E5A98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item_users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ratings.map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3CA5DEE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1], 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0])</w:t>
      </w:r>
    </w:p>
    <w:p w14:paraId="4264767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320ADE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Users who interact with similar items can receive similar recommendations.</w:t>
      </w:r>
    </w:p>
    <w:p w14:paraId="37BD7E58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Hybrid Recommendation</w:t>
      </w:r>
    </w:p>
    <w:p w14:paraId="7BA4CB9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scores from both methods are combined:</w:t>
      </w:r>
    </w:p>
    <w:p w14:paraId="7C24111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Hybrid Score =</w:t>
      </w:r>
    </w:p>
    <w:p w14:paraId="0EB15FA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0.6 × Collaborative Score +</w:t>
      </w:r>
    </w:p>
    <w:p w14:paraId="45B0371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0.4 × Content Score</w:t>
      </w:r>
    </w:p>
    <w:p w14:paraId="143ED6A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weights can be changed according to system performance.</w:t>
      </w:r>
    </w:p>
    <w:p w14:paraId="49BEC32D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Important RDD Transformations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606"/>
      </w:tblGrid>
      <w:tr w:rsidR="00D64B17" w:rsidRPr="00D64B17" w14:paraId="7A3C9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279C1" w14:textId="77777777" w:rsidR="00D64B17" w:rsidRPr="00D64B17" w:rsidRDefault="00D64B17" w:rsidP="00D64B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RDD Operation</w:t>
            </w:r>
          </w:p>
        </w:tc>
        <w:tc>
          <w:tcPr>
            <w:tcW w:w="0" w:type="auto"/>
            <w:vAlign w:val="center"/>
            <w:hideMark/>
          </w:tcPr>
          <w:p w14:paraId="1515A3E1" w14:textId="77777777" w:rsidR="00D64B17" w:rsidRPr="00D64B17" w:rsidRDefault="00D64B17" w:rsidP="00D64B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Purpose</w:t>
            </w:r>
          </w:p>
        </w:tc>
      </w:tr>
      <w:tr w:rsidR="00D64B17" w:rsidRPr="00D64B17" w14:paraId="5449D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1422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map(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F403FD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Transform records</w:t>
            </w:r>
          </w:p>
        </w:tc>
      </w:tr>
      <w:tr w:rsidR="00D64B17" w:rsidRPr="00D64B17" w14:paraId="4D9F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A9B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filter(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642300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Remove invalid data</w:t>
            </w:r>
          </w:p>
        </w:tc>
      </w:tr>
      <w:tr w:rsidR="00D64B17" w:rsidRPr="00D64B17" w14:paraId="03CD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2F4C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flatMap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BC81D4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Extract multiple features</w:t>
            </w:r>
          </w:p>
        </w:tc>
      </w:tr>
      <w:tr w:rsidR="00D64B17" w:rsidRPr="00D64B17" w14:paraId="71F3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F3DA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groupByKey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7CEF40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Group interactions</w:t>
            </w:r>
          </w:p>
        </w:tc>
      </w:tr>
      <w:tr w:rsidR="00D64B17" w:rsidRPr="00D64B17" w14:paraId="5E863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AD6D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reduceByKey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D0E8F7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Aggregate ratings</w:t>
            </w:r>
          </w:p>
        </w:tc>
      </w:tr>
      <w:tr w:rsidR="00D64B17" w:rsidRPr="00D64B17" w14:paraId="710CB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22E2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join(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FC105E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Combine user/item information</w:t>
            </w:r>
          </w:p>
        </w:tc>
      </w:tr>
      <w:tr w:rsidR="00D64B17" w:rsidRPr="00D64B17" w14:paraId="6CC5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E065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sortByKey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7E490D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Rank recommendations</w:t>
            </w:r>
          </w:p>
        </w:tc>
      </w:tr>
    </w:tbl>
    <w:p w14:paraId="66501015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Role of Intelligent Agents</w:t>
      </w:r>
    </w:p>
    <w:p w14:paraId="2885D59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An intelligent recommendation agent continuously monitors:</w:t>
      </w:r>
    </w:p>
    <w:p w14:paraId="3160B5A9" w14:textId="77777777" w:rsidR="00D64B17" w:rsidRPr="00D64B17" w:rsidRDefault="00D64B17" w:rsidP="00D64B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User clicks </w:t>
      </w:r>
    </w:p>
    <w:p w14:paraId="6625F520" w14:textId="77777777" w:rsidR="00D64B17" w:rsidRPr="00D64B17" w:rsidRDefault="00D64B17" w:rsidP="00D64B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Purchases </w:t>
      </w:r>
    </w:p>
    <w:p w14:paraId="5939B992" w14:textId="77777777" w:rsidR="00D64B17" w:rsidRPr="00D64B17" w:rsidRDefault="00D64B17" w:rsidP="00D64B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Ratings </w:t>
      </w:r>
    </w:p>
    <w:p w14:paraId="1690F3ED" w14:textId="77777777" w:rsidR="00D64B17" w:rsidRPr="00D64B17" w:rsidRDefault="00D64B17" w:rsidP="00D64B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Search queries </w:t>
      </w:r>
    </w:p>
    <w:p w14:paraId="51EA956D" w14:textId="77777777" w:rsidR="00D64B17" w:rsidRPr="00D64B17" w:rsidRDefault="00D64B17" w:rsidP="00D64B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Skipped recommendations </w:t>
      </w:r>
    </w:p>
    <w:p w14:paraId="2F7357A2" w14:textId="77777777" w:rsidR="00D64B17" w:rsidRPr="00D64B17" w:rsidRDefault="00D64B17" w:rsidP="00D64B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Recently viewed items </w:t>
      </w:r>
    </w:p>
    <w:p w14:paraId="76F59DF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agent updates the user's preference profile and changes recommendation scores.</w:t>
      </w:r>
    </w:p>
    <w:p w14:paraId="47B91A5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Workflow</w:t>
      </w:r>
    </w:p>
    <w:p w14:paraId="2333615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User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</w:p>
    <w:p w14:paraId="0529AD6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2AEF2D9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Monitoring Agent</w:t>
      </w:r>
    </w:p>
    <w:p w14:paraId="34B5423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28BA069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Analysis</w:t>
      </w:r>
    </w:p>
    <w:p w14:paraId="039B4A5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7780892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Recommendation Agent</w:t>
      </w:r>
    </w:p>
    <w:p w14:paraId="191AA64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2E6A27F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Update User Profile</w:t>
      </w:r>
    </w:p>
    <w:p w14:paraId="398B383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2CF7A25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Generate New Recommendations</w:t>
      </w:r>
    </w:p>
    <w:p w14:paraId="331CBF9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70EE328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Collect Feedback</w:t>
      </w:r>
    </w:p>
    <w:p w14:paraId="7D166EB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</w:t>
      </w:r>
      <w:r w:rsidRPr="00D64B17">
        <w:rPr>
          <w:rFonts w:ascii="Cambria Math" w:hAnsi="Cambria Math" w:cs="Cambria Math"/>
          <w:sz w:val="28"/>
          <w:szCs w:val="28"/>
          <w:lang w:val="en-IN"/>
        </w:rPr>
        <w:t>↺</w:t>
      </w:r>
    </w:p>
    <w:p w14:paraId="60A2498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Advantages</w:t>
      </w:r>
    </w:p>
    <w:p w14:paraId="4CEAD0C6" w14:textId="77777777" w:rsidR="00D64B17" w:rsidRPr="00D64B17" w:rsidRDefault="00D64B17" w:rsidP="00D64B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Handles millions of users and items. </w:t>
      </w:r>
    </w:p>
    <w:p w14:paraId="67581FE2" w14:textId="77777777" w:rsidR="00D64B17" w:rsidRPr="00D64B17" w:rsidRDefault="00D64B17" w:rsidP="00D64B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Distributed processing reduces processing time. </w:t>
      </w:r>
    </w:p>
    <w:p w14:paraId="3ACC06C8" w14:textId="77777777" w:rsidR="00D64B17" w:rsidRPr="00D64B17" w:rsidRDefault="00D64B17" w:rsidP="00D64B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Combines advantages of both filtering techniques. </w:t>
      </w:r>
    </w:p>
    <w:p w14:paraId="402CECCA" w14:textId="77777777" w:rsidR="00D64B17" w:rsidRPr="00D64B17" w:rsidRDefault="00D64B17" w:rsidP="00D64B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Intelligent agents provide dynamic personalization. </w:t>
      </w:r>
    </w:p>
    <w:p w14:paraId="1684DBD3" w14:textId="77777777" w:rsidR="00D64B17" w:rsidRPr="00D64B17" w:rsidRDefault="00D64B17" w:rsidP="00D64B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Easily scalable using additional Spark workers. </w:t>
      </w:r>
    </w:p>
    <w:p w14:paraId="01F1EA59" w14:textId="70F1B815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B810C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2. Smart Disaster Detection System</w:t>
      </w:r>
    </w:p>
    <w:p w14:paraId="08678D5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07A6093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Develop a distributed AI system that detects disasters such as </w:t>
      </w: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floods, earthquakes, cyclones, and landslides</w:t>
      </w: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using satellite data, sensor data, and social-media information.</w:t>
      </w:r>
    </w:p>
    <w:p w14:paraId="07BB5454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Architecture</w:t>
      </w:r>
    </w:p>
    <w:p w14:paraId="389EBE7B" w14:textId="042FE482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FE55B7" w14:textId="3C5E11D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2B2FF1" w14:textId="14C7F52A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392FDDFA" wp14:editId="1E2F39C5">
            <wp:extent cx="6858000" cy="3507740"/>
            <wp:effectExtent l="0" t="0" r="0" b="0"/>
            <wp:docPr id="80602801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D79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718D87A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Satellite Images ──────┐</w:t>
      </w:r>
    </w:p>
    <w:p w14:paraId="5D9B178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│</w:t>
      </w:r>
    </w:p>
    <w:p w14:paraId="21E2262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IoT Sensors ───────────┤</w:t>
      </w:r>
    </w:p>
    <w:p w14:paraId="7BDE820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222F3AE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Social Media ─────→ Data Collection</w:t>
      </w:r>
    </w:p>
    <w:p w14:paraId="08F3B39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083CA0F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Distributed Storage</w:t>
      </w:r>
    </w:p>
    <w:p w14:paraId="18F8BF3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19CB4D8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RDD</w:t>
      </w:r>
    </w:p>
    <w:p w14:paraId="276A43F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32BECB6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Data Preprocessing</w:t>
      </w:r>
    </w:p>
    <w:p w14:paraId="5C8DF26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4C98436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Feature Extraction</w:t>
      </w:r>
    </w:p>
    <w:p w14:paraId="085EFAA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           ↓</w:t>
      </w:r>
    </w:p>
    <w:p w14:paraId="3EC179A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Data Fusion</w:t>
      </w:r>
    </w:p>
    <w:p w14:paraId="1F65F2D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2521C16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AI Disaster Detection</w:t>
      </w:r>
    </w:p>
    <w:p w14:paraId="1B06499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5B41FB4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Intelligent Agents</w:t>
      </w:r>
    </w:p>
    <w:p w14:paraId="0D5188F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0C00521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Risk Classification</w:t>
      </w:r>
    </w:p>
    <w:p w14:paraId="0359CE1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27450A4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Early Warning System</w:t>
      </w:r>
    </w:p>
    <w:p w14:paraId="1EA6F95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↓</w:t>
      </w:r>
    </w:p>
    <w:p w14:paraId="06B7578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Authorities + Public + Rescue Teams</w:t>
      </w:r>
    </w:p>
    <w:p w14:paraId="42A53A8B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 Data</w:t>
      </w:r>
    </w:p>
    <w:p w14:paraId="57C3CD4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Satellite Data</w:t>
      </w:r>
    </w:p>
    <w:p w14:paraId="0DA7BE8B" w14:textId="77777777" w:rsidR="00D64B17" w:rsidRPr="00D64B17" w:rsidRDefault="00D64B17" w:rsidP="00D64B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Water coverage </w:t>
      </w:r>
    </w:p>
    <w:p w14:paraId="77459D7B" w14:textId="77777777" w:rsidR="00D64B17" w:rsidRPr="00D64B17" w:rsidRDefault="00D64B17" w:rsidP="00D64B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Cloud patterns </w:t>
      </w:r>
    </w:p>
    <w:p w14:paraId="44B7605C" w14:textId="77777777" w:rsidR="00D64B17" w:rsidRPr="00D64B17" w:rsidRDefault="00D64B17" w:rsidP="00D64B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Land movement </w:t>
      </w:r>
    </w:p>
    <w:p w14:paraId="49F879D2" w14:textId="77777777" w:rsidR="00D64B17" w:rsidRPr="00D64B17" w:rsidRDefault="00D64B17" w:rsidP="00D64B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Temperature </w:t>
      </w:r>
    </w:p>
    <w:p w14:paraId="5C66434E" w14:textId="77777777" w:rsidR="00D64B17" w:rsidRPr="00D64B17" w:rsidRDefault="00D64B17" w:rsidP="00D64B1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Vegetation changes </w:t>
      </w:r>
    </w:p>
    <w:p w14:paraId="5A30F54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Sensor Data</w:t>
      </w:r>
    </w:p>
    <w:p w14:paraId="233DAA5D" w14:textId="77777777" w:rsidR="00D64B17" w:rsidRPr="00D64B17" w:rsidRDefault="00D64B17" w:rsidP="00D64B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Water level </w:t>
      </w:r>
    </w:p>
    <w:p w14:paraId="0FBD6CE8" w14:textId="77777777" w:rsidR="00D64B17" w:rsidRPr="00D64B17" w:rsidRDefault="00D64B17" w:rsidP="00D64B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Seismic activity </w:t>
      </w:r>
    </w:p>
    <w:p w14:paraId="7107BFD1" w14:textId="77777777" w:rsidR="00D64B17" w:rsidRPr="00D64B17" w:rsidRDefault="00D64B17" w:rsidP="00D64B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Rainfall </w:t>
      </w:r>
    </w:p>
    <w:p w14:paraId="5156B654" w14:textId="77777777" w:rsidR="00D64B17" w:rsidRPr="00D64B17" w:rsidRDefault="00D64B17" w:rsidP="00D64B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Temperature </w:t>
      </w:r>
    </w:p>
    <w:p w14:paraId="069D82AB" w14:textId="77777777" w:rsidR="00D64B17" w:rsidRPr="00D64B17" w:rsidRDefault="00D64B17" w:rsidP="00D64B1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Pressure </w:t>
      </w:r>
    </w:p>
    <w:p w14:paraId="63AA9EE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Social Media</w:t>
      </w:r>
    </w:p>
    <w:p w14:paraId="239EFA62" w14:textId="77777777" w:rsidR="00D64B17" w:rsidRPr="00D64B17" w:rsidRDefault="00D64B17" w:rsidP="00D64B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Emergency posts </w:t>
      </w:r>
    </w:p>
    <w:p w14:paraId="24F83BBF" w14:textId="77777777" w:rsidR="00D64B17" w:rsidRPr="00D64B17" w:rsidRDefault="00D64B17" w:rsidP="00D64B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Location information </w:t>
      </w:r>
    </w:p>
    <w:p w14:paraId="6218E66D" w14:textId="77777777" w:rsidR="00D64B17" w:rsidRPr="00D64B17" w:rsidRDefault="00D64B17" w:rsidP="00D64B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Disaster-related keywords </w:t>
      </w:r>
    </w:p>
    <w:p w14:paraId="704CCDD8" w14:textId="77777777" w:rsidR="00D64B17" w:rsidRPr="00D64B17" w:rsidRDefault="00D64B17" w:rsidP="00D64B1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Images/videos </w:t>
      </w:r>
    </w:p>
    <w:p w14:paraId="4D81C709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RDD Processing</w:t>
      </w:r>
    </w:p>
    <w:p w14:paraId="06BD8FF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</w:p>
    <w:p w14:paraId="3147EB1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11AED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"local", "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DisasterDetection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")</w:t>
      </w:r>
    </w:p>
    <w:p w14:paraId="546D226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9CDC16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sensor_data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sc.textFile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("sensor_data.csv")</w:t>
      </w:r>
    </w:p>
    <w:p w14:paraId="658078A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satellite_data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sc.textFile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("satellite_data.csv")</w:t>
      </w:r>
    </w:p>
    <w:p w14:paraId="0CA1BDB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social_data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sc.textFile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("social_media.csv")</w:t>
      </w:r>
    </w:p>
    <w:p w14:paraId="33F8ED6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Sensor Processing</w:t>
      </w:r>
    </w:p>
    <w:p w14:paraId="6FB857E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sensors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sensor_data.map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lambda x: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x.split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(","))</w:t>
      </w:r>
    </w:p>
    <w:p w14:paraId="0E11A18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56D57C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high_risk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sensors.filter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5ECD7AE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float(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2]) &gt; 80</w:t>
      </w:r>
    </w:p>
    <w:p w14:paraId="0BF0FBA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6F3530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For example, unusually high water-level readings can indicate a possible flood.</w:t>
      </w:r>
    </w:p>
    <w:p w14:paraId="2FC4AB6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Social Media Processing</w:t>
      </w:r>
    </w:p>
    <w:p w14:paraId="26EF636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posts =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social_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data.flatMap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8C65FD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x.split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D57454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80A431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BB772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disaster_words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["flood", "earthquake", "landslide"]</w:t>
      </w:r>
    </w:p>
    <w:p w14:paraId="1ED80CA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6A66E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alerts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posts.filter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9FB0FB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x.lower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() in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disaster_words</w:t>
      </w:r>
      <w:proofErr w:type="spellEnd"/>
    </w:p>
    <w:p w14:paraId="3F96270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E654CE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Fusion</w:t>
      </w:r>
    </w:p>
    <w:p w14:paraId="0F442DA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Different sources are combined to increase reliability.</w:t>
      </w:r>
    </w:p>
    <w:p w14:paraId="45995E7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Satellite Evidence</w:t>
      </w:r>
    </w:p>
    <w:p w14:paraId="27CA483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+</w:t>
      </w:r>
    </w:p>
    <w:p w14:paraId="1641FE7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Sensor Evidence</w:t>
      </w:r>
    </w:p>
    <w:p w14:paraId="7CCAE3F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+</w:t>
      </w:r>
    </w:p>
    <w:p w14:paraId="0E97FC9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Social Media Evidence</w:t>
      </w:r>
    </w:p>
    <w:p w14:paraId="77C28E9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7DE601B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Data Fusion</w:t>
      </w:r>
    </w:p>
    <w:p w14:paraId="7BDD8E4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7DA8BCF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Risk Score</w:t>
      </w:r>
    </w:p>
    <w:p w14:paraId="4D665B5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6ACA41E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Risk Score =</w:t>
      </w:r>
    </w:p>
    <w:p w14:paraId="6C4F81C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0.5 × Sensor Evidence +</w:t>
      </w:r>
    </w:p>
    <w:p w14:paraId="41328C2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0.3 × Satellite Evidence +</w:t>
      </w:r>
    </w:p>
    <w:p w14:paraId="4B36A9E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0.2 × Social Evidence</w:t>
      </w:r>
    </w:p>
    <w:p w14:paraId="0B21BE1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If the score crosses a threshold, the system generates an alert.</w:t>
      </w:r>
    </w:p>
    <w:p w14:paraId="28856B44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Intelligent Agents</w:t>
      </w:r>
    </w:p>
    <w:p w14:paraId="2170E86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1. Monitoring Agent</w:t>
      </w:r>
    </w:p>
    <w:p w14:paraId="03912D1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Continuously monitors incoming data.</w:t>
      </w:r>
    </w:p>
    <w:p w14:paraId="737C55A6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2. Detection Agent</w:t>
      </w:r>
    </w:p>
    <w:p w14:paraId="03EEB04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Identifies abnormal patterns.</w:t>
      </w:r>
    </w:p>
    <w:p w14:paraId="76ED47B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3. Verification Agent</w:t>
      </w:r>
    </w:p>
    <w:p w14:paraId="07E532F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Checks whether multiple sources support the disaster prediction.</w:t>
      </w:r>
    </w:p>
    <w:p w14:paraId="7EE0EE64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4. Warning Agent</w:t>
      </w:r>
    </w:p>
    <w:p w14:paraId="1626692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Sends warnings to authorities and affected people.</w:t>
      </w:r>
    </w:p>
    <w:p w14:paraId="5A9D4D64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5. Response Agent</w:t>
      </w:r>
    </w:p>
    <w:p w14:paraId="5FAEED1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Suggests actions such as evacuation and rescue deployment.</w:t>
      </w:r>
    </w:p>
    <w:p w14:paraId="54C962B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Workflow</w:t>
      </w:r>
    </w:p>
    <w:p w14:paraId="4CDBFF0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Data Sources</w:t>
      </w:r>
    </w:p>
    <w:p w14:paraId="2ED2E05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6AF56A0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Monitoring Agent</w:t>
      </w:r>
    </w:p>
    <w:p w14:paraId="63F19B7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46E6B12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Detection Agent</w:t>
      </w:r>
    </w:p>
    <w:p w14:paraId="1B26D52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3BCAE9B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Data Fusion</w:t>
      </w:r>
    </w:p>
    <w:p w14:paraId="7274069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682CA54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>Risk Estimation</w:t>
      </w:r>
    </w:p>
    <w:p w14:paraId="13CE062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61CE490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Verification Agent</w:t>
      </w:r>
    </w:p>
    <w:p w14:paraId="41D462F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0BE66EC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Warning Agent</w:t>
      </w:r>
    </w:p>
    <w:p w14:paraId="2233E31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3B9ACDC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Emergency Response</w:t>
      </w:r>
    </w:p>
    <w:p w14:paraId="3CD62E6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7FBE1135" w14:textId="77777777" w:rsidR="00D64B17" w:rsidRPr="00D64B17" w:rsidRDefault="00D64B17" w:rsidP="00D64B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Early disaster detection. </w:t>
      </w:r>
    </w:p>
    <w:p w14:paraId="39A71384" w14:textId="77777777" w:rsidR="00D64B17" w:rsidRPr="00D64B17" w:rsidRDefault="00D64B17" w:rsidP="00D64B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Processes huge amounts of data. </w:t>
      </w:r>
    </w:p>
    <w:p w14:paraId="59A49322" w14:textId="77777777" w:rsidR="00D64B17" w:rsidRPr="00D64B17" w:rsidRDefault="00D64B17" w:rsidP="00D64B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Combines multiple information sources. </w:t>
      </w:r>
    </w:p>
    <w:p w14:paraId="19AD5393" w14:textId="77777777" w:rsidR="00D64B17" w:rsidRPr="00D64B17" w:rsidRDefault="00D64B17" w:rsidP="00D64B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Reduces false alarms through data fusion. </w:t>
      </w:r>
    </w:p>
    <w:p w14:paraId="296BE82C" w14:textId="77777777" w:rsidR="00D64B17" w:rsidRPr="00D64B17" w:rsidRDefault="00D64B17" w:rsidP="00D64B1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Supports rapid emergency response. </w:t>
      </w:r>
    </w:p>
    <w:p w14:paraId="2BB6BB8C" w14:textId="7FDF2AEF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45C25A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3. AI-Based Fraud Detection Framework</w:t>
      </w:r>
    </w:p>
    <w:p w14:paraId="3B3DBE0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4AAFE96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Design a scalable system that detects fraudulent financial transactions using distributed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RDD processing and anomaly detection.</w:t>
      </w:r>
    </w:p>
    <w:p w14:paraId="59994272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Architecture</w:t>
      </w:r>
    </w:p>
    <w:p w14:paraId="6796F431" w14:textId="3AB33226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22E168" w14:textId="2F7F1E1E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62E11F2" w14:textId="61DE09AA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560E4F38" wp14:editId="31749DFF">
            <wp:extent cx="6858000" cy="3698875"/>
            <wp:effectExtent l="0" t="0" r="0" b="0"/>
            <wp:docPr id="60812643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4F7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12BCB7A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Financial Transactions</w:t>
      </w:r>
    </w:p>
    <w:p w14:paraId="6CDDCA9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13B2160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Data Collection</w:t>
      </w:r>
    </w:p>
    <w:p w14:paraId="3203676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47A2ACF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Distributed Storage</w:t>
      </w:r>
    </w:p>
    <w:p w14:paraId="46D3463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3238AF4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</w:p>
    <w:p w14:paraId="43A9ED3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68FE6BC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RDDs</w:t>
      </w:r>
    </w:p>
    <w:p w14:paraId="0379F42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789973B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Data Cleaning &amp; Processing</w:t>
      </w:r>
    </w:p>
    <w:p w14:paraId="31F8CF4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3134BF9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Feature Extraction</w:t>
      </w:r>
    </w:p>
    <w:p w14:paraId="4FA7EEA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787B903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Distributed Anomaly Detection</w:t>
      </w:r>
    </w:p>
    <w:p w14:paraId="3757E75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4251F2C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Fraud Risk Scoring</w:t>
      </w:r>
    </w:p>
    <w:p w14:paraId="5CDAB84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4DDC06F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Intelligent Agents</w:t>
      </w:r>
    </w:p>
    <w:p w14:paraId="0D03C15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641C11D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Alert Generation</w:t>
      </w:r>
    </w:p>
    <w:p w14:paraId="23E682D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5D370C8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Investigation / Blocking</w:t>
      </w:r>
    </w:p>
    <w:p w14:paraId="23E7C83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</w:t>
      </w:r>
    </w:p>
    <w:p w14:paraId="0DF8E2E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Feedback</w:t>
      </w:r>
    </w:p>
    <w:p w14:paraId="2024F07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</w:t>
      </w:r>
      <w:r w:rsidRPr="00D64B17">
        <w:rPr>
          <w:rFonts w:ascii="Cambria Math" w:hAnsi="Cambria Math" w:cs="Cambria Math"/>
          <w:sz w:val="28"/>
          <w:szCs w:val="28"/>
          <w:lang w:val="en-IN"/>
        </w:rPr>
        <w:t>↺</w:t>
      </w:r>
    </w:p>
    <w:p w14:paraId="4428C796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Transaction Data</w:t>
      </w:r>
    </w:p>
    <w:p w14:paraId="6B7DA99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Each transaction may contain:</w:t>
      </w:r>
    </w:p>
    <w:p w14:paraId="4EE01FD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Transaction ID</w:t>
      </w:r>
    </w:p>
    <w:p w14:paraId="073212B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User ID</w:t>
      </w:r>
    </w:p>
    <w:p w14:paraId="27048BE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Amount</w:t>
      </w:r>
    </w:p>
    <w:p w14:paraId="7478418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Time</w:t>
      </w:r>
    </w:p>
    <w:p w14:paraId="4477011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Location</w:t>
      </w:r>
    </w:p>
    <w:p w14:paraId="2471541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Merchant</w:t>
      </w:r>
    </w:p>
    <w:p w14:paraId="2AB347C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Device</w:t>
      </w:r>
    </w:p>
    <w:p w14:paraId="3AD46B5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Payment Method</w:t>
      </w:r>
    </w:p>
    <w:p w14:paraId="0226B33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Transaction Frequency</w:t>
      </w:r>
    </w:p>
    <w:p w14:paraId="21B6DB5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RDD Implementation</w:t>
      </w:r>
    </w:p>
    <w:p w14:paraId="7F096A9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</w:p>
    <w:p w14:paraId="274A95A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5C9C2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"local", "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FraudDetection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")</w:t>
      </w:r>
    </w:p>
    <w:p w14:paraId="42DF9EF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E2746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sc.textFile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("transactions.csv")</w:t>
      </w:r>
    </w:p>
    <w:p w14:paraId="6599356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1A2153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transactions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data.map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0214E1A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x.split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(",")</w:t>
      </w:r>
    </w:p>
    <w:p w14:paraId="7621BB7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722222D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Remove Invalid Transactions</w:t>
      </w:r>
    </w:p>
    <w:p w14:paraId="4385BD4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valid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transactions.filter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7CBB886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float(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2]) &gt; 0</w:t>
      </w:r>
    </w:p>
    <w:p w14:paraId="416D1DC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21B4776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Calculate User Spending</w:t>
      </w:r>
    </w:p>
    <w:p w14:paraId="3B91453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>user_amount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valid.map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F1A516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1], float(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2]))</w:t>
      </w:r>
    </w:p>
    <w:p w14:paraId="3FB1121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70FCF0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851A4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total_amount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user_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amount.reduceByKey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14CEEA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a, b: a + b</w:t>
      </w:r>
    </w:p>
    <w:p w14:paraId="7F6B671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65F8818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Anomaly Detection</w:t>
      </w:r>
    </w:p>
    <w:p w14:paraId="29F4EDE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The system identifies unusual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such as:</w:t>
      </w:r>
    </w:p>
    <w:p w14:paraId="34571042" w14:textId="77777777" w:rsidR="00D64B17" w:rsidRPr="00D64B17" w:rsidRDefault="00D64B17" w:rsidP="00D64B1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Very large transaction </w:t>
      </w:r>
    </w:p>
    <w:p w14:paraId="0B1771F2" w14:textId="77777777" w:rsidR="00D64B17" w:rsidRPr="00D64B17" w:rsidRDefault="00D64B17" w:rsidP="00D64B1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Many transactions in a short time </w:t>
      </w:r>
    </w:p>
    <w:p w14:paraId="1D7B0CB6" w14:textId="77777777" w:rsidR="00D64B17" w:rsidRPr="00D64B17" w:rsidRDefault="00D64B17" w:rsidP="00D64B1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Transaction from unusual location </w:t>
      </w:r>
    </w:p>
    <w:p w14:paraId="14A353A6" w14:textId="77777777" w:rsidR="00D64B17" w:rsidRPr="00D64B17" w:rsidRDefault="00D64B17" w:rsidP="00D64B1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New device </w:t>
      </w:r>
    </w:p>
    <w:p w14:paraId="58CCBD40" w14:textId="77777777" w:rsidR="00D64B17" w:rsidRPr="00D64B17" w:rsidRDefault="00D64B17" w:rsidP="00D64B1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Unusual merchant </w:t>
      </w:r>
    </w:p>
    <w:p w14:paraId="41853810" w14:textId="77777777" w:rsidR="00D64B17" w:rsidRPr="00D64B17" w:rsidRDefault="00D64B17" w:rsidP="00D64B1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Multiple failed transactions </w:t>
      </w:r>
    </w:p>
    <w:p w14:paraId="2EC4824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43C7783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average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user_amount.map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565B072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1]</w:t>
      </w:r>
    </w:p>
    <w:p w14:paraId="7D2E601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).mean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7288AD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Transactions significantly above the normal spending pattern can be marked as anomalies.</w:t>
      </w:r>
    </w:p>
    <w:p w14:paraId="6964826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Distributed Processing</w:t>
      </w:r>
    </w:p>
    <w:p w14:paraId="4FEC5B5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Transactions are divided across Spark partitions:</w:t>
      </w:r>
    </w:p>
    <w:p w14:paraId="397957A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Transactions</w:t>
      </w:r>
    </w:p>
    <w:p w14:paraId="7F25425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↓</w:t>
      </w:r>
    </w:p>
    <w:p w14:paraId="536FE4A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┌──────────┼──────────┐</w:t>
      </w:r>
    </w:p>
    <w:p w14:paraId="06A449C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          ↓          ↓</w:t>
      </w:r>
    </w:p>
    <w:p w14:paraId="67AEAF4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Worker 1    Worker 2    Worker 3</w:t>
      </w:r>
    </w:p>
    <w:p w14:paraId="3387372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          ↓          ↓</w:t>
      </w:r>
    </w:p>
    <w:p w14:paraId="655B660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Detection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Detection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Detection</w:t>
      </w:r>
      <w:proofErr w:type="spellEnd"/>
    </w:p>
    <w:p w14:paraId="7E66D1D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└──────────┼──────────┘</w:t>
      </w:r>
    </w:p>
    <w:p w14:paraId="498E26F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↓</w:t>
      </w:r>
    </w:p>
    <w:p w14:paraId="6D7A7CC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Fraud Results</w:t>
      </w:r>
    </w:p>
    <w:p w14:paraId="0F1168A3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Intelligent Agents</w:t>
      </w:r>
    </w:p>
    <w:p w14:paraId="29E7EB64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Transaction Monitoring Agent</w:t>
      </w:r>
    </w:p>
    <w:p w14:paraId="413E1B5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Monitors every transaction.</w:t>
      </w:r>
    </w:p>
    <w:p w14:paraId="06AAD0EA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Anomaly Detection Agent</w:t>
      </w:r>
    </w:p>
    <w:p w14:paraId="621D565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Calculates the fraud probability.</w:t>
      </w:r>
    </w:p>
    <w:p w14:paraId="1A86C77D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Investigation Agent</w:t>
      </w:r>
    </w:p>
    <w:p w14:paraId="3F9FC58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Examines suspicious transaction patterns.</w:t>
      </w:r>
    </w:p>
    <w:p w14:paraId="6F68971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Alert Agent</w:t>
      </w:r>
    </w:p>
    <w:p w14:paraId="1A79342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Generates alerts for high-risk transactions.</w:t>
      </w:r>
    </w:p>
    <w:p w14:paraId="36D2C47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Agent</w:t>
      </w:r>
    </w:p>
    <w:p w14:paraId="4EC7CC3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Uses confirmed fraud/non-fraud feedback to improve the model.</w:t>
      </w:r>
    </w:p>
    <w:p w14:paraId="61F242A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Decision</w:t>
      </w:r>
    </w:p>
    <w:p w14:paraId="25F3F75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Transaction</w:t>
      </w:r>
    </w:p>
    <w:p w14:paraId="1B652D1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138056D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>Risk Score = 0.92</w:t>
      </w:r>
    </w:p>
    <w:p w14:paraId="3D90AE3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7277E5E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Score &gt; 0.80</w:t>
      </w:r>
    </w:p>
    <w:p w14:paraId="7CBB565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39EBFA7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HIGH RISK</w:t>
      </w:r>
    </w:p>
    <w:p w14:paraId="2CF5276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53F5C21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Generate Alert</w:t>
      </w:r>
    </w:p>
    <w:p w14:paraId="1624734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0F67531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Request Verification / Block</w:t>
      </w:r>
    </w:p>
    <w:p w14:paraId="09EB939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Continuous Learning</w:t>
      </w:r>
    </w:p>
    <w:p w14:paraId="2D88DEF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New Transaction</w:t>
      </w:r>
    </w:p>
    <w:p w14:paraId="76DE99E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54C2E32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Prediction</w:t>
      </w:r>
    </w:p>
    <w:p w14:paraId="5391E7E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1F7B39E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User/Bank Feedback</w:t>
      </w:r>
    </w:p>
    <w:p w14:paraId="55682AD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1840DD4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Confirmed Fraud?</w:t>
      </w:r>
    </w:p>
    <w:p w14:paraId="0B762F8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500A517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Update Training Data</w:t>
      </w:r>
    </w:p>
    <w:p w14:paraId="36E4330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↓</w:t>
      </w:r>
    </w:p>
    <w:p w14:paraId="6B8548A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Retrain Model</w:t>
      </w:r>
    </w:p>
    <w:p w14:paraId="7340738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0A9DB614" w14:textId="77777777" w:rsidR="00D64B17" w:rsidRPr="00D64B17" w:rsidRDefault="00D64B17" w:rsidP="00D64B1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Processes millions of transactions. </w:t>
      </w:r>
    </w:p>
    <w:p w14:paraId="5F5EC640" w14:textId="77777777" w:rsidR="00D64B17" w:rsidRPr="00D64B17" w:rsidRDefault="00D64B17" w:rsidP="00D64B1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Detects fraud quickly. </w:t>
      </w:r>
    </w:p>
    <w:p w14:paraId="51E86CCD" w14:textId="77777777" w:rsidR="00D64B17" w:rsidRPr="00D64B17" w:rsidRDefault="00D64B17" w:rsidP="00D64B1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Distributed RDD processing improves scalability. </w:t>
      </w:r>
    </w:p>
    <w:p w14:paraId="5CA2CF5C" w14:textId="77777777" w:rsidR="00D64B17" w:rsidRPr="00D64B17" w:rsidRDefault="00D64B17" w:rsidP="00D64B1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Intelligent agents automate investigation. </w:t>
      </w:r>
    </w:p>
    <w:p w14:paraId="6CF9E2EC" w14:textId="77777777" w:rsidR="00D64B17" w:rsidRPr="00D64B17" w:rsidRDefault="00D64B17" w:rsidP="00D64B1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Feedback continuously improves accuracy. </w:t>
      </w:r>
    </w:p>
    <w:p w14:paraId="49836428" w14:textId="6C637B39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A62613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4. Autonomous Supply Chain Optimization System</w:t>
      </w:r>
    </w:p>
    <w:p w14:paraId="110F950D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1DD5C7A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Design a distributed AI system that optimizes </w:t>
      </w: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inventory, transportation, logistics, and demand forecasting</w:t>
      </w: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using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and intelligent agents.</w:t>
      </w:r>
    </w:p>
    <w:p w14:paraId="2D59006D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Architecture</w:t>
      </w:r>
    </w:p>
    <w:p w14:paraId="4A721643" w14:textId="0797C010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5CCD8D1" w14:textId="63AFDAA3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EA6808C" w14:textId="41C463AD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drawing>
          <wp:inline distT="0" distB="0" distL="0" distR="0" wp14:anchorId="47C8091D" wp14:editId="6EC61FF1">
            <wp:extent cx="6858000" cy="3855085"/>
            <wp:effectExtent l="0" t="0" r="0" b="0"/>
            <wp:docPr id="213937070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E64A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4B886D2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Sales Data ───────────┐</w:t>
      </w:r>
    </w:p>
    <w:p w14:paraId="4BD04F2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│</w:t>
      </w:r>
    </w:p>
    <w:p w14:paraId="1178764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Inventory Data ───────┤</w:t>
      </w:r>
    </w:p>
    <w:p w14:paraId="555EAB6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│</w:t>
      </w:r>
    </w:p>
    <w:p w14:paraId="2BE37DC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Supplier Data ────────┤</w:t>
      </w:r>
    </w:p>
    <w:p w14:paraId="515D9EA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0F9B3DB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Transportation Data → Data Collection</w:t>
      </w:r>
    </w:p>
    <w:p w14:paraId="519B43E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4C8A195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Distributed Storage</w:t>
      </w:r>
    </w:p>
    <w:p w14:paraId="68FAFF8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002B12C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RDD</w:t>
      </w:r>
    </w:p>
    <w:p w14:paraId="0F7D13F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4C74E91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Data Preprocessing</w:t>
      </w:r>
    </w:p>
    <w:p w14:paraId="3C1EFC3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0BBDB1E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Demand Forecasting</w:t>
      </w:r>
    </w:p>
    <w:p w14:paraId="075DC28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32FD95C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Inventory Analysis</w:t>
      </w:r>
    </w:p>
    <w:p w14:paraId="4568DFF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636508A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Logistics Optimization</w:t>
      </w:r>
    </w:p>
    <w:p w14:paraId="3609ED8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35E9F50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Intelligent Agents</w:t>
      </w:r>
    </w:p>
    <w:p w14:paraId="6B694AE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416C7A4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Autonomous Decisions</w:t>
      </w:r>
    </w:p>
    <w:p w14:paraId="799CE74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1360E8E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Suppliers / Warehouses / Vehicles</w:t>
      </w:r>
    </w:p>
    <w:p w14:paraId="07D2DD2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↓</w:t>
      </w:r>
    </w:p>
    <w:p w14:paraId="3F7BCE3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       Feedback</w:t>
      </w:r>
    </w:p>
    <w:p w14:paraId="0BA380D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</w:t>
      </w:r>
      <w:r w:rsidRPr="00D64B17">
        <w:rPr>
          <w:rFonts w:ascii="Cambria Math" w:hAnsi="Cambria Math" w:cs="Cambria Math"/>
          <w:sz w:val="28"/>
          <w:szCs w:val="28"/>
          <w:lang w:val="en-IN"/>
        </w:rPr>
        <w:t>↺</w:t>
      </w:r>
    </w:p>
    <w:p w14:paraId="1A92253A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Input Data</w:t>
      </w:r>
    </w:p>
    <w:p w14:paraId="73AADE3C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Historical sales </w:t>
      </w:r>
    </w:p>
    <w:p w14:paraId="7D1C9E87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Current inventory </w:t>
      </w:r>
    </w:p>
    <w:p w14:paraId="4DFA8F43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Supplier information </w:t>
      </w:r>
    </w:p>
    <w:p w14:paraId="2056DEAD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Delivery time </w:t>
      </w:r>
    </w:p>
    <w:p w14:paraId="3FA94473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Transportation cost </w:t>
      </w:r>
    </w:p>
    <w:p w14:paraId="5BB3D30E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Warehouse capacity </w:t>
      </w:r>
    </w:p>
    <w:p w14:paraId="1CB4B3C7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Customer demand </w:t>
      </w:r>
    </w:p>
    <w:p w14:paraId="5B619E27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Fuel cost </w:t>
      </w:r>
    </w:p>
    <w:p w14:paraId="4AFD153C" w14:textId="77777777" w:rsidR="00D64B17" w:rsidRPr="00D64B17" w:rsidRDefault="00D64B17" w:rsidP="00D64B1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Product prices </w:t>
      </w:r>
    </w:p>
    <w:p w14:paraId="6A247B2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RDD Processing</w:t>
      </w:r>
    </w:p>
    <w:p w14:paraId="1496927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</w:p>
    <w:p w14:paraId="6F7EAC2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99E95A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"local", "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SupplyChain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")</w:t>
      </w:r>
    </w:p>
    <w:p w14:paraId="03E0FB7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91BFA7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sales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sc.textFile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("sales.csv")</w:t>
      </w:r>
    </w:p>
    <w:p w14:paraId="7164993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55F79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sales_rdd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sales.map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6C075EC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x.split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(",")</w:t>
      </w:r>
    </w:p>
    <w:p w14:paraId="71CCB23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4DED15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Calculate Product Demand</w:t>
      </w:r>
    </w:p>
    <w:p w14:paraId="0312925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product_sales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sales_rdd.map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7A85A86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1], int(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2]))</w:t>
      </w:r>
    </w:p>
    <w:p w14:paraId="7499DD6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DD0419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971111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total_sales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product_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sales.reduceByKey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1A9E4B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a, b: a + b</w:t>
      </w:r>
    </w:p>
    <w:p w14:paraId="3DB82B4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D60303B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Filter High-Demand Products</w:t>
      </w:r>
    </w:p>
    <w:p w14:paraId="4E273C8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high_demand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total_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sales.filter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524A9D0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1] &gt; 1000</w:t>
      </w:r>
    </w:p>
    <w:p w14:paraId="1376EB0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4239BC6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Demand Forecasting</w:t>
      </w:r>
    </w:p>
    <w:p w14:paraId="751BDD2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Historical sales data can be processed to predict future demand.</w:t>
      </w:r>
    </w:p>
    <w:p w14:paraId="49004CC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Historical Sales</w:t>
      </w:r>
    </w:p>
    <w:p w14:paraId="2B8D607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69BA21E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RDD</w:t>
      </w:r>
    </w:p>
    <w:p w14:paraId="24B353A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0E9C815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Feature Extraction</w:t>
      </w:r>
    </w:p>
    <w:p w14:paraId="25199F8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630999C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AI Forecasting Model</w:t>
      </w:r>
    </w:p>
    <w:p w14:paraId="025CD5F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3E89FFF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Future Demand</w:t>
      </w:r>
    </w:p>
    <w:p w14:paraId="4F2D4AE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predicted demand is used to determine how much stock should be maintained.</w:t>
      </w:r>
    </w:p>
    <w:p w14:paraId="17A02650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Inventory Optimization</w:t>
      </w:r>
    </w:p>
    <w:p w14:paraId="75EA981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Predicted Demand</w:t>
      </w:r>
    </w:p>
    <w:p w14:paraId="43D979B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091ED60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Current Inventory</w:t>
      </w:r>
    </w:p>
    <w:p w14:paraId="7F05394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06746E1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Calculate Stock Difference</w:t>
      </w:r>
    </w:p>
    <w:p w14:paraId="3BAFE22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65832FA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If Inventory &lt; Required Stock</w:t>
      </w:r>
    </w:p>
    <w:p w14:paraId="74C7284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1761F2A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Generate Purchase Order</w:t>
      </w:r>
    </w:p>
    <w:p w14:paraId="23A5F09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Intelligent Agents</w:t>
      </w:r>
    </w:p>
    <w:p w14:paraId="300CA6FB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Demand Agent</w:t>
      </w:r>
    </w:p>
    <w:p w14:paraId="706EACE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Predicts future customer demand.</w:t>
      </w:r>
    </w:p>
    <w:p w14:paraId="60EBB27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Inventory Agent</w:t>
      </w:r>
    </w:p>
    <w:p w14:paraId="4D2B7BC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Maintains appropriate stock levels.</w:t>
      </w:r>
    </w:p>
    <w:p w14:paraId="1838E36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Logistics Agent</w:t>
      </w:r>
    </w:p>
    <w:p w14:paraId="5979ADC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Selects efficient delivery routes.</w:t>
      </w:r>
    </w:p>
    <w:p w14:paraId="2C0C9BB0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Supplier Agent</w:t>
      </w:r>
    </w:p>
    <w:p w14:paraId="7ABD741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Selects suppliers based on cost, quality, and delivery time.</w:t>
      </w:r>
    </w:p>
    <w:p w14:paraId="511BAFA8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Warehouse Agent</w:t>
      </w:r>
    </w:p>
    <w:p w14:paraId="2E2EB27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Manages warehouse capacity and product movement.</w:t>
      </w:r>
    </w:p>
    <w:p w14:paraId="5080A744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Coordinator Agent</w:t>
      </w:r>
    </w:p>
    <w:p w14:paraId="729DAC1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Coordinates decisions among all agents.</w:t>
      </w:r>
    </w:p>
    <w:p w14:paraId="25E03777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Multi-Agent Interaction</w:t>
      </w:r>
    </w:p>
    <w:p w14:paraId="25BC97C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Coordinator Agent</w:t>
      </w:r>
    </w:p>
    <w:p w14:paraId="4F17E5C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/      |      \</w:t>
      </w:r>
    </w:p>
    <w:p w14:paraId="62D671A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/       |       \</w:t>
      </w:r>
    </w:p>
    <w:p w14:paraId="57D42C7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Demand 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Agent  Inventory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Logistics</w:t>
      </w:r>
    </w:p>
    <w:p w14:paraId="01BB1F5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Agent   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Agent</w:t>
      </w:r>
      <w:proofErr w:type="spellEnd"/>
    </w:p>
    <w:p w14:paraId="02AEDA8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 |</w:t>
      </w:r>
    </w:p>
    <w:p w14:paraId="09011E5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Supplier Agent</w:t>
      </w:r>
    </w:p>
    <w:p w14:paraId="0AF4F4A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725A2D6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Demand Agent:</w:t>
      </w:r>
    </w:p>
    <w:p w14:paraId="088BEF4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"Demand for Product A will increase."</w:t>
      </w:r>
    </w:p>
    <w:p w14:paraId="7B671CA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C2424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607565F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D4F20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Inventory Agent:</w:t>
      </w:r>
    </w:p>
    <w:p w14:paraId="0E5676E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"Current stock is insufficient."</w:t>
      </w:r>
    </w:p>
    <w:p w14:paraId="261B31E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C569CD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21CD001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8832C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Supplier Agent:</w:t>
      </w:r>
    </w:p>
    <w:p w14:paraId="1410519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"Supplier B has lowest effective cost."</w:t>
      </w:r>
    </w:p>
    <w:p w14:paraId="5116ACC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F00EF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2D7BC39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0A92C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Logistics Agent:</w:t>
      </w:r>
    </w:p>
    <w:p w14:paraId="30ADB4D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"Route 2 provides fastest delivery."</w:t>
      </w:r>
    </w:p>
    <w:p w14:paraId="13002A3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60AD1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7FDC2F4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0EA94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Coordinator:</w:t>
      </w:r>
    </w:p>
    <w:p w14:paraId="76811DF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"Order from Supplier B using Route 2."</w:t>
      </w:r>
    </w:p>
    <w:p w14:paraId="5267CC19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Cost Optimization</w:t>
      </w:r>
    </w:p>
    <w:p w14:paraId="730DB19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system attempts to minimize:</w:t>
      </w:r>
    </w:p>
    <w:p w14:paraId="6F64191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Total Cost =</w:t>
      </w:r>
    </w:p>
    <w:p w14:paraId="6E23A32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Inventory Cost</w:t>
      </w:r>
    </w:p>
    <w:p w14:paraId="68361B1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+ Transportation Cost</w:t>
      </w:r>
    </w:p>
    <w:p w14:paraId="7EBAA6D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+ Ordering Cost</w:t>
      </w:r>
    </w:p>
    <w:p w14:paraId="59A02DC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+ Shortage Cost</w:t>
      </w:r>
    </w:p>
    <w:p w14:paraId="7108D57A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7AF28D45" w14:textId="77777777" w:rsidR="00D64B17" w:rsidRPr="00D64B17" w:rsidRDefault="00D64B17" w:rsidP="00D64B1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Reduces excess inventory. </w:t>
      </w:r>
    </w:p>
    <w:p w14:paraId="46229C42" w14:textId="77777777" w:rsidR="00D64B17" w:rsidRPr="00D64B17" w:rsidRDefault="00D64B17" w:rsidP="00D64B1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Prevents stock shortages. </w:t>
      </w:r>
    </w:p>
    <w:p w14:paraId="38D1641F" w14:textId="77777777" w:rsidR="00D64B17" w:rsidRPr="00D64B17" w:rsidRDefault="00D64B17" w:rsidP="00D64B1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Reduces transportation cost. </w:t>
      </w:r>
    </w:p>
    <w:p w14:paraId="53FAD26D" w14:textId="77777777" w:rsidR="00D64B17" w:rsidRPr="00D64B17" w:rsidRDefault="00D64B17" w:rsidP="00D64B1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Improves demand forecasting. </w:t>
      </w:r>
    </w:p>
    <w:p w14:paraId="58677F48" w14:textId="77777777" w:rsidR="00D64B17" w:rsidRPr="00D64B17" w:rsidRDefault="00D64B17" w:rsidP="00D64B1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Enables decentralized decision-making. </w:t>
      </w:r>
    </w:p>
    <w:p w14:paraId="158AC546" w14:textId="77777777" w:rsidR="00D64B17" w:rsidRPr="00D64B17" w:rsidRDefault="00D64B17" w:rsidP="00D64B1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Scales to large supply-chain datasets. </w:t>
      </w:r>
    </w:p>
    <w:p w14:paraId="07BED949" w14:textId="3F7B3C02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A28A9B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5. Personalized Learning Analytics Platform</w:t>
      </w:r>
    </w:p>
    <w:p w14:paraId="59AC21EA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3B9E046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Design an AI-based educational platform that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analyzes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student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behavior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and performance using </w:t>
      </w:r>
      <w:proofErr w:type="spellStart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RDDs</w:t>
      </w: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and provides personalized learning recommendations through intelligent agents.</w:t>
      </w:r>
    </w:p>
    <w:p w14:paraId="381B703B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Architecture</w:t>
      </w:r>
    </w:p>
    <w:p w14:paraId="0FAD6399" w14:textId="2A2C6F95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drawing>
          <wp:inline distT="0" distB="0" distL="0" distR="0" wp14:anchorId="3E6C3BB4" wp14:editId="644E47FC">
            <wp:extent cx="5715000" cy="5288280"/>
            <wp:effectExtent l="0" t="0" r="0" b="7620"/>
            <wp:docPr id="30369418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A819" w14:textId="75B9EDC4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876D71" w14:textId="78E37E9F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7E8840" w14:textId="4A7D94DE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3DF75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Student Activity</w:t>
      </w:r>
    </w:p>
    <w:p w14:paraId="5C4764D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39F4F6A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┌─────┼─────────┐</w:t>
      </w:r>
    </w:p>
    <w:p w14:paraId="05A66CD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↓     ↓         ↓</w:t>
      </w:r>
    </w:p>
    <w:p w14:paraId="5CAAFCC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Quiz  Videos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Assignments</w:t>
      </w:r>
    </w:p>
    <w:p w14:paraId="26AF40D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↓     ↓         ↓</w:t>
      </w:r>
    </w:p>
    <w:p w14:paraId="2C586CC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Clicks Time   Scores</w:t>
      </w:r>
    </w:p>
    <w:p w14:paraId="5752BA6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└─────┼─────────┘</w:t>
      </w:r>
    </w:p>
    <w:p w14:paraId="1BC5072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70AF92C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Data Collection</w:t>
      </w:r>
    </w:p>
    <w:p w14:paraId="1A9E6D3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4AD1260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Distributed Storage</w:t>
      </w:r>
    </w:p>
    <w:p w14:paraId="54ABEFB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631758C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RDD</w:t>
      </w:r>
    </w:p>
    <w:p w14:paraId="11B4BCD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5DBCED4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Data Preprocessing</w:t>
      </w:r>
    </w:p>
    <w:p w14:paraId="33E6A11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31BEDE5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Learning Analytics</w:t>
      </w:r>
    </w:p>
    <w:p w14:paraId="0263F05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4F09144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Student Performance Prediction</w:t>
      </w:r>
    </w:p>
    <w:p w14:paraId="2A5C92C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3C77039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Intelligent Learning Agent</w:t>
      </w:r>
    </w:p>
    <w:p w14:paraId="3CD11C3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3D33F61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Personalized Content</w:t>
      </w:r>
    </w:p>
    <w:p w14:paraId="0D75C71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7A62E62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Student Feedback</w:t>
      </w:r>
    </w:p>
    <w:p w14:paraId="3F23BC6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</w:t>
      </w:r>
      <w:r w:rsidRPr="00D64B17">
        <w:rPr>
          <w:rFonts w:ascii="Cambria Math" w:hAnsi="Cambria Math" w:cs="Cambria Math"/>
          <w:sz w:val="28"/>
          <w:szCs w:val="28"/>
          <w:lang w:val="en-IN"/>
        </w:rPr>
        <w:t>↺</w:t>
      </w:r>
    </w:p>
    <w:p w14:paraId="5900C191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Data Collected</w:t>
      </w:r>
    </w:p>
    <w:p w14:paraId="0D0ED05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platform can collect:</w:t>
      </w:r>
    </w:p>
    <w:p w14:paraId="0C5A517A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Student ID </w:t>
      </w:r>
    </w:p>
    <w:p w14:paraId="7FF46293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Course ID </w:t>
      </w:r>
    </w:p>
    <w:p w14:paraId="5D769684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Quiz scores </w:t>
      </w:r>
    </w:p>
    <w:p w14:paraId="29791C33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Assignment marks </w:t>
      </w:r>
    </w:p>
    <w:p w14:paraId="263B86A1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Video watching time </w:t>
      </w:r>
    </w:p>
    <w:p w14:paraId="54A88782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Number of attempts </w:t>
      </w:r>
    </w:p>
    <w:p w14:paraId="606368D5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Login frequency </w:t>
      </w:r>
    </w:p>
    <w:p w14:paraId="60B98EB7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Completed lessons </w:t>
      </w:r>
    </w:p>
    <w:p w14:paraId="49A4EC6E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Questions answered </w:t>
      </w:r>
    </w:p>
    <w:p w14:paraId="570F0BA8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Topics where students make mistakes </w:t>
      </w:r>
    </w:p>
    <w:p w14:paraId="773F01BF" w14:textId="77777777" w:rsidR="00D64B17" w:rsidRPr="00D64B17" w:rsidRDefault="00D64B17" w:rsidP="00D64B1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Student feedback </w:t>
      </w:r>
    </w:p>
    <w:p w14:paraId="4732F4C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RDD Processing</w:t>
      </w:r>
    </w:p>
    <w:p w14:paraId="08E60C0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</w:p>
    <w:p w14:paraId="7C6935A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3CF75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SparkContext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"local", "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LearningAnalytics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")</w:t>
      </w:r>
    </w:p>
    <w:p w14:paraId="1CEA18E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C939D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data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sc.textFile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("student_activity.csv")</w:t>
      </w:r>
    </w:p>
    <w:p w14:paraId="51BCDF9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5DAB90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students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data.map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42F980E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x.split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(",")</w:t>
      </w:r>
    </w:p>
    <w:p w14:paraId="78D3410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B72E0AB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Calculate Student Scores</w:t>
      </w:r>
    </w:p>
    <w:p w14:paraId="6121D74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scores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students.map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</w:p>
    <w:p w14:paraId="6A4C08B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0], float(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2]))</w:t>
      </w:r>
    </w:p>
    <w:p w14:paraId="01F668F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525661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CAF14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total_scores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scores.reduceByKey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296141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a, b: a + b</w:t>
      </w:r>
    </w:p>
    <w:p w14:paraId="228EA40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536A3C9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Identify Low-Performing Students</w:t>
      </w:r>
    </w:p>
    <w:p w14:paraId="2C3645A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weak_students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total_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scores.filter</w:t>
      </w:r>
      <w:proofErr w:type="spellEnd"/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91B56F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lambda x: </w:t>
      </w:r>
      <w:proofErr w:type="gramStart"/>
      <w:r w:rsidRPr="00D64B17">
        <w:rPr>
          <w:rFonts w:ascii="Times New Roman" w:hAnsi="Times New Roman" w:cs="Times New Roman"/>
          <w:sz w:val="28"/>
          <w:szCs w:val="28"/>
          <w:lang w:val="en-IN"/>
        </w:rPr>
        <w:t>x[</w:t>
      </w:r>
      <w:proofErr w:type="gramEnd"/>
      <w:r w:rsidRPr="00D64B17">
        <w:rPr>
          <w:rFonts w:ascii="Times New Roman" w:hAnsi="Times New Roman" w:cs="Times New Roman"/>
          <w:sz w:val="28"/>
          <w:szCs w:val="28"/>
          <w:lang w:val="en-IN"/>
        </w:rPr>
        <w:t>1] &lt; 50</w:t>
      </w:r>
    </w:p>
    <w:p w14:paraId="68E3EAC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AB335E8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Learning </w:t>
      </w:r>
      <w:proofErr w:type="spellStart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Behavior</w:t>
      </w:r>
      <w:proofErr w:type="spellEnd"/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Analysis</w:t>
      </w:r>
    </w:p>
    <w:p w14:paraId="1827B5B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The system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analyzes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4671E17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Video Time</w:t>
      </w:r>
    </w:p>
    <w:p w14:paraId="19E2E1A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+</w:t>
      </w:r>
    </w:p>
    <w:p w14:paraId="2FF88F1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Quiz Scores</w:t>
      </w:r>
    </w:p>
    <w:p w14:paraId="6D95B4F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+</w:t>
      </w:r>
    </w:p>
    <w:p w14:paraId="234BC17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Assignment Scores</w:t>
      </w:r>
    </w:p>
    <w:p w14:paraId="2C48ECE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+</w:t>
      </w:r>
    </w:p>
    <w:p w14:paraId="04B6615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Attempts</w:t>
      </w:r>
    </w:p>
    <w:p w14:paraId="63C1429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+</w:t>
      </w:r>
    </w:p>
    <w:p w14:paraId="08254C1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Activity Frequency</w:t>
      </w:r>
    </w:p>
    <w:p w14:paraId="19E5CE8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2030CA4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Student Learning Profile</w:t>
      </w:r>
    </w:p>
    <w:p w14:paraId="0ACD4A0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009DE3E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Student A</w:t>
      </w:r>
    </w:p>
    <w:p w14:paraId="443C19D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Quiz Score = 85%</w:t>
      </w:r>
    </w:p>
    <w:p w14:paraId="50B709B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Video Completion = 90%</w:t>
      </w:r>
    </w:p>
    <w:p w14:paraId="18FBBB6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Attempts = Low</w:t>
      </w:r>
    </w:p>
    <w:p w14:paraId="0C50E15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15E1A3A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Advanced Content</w:t>
      </w:r>
    </w:p>
    <w:p w14:paraId="0C50A18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Whereas:</w:t>
      </w:r>
    </w:p>
    <w:p w14:paraId="0C5179A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Student B</w:t>
      </w:r>
    </w:p>
    <w:p w14:paraId="2CB5E68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Quiz Score = 45%</w:t>
      </w:r>
    </w:p>
    <w:p w14:paraId="595A56A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Video Completion = 60%</w:t>
      </w:r>
    </w:p>
    <w:p w14:paraId="79BA738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Attempts = High</w:t>
      </w:r>
    </w:p>
    <w:p w14:paraId="00EE9A0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↓</w:t>
      </w:r>
    </w:p>
    <w:p w14:paraId="5C97907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Revision Material</w:t>
      </w:r>
    </w:p>
    <w:p w14:paraId="3D8D756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+ Practice Questions</w:t>
      </w:r>
    </w:p>
    <w:p w14:paraId="76DEC03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+ Additional Explanation</w:t>
      </w:r>
    </w:p>
    <w:p w14:paraId="5A820F12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Adaptive Learning</w:t>
      </w:r>
    </w:p>
    <w:p w14:paraId="4A890BD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The platform dynamically selects learning content.</w:t>
      </w:r>
    </w:p>
    <w:p w14:paraId="0697287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Student Performance</w:t>
      </w:r>
    </w:p>
    <w:p w14:paraId="6FF756E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7ECD022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Performance Analysis Agent</w:t>
      </w:r>
    </w:p>
    <w:p w14:paraId="19D87B4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20FEC018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Identify Strengths &amp; Weaknesses</w:t>
      </w:r>
    </w:p>
    <w:p w14:paraId="681C160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18853AE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Recommendation Agent</w:t>
      </w:r>
    </w:p>
    <w:p w14:paraId="4A3139C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5D83932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Select Learning Material</w:t>
      </w:r>
    </w:p>
    <w:p w14:paraId="1BB096D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6098340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Student</w:t>
      </w:r>
    </w:p>
    <w:p w14:paraId="4A112D5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↓</w:t>
      </w:r>
    </w:p>
    <w:p w14:paraId="1006187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New Performance Data</w:t>
      </w:r>
    </w:p>
    <w:p w14:paraId="54E4376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r w:rsidRPr="00D64B17">
        <w:rPr>
          <w:rFonts w:ascii="Cambria Math" w:hAnsi="Cambria Math" w:cs="Cambria Math"/>
          <w:sz w:val="28"/>
          <w:szCs w:val="28"/>
          <w:lang w:val="en-IN"/>
        </w:rPr>
        <w:t>↺</w:t>
      </w:r>
    </w:p>
    <w:p w14:paraId="522D9B5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Intelligent Agents</w:t>
      </w:r>
    </w:p>
    <w:p w14:paraId="3AAE4D26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1. Monitoring Agent</w:t>
      </w:r>
    </w:p>
    <w:p w14:paraId="4BD2892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>Tracks student activity.</w:t>
      </w:r>
    </w:p>
    <w:p w14:paraId="66E3F7DA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2. Performance Agent</w:t>
      </w:r>
    </w:p>
    <w:p w14:paraId="52A854DD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Analyzes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marks and learning progress.</w:t>
      </w:r>
    </w:p>
    <w:p w14:paraId="1ECC86F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3. Recommendation Agent</w:t>
      </w:r>
    </w:p>
    <w:p w14:paraId="2763768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Selects appropriate learning materials.</w:t>
      </w:r>
    </w:p>
    <w:p w14:paraId="2DC79C25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4. Feedback Agent</w:t>
      </w:r>
    </w:p>
    <w:p w14:paraId="5DBE15A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Provides immediate feedback.</w:t>
      </w:r>
    </w:p>
    <w:p w14:paraId="60508153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5. Motivation Agent</w:t>
      </w:r>
    </w:p>
    <w:p w14:paraId="0B7E441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Encourages students who show low engagement.</w:t>
      </w:r>
    </w:p>
    <w:p w14:paraId="0605FDC5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Coordinator Agent</w:t>
      </w:r>
    </w:p>
    <w:p w14:paraId="2EE52DE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Coordinates the activities of all agents.</w:t>
      </w:r>
    </w:p>
    <w:p w14:paraId="291DFD3C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Real-Time Feedback</w:t>
      </w:r>
    </w:p>
    <w:p w14:paraId="7E88C13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Suppose a student repeatedly gets questions about </w:t>
      </w: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arrays</w:t>
      </w: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wrong.</w:t>
      </w:r>
    </w:p>
    <w:p w14:paraId="5F69FDDA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Quiz Attempt</w:t>
      </w:r>
    </w:p>
    <w:p w14:paraId="003C732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2A19982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Wrong Answers Detected</w:t>
      </w:r>
    </w:p>
    <w:p w14:paraId="32EEB78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0B02C5F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Performance Agent</w:t>
      </w:r>
    </w:p>
    <w:p w14:paraId="0470DF5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79339FF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Identify Weak Topic: Arrays</w:t>
      </w:r>
    </w:p>
    <w:p w14:paraId="4C8D488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632570D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Recommendation Agent</w:t>
      </w:r>
    </w:p>
    <w:p w14:paraId="2E66A83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33513EF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Basic Array Tutorial</w:t>
      </w:r>
    </w:p>
    <w:p w14:paraId="4EE89D62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4CEA9FC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Practice Questions</w:t>
      </w:r>
    </w:p>
    <w:p w14:paraId="600073B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↓</w:t>
      </w:r>
    </w:p>
    <w:p w14:paraId="0C63952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New Quiz</w:t>
      </w:r>
    </w:p>
    <w:p w14:paraId="635D23E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If the student improves:</w:t>
      </w:r>
    </w:p>
    <w:p w14:paraId="073713A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Basic → Intermediate → Advanced</w:t>
      </w:r>
    </w:p>
    <w:p w14:paraId="66F908F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If the student continues struggling:</w:t>
      </w:r>
    </w:p>
    <w:p w14:paraId="7AD9C0C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Revision → Examples → Practice → Assessment</w:t>
      </w:r>
    </w:p>
    <w:p w14:paraId="0EC54BFE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RDD Operations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3792"/>
      </w:tblGrid>
      <w:tr w:rsidR="00D64B17" w:rsidRPr="00D64B17" w14:paraId="6A335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0FDA7" w14:textId="77777777" w:rsidR="00D64B17" w:rsidRPr="00D64B17" w:rsidRDefault="00D64B17" w:rsidP="00D64B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RDD Operation</w:t>
            </w:r>
          </w:p>
        </w:tc>
        <w:tc>
          <w:tcPr>
            <w:tcW w:w="0" w:type="auto"/>
            <w:vAlign w:val="center"/>
            <w:hideMark/>
          </w:tcPr>
          <w:p w14:paraId="3B0FDA37" w14:textId="77777777" w:rsidR="00D64B17" w:rsidRPr="00D64B17" w:rsidRDefault="00D64B17" w:rsidP="00D64B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Application</w:t>
            </w:r>
          </w:p>
        </w:tc>
      </w:tr>
      <w:tr w:rsidR="00D64B17" w:rsidRPr="00D64B17" w14:paraId="19A6B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FB90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map(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89985B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Transform student records</w:t>
            </w:r>
          </w:p>
        </w:tc>
      </w:tr>
      <w:tr w:rsidR="00D64B17" w:rsidRPr="00D64B17" w14:paraId="0712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427E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filter(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B4B863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Identify weak/strong students</w:t>
            </w:r>
          </w:p>
        </w:tc>
      </w:tr>
      <w:tr w:rsidR="00D64B17" w:rsidRPr="00D64B17" w14:paraId="4B4DD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5C18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reduceByKey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06072B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Calculate scores</w:t>
            </w:r>
          </w:p>
        </w:tc>
      </w:tr>
      <w:tr w:rsidR="00D64B17" w:rsidRPr="00D64B17" w14:paraId="7892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50EE5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groupByKey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991A4B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Group activities by student</w:t>
            </w:r>
          </w:p>
        </w:tc>
      </w:tr>
      <w:tr w:rsidR="00D64B17" w:rsidRPr="00D64B17" w14:paraId="64C9A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AAAF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join(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73C7ED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Combine student and course data</w:t>
            </w:r>
          </w:p>
        </w:tc>
      </w:tr>
      <w:tr w:rsidR="00D64B17" w:rsidRPr="00D64B17" w14:paraId="72EBC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EAC8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flatMap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E0D22C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Extract learning activities</w:t>
            </w:r>
          </w:p>
        </w:tc>
      </w:tr>
      <w:tr w:rsidR="00D64B17" w:rsidRPr="00D64B17" w14:paraId="7A4C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54FA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sortByKey</w:t>
            </w:r>
            <w:proofErr w:type="spell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03E3F2" w14:textId="77777777" w:rsidR="00D64B17" w:rsidRPr="00D64B17" w:rsidRDefault="00D64B17" w:rsidP="00D64B17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64B17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Rank performance</w:t>
            </w:r>
          </w:p>
        </w:tc>
      </w:tr>
    </w:tbl>
    <w:p w14:paraId="660AAC42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Scalability</w:t>
      </w:r>
    </w:p>
    <w:p w14:paraId="427F545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Thousands of students generate millions of learning events.</w:t>
      </w:r>
    </w:p>
    <w:p w14:paraId="29D36AD1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divides the data into partitions:</w:t>
      </w:r>
    </w:p>
    <w:p w14:paraId="2EB5AC4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            Student Data</w:t>
      </w:r>
    </w:p>
    <w:p w14:paraId="0A9E8C77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↓</w:t>
      </w:r>
    </w:p>
    <w:p w14:paraId="7F7F69F3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PySpark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Cluster</w:t>
      </w:r>
    </w:p>
    <w:p w14:paraId="56107C5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┌──────────┼──────────┐</w:t>
      </w:r>
    </w:p>
    <w:p w14:paraId="51803455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          ↓          ↓</w:t>
      </w:r>
    </w:p>
    <w:p w14:paraId="3E648954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Worker 1   Worker 2   Worker 3</w:t>
      </w:r>
    </w:p>
    <w:p w14:paraId="31F53D4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Students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Students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Students</w:t>
      </w:r>
      <w:proofErr w:type="spellEnd"/>
    </w:p>
    <w:p w14:paraId="283D6806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↓          ↓          ↓</w:t>
      </w:r>
    </w:p>
    <w:p w14:paraId="56CC78B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Analytics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Analytics</w:t>
      </w:r>
      <w:proofErr w:type="spellEnd"/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</w:t>
      </w:r>
      <w:proofErr w:type="spellStart"/>
      <w:r w:rsidRPr="00D64B17">
        <w:rPr>
          <w:rFonts w:ascii="Times New Roman" w:hAnsi="Times New Roman" w:cs="Times New Roman"/>
          <w:sz w:val="28"/>
          <w:szCs w:val="28"/>
          <w:lang w:val="en-IN"/>
        </w:rPr>
        <w:t>Analytics</w:t>
      </w:r>
      <w:proofErr w:type="spellEnd"/>
    </w:p>
    <w:p w14:paraId="7D4093DE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└──────────┼──────────┘</w:t>
      </w:r>
    </w:p>
    <w:p w14:paraId="3175A81B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↓</w:t>
      </w:r>
    </w:p>
    <w:p w14:paraId="09BEE269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Combined Results</w:t>
      </w:r>
    </w:p>
    <w:p w14:paraId="7B009E5F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↓</w:t>
      </w:r>
    </w:p>
    <w:p w14:paraId="61C8A69C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          Personalized Learning</w:t>
      </w:r>
    </w:p>
    <w:p w14:paraId="69AC9180" w14:textId="7777777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>This allows the platform to process large amounts of student activity efficiently.</w:t>
      </w:r>
    </w:p>
    <w:p w14:paraId="1C56CBBF" w14:textId="77777777" w:rsidR="00D64B17" w:rsidRPr="00D64B17" w:rsidRDefault="00D64B17" w:rsidP="00D64B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48D3159C" w14:textId="77777777" w:rsidR="00D64B17" w:rsidRPr="00D64B17" w:rsidRDefault="00D64B17" w:rsidP="00D64B1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Supports thousands of learners. </w:t>
      </w:r>
    </w:p>
    <w:p w14:paraId="64F0D67D" w14:textId="77777777" w:rsidR="00D64B17" w:rsidRPr="00D64B17" w:rsidRDefault="00D64B17" w:rsidP="00D64B1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Provides personalized content. </w:t>
      </w:r>
    </w:p>
    <w:p w14:paraId="06616AEE" w14:textId="77777777" w:rsidR="00D64B17" w:rsidRPr="00D64B17" w:rsidRDefault="00D64B17" w:rsidP="00D64B1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Identifies weak topics automatically. </w:t>
      </w:r>
    </w:p>
    <w:p w14:paraId="624FE70E" w14:textId="77777777" w:rsidR="00D64B17" w:rsidRPr="00D64B17" w:rsidRDefault="00D64B17" w:rsidP="00D64B1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Provides real-time feedback. </w:t>
      </w:r>
    </w:p>
    <w:p w14:paraId="2E5FDF93" w14:textId="77777777" w:rsidR="00D64B17" w:rsidRPr="00D64B17" w:rsidRDefault="00D64B17" w:rsidP="00D64B1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Uses distributed processing for scalability. </w:t>
      </w:r>
    </w:p>
    <w:p w14:paraId="2F10DBED" w14:textId="77777777" w:rsidR="00D64B17" w:rsidRPr="00D64B17" w:rsidRDefault="00D64B17" w:rsidP="00D64B1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64B17">
        <w:rPr>
          <w:rFonts w:ascii="Times New Roman" w:hAnsi="Times New Roman" w:cs="Times New Roman"/>
          <w:sz w:val="28"/>
          <w:szCs w:val="28"/>
          <w:lang w:val="en-IN"/>
        </w:rPr>
        <w:t xml:space="preserve">Intelligent agents continuously adapt learning paths. </w:t>
      </w:r>
    </w:p>
    <w:p w14:paraId="34D1DE8D" w14:textId="11C31007" w:rsidR="00D64B17" w:rsidRPr="00D64B17" w:rsidRDefault="00D64B17" w:rsidP="00D64B17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352402" w14:textId="77777777" w:rsidR="009D3E99" w:rsidRPr="00D64B17" w:rsidRDefault="009D3E99">
      <w:pPr>
        <w:rPr>
          <w:rFonts w:ascii="Times New Roman" w:hAnsi="Times New Roman" w:cs="Times New Roman"/>
          <w:sz w:val="28"/>
          <w:szCs w:val="28"/>
        </w:rPr>
      </w:pPr>
    </w:p>
    <w:sectPr w:rsidR="009D3E99" w:rsidRPr="00D64B17">
      <w:type w:val="continuous"/>
      <w:pgSz w:w="12240" w:h="15840"/>
      <w:pgMar w:top="70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05D"/>
    <w:multiLevelType w:val="multilevel"/>
    <w:tmpl w:val="1322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D218B"/>
    <w:multiLevelType w:val="multilevel"/>
    <w:tmpl w:val="013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60EC2"/>
    <w:multiLevelType w:val="multilevel"/>
    <w:tmpl w:val="D9CC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F60C1"/>
    <w:multiLevelType w:val="multilevel"/>
    <w:tmpl w:val="20C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17244"/>
    <w:multiLevelType w:val="multilevel"/>
    <w:tmpl w:val="FBD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B4CA1"/>
    <w:multiLevelType w:val="multilevel"/>
    <w:tmpl w:val="FF8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F620C"/>
    <w:multiLevelType w:val="multilevel"/>
    <w:tmpl w:val="7AC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E0653"/>
    <w:multiLevelType w:val="multilevel"/>
    <w:tmpl w:val="8AC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F331E"/>
    <w:multiLevelType w:val="multilevel"/>
    <w:tmpl w:val="731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87B7B"/>
    <w:multiLevelType w:val="multilevel"/>
    <w:tmpl w:val="E6A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C5AC1"/>
    <w:multiLevelType w:val="multilevel"/>
    <w:tmpl w:val="E90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6162C"/>
    <w:multiLevelType w:val="hybridMultilevel"/>
    <w:tmpl w:val="81F06146"/>
    <w:lvl w:ilvl="0" w:tplc="55E22CE6">
      <w:start w:val="1"/>
      <w:numFmt w:val="decimal"/>
      <w:lvlText w:val="%1."/>
      <w:lvlJc w:val="left"/>
      <w:pPr>
        <w:ind w:left="81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EE03E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EDFC65E4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42FE7976">
      <w:numFmt w:val="bullet"/>
      <w:lvlText w:val="•"/>
      <w:lvlJc w:val="left"/>
      <w:pPr>
        <w:ind w:left="3814" w:hanging="360"/>
      </w:pPr>
      <w:rPr>
        <w:rFonts w:hint="default"/>
        <w:lang w:val="en-US" w:eastAsia="en-US" w:bidi="ar-SA"/>
      </w:rPr>
    </w:lvl>
    <w:lvl w:ilvl="4" w:tplc="3FDADF00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9D60175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674833A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BEF082CC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4AF070E8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AD641D0"/>
    <w:multiLevelType w:val="multilevel"/>
    <w:tmpl w:val="F6E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A4AAB"/>
    <w:multiLevelType w:val="multilevel"/>
    <w:tmpl w:val="875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670077">
    <w:abstractNumId w:val="11"/>
  </w:num>
  <w:num w:numId="2" w16cid:durableId="463279553">
    <w:abstractNumId w:val="4"/>
  </w:num>
  <w:num w:numId="3" w16cid:durableId="829058705">
    <w:abstractNumId w:val="6"/>
  </w:num>
  <w:num w:numId="4" w16cid:durableId="1866362719">
    <w:abstractNumId w:val="13"/>
  </w:num>
  <w:num w:numId="5" w16cid:durableId="374502443">
    <w:abstractNumId w:val="7"/>
  </w:num>
  <w:num w:numId="6" w16cid:durableId="1457093828">
    <w:abstractNumId w:val="9"/>
  </w:num>
  <w:num w:numId="7" w16cid:durableId="692803350">
    <w:abstractNumId w:val="2"/>
  </w:num>
  <w:num w:numId="8" w16cid:durableId="1323267082">
    <w:abstractNumId w:val="1"/>
  </w:num>
  <w:num w:numId="9" w16cid:durableId="1998603780">
    <w:abstractNumId w:val="12"/>
  </w:num>
  <w:num w:numId="10" w16cid:durableId="203904008">
    <w:abstractNumId w:val="8"/>
  </w:num>
  <w:num w:numId="11" w16cid:durableId="520052970">
    <w:abstractNumId w:val="0"/>
  </w:num>
  <w:num w:numId="12" w16cid:durableId="1195843488">
    <w:abstractNumId w:val="5"/>
  </w:num>
  <w:num w:numId="13" w16cid:durableId="965698445">
    <w:abstractNumId w:val="10"/>
  </w:num>
  <w:num w:numId="14" w16cid:durableId="1448353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61AE"/>
    <w:rsid w:val="002772E6"/>
    <w:rsid w:val="00356B68"/>
    <w:rsid w:val="009D3E99"/>
    <w:rsid w:val="00B361AE"/>
    <w:rsid w:val="00D6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3A6B"/>
  <w15:docId w15:val="{39FA6946-5F0D-4B55-A039-891F2903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spacing w:before="71"/>
      <w:ind w:left="1478" w:right="165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right="165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09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9" w:hanging="359"/>
    </w:pPr>
  </w:style>
  <w:style w:type="paragraph" w:customStyle="1" w:styleId="TableParagraph">
    <w:name w:val="Table Paragraph"/>
    <w:basedOn w:val="Normal"/>
    <w:uiPriority w:val="1"/>
    <w:qFormat/>
    <w:pPr>
      <w:ind w:left="39"/>
    </w:pPr>
  </w:style>
  <w:style w:type="character" w:customStyle="1" w:styleId="Heading1Char">
    <w:name w:val="Heading 1 Char"/>
    <w:basedOn w:val="DefaultParagraphFont"/>
    <w:link w:val="Heading1"/>
    <w:uiPriority w:val="9"/>
    <w:rsid w:val="00D64B1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D64B17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64B17"/>
    <w:rPr>
      <w:rFonts w:ascii="Cambria" w:eastAsia="Cambria" w:hAnsi="Cambria" w:cs="Cambria"/>
      <w:b/>
      <w:bCs/>
      <w:sz w:val="24"/>
      <w:szCs w:val="24"/>
    </w:rPr>
  </w:style>
  <w:style w:type="paragraph" w:customStyle="1" w:styleId="msonormal0">
    <w:name w:val="msonormal"/>
    <w:basedOn w:val="Normal"/>
    <w:rsid w:val="00D64B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pdq2pgselectionanchor">
    <w:name w:val="pdq2pg_selectionanchor"/>
    <w:basedOn w:val="DefaultParagraphFont"/>
    <w:rsid w:val="00D64B17"/>
  </w:style>
  <w:style w:type="paragraph" w:styleId="NormalWeb">
    <w:name w:val="Normal (Web)"/>
    <w:basedOn w:val="Normal"/>
    <w:uiPriority w:val="99"/>
    <w:semiHidden/>
    <w:unhideWhenUsed/>
    <w:rsid w:val="00D64B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64B17"/>
    <w:rPr>
      <w:b/>
      <w:bCs/>
    </w:rPr>
  </w:style>
  <w:style w:type="character" w:customStyle="1" w:styleId="contents">
    <w:name w:val="contents"/>
    <w:basedOn w:val="DefaultParagraphFont"/>
    <w:rsid w:val="00D64B17"/>
  </w:style>
  <w:style w:type="character" w:customStyle="1" w:styleId="text-xs">
    <w:name w:val="text-xs"/>
    <w:basedOn w:val="DefaultParagraphFont"/>
    <w:rsid w:val="00D64B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B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B1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64B1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64B17"/>
  </w:style>
  <w:style w:type="character" w:customStyle="1" w:styleId="m">
    <w:name w:val="ͼm"/>
    <w:basedOn w:val="DefaultParagraphFont"/>
    <w:rsid w:val="00D64B17"/>
  </w:style>
  <w:style w:type="character" w:customStyle="1" w:styleId="k">
    <w:name w:val="ͼk"/>
    <w:basedOn w:val="DefaultParagraphFont"/>
    <w:rsid w:val="00D64B17"/>
  </w:style>
  <w:style w:type="character" w:customStyle="1" w:styleId="j">
    <w:name w:val="ͼj"/>
    <w:basedOn w:val="DefaultParagraphFont"/>
    <w:rsid w:val="00D64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3085</Words>
  <Characters>17587</Characters>
  <Application>Microsoft Office Word</Application>
  <DocSecurity>0</DocSecurity>
  <Lines>146</Lines>
  <Paragraphs>41</Paragraphs>
  <ScaleCrop>false</ScaleCrop>
  <Company/>
  <LinksUpToDate>false</LinksUpToDate>
  <CharactersWithSpaces>20631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thatrakalsubahan17@outlook.com</cp:lastModifiedBy>
  <cp:revision>2</cp:revision>
  <dcterms:created xsi:type="dcterms:W3CDTF">2026-09-02T05:42:00Z</dcterms:created>
  <dcterms:modified xsi:type="dcterms:W3CDTF">2026-09-02T05:42:00Z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2026-09-02T00:00:00Z</vt:filetime>
  </property>
</Properties>
</file>