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35D5" w:rsidRPr="00CE667A" w:rsidRDefault="00CE667A" w:rsidP="00CE667A">
      <w:pPr>
        <w:pStyle w:val="Heading1"/>
        <w:jc w:val="left"/>
        <w:rPr>
          <w:sz w:val="24"/>
          <w:szCs w:val="24"/>
        </w:rPr>
      </w:pPr>
      <w:r>
        <w:rPr>
          <w:spacing w:val="-2"/>
          <w:sz w:val="24"/>
          <w:szCs w:val="24"/>
        </w:rPr>
        <w:t xml:space="preserve">                                                          </w:t>
      </w:r>
      <w:r w:rsidR="00E502FD" w:rsidRPr="00CE667A">
        <w:rPr>
          <w:spacing w:val="-2"/>
          <w:sz w:val="24"/>
          <w:szCs w:val="24"/>
        </w:rPr>
        <w:t>SIMATS</w:t>
      </w:r>
      <w:r>
        <w:rPr>
          <w:spacing w:val="-2"/>
          <w:sz w:val="24"/>
          <w:szCs w:val="24"/>
        </w:rPr>
        <w:t xml:space="preserve"> </w:t>
      </w:r>
      <w:r w:rsidR="00E502FD" w:rsidRPr="00CE667A">
        <w:rPr>
          <w:spacing w:val="-2"/>
          <w:sz w:val="24"/>
          <w:szCs w:val="24"/>
        </w:rPr>
        <w:t>ENGINEERING</w:t>
      </w:r>
    </w:p>
    <w:p w:rsidR="00CE667A" w:rsidRDefault="00CE667A" w:rsidP="00CE667A">
      <w:pPr>
        <w:pStyle w:val="Heading2"/>
        <w:jc w:val="left"/>
        <w:rPr>
          <w:sz w:val="24"/>
          <w:szCs w:val="24"/>
          <w:u w:val="none"/>
        </w:rPr>
      </w:pPr>
      <w:r>
        <w:rPr>
          <w:sz w:val="24"/>
          <w:szCs w:val="24"/>
          <w:u w:val="none"/>
        </w:rPr>
        <w:t xml:space="preserve">                                                          </w:t>
      </w:r>
    </w:p>
    <w:p w:rsidR="00A035D5" w:rsidRPr="00CE667A" w:rsidRDefault="00CE667A" w:rsidP="00CE667A">
      <w:pPr>
        <w:pStyle w:val="Heading2"/>
        <w:jc w:val="left"/>
        <w:rPr>
          <w:sz w:val="24"/>
          <w:szCs w:val="24"/>
          <w:u w:val="none"/>
        </w:rPr>
      </w:pPr>
      <w:r>
        <w:rPr>
          <w:sz w:val="24"/>
          <w:szCs w:val="24"/>
          <w:u w:val="none"/>
        </w:rPr>
        <w:t xml:space="preserve">                                                          </w:t>
      </w:r>
      <w:r w:rsidR="00E502FD" w:rsidRPr="00CE667A">
        <w:rPr>
          <w:sz w:val="24"/>
          <w:szCs w:val="24"/>
          <w:u w:val="none"/>
        </w:rPr>
        <w:t>ASSESSMENT</w:t>
      </w:r>
      <w:r w:rsidR="00D16081">
        <w:rPr>
          <w:sz w:val="24"/>
          <w:szCs w:val="24"/>
          <w:u w:val="none"/>
        </w:rPr>
        <w:t xml:space="preserve"> </w:t>
      </w:r>
      <w:r w:rsidR="00E502FD" w:rsidRPr="00CE667A">
        <w:rPr>
          <w:sz w:val="24"/>
          <w:szCs w:val="24"/>
          <w:u w:val="none"/>
        </w:rPr>
        <w:t>TOOL</w:t>
      </w:r>
      <w:r w:rsidR="00D16081">
        <w:rPr>
          <w:sz w:val="24"/>
          <w:szCs w:val="24"/>
          <w:u w:val="none"/>
        </w:rPr>
        <w:t xml:space="preserve"> </w:t>
      </w:r>
      <w:r w:rsidR="00E502FD" w:rsidRPr="00CE667A">
        <w:rPr>
          <w:spacing w:val="-10"/>
          <w:sz w:val="24"/>
          <w:szCs w:val="24"/>
          <w:u w:val="none"/>
        </w:rPr>
        <w:t>3</w:t>
      </w:r>
    </w:p>
    <w:p w:rsidR="00A035D5" w:rsidRPr="00CE667A" w:rsidRDefault="00A035D5" w:rsidP="00CE667A">
      <w:pPr>
        <w:pStyle w:val="BodyText"/>
        <w:jc w:val="left"/>
        <w:rPr>
          <w:b/>
        </w:rPr>
      </w:pPr>
    </w:p>
    <w:p w:rsidR="00A035D5" w:rsidRPr="00CE667A" w:rsidRDefault="00A035D5" w:rsidP="00CE667A">
      <w:pPr>
        <w:pStyle w:val="BodyText"/>
        <w:spacing w:before="137"/>
        <w:jc w:val="left"/>
        <w:rPr>
          <w:b/>
        </w:rPr>
      </w:pPr>
    </w:p>
    <w:p w:rsidR="00D16081" w:rsidRDefault="00D16081" w:rsidP="00CE667A">
      <w:pPr>
        <w:pStyle w:val="Heading3"/>
        <w:tabs>
          <w:tab w:val="left" w:pos="3033"/>
          <w:tab w:val="left" w:pos="6700"/>
        </w:tabs>
        <w:spacing w:before="1"/>
        <w:jc w:val="left"/>
        <w:rPr>
          <w:rFonts w:ascii="Times New Roman" w:hAnsi="Times New Roman" w:cs="Times New Roman"/>
        </w:rPr>
      </w:pPr>
      <w:r>
        <w:rPr>
          <w:rFonts w:ascii="Times New Roman" w:hAnsi="Times New Roman" w:cs="Times New Roman"/>
        </w:rPr>
        <w:t>NAME:</w:t>
      </w:r>
      <w:r w:rsidRPr="00D16081">
        <w:t xml:space="preserve"> </w:t>
      </w:r>
      <w:proofErr w:type="spellStart"/>
      <w:r w:rsidRPr="00D16081">
        <w:rPr>
          <w:rFonts w:ascii="Times New Roman" w:hAnsi="Times New Roman" w:cs="Times New Roman"/>
        </w:rPr>
        <w:t>Varshitha</w:t>
      </w:r>
      <w:proofErr w:type="spellEnd"/>
      <w:r w:rsidRPr="00D16081">
        <w:rPr>
          <w:rFonts w:ascii="Times New Roman" w:hAnsi="Times New Roman" w:cs="Times New Roman"/>
        </w:rPr>
        <w:t xml:space="preserve"> </w:t>
      </w:r>
      <w:proofErr w:type="spellStart"/>
      <w:r w:rsidRPr="00D16081">
        <w:rPr>
          <w:rFonts w:ascii="Times New Roman" w:hAnsi="Times New Roman" w:cs="Times New Roman"/>
        </w:rPr>
        <w:t>Mahadevan</w:t>
      </w:r>
      <w:proofErr w:type="spellEnd"/>
    </w:p>
    <w:p w:rsidR="00D16081" w:rsidRDefault="00D16081" w:rsidP="00CE667A">
      <w:pPr>
        <w:pStyle w:val="Heading3"/>
        <w:tabs>
          <w:tab w:val="left" w:pos="3033"/>
          <w:tab w:val="left" w:pos="6700"/>
        </w:tabs>
        <w:spacing w:before="1"/>
        <w:jc w:val="left"/>
        <w:rPr>
          <w:rFonts w:ascii="Times New Roman" w:hAnsi="Times New Roman" w:cs="Times New Roman"/>
        </w:rPr>
      </w:pPr>
      <w:proofErr w:type="gramStart"/>
      <w:r w:rsidRPr="00D16081">
        <w:rPr>
          <w:rFonts w:ascii="Times New Roman" w:hAnsi="Times New Roman" w:cs="Times New Roman"/>
        </w:rPr>
        <w:t>Reg.no.</w:t>
      </w:r>
      <w:r>
        <w:rPr>
          <w:rFonts w:ascii="Times New Roman" w:hAnsi="Times New Roman" w:cs="Times New Roman"/>
        </w:rPr>
        <w:t>:192511147</w:t>
      </w:r>
      <w:proofErr w:type="gramEnd"/>
    </w:p>
    <w:p w:rsidR="00A035D5" w:rsidRPr="00CE667A" w:rsidRDefault="00E502FD" w:rsidP="00CE667A">
      <w:pPr>
        <w:pStyle w:val="Heading3"/>
        <w:tabs>
          <w:tab w:val="left" w:pos="3033"/>
          <w:tab w:val="left" w:pos="6700"/>
        </w:tabs>
        <w:spacing w:before="1"/>
        <w:jc w:val="left"/>
        <w:rPr>
          <w:rFonts w:ascii="Times New Roman" w:hAnsi="Times New Roman" w:cs="Times New Roman"/>
        </w:rPr>
      </w:pPr>
      <w:r w:rsidRPr="00CE667A">
        <w:rPr>
          <w:rFonts w:ascii="Times New Roman" w:hAnsi="Times New Roman" w:cs="Times New Roman"/>
        </w:rPr>
        <w:t xml:space="preserve">COURSE </w:t>
      </w:r>
      <w:r w:rsidRPr="00CE667A">
        <w:rPr>
          <w:rFonts w:ascii="Times New Roman" w:hAnsi="Times New Roman" w:cs="Times New Roman"/>
          <w:spacing w:val="-2"/>
        </w:rPr>
        <w:t>NAME:</w:t>
      </w:r>
      <w:r w:rsidRPr="00CE667A">
        <w:rPr>
          <w:rFonts w:ascii="Times New Roman" w:hAnsi="Times New Roman" w:cs="Times New Roman"/>
        </w:rPr>
        <w:tab/>
        <w:t xml:space="preserve">Artificial </w:t>
      </w:r>
      <w:r w:rsidRPr="00CE667A">
        <w:rPr>
          <w:rFonts w:ascii="Times New Roman" w:hAnsi="Times New Roman" w:cs="Times New Roman"/>
          <w:spacing w:val="-2"/>
        </w:rPr>
        <w:t>Intelligence</w:t>
      </w:r>
      <w:r w:rsidRPr="00CE667A">
        <w:rPr>
          <w:rFonts w:ascii="Times New Roman" w:hAnsi="Times New Roman" w:cs="Times New Roman"/>
        </w:rPr>
        <w:tab/>
        <w:t xml:space="preserve">COURSE CODE: </w:t>
      </w:r>
      <w:r w:rsidRPr="00CE667A">
        <w:rPr>
          <w:rFonts w:ascii="Times New Roman" w:hAnsi="Times New Roman" w:cs="Times New Roman"/>
          <w:spacing w:val="-2"/>
        </w:rPr>
        <w:t>CSA17</w:t>
      </w:r>
    </w:p>
    <w:p w:rsidR="00A035D5" w:rsidRPr="00CE667A" w:rsidRDefault="00A035D5" w:rsidP="00CE667A">
      <w:pPr>
        <w:pStyle w:val="BodyText"/>
        <w:jc w:val="left"/>
        <w:rPr>
          <w:b/>
        </w:rPr>
      </w:pPr>
    </w:p>
    <w:p w:rsidR="00A035D5" w:rsidRPr="00CE667A" w:rsidRDefault="00A035D5" w:rsidP="00CE667A">
      <w:pPr>
        <w:pStyle w:val="BodyText"/>
        <w:jc w:val="left"/>
        <w:rPr>
          <w:b/>
        </w:rPr>
      </w:pPr>
    </w:p>
    <w:p w:rsidR="00A035D5" w:rsidRPr="00CE667A" w:rsidRDefault="00A035D5" w:rsidP="00CE667A">
      <w:pPr>
        <w:pStyle w:val="BodyText"/>
        <w:jc w:val="left"/>
        <w:rPr>
          <w:b/>
        </w:rPr>
      </w:pPr>
    </w:p>
    <w:p w:rsidR="00A035D5" w:rsidRPr="00CE667A" w:rsidRDefault="00A035D5" w:rsidP="00CE667A">
      <w:pPr>
        <w:pStyle w:val="BodyText"/>
        <w:spacing w:before="67"/>
        <w:jc w:val="left"/>
        <w:rPr>
          <w:b/>
        </w:rPr>
      </w:pPr>
      <w:r w:rsidRPr="00CE667A">
        <w:rPr>
          <w:b/>
        </w:rPr>
        <w:pict>
          <v:shape id="docshape1" o:spid="_x0000_s1028" style="position:absolute;margin-left:73.5pt;margin-top:16.1pt;width:452.25pt;height:.1pt;z-index:-15728640;mso-wrap-distance-left:0;mso-wrap-distance-right:0;mso-position-horizontal-relative:page" coordorigin="1470,322" coordsize="9045,0" path="m1470,322r9045,e" filled="f" strokeweight="2.25pt">
            <v:path arrowok="t"/>
            <w10:wrap type="topAndBottom" anchorx="page"/>
          </v:shape>
        </w:pict>
      </w:r>
    </w:p>
    <w:p w:rsidR="00A035D5" w:rsidRPr="00CE667A" w:rsidRDefault="00A035D5" w:rsidP="00CE667A">
      <w:pPr>
        <w:pStyle w:val="BodyText"/>
        <w:spacing w:before="46"/>
        <w:jc w:val="left"/>
        <w:rPr>
          <w:b/>
        </w:rPr>
      </w:pPr>
    </w:p>
    <w:p w:rsidR="00A035D5" w:rsidRPr="00CE667A" w:rsidRDefault="00E502FD" w:rsidP="00CE667A">
      <w:pPr>
        <w:pStyle w:val="Heading3"/>
        <w:jc w:val="left"/>
        <w:rPr>
          <w:rFonts w:ascii="Times New Roman" w:hAnsi="Times New Roman" w:cs="Times New Roman"/>
        </w:rPr>
      </w:pPr>
      <w:r w:rsidRPr="00CE667A">
        <w:rPr>
          <w:rFonts w:ascii="Times New Roman" w:hAnsi="Times New Roman" w:cs="Times New Roman"/>
        </w:rPr>
        <w:t xml:space="preserve">COURSE OUTCOME </w:t>
      </w:r>
      <w:r w:rsidRPr="00CE667A">
        <w:rPr>
          <w:rFonts w:ascii="Times New Roman" w:hAnsi="Times New Roman" w:cs="Times New Roman"/>
          <w:spacing w:val="-2"/>
        </w:rPr>
        <w:t>COVERED</w:t>
      </w:r>
    </w:p>
    <w:p w:rsidR="00A035D5" w:rsidRPr="00CE667A" w:rsidRDefault="00A035D5" w:rsidP="00CE667A">
      <w:pPr>
        <w:pStyle w:val="BodyText"/>
        <w:spacing w:before="40"/>
        <w:jc w:val="left"/>
        <w:rPr>
          <w:b/>
        </w:rPr>
      </w:pPr>
    </w:p>
    <w:p w:rsidR="00A035D5" w:rsidRPr="00CE667A" w:rsidRDefault="00E502FD" w:rsidP="00CE667A">
      <w:pPr>
        <w:pStyle w:val="BodyText"/>
        <w:ind w:left="874" w:right="1132"/>
        <w:jc w:val="left"/>
        <w:rPr>
          <w:i/>
        </w:rPr>
      </w:pPr>
      <w:r w:rsidRPr="00CE667A">
        <w:rPr>
          <w:b/>
          <w:i/>
        </w:rPr>
        <w:t xml:space="preserve">CO1: </w:t>
      </w:r>
      <w:r w:rsidRPr="00CE667A">
        <w:t xml:space="preserve">Apply AI basics such as intelligent agents and uninformed search methods to solve problems effectively. </w:t>
      </w:r>
      <w:r w:rsidRPr="00CE667A">
        <w:rPr>
          <w:i/>
        </w:rPr>
        <w:t>(BL3)</w:t>
      </w:r>
    </w:p>
    <w:p w:rsidR="00A035D5" w:rsidRPr="00CE667A" w:rsidRDefault="00A035D5" w:rsidP="00CE667A">
      <w:pPr>
        <w:pStyle w:val="BodyText"/>
        <w:spacing w:before="80"/>
        <w:jc w:val="left"/>
        <w:rPr>
          <w:i/>
        </w:rPr>
      </w:pPr>
    </w:p>
    <w:p w:rsidR="00A035D5" w:rsidRPr="00CE667A" w:rsidRDefault="00E502FD" w:rsidP="00CE667A">
      <w:pPr>
        <w:ind w:left="874"/>
        <w:jc w:val="left"/>
        <w:rPr>
          <w:i/>
          <w:sz w:val="24"/>
          <w:szCs w:val="24"/>
        </w:rPr>
      </w:pPr>
      <w:r w:rsidRPr="00CE667A">
        <w:rPr>
          <w:i/>
          <w:sz w:val="24"/>
          <w:szCs w:val="24"/>
        </w:rPr>
        <w:t>AssessmentTool</w:t>
      </w:r>
      <w:r w:rsidRPr="00CE667A">
        <w:rPr>
          <w:i/>
          <w:sz w:val="24"/>
          <w:szCs w:val="24"/>
        </w:rPr>
        <w:t>Weightage</w:t>
      </w:r>
      <w:proofErr w:type="gramStart"/>
      <w:r w:rsidRPr="00CE667A">
        <w:rPr>
          <w:i/>
          <w:sz w:val="24"/>
          <w:szCs w:val="24"/>
        </w:rPr>
        <w:t>:</w:t>
      </w:r>
      <w:r w:rsidRPr="00CE667A">
        <w:rPr>
          <w:i/>
          <w:spacing w:val="-5"/>
          <w:sz w:val="24"/>
          <w:szCs w:val="24"/>
        </w:rPr>
        <w:t>10</w:t>
      </w:r>
      <w:proofErr w:type="gramEnd"/>
      <w:r w:rsidRPr="00CE667A">
        <w:rPr>
          <w:i/>
          <w:spacing w:val="-5"/>
          <w:sz w:val="24"/>
          <w:szCs w:val="24"/>
        </w:rPr>
        <w:t>%</w:t>
      </w:r>
    </w:p>
    <w:p w:rsidR="00A035D5" w:rsidRPr="00CE667A" w:rsidRDefault="00A035D5" w:rsidP="00CE667A">
      <w:pPr>
        <w:pStyle w:val="BodyText"/>
        <w:spacing w:before="205"/>
        <w:jc w:val="left"/>
        <w:rPr>
          <w:i/>
        </w:rPr>
      </w:pPr>
      <w:r w:rsidRPr="00CE667A">
        <w:rPr>
          <w:i/>
        </w:rPr>
        <w:pict>
          <v:shape id="docshape2" o:spid="_x0000_s1027" style="position:absolute;margin-left:73.5pt;margin-top:22.95pt;width:452.25pt;height:.1pt;z-index:-15728128;mso-wrap-distance-left:0;mso-wrap-distance-right:0;mso-position-horizontal-relative:page" coordorigin="1470,459" coordsize="9045,0" path="m1470,459r9045,e" filled="f" strokeweight="2.25pt">
            <v:path arrowok="t"/>
            <w10:wrap type="topAndBottom" anchorx="page"/>
          </v:shape>
        </w:pict>
      </w:r>
    </w:p>
    <w:p w:rsidR="00A035D5" w:rsidRPr="00CE667A" w:rsidRDefault="00E502FD" w:rsidP="00CE667A">
      <w:pPr>
        <w:pStyle w:val="Heading3"/>
        <w:spacing w:before="47"/>
        <w:ind w:left="7354"/>
        <w:jc w:val="left"/>
        <w:rPr>
          <w:rFonts w:ascii="Times New Roman" w:hAnsi="Times New Roman" w:cs="Times New Roman"/>
        </w:rPr>
      </w:pPr>
      <w:proofErr w:type="gramStart"/>
      <w:r w:rsidRPr="00CE667A">
        <w:rPr>
          <w:rFonts w:ascii="Times New Roman" w:hAnsi="Times New Roman" w:cs="Times New Roman"/>
        </w:rPr>
        <w:t>Duration :</w:t>
      </w:r>
      <w:proofErr w:type="gramEnd"/>
      <w:r w:rsidRPr="00CE667A">
        <w:rPr>
          <w:rFonts w:ascii="Times New Roman" w:hAnsi="Times New Roman" w:cs="Times New Roman"/>
        </w:rPr>
        <w:t xml:space="preserve"> 30 </w:t>
      </w:r>
      <w:r w:rsidRPr="00CE667A">
        <w:rPr>
          <w:rFonts w:ascii="Times New Roman" w:hAnsi="Times New Roman" w:cs="Times New Roman"/>
          <w:spacing w:val="-2"/>
        </w:rPr>
        <w:t>Minutes</w:t>
      </w:r>
    </w:p>
    <w:p w:rsidR="00A035D5" w:rsidRPr="00CE667A" w:rsidRDefault="00E502FD" w:rsidP="00CE667A">
      <w:pPr>
        <w:tabs>
          <w:tab w:val="left" w:pos="7353"/>
        </w:tabs>
        <w:ind w:left="874"/>
        <w:jc w:val="left"/>
        <w:rPr>
          <w:b/>
          <w:sz w:val="24"/>
          <w:szCs w:val="24"/>
        </w:rPr>
      </w:pPr>
      <w:r w:rsidRPr="00CE667A">
        <w:rPr>
          <w:b/>
          <w:sz w:val="24"/>
          <w:szCs w:val="24"/>
        </w:rPr>
        <w:t xml:space="preserve">QUESTIONS: </w:t>
      </w:r>
      <w:r w:rsidRPr="00CE667A">
        <w:rPr>
          <w:b/>
          <w:spacing w:val="-10"/>
          <w:sz w:val="24"/>
          <w:szCs w:val="24"/>
        </w:rPr>
        <w:t>2</w:t>
      </w:r>
      <w:r w:rsidRPr="00CE667A">
        <w:rPr>
          <w:b/>
          <w:sz w:val="24"/>
          <w:szCs w:val="24"/>
        </w:rPr>
        <w:tab/>
      </w:r>
      <w:r w:rsidRPr="00CE667A">
        <w:rPr>
          <w:b/>
          <w:spacing w:val="-2"/>
          <w:sz w:val="24"/>
          <w:szCs w:val="24"/>
        </w:rPr>
        <w:t>TotalMarks</w:t>
      </w:r>
      <w:proofErr w:type="gramStart"/>
      <w:r w:rsidRPr="00CE667A">
        <w:rPr>
          <w:b/>
          <w:spacing w:val="-2"/>
          <w:sz w:val="24"/>
          <w:szCs w:val="24"/>
        </w:rPr>
        <w:t>:20</w:t>
      </w:r>
      <w:proofErr w:type="gramEnd"/>
    </w:p>
    <w:p w:rsidR="00A035D5" w:rsidRPr="00CE667A" w:rsidRDefault="00A035D5" w:rsidP="00CE667A">
      <w:pPr>
        <w:pStyle w:val="BodyText"/>
        <w:jc w:val="left"/>
        <w:rPr>
          <w:b/>
        </w:rPr>
      </w:pPr>
    </w:p>
    <w:p w:rsidR="00A035D5" w:rsidRPr="00CE667A" w:rsidRDefault="00E502FD" w:rsidP="00CE667A">
      <w:pPr>
        <w:pStyle w:val="BodyText"/>
        <w:ind w:right="866"/>
        <w:jc w:val="left"/>
      </w:pPr>
      <w:r w:rsidRPr="00CE667A">
        <w:t xml:space="preserve">Annexure </w:t>
      </w:r>
      <w:r w:rsidRPr="00CE667A">
        <w:rPr>
          <w:spacing w:val="-10"/>
        </w:rPr>
        <w:t>A</w:t>
      </w:r>
    </w:p>
    <w:p w:rsidR="00A035D5" w:rsidRPr="00CE667A" w:rsidRDefault="00A035D5" w:rsidP="00CE667A">
      <w:pPr>
        <w:pStyle w:val="BodyText"/>
        <w:jc w:val="left"/>
      </w:pPr>
    </w:p>
    <w:p w:rsidR="00A035D5" w:rsidRPr="00CE667A" w:rsidRDefault="00E502FD" w:rsidP="00CE667A">
      <w:pPr>
        <w:pStyle w:val="Heading2"/>
        <w:jc w:val="left"/>
        <w:rPr>
          <w:sz w:val="24"/>
          <w:szCs w:val="24"/>
          <w:u w:val="none"/>
        </w:rPr>
      </w:pPr>
      <w:proofErr w:type="spellStart"/>
      <w:r w:rsidRPr="00CE667A">
        <w:rPr>
          <w:sz w:val="24"/>
          <w:szCs w:val="24"/>
        </w:rPr>
        <w:t>DescriptiveWritten</w:t>
      </w:r>
      <w:r w:rsidRPr="00CE667A">
        <w:rPr>
          <w:spacing w:val="-4"/>
          <w:sz w:val="24"/>
          <w:szCs w:val="24"/>
        </w:rPr>
        <w:t>Test</w:t>
      </w:r>
      <w:proofErr w:type="spellEnd"/>
    </w:p>
    <w:p w:rsidR="00A035D5" w:rsidRPr="00CE667A" w:rsidRDefault="00A035D5" w:rsidP="00CE667A">
      <w:pPr>
        <w:pStyle w:val="BodyText"/>
        <w:jc w:val="left"/>
        <w:rPr>
          <w:b/>
        </w:rPr>
      </w:pPr>
    </w:p>
    <w:p w:rsidR="00A035D5" w:rsidRPr="00CE667A" w:rsidRDefault="00A035D5" w:rsidP="00CE667A">
      <w:pPr>
        <w:pStyle w:val="BodyText"/>
        <w:jc w:val="left"/>
        <w:rPr>
          <w:b/>
        </w:rPr>
      </w:pPr>
    </w:p>
    <w:p w:rsidR="00A035D5" w:rsidRPr="00CE667A" w:rsidRDefault="00A035D5" w:rsidP="00CE667A">
      <w:pPr>
        <w:pStyle w:val="BodyText"/>
        <w:spacing w:before="21"/>
        <w:jc w:val="left"/>
        <w:rPr>
          <w:b/>
        </w:rPr>
      </w:pPr>
      <w:r w:rsidRPr="00CE667A">
        <w:rPr>
          <w:b/>
        </w:rPr>
        <w:pict>
          <v:shape id="docshape3" o:spid="_x0000_s1026" style="position:absolute;margin-left:73.5pt;margin-top:13.75pt;width:452.25pt;height:.1pt;z-index:-15727616;mso-wrap-distance-left:0;mso-wrap-distance-right:0;mso-position-horizontal-relative:page" coordorigin="1470,275" coordsize="9045,0" path="m1470,275r9045,e" filled="f" strokeweight="2.25pt">
            <v:path arrowok="t"/>
            <w10:wrap type="topAndBottom" anchorx="page"/>
          </v:shape>
        </w:pict>
      </w:r>
    </w:p>
    <w:p w:rsidR="00A035D5" w:rsidRPr="00CE667A" w:rsidRDefault="00A035D5" w:rsidP="00CE667A">
      <w:pPr>
        <w:pStyle w:val="BodyText"/>
        <w:spacing w:before="1"/>
        <w:jc w:val="left"/>
        <w:rPr>
          <w:b/>
        </w:rPr>
      </w:pPr>
    </w:p>
    <w:p w:rsidR="00A035D5" w:rsidRPr="00CE667A" w:rsidRDefault="00E502FD" w:rsidP="00CE667A">
      <w:pPr>
        <w:pStyle w:val="Heading4"/>
        <w:jc w:val="left"/>
      </w:pPr>
      <w:r w:rsidRPr="00CE667A">
        <w:t xml:space="preserve">Code of </w:t>
      </w:r>
      <w:r w:rsidRPr="00CE667A">
        <w:rPr>
          <w:spacing w:val="-2"/>
        </w:rPr>
        <w:t>Conduct:</w:t>
      </w:r>
    </w:p>
    <w:p w:rsidR="00A035D5" w:rsidRPr="00CE667A" w:rsidRDefault="00A035D5" w:rsidP="00CE667A">
      <w:pPr>
        <w:pStyle w:val="BodyText"/>
        <w:jc w:val="left"/>
        <w:rPr>
          <w:b/>
          <w:i/>
        </w:rPr>
      </w:pPr>
    </w:p>
    <w:p w:rsidR="00A035D5" w:rsidRPr="00CE667A" w:rsidRDefault="00E502FD" w:rsidP="00CE667A">
      <w:pPr>
        <w:tabs>
          <w:tab w:val="left" w:pos="3500"/>
        </w:tabs>
        <w:ind w:left="874" w:right="1132"/>
        <w:jc w:val="left"/>
        <w:rPr>
          <w:i/>
          <w:sz w:val="24"/>
          <w:szCs w:val="24"/>
        </w:rPr>
      </w:pPr>
      <w:r w:rsidRPr="00CE667A">
        <w:rPr>
          <w:i/>
          <w:sz w:val="24"/>
          <w:szCs w:val="24"/>
        </w:rPr>
        <w:t xml:space="preserve">I </w:t>
      </w:r>
      <w:proofErr w:type="spellStart"/>
      <w:r w:rsidR="00D16081" w:rsidRPr="00D16081">
        <w:rPr>
          <w:i/>
          <w:sz w:val="24"/>
          <w:szCs w:val="24"/>
        </w:rPr>
        <w:t>Varshitha</w:t>
      </w:r>
      <w:proofErr w:type="spellEnd"/>
      <w:r w:rsidR="00D16081" w:rsidRPr="00D16081">
        <w:rPr>
          <w:i/>
          <w:sz w:val="24"/>
          <w:szCs w:val="24"/>
        </w:rPr>
        <w:t xml:space="preserve"> </w:t>
      </w:r>
      <w:proofErr w:type="spellStart"/>
      <w:proofErr w:type="gramStart"/>
      <w:r w:rsidR="00D16081" w:rsidRPr="00D16081">
        <w:rPr>
          <w:i/>
          <w:sz w:val="24"/>
          <w:szCs w:val="24"/>
        </w:rPr>
        <w:t>Mahadevan</w:t>
      </w:r>
      <w:proofErr w:type="spellEnd"/>
      <w:r w:rsidRPr="00CE667A">
        <w:rPr>
          <w:i/>
          <w:sz w:val="24"/>
          <w:szCs w:val="24"/>
        </w:rPr>
        <w:t>(</w:t>
      </w:r>
      <w:proofErr w:type="gramEnd"/>
      <w:r w:rsidRPr="00CE667A">
        <w:rPr>
          <w:i/>
          <w:sz w:val="24"/>
          <w:szCs w:val="24"/>
        </w:rPr>
        <w:t xml:space="preserve">Name / </w:t>
      </w:r>
      <w:proofErr w:type="spellStart"/>
      <w:r w:rsidRPr="00CE667A">
        <w:rPr>
          <w:i/>
          <w:sz w:val="24"/>
          <w:szCs w:val="24"/>
        </w:rPr>
        <w:t>Reg</w:t>
      </w:r>
      <w:proofErr w:type="spellEnd"/>
      <w:r w:rsidRPr="00CE667A">
        <w:rPr>
          <w:i/>
          <w:sz w:val="24"/>
          <w:szCs w:val="24"/>
        </w:rPr>
        <w:t xml:space="preserve"> No) certify that this submission is my original </w:t>
      </w:r>
      <w:r w:rsidRPr="00CE667A">
        <w:rPr>
          <w:i/>
          <w:sz w:val="24"/>
          <w:szCs w:val="24"/>
        </w:rPr>
        <w:t>work and that I have adhered to the guidelines specified for this assessment.</w:t>
      </w:r>
    </w:p>
    <w:p w:rsidR="00A035D5" w:rsidRPr="00CE667A" w:rsidRDefault="00E502FD" w:rsidP="00CE667A">
      <w:pPr>
        <w:ind w:left="874"/>
        <w:jc w:val="left"/>
        <w:rPr>
          <w:i/>
          <w:sz w:val="24"/>
          <w:szCs w:val="24"/>
        </w:rPr>
      </w:pPr>
      <w:r w:rsidRPr="00CE667A">
        <w:rPr>
          <w:i/>
          <w:sz w:val="24"/>
          <w:szCs w:val="24"/>
        </w:rPr>
        <w:t>I</w:t>
      </w:r>
      <w:r w:rsidR="00D16081">
        <w:rPr>
          <w:i/>
          <w:sz w:val="24"/>
          <w:szCs w:val="24"/>
        </w:rPr>
        <w:t xml:space="preserve"> </w:t>
      </w:r>
      <w:r w:rsidRPr="00CE667A">
        <w:rPr>
          <w:i/>
          <w:sz w:val="24"/>
          <w:szCs w:val="24"/>
        </w:rPr>
        <w:t>understand</w:t>
      </w:r>
      <w:r w:rsidR="00D16081">
        <w:rPr>
          <w:i/>
          <w:sz w:val="24"/>
          <w:szCs w:val="24"/>
        </w:rPr>
        <w:t xml:space="preserve"> </w:t>
      </w:r>
      <w:r w:rsidRPr="00CE667A">
        <w:rPr>
          <w:i/>
          <w:sz w:val="24"/>
          <w:szCs w:val="24"/>
        </w:rPr>
        <w:t>that</w:t>
      </w:r>
      <w:r w:rsidR="00D16081">
        <w:rPr>
          <w:i/>
          <w:sz w:val="24"/>
          <w:szCs w:val="24"/>
        </w:rPr>
        <w:t xml:space="preserve"> </w:t>
      </w:r>
      <w:r w:rsidRPr="00CE667A">
        <w:rPr>
          <w:i/>
          <w:sz w:val="24"/>
          <w:szCs w:val="24"/>
        </w:rPr>
        <w:t>any violation</w:t>
      </w:r>
      <w:r w:rsidR="00D16081">
        <w:rPr>
          <w:i/>
          <w:sz w:val="24"/>
          <w:szCs w:val="24"/>
        </w:rPr>
        <w:t xml:space="preserve"> </w:t>
      </w:r>
      <w:r w:rsidRPr="00CE667A">
        <w:rPr>
          <w:i/>
          <w:sz w:val="24"/>
          <w:szCs w:val="24"/>
        </w:rPr>
        <w:t>of</w:t>
      </w:r>
      <w:r w:rsidR="00D16081">
        <w:rPr>
          <w:i/>
          <w:sz w:val="24"/>
          <w:szCs w:val="24"/>
        </w:rPr>
        <w:t xml:space="preserve"> </w:t>
      </w:r>
      <w:r w:rsidRPr="00CE667A">
        <w:rPr>
          <w:i/>
          <w:sz w:val="24"/>
          <w:szCs w:val="24"/>
        </w:rPr>
        <w:t>academic integrity</w:t>
      </w:r>
      <w:r w:rsidR="00D16081">
        <w:rPr>
          <w:i/>
          <w:sz w:val="24"/>
          <w:szCs w:val="24"/>
        </w:rPr>
        <w:t xml:space="preserve"> </w:t>
      </w:r>
      <w:r w:rsidRPr="00CE667A">
        <w:rPr>
          <w:i/>
          <w:sz w:val="24"/>
          <w:szCs w:val="24"/>
        </w:rPr>
        <w:t>rule</w:t>
      </w:r>
      <w:r w:rsidRPr="00CE667A">
        <w:rPr>
          <w:i/>
          <w:sz w:val="24"/>
          <w:szCs w:val="24"/>
        </w:rPr>
        <w:t>s</w:t>
      </w:r>
      <w:r w:rsidR="00D16081">
        <w:rPr>
          <w:i/>
          <w:sz w:val="24"/>
          <w:szCs w:val="24"/>
        </w:rPr>
        <w:t xml:space="preserve"> </w:t>
      </w:r>
      <w:r w:rsidRPr="00CE667A">
        <w:rPr>
          <w:i/>
          <w:sz w:val="24"/>
          <w:szCs w:val="24"/>
        </w:rPr>
        <w:t>will resul</w:t>
      </w:r>
      <w:r w:rsidRPr="00CE667A">
        <w:rPr>
          <w:i/>
          <w:sz w:val="24"/>
          <w:szCs w:val="24"/>
        </w:rPr>
        <w:t>t</w:t>
      </w:r>
      <w:r w:rsidR="00D16081">
        <w:rPr>
          <w:i/>
          <w:sz w:val="24"/>
          <w:szCs w:val="24"/>
        </w:rPr>
        <w:t xml:space="preserve"> </w:t>
      </w:r>
      <w:r w:rsidRPr="00CE667A">
        <w:rPr>
          <w:i/>
          <w:sz w:val="24"/>
          <w:szCs w:val="24"/>
        </w:rPr>
        <w:t>in</w:t>
      </w:r>
      <w:r w:rsidR="00D16081">
        <w:rPr>
          <w:i/>
          <w:sz w:val="24"/>
          <w:szCs w:val="24"/>
        </w:rPr>
        <w:t xml:space="preserve"> </w:t>
      </w:r>
      <w:r w:rsidRPr="00CE667A">
        <w:rPr>
          <w:i/>
          <w:sz w:val="24"/>
          <w:szCs w:val="24"/>
        </w:rPr>
        <w:t xml:space="preserve">disciplinary </w:t>
      </w:r>
      <w:r w:rsidRPr="00CE667A">
        <w:rPr>
          <w:i/>
          <w:spacing w:val="-2"/>
          <w:sz w:val="24"/>
          <w:szCs w:val="24"/>
        </w:rPr>
        <w:t>action.</w:t>
      </w:r>
    </w:p>
    <w:p w:rsidR="00A035D5" w:rsidRPr="00CE667A" w:rsidRDefault="00A035D5" w:rsidP="00CE667A">
      <w:pPr>
        <w:pStyle w:val="BodyText"/>
        <w:jc w:val="left"/>
        <w:rPr>
          <w:i/>
        </w:rPr>
      </w:pPr>
    </w:p>
    <w:p w:rsidR="00A035D5" w:rsidRPr="00CE667A" w:rsidRDefault="00E502FD" w:rsidP="00CE667A">
      <w:pPr>
        <w:pStyle w:val="Heading4"/>
        <w:jc w:val="left"/>
      </w:pPr>
      <w:r w:rsidRPr="00CE667A">
        <w:t xml:space="preserve">Signature of the </w:t>
      </w:r>
      <w:r w:rsidRPr="00CE667A">
        <w:rPr>
          <w:spacing w:val="-2"/>
        </w:rPr>
        <w:t>student:</w:t>
      </w:r>
    </w:p>
    <w:p w:rsidR="00A035D5" w:rsidRPr="00CE667A" w:rsidRDefault="00A035D5" w:rsidP="00CE667A">
      <w:pPr>
        <w:pStyle w:val="Heading4"/>
        <w:jc w:val="left"/>
        <w:sectPr w:rsidR="00A035D5" w:rsidRPr="00CE667A">
          <w:type w:val="continuous"/>
          <w:pgSz w:w="11920" w:h="16840"/>
          <w:pgMar w:top="1380" w:right="283" w:bottom="280" w:left="566" w:header="720" w:footer="720" w:gutter="0"/>
          <w:cols w:space="720"/>
        </w:sectPr>
      </w:pPr>
    </w:p>
    <w:p w:rsidR="00A035D5" w:rsidRPr="00CE667A" w:rsidRDefault="00E502FD" w:rsidP="00CE667A">
      <w:pPr>
        <w:pStyle w:val="BodyText"/>
        <w:spacing w:before="80"/>
        <w:ind w:right="866"/>
        <w:jc w:val="left"/>
      </w:pPr>
      <w:r w:rsidRPr="00CE667A">
        <w:lastRenderedPageBreak/>
        <w:t xml:space="preserve">Annexure </w:t>
      </w:r>
      <w:r w:rsidRPr="00CE667A">
        <w:rPr>
          <w:spacing w:val="-10"/>
        </w:rPr>
        <w:t>A</w:t>
      </w:r>
    </w:p>
    <w:p w:rsidR="00A035D5" w:rsidRPr="00CE667A" w:rsidRDefault="00E502FD" w:rsidP="00CE667A">
      <w:pPr>
        <w:pStyle w:val="Heading2"/>
        <w:spacing w:before="276"/>
        <w:jc w:val="left"/>
        <w:rPr>
          <w:sz w:val="24"/>
          <w:szCs w:val="24"/>
          <w:u w:val="none"/>
        </w:rPr>
      </w:pPr>
      <w:r w:rsidRPr="00CE667A">
        <w:rPr>
          <w:sz w:val="24"/>
          <w:szCs w:val="24"/>
        </w:rPr>
        <w:t>Descriptive</w:t>
      </w:r>
      <w:r w:rsidR="00CE667A" w:rsidRPr="00CE667A">
        <w:rPr>
          <w:sz w:val="24"/>
          <w:szCs w:val="24"/>
        </w:rPr>
        <w:t xml:space="preserve"> </w:t>
      </w:r>
      <w:r w:rsidRPr="00CE667A">
        <w:rPr>
          <w:sz w:val="24"/>
          <w:szCs w:val="24"/>
        </w:rPr>
        <w:t>Written</w:t>
      </w:r>
      <w:r w:rsidR="00CE667A" w:rsidRPr="00CE667A">
        <w:rPr>
          <w:sz w:val="24"/>
          <w:szCs w:val="24"/>
        </w:rPr>
        <w:t xml:space="preserve"> </w:t>
      </w:r>
      <w:r w:rsidRPr="00CE667A">
        <w:rPr>
          <w:spacing w:val="-4"/>
          <w:sz w:val="24"/>
          <w:szCs w:val="24"/>
        </w:rPr>
        <w:t>Test</w:t>
      </w:r>
    </w:p>
    <w:p w:rsidR="00A035D5" w:rsidRPr="00CE667A" w:rsidRDefault="00A035D5" w:rsidP="00CE667A">
      <w:pPr>
        <w:pStyle w:val="BodyText"/>
        <w:spacing w:before="33"/>
        <w:jc w:val="left"/>
        <w:rPr>
          <w:b/>
        </w:rPr>
      </w:pPr>
    </w:p>
    <w:p w:rsidR="00A035D5" w:rsidRPr="00CE667A" w:rsidRDefault="00E502FD" w:rsidP="00CE667A">
      <w:pPr>
        <w:pStyle w:val="ListParagraph"/>
        <w:numPr>
          <w:ilvl w:val="0"/>
          <w:numId w:val="1"/>
        </w:numPr>
        <w:tabs>
          <w:tab w:val="left" w:pos="1684"/>
        </w:tabs>
        <w:jc w:val="left"/>
        <w:rPr>
          <w:b/>
          <w:sz w:val="24"/>
          <w:szCs w:val="24"/>
        </w:rPr>
      </w:pPr>
      <w:r w:rsidRPr="00CE667A">
        <w:rPr>
          <w:sz w:val="24"/>
          <w:szCs w:val="24"/>
        </w:rPr>
        <w:t xml:space="preserve">A smart home </w:t>
      </w:r>
      <w:r w:rsidRPr="00CE667A">
        <w:rPr>
          <w:sz w:val="24"/>
          <w:szCs w:val="24"/>
        </w:rPr>
        <w:t xml:space="preserve">automation system is being designed </w:t>
      </w:r>
      <w:proofErr w:type="spellStart"/>
      <w:r w:rsidRPr="00CE667A">
        <w:rPr>
          <w:sz w:val="24"/>
          <w:szCs w:val="24"/>
        </w:rPr>
        <w:t>tomanagelighting</w:t>
      </w:r>
      <w:proofErr w:type="gramStart"/>
      <w:r w:rsidRPr="00CE667A">
        <w:rPr>
          <w:sz w:val="24"/>
          <w:szCs w:val="24"/>
        </w:rPr>
        <w:t>,temperature</w:t>
      </w:r>
      <w:proofErr w:type="spellEnd"/>
      <w:proofErr w:type="gramEnd"/>
      <w:r w:rsidRPr="00CE667A">
        <w:rPr>
          <w:sz w:val="24"/>
          <w:szCs w:val="24"/>
        </w:rPr>
        <w:t>, and security based on user behavior and environmental conditions. The system must respond to real-time inputs such as motion detection, temperature changes, and time of day while also learni</w:t>
      </w:r>
      <w:r w:rsidRPr="00CE667A">
        <w:rPr>
          <w:sz w:val="24"/>
          <w:szCs w:val="24"/>
        </w:rPr>
        <w:t>ng user preferences over time. In this context, explain the different types of intelligent agents (simple reflex, model-based, goal-based, and utility-based agents) and analyze how each type would function within this system. Justify which type of agent or</w:t>
      </w:r>
      <w:r w:rsidRPr="00CE667A">
        <w:rPr>
          <w:sz w:val="24"/>
          <w:szCs w:val="24"/>
        </w:rPr>
        <w:t xml:space="preserve"> hybrid approach would be most </w:t>
      </w:r>
      <w:proofErr w:type="spellStart"/>
      <w:r w:rsidRPr="00CE667A">
        <w:rPr>
          <w:sz w:val="24"/>
          <w:szCs w:val="24"/>
        </w:rPr>
        <w:t>effectiveforensuring</w:t>
      </w:r>
      <w:proofErr w:type="spellEnd"/>
      <w:r w:rsidRPr="00CE667A">
        <w:rPr>
          <w:sz w:val="24"/>
          <w:szCs w:val="24"/>
        </w:rPr>
        <w:t xml:space="preserve"> comfort, energy efficiency, and security.</w:t>
      </w:r>
    </w:p>
    <w:p w:rsidR="00A035D5" w:rsidRPr="00CE667A" w:rsidRDefault="00A035D5" w:rsidP="00CE667A">
      <w:pPr>
        <w:pStyle w:val="BodyText"/>
        <w:jc w:val="left"/>
      </w:pPr>
    </w:p>
    <w:p w:rsidR="00A035D5" w:rsidRPr="00CE667A" w:rsidRDefault="00A035D5" w:rsidP="00CE667A">
      <w:pPr>
        <w:pStyle w:val="BodyText"/>
        <w:spacing w:before="119"/>
        <w:jc w:val="left"/>
      </w:pPr>
    </w:p>
    <w:p w:rsidR="00A035D5" w:rsidRPr="00CE667A" w:rsidRDefault="00E502FD" w:rsidP="00CE667A">
      <w:pPr>
        <w:pStyle w:val="ListParagraph"/>
        <w:numPr>
          <w:ilvl w:val="0"/>
          <w:numId w:val="1"/>
        </w:numPr>
        <w:tabs>
          <w:tab w:val="left" w:pos="1684"/>
        </w:tabs>
        <w:ind w:right="1128"/>
        <w:jc w:val="left"/>
        <w:rPr>
          <w:sz w:val="24"/>
          <w:szCs w:val="24"/>
        </w:rPr>
      </w:pPr>
      <w:r w:rsidRPr="00CE667A">
        <w:rPr>
          <w:sz w:val="24"/>
          <w:szCs w:val="24"/>
        </w:rPr>
        <w:t xml:space="preserve">A robot is placed in an unknown maze and must find </w:t>
      </w:r>
      <w:proofErr w:type="gramStart"/>
      <w:r w:rsidRPr="00CE667A">
        <w:rPr>
          <w:sz w:val="24"/>
          <w:szCs w:val="24"/>
        </w:rPr>
        <w:t>a path</w:t>
      </w:r>
      <w:proofErr w:type="gramEnd"/>
      <w:r w:rsidRPr="00CE667A">
        <w:rPr>
          <w:sz w:val="24"/>
          <w:szCs w:val="24"/>
        </w:rPr>
        <w:t xml:space="preserve"> </w:t>
      </w:r>
      <w:proofErr w:type="spellStart"/>
      <w:r w:rsidRPr="00CE667A">
        <w:rPr>
          <w:sz w:val="24"/>
          <w:szCs w:val="24"/>
        </w:rPr>
        <w:t>totheexitwithoutprior</w:t>
      </w:r>
      <w:proofErr w:type="spellEnd"/>
      <w:r w:rsidRPr="00CE667A">
        <w:rPr>
          <w:sz w:val="24"/>
          <w:szCs w:val="24"/>
        </w:rPr>
        <w:t xml:space="preserve"> knowledge of the layout. Explain how uninformed search strategies like </w:t>
      </w:r>
      <w:proofErr w:type="spellStart"/>
      <w:r w:rsidRPr="00CE667A">
        <w:rPr>
          <w:sz w:val="24"/>
          <w:szCs w:val="24"/>
        </w:rPr>
        <w:t>Uniform</w:t>
      </w:r>
      <w:r w:rsidRPr="00CE667A">
        <w:rPr>
          <w:sz w:val="24"/>
          <w:szCs w:val="24"/>
        </w:rPr>
        <w:t>Cost</w:t>
      </w:r>
      <w:proofErr w:type="spellEnd"/>
      <w:r w:rsidRPr="00CE667A">
        <w:rPr>
          <w:sz w:val="24"/>
          <w:szCs w:val="24"/>
        </w:rPr>
        <w:t xml:space="preserve"> Search (UCS) and Iterative Deepening Search (IDS) can help solve </w:t>
      </w:r>
      <w:proofErr w:type="spellStart"/>
      <w:r w:rsidRPr="00CE667A">
        <w:rPr>
          <w:sz w:val="24"/>
          <w:szCs w:val="24"/>
        </w:rPr>
        <w:t>this</w:t>
      </w:r>
      <w:r w:rsidRPr="00CE667A">
        <w:rPr>
          <w:spacing w:val="-2"/>
          <w:sz w:val="24"/>
          <w:szCs w:val="24"/>
        </w:rPr>
        <w:t>problem</w:t>
      </w:r>
      <w:proofErr w:type="spellEnd"/>
      <w:r w:rsidRPr="00CE667A">
        <w:rPr>
          <w:spacing w:val="-2"/>
          <w:sz w:val="24"/>
          <w:szCs w:val="24"/>
        </w:rPr>
        <w:t>.</w:t>
      </w:r>
    </w:p>
    <w:p w:rsidR="00A035D5" w:rsidRPr="00CE667A" w:rsidRDefault="00E502FD" w:rsidP="00CE667A">
      <w:pPr>
        <w:pStyle w:val="BodyText"/>
        <w:ind w:left="1684" w:right="1129"/>
        <w:jc w:val="left"/>
      </w:pPr>
      <w:r w:rsidRPr="00CE667A">
        <w:t>Discuss the advantages and disadvantages of these algorithms in terms of time and space complexity. Relate the problem to different types of intelligent agents and explain h</w:t>
      </w:r>
      <w:r w:rsidRPr="00CE667A">
        <w:t>ow agent design affects decision-making. Suggest which combination of agent type and search strategy would be most effective and justify your choice.</w:t>
      </w:r>
    </w:p>
    <w:p w:rsidR="00A035D5" w:rsidRPr="00CE667A" w:rsidRDefault="00A035D5" w:rsidP="00CE667A">
      <w:pPr>
        <w:pStyle w:val="BodyText"/>
        <w:jc w:val="left"/>
      </w:pPr>
    </w:p>
    <w:p w:rsidR="00CE667A" w:rsidRPr="00CE667A" w:rsidRDefault="00CE667A" w:rsidP="00CE667A">
      <w:pPr>
        <w:pStyle w:val="BodyText"/>
        <w:jc w:val="left"/>
      </w:pPr>
    </w:p>
    <w:p w:rsidR="00CE667A" w:rsidRPr="00CE667A" w:rsidRDefault="00CE667A" w:rsidP="00CE667A">
      <w:pPr>
        <w:pStyle w:val="BodyText"/>
        <w:jc w:val="left"/>
      </w:pPr>
    </w:p>
    <w:p w:rsidR="00CE667A" w:rsidRPr="00CE667A" w:rsidRDefault="00CE667A" w:rsidP="00CE667A">
      <w:pPr>
        <w:pStyle w:val="Heading3"/>
        <w:rPr>
          <w:rFonts w:ascii="Times New Roman" w:hAnsi="Times New Roman" w:cs="Times New Roman"/>
        </w:rPr>
      </w:pPr>
    </w:p>
    <w:p w:rsidR="00CE667A" w:rsidRPr="00CE667A" w:rsidRDefault="00CE667A" w:rsidP="00CE667A">
      <w:pPr>
        <w:pStyle w:val="Heading3"/>
        <w:jc w:val="left"/>
        <w:rPr>
          <w:rFonts w:ascii="Times New Roman" w:hAnsi="Times New Roman" w:cs="Times New Roman"/>
        </w:rPr>
      </w:pPr>
    </w:p>
    <w:p w:rsidR="00CE667A" w:rsidRPr="00CE667A" w:rsidRDefault="00CE667A" w:rsidP="00CE667A">
      <w:pPr>
        <w:pStyle w:val="Heading3"/>
        <w:jc w:val="left"/>
        <w:rPr>
          <w:rFonts w:ascii="Times New Roman" w:hAnsi="Times New Roman" w:cs="Times New Roman"/>
        </w:rPr>
      </w:pPr>
      <w:proofErr w:type="gramStart"/>
      <w:r w:rsidRPr="00CE667A">
        <w:rPr>
          <w:rFonts w:ascii="Times New Roman" w:hAnsi="Times New Roman" w:cs="Times New Roman"/>
        </w:rPr>
        <w:t>1.Introduction</w:t>
      </w:r>
      <w:proofErr w:type="gramEnd"/>
    </w:p>
    <w:p w:rsidR="00CE667A" w:rsidRPr="00CE667A" w:rsidRDefault="00CE667A" w:rsidP="00CE667A">
      <w:pPr>
        <w:pStyle w:val="NormalWeb"/>
      </w:pPr>
      <w:r w:rsidRPr="00CE667A">
        <w:t xml:space="preserve">A smart home automation system controls lighting, temperature, and security based on user behavior and environmental conditions. It receives inputs such as motion detection, temperature, and time of day and learns user preferences to improve comfort, energy efficiency, and safety. </w:t>
      </w:r>
    </w:p>
    <w:p w:rsidR="00CE667A" w:rsidRPr="00CE667A" w:rsidRDefault="00CE667A" w:rsidP="00CE667A">
      <w:pPr>
        <w:jc w:val="left"/>
        <w:rPr>
          <w:sz w:val="24"/>
          <w:szCs w:val="24"/>
        </w:rPr>
      </w:pPr>
    </w:p>
    <w:p w:rsidR="00CE667A" w:rsidRPr="00CE667A" w:rsidRDefault="00CE667A" w:rsidP="00CE667A">
      <w:pPr>
        <w:pStyle w:val="Heading2"/>
        <w:jc w:val="left"/>
        <w:rPr>
          <w:sz w:val="24"/>
          <w:szCs w:val="24"/>
          <w:u w:val="none"/>
        </w:rPr>
      </w:pPr>
      <w:r w:rsidRPr="00CE667A">
        <w:rPr>
          <w:sz w:val="24"/>
          <w:szCs w:val="24"/>
          <w:u w:val="none"/>
        </w:rPr>
        <w:t>Types of Intelligent Agents</w:t>
      </w:r>
    </w:p>
    <w:p w:rsidR="00CE667A" w:rsidRPr="00CE667A" w:rsidRDefault="00CE667A" w:rsidP="00CE667A">
      <w:pPr>
        <w:pStyle w:val="Heading2"/>
        <w:jc w:val="left"/>
        <w:rPr>
          <w:sz w:val="24"/>
          <w:szCs w:val="24"/>
          <w:u w:val="none"/>
        </w:rPr>
      </w:pP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1. Simple Reflex Agent</w:t>
      </w:r>
    </w:p>
    <w:p w:rsidR="00CE667A" w:rsidRPr="00CE667A" w:rsidRDefault="00CE667A" w:rsidP="00CE667A">
      <w:pPr>
        <w:numPr>
          <w:ilvl w:val="0"/>
          <w:numId w:val="2"/>
        </w:numPr>
        <w:spacing w:before="100" w:beforeAutospacing="1" w:after="100" w:afterAutospacing="1"/>
        <w:jc w:val="left"/>
        <w:rPr>
          <w:sz w:val="24"/>
          <w:szCs w:val="24"/>
        </w:rPr>
      </w:pPr>
      <w:r w:rsidRPr="00CE667A">
        <w:rPr>
          <w:sz w:val="24"/>
          <w:szCs w:val="24"/>
        </w:rPr>
        <w:t xml:space="preserve">Works using condition-action rules. </w:t>
      </w:r>
    </w:p>
    <w:p w:rsidR="00CE667A" w:rsidRPr="00CE667A" w:rsidRDefault="00CE667A" w:rsidP="00CE667A">
      <w:pPr>
        <w:numPr>
          <w:ilvl w:val="0"/>
          <w:numId w:val="2"/>
        </w:numPr>
        <w:spacing w:before="100" w:beforeAutospacing="1" w:after="100" w:afterAutospacing="1"/>
        <w:jc w:val="left"/>
        <w:rPr>
          <w:sz w:val="24"/>
          <w:szCs w:val="24"/>
        </w:rPr>
      </w:pPr>
      <w:r w:rsidRPr="00CE667A">
        <w:rPr>
          <w:sz w:val="24"/>
          <w:szCs w:val="24"/>
        </w:rPr>
        <w:t xml:space="preserve">Responds only to the current input. </w:t>
      </w:r>
    </w:p>
    <w:p w:rsidR="00CE667A" w:rsidRPr="00CE667A" w:rsidRDefault="00CE667A" w:rsidP="00CE667A">
      <w:pPr>
        <w:numPr>
          <w:ilvl w:val="0"/>
          <w:numId w:val="2"/>
        </w:numPr>
        <w:spacing w:before="100" w:beforeAutospacing="1" w:after="100" w:afterAutospacing="1"/>
        <w:jc w:val="left"/>
        <w:rPr>
          <w:sz w:val="24"/>
          <w:szCs w:val="24"/>
        </w:rPr>
      </w:pPr>
      <w:r w:rsidRPr="00CE667A">
        <w:rPr>
          <w:sz w:val="24"/>
          <w:szCs w:val="24"/>
        </w:rPr>
        <w:t xml:space="preserve">Does not remember past events. </w:t>
      </w:r>
    </w:p>
    <w:p w:rsidR="00CE667A" w:rsidRPr="00CE667A" w:rsidRDefault="00CE667A" w:rsidP="00CE667A">
      <w:pPr>
        <w:pStyle w:val="NormalWeb"/>
      </w:pPr>
      <w:r w:rsidRPr="00CE667A">
        <w:rPr>
          <w:rStyle w:val="Strong"/>
        </w:rPr>
        <w:t>Example:</w:t>
      </w:r>
    </w:p>
    <w:p w:rsidR="00CE667A" w:rsidRPr="00CE667A" w:rsidRDefault="00CE667A" w:rsidP="00CE667A">
      <w:pPr>
        <w:numPr>
          <w:ilvl w:val="0"/>
          <w:numId w:val="3"/>
        </w:numPr>
        <w:spacing w:before="100" w:beforeAutospacing="1" w:after="100" w:afterAutospacing="1"/>
        <w:jc w:val="left"/>
        <w:rPr>
          <w:sz w:val="24"/>
          <w:szCs w:val="24"/>
        </w:rPr>
      </w:pPr>
      <w:r w:rsidRPr="00CE667A">
        <w:rPr>
          <w:sz w:val="24"/>
          <w:szCs w:val="24"/>
        </w:rPr>
        <w:t xml:space="preserve">If motion is detected → Turn on lights. </w:t>
      </w:r>
    </w:p>
    <w:p w:rsidR="00CE667A" w:rsidRPr="00CE667A" w:rsidRDefault="00CE667A" w:rsidP="00CE667A">
      <w:pPr>
        <w:numPr>
          <w:ilvl w:val="0"/>
          <w:numId w:val="3"/>
        </w:numPr>
        <w:spacing w:before="100" w:beforeAutospacing="1" w:after="100" w:afterAutospacing="1"/>
        <w:jc w:val="left"/>
        <w:rPr>
          <w:sz w:val="24"/>
          <w:szCs w:val="24"/>
        </w:rPr>
      </w:pPr>
      <w:r w:rsidRPr="00CE667A">
        <w:rPr>
          <w:sz w:val="24"/>
          <w:szCs w:val="24"/>
        </w:rPr>
        <w:t xml:space="preserve">If no motion → Turn off lights. </w:t>
      </w:r>
    </w:p>
    <w:p w:rsidR="00CE667A" w:rsidRPr="00CE667A" w:rsidRDefault="00CE667A" w:rsidP="00CE667A">
      <w:pPr>
        <w:pStyle w:val="NormalWeb"/>
      </w:pPr>
      <w:r w:rsidRPr="00CE667A">
        <w:rPr>
          <w:rStyle w:val="Strong"/>
        </w:rPr>
        <w:t>Advantages</w:t>
      </w:r>
    </w:p>
    <w:p w:rsidR="00CE667A" w:rsidRPr="00CE667A" w:rsidRDefault="00CE667A" w:rsidP="00CE667A">
      <w:pPr>
        <w:numPr>
          <w:ilvl w:val="0"/>
          <w:numId w:val="4"/>
        </w:numPr>
        <w:spacing w:before="100" w:beforeAutospacing="1" w:after="100" w:afterAutospacing="1"/>
        <w:jc w:val="left"/>
        <w:rPr>
          <w:sz w:val="24"/>
          <w:szCs w:val="24"/>
        </w:rPr>
      </w:pPr>
      <w:r w:rsidRPr="00CE667A">
        <w:rPr>
          <w:sz w:val="24"/>
          <w:szCs w:val="24"/>
        </w:rPr>
        <w:t xml:space="preserve">Simple and fast. </w:t>
      </w:r>
    </w:p>
    <w:p w:rsidR="00CE667A" w:rsidRPr="00CE667A" w:rsidRDefault="00CE667A" w:rsidP="00CE667A">
      <w:pPr>
        <w:numPr>
          <w:ilvl w:val="0"/>
          <w:numId w:val="4"/>
        </w:numPr>
        <w:spacing w:before="100" w:beforeAutospacing="1" w:after="100" w:afterAutospacing="1"/>
        <w:jc w:val="left"/>
        <w:rPr>
          <w:sz w:val="24"/>
          <w:szCs w:val="24"/>
        </w:rPr>
      </w:pPr>
      <w:r w:rsidRPr="00CE667A">
        <w:rPr>
          <w:sz w:val="24"/>
          <w:szCs w:val="24"/>
        </w:rPr>
        <w:t xml:space="preserve">Easy to implement. </w:t>
      </w:r>
    </w:p>
    <w:p w:rsidR="00CE667A" w:rsidRPr="00CE667A" w:rsidRDefault="00CE667A" w:rsidP="00CE667A">
      <w:pPr>
        <w:pStyle w:val="NormalWeb"/>
        <w:rPr>
          <w:rStyle w:val="Strong"/>
        </w:rPr>
      </w:pPr>
    </w:p>
    <w:p w:rsidR="00CE667A" w:rsidRPr="00CE667A" w:rsidRDefault="00CE667A" w:rsidP="00CE667A">
      <w:pPr>
        <w:pStyle w:val="NormalWeb"/>
        <w:rPr>
          <w:rStyle w:val="Strong"/>
        </w:rPr>
      </w:pPr>
    </w:p>
    <w:p w:rsidR="00CE667A" w:rsidRPr="00CE667A" w:rsidRDefault="00CE667A" w:rsidP="00CE667A">
      <w:pPr>
        <w:pStyle w:val="NormalWeb"/>
      </w:pPr>
      <w:r w:rsidRPr="00CE667A">
        <w:rPr>
          <w:rStyle w:val="Strong"/>
        </w:rPr>
        <w:lastRenderedPageBreak/>
        <w:t>Disadvantages</w:t>
      </w:r>
    </w:p>
    <w:p w:rsidR="00CE667A" w:rsidRPr="00CE667A" w:rsidRDefault="00CE667A" w:rsidP="00CE667A">
      <w:pPr>
        <w:numPr>
          <w:ilvl w:val="0"/>
          <w:numId w:val="5"/>
        </w:numPr>
        <w:spacing w:before="100" w:beforeAutospacing="1" w:after="100" w:afterAutospacing="1"/>
        <w:jc w:val="left"/>
        <w:rPr>
          <w:sz w:val="24"/>
          <w:szCs w:val="24"/>
        </w:rPr>
      </w:pPr>
      <w:r w:rsidRPr="00CE667A">
        <w:rPr>
          <w:sz w:val="24"/>
          <w:szCs w:val="24"/>
        </w:rPr>
        <w:t xml:space="preserve">Cannot learn user habits. </w:t>
      </w:r>
    </w:p>
    <w:p w:rsidR="00CE667A" w:rsidRPr="00CE667A" w:rsidRDefault="00CE667A" w:rsidP="00CE667A">
      <w:pPr>
        <w:numPr>
          <w:ilvl w:val="0"/>
          <w:numId w:val="5"/>
        </w:numPr>
        <w:spacing w:before="100" w:beforeAutospacing="1" w:after="100" w:afterAutospacing="1"/>
        <w:jc w:val="left"/>
        <w:rPr>
          <w:sz w:val="24"/>
          <w:szCs w:val="24"/>
        </w:rPr>
      </w:pPr>
      <w:r w:rsidRPr="00CE667A">
        <w:rPr>
          <w:sz w:val="24"/>
          <w:szCs w:val="24"/>
        </w:rPr>
        <w:t xml:space="preserve">Cannot make intelligent decisions. </w:t>
      </w:r>
    </w:p>
    <w:p w:rsidR="00CE667A" w:rsidRPr="00CE667A" w:rsidRDefault="00CE667A" w:rsidP="00CE667A">
      <w:pPr>
        <w:jc w:val="left"/>
        <w:rPr>
          <w:sz w:val="24"/>
          <w:szCs w:val="24"/>
        </w:rPr>
      </w:pP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2. Model-Based Reflex Agent</w:t>
      </w:r>
    </w:p>
    <w:p w:rsidR="00CE667A" w:rsidRPr="00CE667A" w:rsidRDefault="00CE667A" w:rsidP="00CE667A">
      <w:pPr>
        <w:numPr>
          <w:ilvl w:val="0"/>
          <w:numId w:val="6"/>
        </w:numPr>
        <w:spacing w:before="100" w:beforeAutospacing="1" w:after="100" w:afterAutospacing="1"/>
        <w:jc w:val="left"/>
        <w:rPr>
          <w:sz w:val="24"/>
          <w:szCs w:val="24"/>
        </w:rPr>
      </w:pPr>
      <w:r w:rsidRPr="00CE667A">
        <w:rPr>
          <w:sz w:val="24"/>
          <w:szCs w:val="24"/>
        </w:rPr>
        <w:t xml:space="preserve">Maintains an internal model of the environment. </w:t>
      </w:r>
    </w:p>
    <w:p w:rsidR="00CE667A" w:rsidRPr="00CE667A" w:rsidRDefault="00CE667A" w:rsidP="00CE667A">
      <w:pPr>
        <w:numPr>
          <w:ilvl w:val="0"/>
          <w:numId w:val="6"/>
        </w:numPr>
        <w:spacing w:before="100" w:beforeAutospacing="1" w:after="100" w:afterAutospacing="1"/>
        <w:jc w:val="left"/>
        <w:rPr>
          <w:sz w:val="24"/>
          <w:szCs w:val="24"/>
        </w:rPr>
      </w:pPr>
      <w:r w:rsidRPr="00CE667A">
        <w:rPr>
          <w:sz w:val="24"/>
          <w:szCs w:val="24"/>
        </w:rPr>
        <w:t xml:space="preserve">Uses current and previous information. </w:t>
      </w:r>
    </w:p>
    <w:p w:rsidR="00CE667A" w:rsidRPr="00CE667A" w:rsidRDefault="00CE667A" w:rsidP="00CE667A">
      <w:pPr>
        <w:pStyle w:val="NormalWeb"/>
      </w:pPr>
      <w:r w:rsidRPr="00CE667A">
        <w:rPr>
          <w:rStyle w:val="Strong"/>
        </w:rPr>
        <w:t>Example</w:t>
      </w:r>
    </w:p>
    <w:p w:rsidR="00CE667A" w:rsidRPr="00CE667A" w:rsidRDefault="00CE667A" w:rsidP="00CE667A">
      <w:pPr>
        <w:numPr>
          <w:ilvl w:val="0"/>
          <w:numId w:val="7"/>
        </w:numPr>
        <w:spacing w:before="100" w:beforeAutospacing="1" w:after="100" w:afterAutospacing="1"/>
        <w:jc w:val="left"/>
        <w:rPr>
          <w:sz w:val="24"/>
          <w:szCs w:val="24"/>
        </w:rPr>
      </w:pPr>
      <w:r w:rsidRPr="00CE667A">
        <w:rPr>
          <w:sz w:val="24"/>
          <w:szCs w:val="24"/>
        </w:rPr>
        <w:t xml:space="preserve">Remembers that a room was occupied. </w:t>
      </w:r>
    </w:p>
    <w:p w:rsidR="00CE667A" w:rsidRPr="00CE667A" w:rsidRDefault="00CE667A" w:rsidP="00CE667A">
      <w:pPr>
        <w:numPr>
          <w:ilvl w:val="0"/>
          <w:numId w:val="7"/>
        </w:numPr>
        <w:spacing w:before="100" w:beforeAutospacing="1" w:after="100" w:afterAutospacing="1"/>
        <w:jc w:val="left"/>
        <w:rPr>
          <w:sz w:val="24"/>
          <w:szCs w:val="24"/>
        </w:rPr>
      </w:pPr>
      <w:r w:rsidRPr="00CE667A">
        <w:rPr>
          <w:sz w:val="24"/>
          <w:szCs w:val="24"/>
        </w:rPr>
        <w:t xml:space="preserve">Keeps lights on for a few minutes even if motion stops. </w:t>
      </w:r>
    </w:p>
    <w:p w:rsidR="00CE667A" w:rsidRPr="00CE667A" w:rsidRDefault="00CE667A" w:rsidP="00CE667A">
      <w:pPr>
        <w:pStyle w:val="NormalWeb"/>
      </w:pPr>
      <w:r w:rsidRPr="00CE667A">
        <w:rPr>
          <w:rStyle w:val="Strong"/>
        </w:rPr>
        <w:t>Advantages</w:t>
      </w:r>
    </w:p>
    <w:p w:rsidR="00CE667A" w:rsidRPr="00CE667A" w:rsidRDefault="00CE667A" w:rsidP="00CE667A">
      <w:pPr>
        <w:numPr>
          <w:ilvl w:val="0"/>
          <w:numId w:val="8"/>
        </w:numPr>
        <w:spacing w:before="100" w:beforeAutospacing="1" w:after="100" w:afterAutospacing="1"/>
        <w:jc w:val="left"/>
        <w:rPr>
          <w:sz w:val="24"/>
          <w:szCs w:val="24"/>
        </w:rPr>
      </w:pPr>
      <w:r w:rsidRPr="00CE667A">
        <w:rPr>
          <w:sz w:val="24"/>
          <w:szCs w:val="24"/>
        </w:rPr>
        <w:t xml:space="preserve">Better decision making. </w:t>
      </w:r>
    </w:p>
    <w:p w:rsidR="00CE667A" w:rsidRPr="00CE667A" w:rsidRDefault="00CE667A" w:rsidP="00CE667A">
      <w:pPr>
        <w:numPr>
          <w:ilvl w:val="0"/>
          <w:numId w:val="8"/>
        </w:numPr>
        <w:spacing w:before="100" w:beforeAutospacing="1" w:after="100" w:afterAutospacing="1"/>
        <w:jc w:val="left"/>
        <w:rPr>
          <w:sz w:val="24"/>
          <w:szCs w:val="24"/>
        </w:rPr>
      </w:pPr>
      <w:r w:rsidRPr="00CE667A">
        <w:rPr>
          <w:sz w:val="24"/>
          <w:szCs w:val="24"/>
        </w:rPr>
        <w:t xml:space="preserve">Handles partially observable environments. </w:t>
      </w:r>
    </w:p>
    <w:p w:rsidR="00CE667A" w:rsidRPr="00CE667A" w:rsidRDefault="00CE667A" w:rsidP="00CE667A">
      <w:pPr>
        <w:pStyle w:val="NormalWeb"/>
      </w:pPr>
      <w:r w:rsidRPr="00CE667A">
        <w:rPr>
          <w:rStyle w:val="Strong"/>
        </w:rPr>
        <w:t>Disadvantages</w:t>
      </w:r>
    </w:p>
    <w:p w:rsidR="00CE667A" w:rsidRPr="00CE667A" w:rsidRDefault="00CE667A" w:rsidP="00CE667A">
      <w:pPr>
        <w:numPr>
          <w:ilvl w:val="0"/>
          <w:numId w:val="9"/>
        </w:numPr>
        <w:spacing w:before="100" w:beforeAutospacing="1" w:after="100" w:afterAutospacing="1"/>
        <w:jc w:val="left"/>
        <w:rPr>
          <w:sz w:val="24"/>
          <w:szCs w:val="24"/>
        </w:rPr>
      </w:pPr>
      <w:r w:rsidRPr="00CE667A">
        <w:rPr>
          <w:sz w:val="24"/>
          <w:szCs w:val="24"/>
        </w:rPr>
        <w:t xml:space="preserve">More complex than a simple reflex agent. </w:t>
      </w:r>
    </w:p>
    <w:p w:rsidR="00CE667A" w:rsidRPr="00CE667A" w:rsidRDefault="00CE667A" w:rsidP="00CE667A">
      <w:pPr>
        <w:jc w:val="left"/>
        <w:rPr>
          <w:sz w:val="24"/>
          <w:szCs w:val="24"/>
        </w:rPr>
      </w:pP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3. Goal-Based Agent</w:t>
      </w:r>
    </w:p>
    <w:p w:rsidR="00CE667A" w:rsidRPr="00CE667A" w:rsidRDefault="00CE667A" w:rsidP="00CE667A">
      <w:pPr>
        <w:numPr>
          <w:ilvl w:val="0"/>
          <w:numId w:val="10"/>
        </w:numPr>
        <w:spacing w:before="100" w:beforeAutospacing="1" w:after="100" w:afterAutospacing="1"/>
        <w:jc w:val="left"/>
        <w:rPr>
          <w:sz w:val="24"/>
          <w:szCs w:val="24"/>
        </w:rPr>
      </w:pPr>
      <w:r w:rsidRPr="00CE667A">
        <w:rPr>
          <w:sz w:val="24"/>
          <w:szCs w:val="24"/>
        </w:rPr>
        <w:t xml:space="preserve">Makes decisions to achieve a specific goal. </w:t>
      </w:r>
    </w:p>
    <w:p w:rsidR="00CE667A" w:rsidRPr="00CE667A" w:rsidRDefault="00CE667A" w:rsidP="00CE667A">
      <w:pPr>
        <w:pStyle w:val="NormalWeb"/>
      </w:pPr>
      <w:r w:rsidRPr="00CE667A">
        <w:rPr>
          <w:rStyle w:val="Strong"/>
        </w:rPr>
        <w:t>Goals</w:t>
      </w:r>
    </w:p>
    <w:p w:rsidR="00CE667A" w:rsidRPr="00CE667A" w:rsidRDefault="00CE667A" w:rsidP="00CE667A">
      <w:pPr>
        <w:numPr>
          <w:ilvl w:val="0"/>
          <w:numId w:val="11"/>
        </w:numPr>
        <w:spacing w:before="100" w:beforeAutospacing="1" w:after="100" w:afterAutospacing="1"/>
        <w:jc w:val="left"/>
        <w:rPr>
          <w:sz w:val="24"/>
          <w:szCs w:val="24"/>
        </w:rPr>
      </w:pPr>
      <w:r w:rsidRPr="00CE667A">
        <w:rPr>
          <w:sz w:val="24"/>
          <w:szCs w:val="24"/>
        </w:rPr>
        <w:t xml:space="preserve">Save electricity. </w:t>
      </w:r>
    </w:p>
    <w:p w:rsidR="00CE667A" w:rsidRPr="00CE667A" w:rsidRDefault="00CE667A" w:rsidP="00CE667A">
      <w:pPr>
        <w:numPr>
          <w:ilvl w:val="0"/>
          <w:numId w:val="11"/>
        </w:numPr>
        <w:spacing w:before="100" w:beforeAutospacing="1" w:after="100" w:afterAutospacing="1"/>
        <w:jc w:val="left"/>
        <w:rPr>
          <w:sz w:val="24"/>
          <w:szCs w:val="24"/>
        </w:rPr>
      </w:pPr>
      <w:r w:rsidRPr="00CE667A">
        <w:rPr>
          <w:sz w:val="24"/>
          <w:szCs w:val="24"/>
        </w:rPr>
        <w:t xml:space="preserve">Maintain comfortable temperature. </w:t>
      </w:r>
    </w:p>
    <w:p w:rsidR="00CE667A" w:rsidRPr="00CE667A" w:rsidRDefault="00CE667A" w:rsidP="00CE667A">
      <w:pPr>
        <w:numPr>
          <w:ilvl w:val="0"/>
          <w:numId w:val="11"/>
        </w:numPr>
        <w:spacing w:before="100" w:beforeAutospacing="1" w:after="100" w:afterAutospacing="1"/>
        <w:jc w:val="left"/>
        <w:rPr>
          <w:sz w:val="24"/>
          <w:szCs w:val="24"/>
        </w:rPr>
      </w:pPr>
      <w:r w:rsidRPr="00CE667A">
        <w:rPr>
          <w:sz w:val="24"/>
          <w:szCs w:val="24"/>
        </w:rPr>
        <w:t xml:space="preserve">Ensure home security. </w:t>
      </w:r>
    </w:p>
    <w:p w:rsidR="00CE667A" w:rsidRPr="00CE667A" w:rsidRDefault="00CE667A" w:rsidP="00CE667A">
      <w:pPr>
        <w:pStyle w:val="NormalWeb"/>
      </w:pPr>
      <w:r w:rsidRPr="00CE667A">
        <w:rPr>
          <w:rStyle w:val="Strong"/>
        </w:rPr>
        <w:t>Example</w:t>
      </w:r>
    </w:p>
    <w:p w:rsidR="00CE667A" w:rsidRPr="00CE667A" w:rsidRDefault="00CE667A" w:rsidP="00CE667A">
      <w:pPr>
        <w:numPr>
          <w:ilvl w:val="0"/>
          <w:numId w:val="12"/>
        </w:numPr>
        <w:spacing w:before="100" w:beforeAutospacing="1" w:after="100" w:afterAutospacing="1"/>
        <w:jc w:val="left"/>
        <w:rPr>
          <w:sz w:val="24"/>
          <w:szCs w:val="24"/>
        </w:rPr>
      </w:pPr>
      <w:r w:rsidRPr="00CE667A">
        <w:rPr>
          <w:sz w:val="24"/>
          <w:szCs w:val="24"/>
        </w:rPr>
        <w:t xml:space="preserve">Locks all doors before bedtime. </w:t>
      </w:r>
    </w:p>
    <w:p w:rsidR="00CE667A" w:rsidRPr="00CE667A" w:rsidRDefault="00CE667A" w:rsidP="00CE667A">
      <w:pPr>
        <w:numPr>
          <w:ilvl w:val="0"/>
          <w:numId w:val="12"/>
        </w:numPr>
        <w:spacing w:before="100" w:beforeAutospacing="1" w:after="100" w:afterAutospacing="1"/>
        <w:jc w:val="left"/>
        <w:rPr>
          <w:sz w:val="24"/>
          <w:szCs w:val="24"/>
        </w:rPr>
      </w:pPr>
      <w:r w:rsidRPr="00CE667A">
        <w:rPr>
          <w:sz w:val="24"/>
          <w:szCs w:val="24"/>
        </w:rPr>
        <w:t xml:space="preserve">Adjusts AC to reach the desired room temperature. </w:t>
      </w:r>
    </w:p>
    <w:p w:rsidR="00CE667A" w:rsidRPr="00CE667A" w:rsidRDefault="00CE667A" w:rsidP="00CE667A">
      <w:pPr>
        <w:pStyle w:val="NormalWeb"/>
      </w:pPr>
      <w:r w:rsidRPr="00CE667A">
        <w:rPr>
          <w:rStyle w:val="Strong"/>
        </w:rPr>
        <w:t>Advantages</w:t>
      </w:r>
    </w:p>
    <w:p w:rsidR="00CE667A" w:rsidRPr="00CE667A" w:rsidRDefault="00CE667A" w:rsidP="00CE667A">
      <w:pPr>
        <w:numPr>
          <w:ilvl w:val="0"/>
          <w:numId w:val="13"/>
        </w:numPr>
        <w:spacing w:before="100" w:beforeAutospacing="1" w:after="100" w:afterAutospacing="1"/>
        <w:jc w:val="left"/>
        <w:rPr>
          <w:sz w:val="24"/>
          <w:szCs w:val="24"/>
        </w:rPr>
      </w:pPr>
      <w:r w:rsidRPr="00CE667A">
        <w:rPr>
          <w:sz w:val="24"/>
          <w:szCs w:val="24"/>
        </w:rPr>
        <w:t xml:space="preserve">Flexible. </w:t>
      </w:r>
    </w:p>
    <w:p w:rsidR="00CE667A" w:rsidRPr="00CE667A" w:rsidRDefault="00CE667A" w:rsidP="00CE667A">
      <w:pPr>
        <w:numPr>
          <w:ilvl w:val="0"/>
          <w:numId w:val="13"/>
        </w:numPr>
        <w:spacing w:before="100" w:beforeAutospacing="1" w:after="100" w:afterAutospacing="1"/>
        <w:jc w:val="left"/>
        <w:rPr>
          <w:sz w:val="24"/>
          <w:szCs w:val="24"/>
        </w:rPr>
      </w:pPr>
      <w:r w:rsidRPr="00CE667A">
        <w:rPr>
          <w:sz w:val="24"/>
          <w:szCs w:val="24"/>
        </w:rPr>
        <w:t xml:space="preserve">Chooses the best actions to achieve goals. </w:t>
      </w:r>
    </w:p>
    <w:p w:rsidR="00CE667A" w:rsidRPr="00CE667A" w:rsidRDefault="00CE667A" w:rsidP="00CE667A">
      <w:pPr>
        <w:pStyle w:val="NormalWeb"/>
      </w:pPr>
      <w:r w:rsidRPr="00CE667A">
        <w:rPr>
          <w:rStyle w:val="Strong"/>
        </w:rPr>
        <w:t>Disadvantages</w:t>
      </w:r>
    </w:p>
    <w:p w:rsidR="00CE667A" w:rsidRPr="00CE667A" w:rsidRDefault="00CE667A" w:rsidP="00CE667A">
      <w:pPr>
        <w:numPr>
          <w:ilvl w:val="0"/>
          <w:numId w:val="14"/>
        </w:numPr>
        <w:spacing w:before="100" w:beforeAutospacing="1" w:after="100" w:afterAutospacing="1"/>
        <w:jc w:val="left"/>
        <w:rPr>
          <w:sz w:val="24"/>
          <w:szCs w:val="24"/>
        </w:rPr>
      </w:pPr>
      <w:r w:rsidRPr="00CE667A">
        <w:rPr>
          <w:sz w:val="24"/>
          <w:szCs w:val="24"/>
        </w:rPr>
        <w:t xml:space="preserve">Requires more computation. </w:t>
      </w:r>
    </w:p>
    <w:p w:rsidR="00CE667A" w:rsidRPr="00CE667A" w:rsidRDefault="00CE667A" w:rsidP="00CE667A">
      <w:pPr>
        <w:jc w:val="left"/>
        <w:rPr>
          <w:sz w:val="24"/>
          <w:szCs w:val="24"/>
        </w:rPr>
      </w:pPr>
    </w:p>
    <w:p w:rsidR="00CE667A" w:rsidRPr="00CE667A" w:rsidRDefault="00CE667A" w:rsidP="00CE667A">
      <w:pPr>
        <w:jc w:val="left"/>
        <w:rPr>
          <w:sz w:val="24"/>
          <w:szCs w:val="24"/>
        </w:rPr>
      </w:pPr>
    </w:p>
    <w:p w:rsidR="00CE667A" w:rsidRPr="00CE667A" w:rsidRDefault="00CE667A" w:rsidP="00CE667A">
      <w:pPr>
        <w:jc w:val="left"/>
        <w:rPr>
          <w:sz w:val="24"/>
          <w:szCs w:val="24"/>
        </w:rPr>
      </w:pPr>
    </w:p>
    <w:p w:rsidR="00CE667A" w:rsidRPr="00CE667A" w:rsidRDefault="00CE667A" w:rsidP="00CE667A">
      <w:pPr>
        <w:jc w:val="left"/>
        <w:rPr>
          <w:sz w:val="24"/>
          <w:szCs w:val="24"/>
        </w:rPr>
      </w:pPr>
    </w:p>
    <w:p w:rsidR="00CE667A" w:rsidRPr="00CE667A" w:rsidRDefault="00CE667A" w:rsidP="00CE667A">
      <w:pPr>
        <w:jc w:val="left"/>
        <w:rPr>
          <w:sz w:val="24"/>
          <w:szCs w:val="24"/>
        </w:rPr>
      </w:pPr>
    </w:p>
    <w:p w:rsidR="00CE667A" w:rsidRPr="00CE667A" w:rsidRDefault="00CE667A" w:rsidP="00CE667A">
      <w:pPr>
        <w:jc w:val="left"/>
        <w:rPr>
          <w:sz w:val="24"/>
          <w:szCs w:val="24"/>
        </w:rPr>
      </w:pP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4. Utility-Based Agent</w:t>
      </w:r>
    </w:p>
    <w:p w:rsidR="00CE667A" w:rsidRPr="00CE667A" w:rsidRDefault="00CE667A" w:rsidP="00CE667A">
      <w:pPr>
        <w:numPr>
          <w:ilvl w:val="0"/>
          <w:numId w:val="15"/>
        </w:numPr>
        <w:spacing w:before="100" w:beforeAutospacing="1" w:after="100" w:afterAutospacing="1"/>
        <w:jc w:val="left"/>
        <w:rPr>
          <w:sz w:val="24"/>
          <w:szCs w:val="24"/>
        </w:rPr>
      </w:pPr>
      <w:r w:rsidRPr="00CE667A">
        <w:rPr>
          <w:sz w:val="24"/>
          <w:szCs w:val="24"/>
        </w:rPr>
        <w:t xml:space="preserve">Chooses the action with the highest utility (best overall benefit). </w:t>
      </w:r>
    </w:p>
    <w:p w:rsidR="00CE667A" w:rsidRPr="00CE667A" w:rsidRDefault="00CE667A" w:rsidP="00CE667A">
      <w:pPr>
        <w:numPr>
          <w:ilvl w:val="0"/>
          <w:numId w:val="15"/>
        </w:numPr>
        <w:spacing w:before="100" w:beforeAutospacing="1" w:after="100" w:afterAutospacing="1"/>
        <w:jc w:val="left"/>
        <w:rPr>
          <w:sz w:val="24"/>
          <w:szCs w:val="24"/>
        </w:rPr>
      </w:pPr>
      <w:r w:rsidRPr="00CE667A">
        <w:rPr>
          <w:sz w:val="24"/>
          <w:szCs w:val="24"/>
        </w:rPr>
        <w:t xml:space="preserve">Considers comfort, security, and energy efficiency together. </w:t>
      </w:r>
    </w:p>
    <w:p w:rsidR="00CE667A" w:rsidRPr="00CE667A" w:rsidRDefault="00CE667A" w:rsidP="00CE667A">
      <w:pPr>
        <w:pStyle w:val="NormalWeb"/>
      </w:pPr>
      <w:r w:rsidRPr="00CE667A">
        <w:rPr>
          <w:rStyle w:val="Strong"/>
        </w:rPr>
        <w:t>Example</w:t>
      </w:r>
    </w:p>
    <w:p w:rsidR="00CE667A" w:rsidRPr="00CE667A" w:rsidRDefault="00CE667A" w:rsidP="00CE667A">
      <w:pPr>
        <w:numPr>
          <w:ilvl w:val="0"/>
          <w:numId w:val="16"/>
        </w:numPr>
        <w:spacing w:before="100" w:beforeAutospacing="1" w:after="100" w:afterAutospacing="1"/>
        <w:jc w:val="left"/>
        <w:rPr>
          <w:sz w:val="24"/>
          <w:szCs w:val="24"/>
        </w:rPr>
      </w:pPr>
      <w:r w:rsidRPr="00CE667A">
        <w:rPr>
          <w:sz w:val="24"/>
          <w:szCs w:val="24"/>
        </w:rPr>
        <w:t xml:space="preserve">Adjusts AC while minimizing electricity usage. </w:t>
      </w:r>
    </w:p>
    <w:p w:rsidR="00CE667A" w:rsidRPr="00CE667A" w:rsidRDefault="00CE667A" w:rsidP="00CE667A">
      <w:pPr>
        <w:numPr>
          <w:ilvl w:val="0"/>
          <w:numId w:val="16"/>
        </w:numPr>
        <w:spacing w:before="100" w:beforeAutospacing="1" w:after="100" w:afterAutospacing="1"/>
        <w:jc w:val="left"/>
        <w:rPr>
          <w:sz w:val="24"/>
          <w:szCs w:val="24"/>
        </w:rPr>
      </w:pPr>
      <w:r w:rsidRPr="00CE667A">
        <w:rPr>
          <w:sz w:val="24"/>
          <w:szCs w:val="24"/>
        </w:rPr>
        <w:t xml:space="preserve">Balances brightness and power consumption. </w:t>
      </w:r>
    </w:p>
    <w:p w:rsidR="00CE667A" w:rsidRPr="00CE667A" w:rsidRDefault="00CE667A" w:rsidP="00CE667A">
      <w:pPr>
        <w:pStyle w:val="NormalWeb"/>
      </w:pPr>
      <w:r w:rsidRPr="00CE667A">
        <w:rPr>
          <w:rStyle w:val="Strong"/>
        </w:rPr>
        <w:t>Advantages</w:t>
      </w:r>
    </w:p>
    <w:p w:rsidR="00CE667A" w:rsidRPr="00CE667A" w:rsidRDefault="00CE667A" w:rsidP="00CE667A">
      <w:pPr>
        <w:numPr>
          <w:ilvl w:val="0"/>
          <w:numId w:val="17"/>
        </w:numPr>
        <w:spacing w:before="100" w:beforeAutospacing="1" w:after="100" w:afterAutospacing="1"/>
        <w:jc w:val="left"/>
        <w:rPr>
          <w:sz w:val="24"/>
          <w:szCs w:val="24"/>
        </w:rPr>
      </w:pPr>
      <w:r w:rsidRPr="00CE667A">
        <w:rPr>
          <w:sz w:val="24"/>
          <w:szCs w:val="24"/>
        </w:rPr>
        <w:t xml:space="preserve">Makes optimal decisions. </w:t>
      </w:r>
    </w:p>
    <w:p w:rsidR="00CE667A" w:rsidRPr="00CE667A" w:rsidRDefault="00CE667A" w:rsidP="00CE667A">
      <w:pPr>
        <w:numPr>
          <w:ilvl w:val="0"/>
          <w:numId w:val="17"/>
        </w:numPr>
        <w:spacing w:before="100" w:beforeAutospacing="1" w:after="100" w:afterAutospacing="1"/>
        <w:jc w:val="left"/>
        <w:rPr>
          <w:sz w:val="24"/>
          <w:szCs w:val="24"/>
        </w:rPr>
      </w:pPr>
      <w:r w:rsidRPr="00CE667A">
        <w:rPr>
          <w:sz w:val="24"/>
          <w:szCs w:val="24"/>
        </w:rPr>
        <w:t xml:space="preserve">Provides maximum user satisfaction. </w:t>
      </w:r>
    </w:p>
    <w:p w:rsidR="00CE667A" w:rsidRPr="00CE667A" w:rsidRDefault="00CE667A" w:rsidP="00CE667A">
      <w:pPr>
        <w:pStyle w:val="NormalWeb"/>
      </w:pPr>
      <w:r w:rsidRPr="00CE667A">
        <w:rPr>
          <w:rStyle w:val="Strong"/>
        </w:rPr>
        <w:t>Disadvantages</w:t>
      </w:r>
    </w:p>
    <w:p w:rsidR="00CE667A" w:rsidRPr="00CE667A" w:rsidRDefault="00CE667A" w:rsidP="00CE667A">
      <w:pPr>
        <w:numPr>
          <w:ilvl w:val="0"/>
          <w:numId w:val="18"/>
        </w:numPr>
        <w:spacing w:before="100" w:beforeAutospacing="1" w:after="100" w:afterAutospacing="1"/>
        <w:jc w:val="left"/>
        <w:rPr>
          <w:sz w:val="24"/>
          <w:szCs w:val="24"/>
        </w:rPr>
      </w:pPr>
      <w:r w:rsidRPr="00CE667A">
        <w:rPr>
          <w:sz w:val="24"/>
          <w:szCs w:val="24"/>
        </w:rPr>
        <w:t xml:space="preserve">Utility calculation can be complex. </w:t>
      </w:r>
    </w:p>
    <w:p w:rsidR="00CE667A" w:rsidRPr="00CE667A" w:rsidRDefault="00CE667A" w:rsidP="00CE667A">
      <w:pPr>
        <w:jc w:val="left"/>
        <w:rPr>
          <w:sz w:val="24"/>
          <w:szCs w:val="24"/>
        </w:rPr>
      </w:pPr>
    </w:p>
    <w:p w:rsidR="00CE667A" w:rsidRPr="00CE667A" w:rsidRDefault="00CE667A" w:rsidP="00CE667A">
      <w:pPr>
        <w:pStyle w:val="Heading2"/>
        <w:jc w:val="left"/>
        <w:rPr>
          <w:sz w:val="24"/>
          <w:szCs w:val="24"/>
          <w:u w:val="none"/>
        </w:rPr>
      </w:pPr>
      <w:r w:rsidRPr="00CE667A">
        <w:rPr>
          <w:sz w:val="24"/>
          <w:szCs w:val="24"/>
          <w:u w:val="none"/>
        </w:rPr>
        <w:t>Comparison</w:t>
      </w:r>
    </w:p>
    <w:tbl>
      <w:tblPr>
        <w:tblW w:w="0" w:type="auto"/>
        <w:tblCellSpacing w:w="15" w:type="dxa"/>
        <w:tblCellMar>
          <w:top w:w="15" w:type="dxa"/>
          <w:left w:w="15" w:type="dxa"/>
          <w:bottom w:w="15" w:type="dxa"/>
          <w:right w:w="15" w:type="dxa"/>
        </w:tblCellMar>
        <w:tblLook w:val="04A0"/>
      </w:tblPr>
      <w:tblGrid>
        <w:gridCol w:w="1465"/>
        <w:gridCol w:w="960"/>
        <w:gridCol w:w="554"/>
        <w:gridCol w:w="1027"/>
        <w:gridCol w:w="3817"/>
      </w:tblGrid>
      <w:tr w:rsidR="00CE667A" w:rsidRPr="00CE667A" w:rsidTr="00CE667A">
        <w:trPr>
          <w:tblHeader/>
          <w:tblCellSpacing w:w="15" w:type="dxa"/>
        </w:trPr>
        <w:tc>
          <w:tcPr>
            <w:tcW w:w="0" w:type="auto"/>
            <w:tcBorders>
              <w:top w:val="single" w:sz="4" w:space="0" w:color="auto"/>
              <w:left w:val="single" w:sz="4" w:space="0" w:color="auto"/>
            </w:tcBorders>
            <w:vAlign w:val="center"/>
            <w:hideMark/>
          </w:tcPr>
          <w:p w:rsidR="00CE667A" w:rsidRPr="00CE667A" w:rsidRDefault="00CE667A" w:rsidP="00CE667A">
            <w:pPr>
              <w:jc w:val="left"/>
              <w:rPr>
                <w:b/>
                <w:bCs/>
                <w:sz w:val="24"/>
                <w:szCs w:val="24"/>
              </w:rPr>
            </w:pPr>
            <w:r w:rsidRPr="00CE667A">
              <w:rPr>
                <w:b/>
                <w:bCs/>
                <w:sz w:val="24"/>
                <w:szCs w:val="24"/>
              </w:rPr>
              <w:t>Agent</w:t>
            </w:r>
          </w:p>
        </w:tc>
        <w:tc>
          <w:tcPr>
            <w:tcW w:w="0" w:type="auto"/>
            <w:tcBorders>
              <w:top w:val="single" w:sz="4" w:space="0" w:color="auto"/>
              <w:left w:val="single" w:sz="4" w:space="0" w:color="auto"/>
              <w:right w:val="single" w:sz="4" w:space="0" w:color="auto"/>
            </w:tcBorders>
            <w:vAlign w:val="center"/>
            <w:hideMark/>
          </w:tcPr>
          <w:p w:rsidR="00CE667A" w:rsidRPr="00CE667A" w:rsidRDefault="00CE667A" w:rsidP="00CE667A">
            <w:pPr>
              <w:jc w:val="left"/>
              <w:rPr>
                <w:b/>
                <w:bCs/>
                <w:sz w:val="24"/>
                <w:szCs w:val="24"/>
              </w:rPr>
            </w:pPr>
            <w:r w:rsidRPr="00CE667A">
              <w:rPr>
                <w:b/>
                <w:bCs/>
                <w:sz w:val="24"/>
                <w:szCs w:val="24"/>
              </w:rPr>
              <w:t>Memory</w:t>
            </w:r>
          </w:p>
        </w:tc>
        <w:tc>
          <w:tcPr>
            <w:tcW w:w="0" w:type="auto"/>
            <w:tcBorders>
              <w:top w:val="single" w:sz="4" w:space="0" w:color="auto"/>
            </w:tcBorders>
            <w:vAlign w:val="center"/>
            <w:hideMark/>
          </w:tcPr>
          <w:p w:rsidR="00CE667A" w:rsidRPr="00CE667A" w:rsidRDefault="00CE667A" w:rsidP="00CE667A">
            <w:pPr>
              <w:jc w:val="left"/>
              <w:rPr>
                <w:b/>
                <w:bCs/>
                <w:sz w:val="24"/>
                <w:szCs w:val="24"/>
              </w:rPr>
            </w:pPr>
            <w:r w:rsidRPr="00CE667A">
              <w:rPr>
                <w:b/>
                <w:bCs/>
                <w:sz w:val="24"/>
                <w:szCs w:val="24"/>
              </w:rPr>
              <w:t>Goal</w:t>
            </w:r>
          </w:p>
        </w:tc>
        <w:tc>
          <w:tcPr>
            <w:tcW w:w="0" w:type="auto"/>
            <w:tcBorders>
              <w:top w:val="single" w:sz="4" w:space="0" w:color="auto"/>
              <w:left w:val="single" w:sz="4" w:space="0" w:color="auto"/>
              <w:right w:val="single" w:sz="4" w:space="0" w:color="auto"/>
            </w:tcBorders>
            <w:vAlign w:val="center"/>
            <w:hideMark/>
          </w:tcPr>
          <w:p w:rsidR="00CE667A" w:rsidRPr="00CE667A" w:rsidRDefault="00CE667A" w:rsidP="00CE667A">
            <w:pPr>
              <w:jc w:val="left"/>
              <w:rPr>
                <w:b/>
                <w:bCs/>
                <w:sz w:val="24"/>
                <w:szCs w:val="24"/>
              </w:rPr>
            </w:pPr>
            <w:r w:rsidRPr="00CE667A">
              <w:rPr>
                <w:b/>
                <w:bCs/>
                <w:sz w:val="24"/>
                <w:szCs w:val="24"/>
              </w:rPr>
              <w:t>Learning</w:t>
            </w:r>
          </w:p>
        </w:tc>
        <w:tc>
          <w:tcPr>
            <w:tcW w:w="0" w:type="auto"/>
            <w:tcBorders>
              <w:top w:val="single" w:sz="4" w:space="0" w:color="auto"/>
              <w:right w:val="single" w:sz="4" w:space="0" w:color="auto"/>
            </w:tcBorders>
            <w:vAlign w:val="center"/>
            <w:hideMark/>
          </w:tcPr>
          <w:p w:rsidR="00CE667A" w:rsidRPr="00CE667A" w:rsidRDefault="00CE667A" w:rsidP="00CE667A">
            <w:pPr>
              <w:jc w:val="left"/>
              <w:rPr>
                <w:b/>
                <w:bCs/>
                <w:sz w:val="24"/>
                <w:szCs w:val="24"/>
              </w:rPr>
            </w:pPr>
            <w:r w:rsidRPr="00CE667A">
              <w:rPr>
                <w:b/>
                <w:bCs/>
                <w:sz w:val="24"/>
                <w:szCs w:val="24"/>
              </w:rPr>
              <w:t>Example</w:t>
            </w:r>
          </w:p>
        </w:tc>
      </w:tr>
      <w:tr w:rsidR="00CE667A" w:rsidRPr="00CE667A" w:rsidTr="00CE667A">
        <w:trPr>
          <w:tblCellSpacing w:w="15" w:type="dxa"/>
        </w:trPr>
        <w:tc>
          <w:tcPr>
            <w:tcW w:w="0" w:type="auto"/>
            <w:tcBorders>
              <w:left w:val="single" w:sz="4" w:space="0" w:color="auto"/>
            </w:tcBorders>
            <w:vAlign w:val="center"/>
            <w:hideMark/>
          </w:tcPr>
          <w:p w:rsidR="00CE667A" w:rsidRPr="00CE667A" w:rsidRDefault="00CE667A" w:rsidP="00CE667A">
            <w:pPr>
              <w:jc w:val="left"/>
              <w:rPr>
                <w:sz w:val="24"/>
                <w:szCs w:val="24"/>
              </w:rPr>
            </w:pPr>
            <w:r w:rsidRPr="00CE667A">
              <w:rPr>
                <w:sz w:val="24"/>
                <w:szCs w:val="24"/>
              </w:rPr>
              <w:t>Simple Reflex</w:t>
            </w:r>
          </w:p>
        </w:tc>
        <w:tc>
          <w:tcPr>
            <w:tcW w:w="0" w:type="auto"/>
            <w:tcBorders>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No</w:t>
            </w:r>
          </w:p>
        </w:tc>
        <w:tc>
          <w:tcPr>
            <w:tcW w:w="0" w:type="auto"/>
            <w:vAlign w:val="center"/>
            <w:hideMark/>
          </w:tcPr>
          <w:p w:rsidR="00CE667A" w:rsidRPr="00CE667A" w:rsidRDefault="00CE667A" w:rsidP="00CE667A">
            <w:pPr>
              <w:jc w:val="left"/>
              <w:rPr>
                <w:sz w:val="24"/>
                <w:szCs w:val="24"/>
              </w:rPr>
            </w:pPr>
            <w:r w:rsidRPr="00CE667A">
              <w:rPr>
                <w:sz w:val="24"/>
                <w:szCs w:val="24"/>
              </w:rPr>
              <w:t>No</w:t>
            </w:r>
          </w:p>
        </w:tc>
        <w:tc>
          <w:tcPr>
            <w:tcW w:w="0" w:type="auto"/>
            <w:tcBorders>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No</w:t>
            </w:r>
          </w:p>
        </w:tc>
        <w:tc>
          <w:tcPr>
            <w:tcW w:w="0" w:type="auto"/>
            <w:tcBorders>
              <w:right w:val="single" w:sz="4" w:space="0" w:color="auto"/>
            </w:tcBorders>
            <w:vAlign w:val="center"/>
            <w:hideMark/>
          </w:tcPr>
          <w:p w:rsidR="00CE667A" w:rsidRPr="00CE667A" w:rsidRDefault="00CE667A" w:rsidP="00CE667A">
            <w:pPr>
              <w:jc w:val="left"/>
              <w:rPr>
                <w:sz w:val="24"/>
                <w:szCs w:val="24"/>
              </w:rPr>
            </w:pPr>
            <w:r w:rsidRPr="00CE667A">
              <w:rPr>
                <w:sz w:val="24"/>
                <w:szCs w:val="24"/>
              </w:rPr>
              <w:t>Turn lights ON/OFF</w:t>
            </w:r>
          </w:p>
        </w:tc>
      </w:tr>
      <w:tr w:rsidR="00CE667A" w:rsidRPr="00CE667A" w:rsidTr="00CE667A">
        <w:trPr>
          <w:tblCellSpacing w:w="15" w:type="dxa"/>
        </w:trPr>
        <w:tc>
          <w:tcPr>
            <w:tcW w:w="0" w:type="auto"/>
            <w:tcBorders>
              <w:left w:val="single" w:sz="4" w:space="0" w:color="auto"/>
            </w:tcBorders>
            <w:vAlign w:val="center"/>
            <w:hideMark/>
          </w:tcPr>
          <w:p w:rsidR="00CE667A" w:rsidRPr="00CE667A" w:rsidRDefault="00CE667A" w:rsidP="00CE667A">
            <w:pPr>
              <w:jc w:val="left"/>
              <w:rPr>
                <w:sz w:val="24"/>
                <w:szCs w:val="24"/>
              </w:rPr>
            </w:pPr>
            <w:r w:rsidRPr="00CE667A">
              <w:rPr>
                <w:sz w:val="24"/>
                <w:szCs w:val="24"/>
              </w:rPr>
              <w:t>Model-Based</w:t>
            </w:r>
          </w:p>
        </w:tc>
        <w:tc>
          <w:tcPr>
            <w:tcW w:w="0" w:type="auto"/>
            <w:tcBorders>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Yes</w:t>
            </w:r>
          </w:p>
        </w:tc>
        <w:tc>
          <w:tcPr>
            <w:tcW w:w="0" w:type="auto"/>
            <w:vAlign w:val="center"/>
            <w:hideMark/>
          </w:tcPr>
          <w:p w:rsidR="00CE667A" w:rsidRPr="00CE667A" w:rsidRDefault="00CE667A" w:rsidP="00CE667A">
            <w:pPr>
              <w:jc w:val="left"/>
              <w:rPr>
                <w:sz w:val="24"/>
                <w:szCs w:val="24"/>
              </w:rPr>
            </w:pPr>
            <w:r w:rsidRPr="00CE667A">
              <w:rPr>
                <w:sz w:val="24"/>
                <w:szCs w:val="24"/>
              </w:rPr>
              <w:t>No</w:t>
            </w:r>
          </w:p>
        </w:tc>
        <w:tc>
          <w:tcPr>
            <w:tcW w:w="0" w:type="auto"/>
            <w:tcBorders>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Limited</w:t>
            </w:r>
          </w:p>
        </w:tc>
        <w:tc>
          <w:tcPr>
            <w:tcW w:w="0" w:type="auto"/>
            <w:tcBorders>
              <w:right w:val="single" w:sz="4" w:space="0" w:color="auto"/>
            </w:tcBorders>
            <w:vAlign w:val="center"/>
            <w:hideMark/>
          </w:tcPr>
          <w:p w:rsidR="00CE667A" w:rsidRPr="00CE667A" w:rsidRDefault="00CE667A" w:rsidP="00CE667A">
            <w:pPr>
              <w:jc w:val="left"/>
              <w:rPr>
                <w:sz w:val="24"/>
                <w:szCs w:val="24"/>
              </w:rPr>
            </w:pPr>
            <w:r w:rsidRPr="00CE667A">
              <w:rPr>
                <w:sz w:val="24"/>
                <w:szCs w:val="24"/>
              </w:rPr>
              <w:t>Remembers room occupancy</w:t>
            </w:r>
          </w:p>
        </w:tc>
      </w:tr>
      <w:tr w:rsidR="00CE667A" w:rsidRPr="00CE667A" w:rsidTr="00CE667A">
        <w:trPr>
          <w:tblCellSpacing w:w="15" w:type="dxa"/>
        </w:trPr>
        <w:tc>
          <w:tcPr>
            <w:tcW w:w="0" w:type="auto"/>
            <w:tcBorders>
              <w:left w:val="single" w:sz="4" w:space="0" w:color="auto"/>
            </w:tcBorders>
            <w:vAlign w:val="center"/>
            <w:hideMark/>
          </w:tcPr>
          <w:p w:rsidR="00CE667A" w:rsidRPr="00CE667A" w:rsidRDefault="00CE667A" w:rsidP="00CE667A">
            <w:pPr>
              <w:jc w:val="left"/>
              <w:rPr>
                <w:sz w:val="24"/>
                <w:szCs w:val="24"/>
              </w:rPr>
            </w:pPr>
            <w:r w:rsidRPr="00CE667A">
              <w:rPr>
                <w:sz w:val="24"/>
                <w:szCs w:val="24"/>
              </w:rPr>
              <w:t>Goal-Based</w:t>
            </w:r>
          </w:p>
        </w:tc>
        <w:tc>
          <w:tcPr>
            <w:tcW w:w="0" w:type="auto"/>
            <w:tcBorders>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Yes</w:t>
            </w:r>
          </w:p>
        </w:tc>
        <w:tc>
          <w:tcPr>
            <w:tcW w:w="0" w:type="auto"/>
            <w:vAlign w:val="center"/>
            <w:hideMark/>
          </w:tcPr>
          <w:p w:rsidR="00CE667A" w:rsidRPr="00CE667A" w:rsidRDefault="00CE667A" w:rsidP="00CE667A">
            <w:pPr>
              <w:jc w:val="left"/>
              <w:rPr>
                <w:sz w:val="24"/>
                <w:szCs w:val="24"/>
              </w:rPr>
            </w:pPr>
            <w:r w:rsidRPr="00CE667A">
              <w:rPr>
                <w:sz w:val="24"/>
                <w:szCs w:val="24"/>
              </w:rPr>
              <w:t>Yes</w:t>
            </w:r>
          </w:p>
        </w:tc>
        <w:tc>
          <w:tcPr>
            <w:tcW w:w="0" w:type="auto"/>
            <w:tcBorders>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No</w:t>
            </w:r>
          </w:p>
        </w:tc>
        <w:tc>
          <w:tcPr>
            <w:tcW w:w="0" w:type="auto"/>
            <w:tcBorders>
              <w:right w:val="single" w:sz="4" w:space="0" w:color="auto"/>
            </w:tcBorders>
            <w:vAlign w:val="center"/>
            <w:hideMark/>
          </w:tcPr>
          <w:p w:rsidR="00CE667A" w:rsidRPr="00CE667A" w:rsidRDefault="00CE667A" w:rsidP="00CE667A">
            <w:pPr>
              <w:jc w:val="left"/>
              <w:rPr>
                <w:sz w:val="24"/>
                <w:szCs w:val="24"/>
              </w:rPr>
            </w:pPr>
            <w:r w:rsidRPr="00CE667A">
              <w:rPr>
                <w:sz w:val="24"/>
                <w:szCs w:val="24"/>
              </w:rPr>
              <w:t>Maintain desired temperature</w:t>
            </w:r>
          </w:p>
        </w:tc>
      </w:tr>
      <w:tr w:rsidR="00CE667A" w:rsidRPr="00CE667A" w:rsidTr="00CE667A">
        <w:trPr>
          <w:tblCellSpacing w:w="15" w:type="dxa"/>
        </w:trPr>
        <w:tc>
          <w:tcPr>
            <w:tcW w:w="0" w:type="auto"/>
            <w:tcBorders>
              <w:left w:val="single" w:sz="4" w:space="0" w:color="auto"/>
              <w:bottom w:val="single" w:sz="4" w:space="0" w:color="auto"/>
            </w:tcBorders>
            <w:vAlign w:val="center"/>
            <w:hideMark/>
          </w:tcPr>
          <w:p w:rsidR="00CE667A" w:rsidRPr="00CE667A" w:rsidRDefault="00CE667A" w:rsidP="00CE667A">
            <w:pPr>
              <w:jc w:val="left"/>
              <w:rPr>
                <w:sz w:val="24"/>
                <w:szCs w:val="24"/>
              </w:rPr>
            </w:pPr>
            <w:r w:rsidRPr="00CE667A">
              <w:rPr>
                <w:sz w:val="24"/>
                <w:szCs w:val="24"/>
              </w:rPr>
              <w:t>Utility-Based</w:t>
            </w:r>
          </w:p>
        </w:tc>
        <w:tc>
          <w:tcPr>
            <w:tcW w:w="0" w:type="auto"/>
            <w:tcBorders>
              <w:left w:val="single" w:sz="4" w:space="0" w:color="auto"/>
              <w:bottom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Yes</w:t>
            </w:r>
          </w:p>
        </w:tc>
        <w:tc>
          <w:tcPr>
            <w:tcW w:w="0" w:type="auto"/>
            <w:tcBorders>
              <w:bottom w:val="single" w:sz="4" w:space="0" w:color="auto"/>
            </w:tcBorders>
            <w:vAlign w:val="center"/>
            <w:hideMark/>
          </w:tcPr>
          <w:p w:rsidR="00CE667A" w:rsidRPr="00CE667A" w:rsidRDefault="00CE667A" w:rsidP="00CE667A">
            <w:pPr>
              <w:jc w:val="left"/>
              <w:rPr>
                <w:sz w:val="24"/>
                <w:szCs w:val="24"/>
              </w:rPr>
            </w:pPr>
            <w:r w:rsidRPr="00CE667A">
              <w:rPr>
                <w:sz w:val="24"/>
                <w:szCs w:val="24"/>
              </w:rPr>
              <w:t>Yes</w:t>
            </w:r>
          </w:p>
        </w:tc>
        <w:tc>
          <w:tcPr>
            <w:tcW w:w="0" w:type="auto"/>
            <w:tcBorders>
              <w:left w:val="single" w:sz="4" w:space="0" w:color="auto"/>
              <w:bottom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Yes</w:t>
            </w:r>
          </w:p>
        </w:tc>
        <w:tc>
          <w:tcPr>
            <w:tcW w:w="0" w:type="auto"/>
            <w:tcBorders>
              <w:bottom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Balance comfort and energy efficiency</w:t>
            </w:r>
          </w:p>
        </w:tc>
      </w:tr>
    </w:tbl>
    <w:p w:rsidR="00CE667A" w:rsidRPr="00CE667A" w:rsidRDefault="00CE667A" w:rsidP="00CE667A">
      <w:pPr>
        <w:jc w:val="left"/>
        <w:rPr>
          <w:sz w:val="24"/>
          <w:szCs w:val="24"/>
        </w:rPr>
      </w:pPr>
    </w:p>
    <w:p w:rsidR="00CE667A" w:rsidRPr="00CE667A" w:rsidRDefault="00CE667A" w:rsidP="00CE667A">
      <w:pPr>
        <w:pStyle w:val="Heading2"/>
        <w:jc w:val="left"/>
        <w:rPr>
          <w:sz w:val="24"/>
          <w:szCs w:val="24"/>
          <w:u w:val="none"/>
        </w:rPr>
      </w:pPr>
      <w:r w:rsidRPr="00CE667A">
        <w:rPr>
          <w:sz w:val="24"/>
          <w:szCs w:val="24"/>
          <w:u w:val="none"/>
        </w:rPr>
        <w:t>Best Agent for Smart Home</w:t>
      </w:r>
    </w:p>
    <w:p w:rsidR="00CE667A" w:rsidRPr="00CE667A" w:rsidRDefault="00CE667A" w:rsidP="00CE667A">
      <w:pPr>
        <w:pStyle w:val="NormalWeb"/>
      </w:pPr>
      <w:r w:rsidRPr="00CE667A">
        <w:t xml:space="preserve">A </w:t>
      </w:r>
      <w:r w:rsidRPr="00CE667A">
        <w:rPr>
          <w:rStyle w:val="Strong"/>
        </w:rPr>
        <w:t>Hybrid Agent (Model-Based + Goal-Based + Utility-Based)</w:t>
      </w:r>
      <w:r w:rsidRPr="00CE667A">
        <w:t xml:space="preserve"> is the best choice because it:</w:t>
      </w:r>
    </w:p>
    <w:p w:rsidR="00CE667A" w:rsidRPr="00CE667A" w:rsidRDefault="00CE667A" w:rsidP="00CE667A">
      <w:pPr>
        <w:numPr>
          <w:ilvl w:val="0"/>
          <w:numId w:val="19"/>
        </w:numPr>
        <w:spacing w:before="100" w:beforeAutospacing="1" w:after="100" w:afterAutospacing="1"/>
        <w:jc w:val="left"/>
        <w:rPr>
          <w:sz w:val="24"/>
          <w:szCs w:val="24"/>
        </w:rPr>
      </w:pPr>
      <w:r w:rsidRPr="00CE667A">
        <w:rPr>
          <w:sz w:val="24"/>
          <w:szCs w:val="24"/>
        </w:rPr>
        <w:t xml:space="preserve">Learns user preferences. </w:t>
      </w:r>
    </w:p>
    <w:p w:rsidR="00CE667A" w:rsidRPr="00CE667A" w:rsidRDefault="00CE667A" w:rsidP="00CE667A">
      <w:pPr>
        <w:numPr>
          <w:ilvl w:val="0"/>
          <w:numId w:val="19"/>
        </w:numPr>
        <w:spacing w:before="100" w:beforeAutospacing="1" w:after="100" w:afterAutospacing="1"/>
        <w:jc w:val="left"/>
        <w:rPr>
          <w:sz w:val="24"/>
          <w:szCs w:val="24"/>
        </w:rPr>
      </w:pPr>
      <w:r w:rsidRPr="00CE667A">
        <w:rPr>
          <w:sz w:val="24"/>
          <w:szCs w:val="24"/>
        </w:rPr>
        <w:t xml:space="preserve">Maintains comfort. </w:t>
      </w:r>
    </w:p>
    <w:p w:rsidR="00CE667A" w:rsidRPr="00CE667A" w:rsidRDefault="00CE667A" w:rsidP="00CE667A">
      <w:pPr>
        <w:numPr>
          <w:ilvl w:val="0"/>
          <w:numId w:val="19"/>
        </w:numPr>
        <w:spacing w:before="100" w:beforeAutospacing="1" w:after="100" w:afterAutospacing="1"/>
        <w:jc w:val="left"/>
        <w:rPr>
          <w:sz w:val="24"/>
          <w:szCs w:val="24"/>
        </w:rPr>
      </w:pPr>
      <w:r w:rsidRPr="00CE667A">
        <w:rPr>
          <w:sz w:val="24"/>
          <w:szCs w:val="24"/>
        </w:rPr>
        <w:t xml:space="preserve">Saves electricity. </w:t>
      </w:r>
    </w:p>
    <w:p w:rsidR="00CE667A" w:rsidRPr="00CE667A" w:rsidRDefault="00CE667A" w:rsidP="00CE667A">
      <w:pPr>
        <w:numPr>
          <w:ilvl w:val="0"/>
          <w:numId w:val="19"/>
        </w:numPr>
        <w:spacing w:before="100" w:beforeAutospacing="1" w:after="100" w:afterAutospacing="1"/>
        <w:jc w:val="left"/>
        <w:rPr>
          <w:sz w:val="24"/>
          <w:szCs w:val="24"/>
        </w:rPr>
      </w:pPr>
      <w:r w:rsidRPr="00CE667A">
        <w:rPr>
          <w:sz w:val="24"/>
          <w:szCs w:val="24"/>
        </w:rPr>
        <w:t xml:space="preserve">Provides better security. </w:t>
      </w:r>
    </w:p>
    <w:p w:rsidR="00CE667A" w:rsidRPr="00CE667A" w:rsidRDefault="00CE667A" w:rsidP="00CE667A">
      <w:pPr>
        <w:numPr>
          <w:ilvl w:val="0"/>
          <w:numId w:val="19"/>
        </w:numPr>
        <w:spacing w:before="100" w:beforeAutospacing="1" w:after="100" w:afterAutospacing="1"/>
        <w:jc w:val="left"/>
        <w:rPr>
          <w:sz w:val="24"/>
          <w:szCs w:val="24"/>
        </w:rPr>
      </w:pPr>
      <w:r w:rsidRPr="00CE667A">
        <w:rPr>
          <w:sz w:val="24"/>
          <w:szCs w:val="24"/>
        </w:rPr>
        <w:t xml:space="preserve">Makes intelligent decisions based on multiple factors. </w:t>
      </w:r>
    </w:p>
    <w:p w:rsidR="00CE667A" w:rsidRPr="00CE667A" w:rsidRDefault="00CE667A" w:rsidP="00CE667A">
      <w:pPr>
        <w:jc w:val="left"/>
        <w:rPr>
          <w:sz w:val="24"/>
          <w:szCs w:val="24"/>
        </w:rPr>
      </w:pPr>
    </w:p>
    <w:p w:rsidR="00CE667A" w:rsidRPr="00CE667A" w:rsidRDefault="00CE667A" w:rsidP="00CE667A">
      <w:pPr>
        <w:pStyle w:val="Heading2"/>
        <w:jc w:val="left"/>
        <w:rPr>
          <w:sz w:val="24"/>
          <w:szCs w:val="24"/>
          <w:u w:val="none"/>
        </w:rPr>
      </w:pPr>
      <w:r w:rsidRPr="00CE667A">
        <w:rPr>
          <w:sz w:val="24"/>
          <w:szCs w:val="24"/>
          <w:u w:val="none"/>
        </w:rPr>
        <w:t>Conclusion</w:t>
      </w:r>
    </w:p>
    <w:p w:rsidR="00CE667A" w:rsidRPr="00CE667A" w:rsidRDefault="00CE667A" w:rsidP="00CE667A">
      <w:pPr>
        <w:pStyle w:val="NormalWeb"/>
      </w:pPr>
      <w:r w:rsidRPr="00CE667A">
        <w:t>A hybrid intelligent agent offers the best performance for a smart home because it combines memory, goal achievement, and utility optimization to improve comfort, energy efficiency, and security.</w:t>
      </w:r>
    </w:p>
    <w:p w:rsidR="00CE667A" w:rsidRPr="00CE667A" w:rsidRDefault="00CE667A" w:rsidP="00CE667A">
      <w:pPr>
        <w:jc w:val="left"/>
        <w:rPr>
          <w:sz w:val="24"/>
          <w:szCs w:val="24"/>
        </w:rPr>
      </w:pPr>
    </w:p>
    <w:p w:rsidR="00CE667A" w:rsidRPr="00CE667A" w:rsidRDefault="00CE667A" w:rsidP="00CE667A">
      <w:pPr>
        <w:pStyle w:val="Heading1"/>
        <w:jc w:val="left"/>
        <w:rPr>
          <w:sz w:val="24"/>
          <w:szCs w:val="24"/>
        </w:rPr>
      </w:pPr>
      <w:proofErr w:type="gramStart"/>
      <w:r w:rsidRPr="00CE667A">
        <w:rPr>
          <w:rStyle w:val="Strong"/>
          <w:b/>
          <w:bCs/>
          <w:sz w:val="24"/>
          <w:szCs w:val="24"/>
        </w:rPr>
        <w:t>2.Robot</w:t>
      </w:r>
      <w:proofErr w:type="gramEnd"/>
      <w:r w:rsidRPr="00CE667A">
        <w:rPr>
          <w:rStyle w:val="Strong"/>
          <w:b/>
          <w:bCs/>
          <w:sz w:val="24"/>
          <w:szCs w:val="24"/>
        </w:rPr>
        <w:t xml:space="preserve"> Navigation using Uninformed Search</w:t>
      </w:r>
    </w:p>
    <w:p w:rsidR="00CE667A" w:rsidRPr="00CE667A" w:rsidRDefault="00CE667A" w:rsidP="00CE667A">
      <w:pPr>
        <w:pStyle w:val="Heading3"/>
        <w:jc w:val="left"/>
        <w:rPr>
          <w:rFonts w:ascii="Times New Roman" w:hAnsi="Times New Roman" w:cs="Times New Roman"/>
        </w:rPr>
      </w:pP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Introduction</w:t>
      </w:r>
    </w:p>
    <w:p w:rsidR="00CE667A" w:rsidRPr="00CE667A" w:rsidRDefault="00CE667A" w:rsidP="00CE667A">
      <w:pPr>
        <w:pStyle w:val="NormalWeb"/>
      </w:pPr>
      <w:r w:rsidRPr="00CE667A">
        <w:t xml:space="preserve">A robot placed in an unknown maze must find the exit without prior knowledge of the environment. Uninformed search algorithms such as Uniform Cost Search (UCS) and Iterative Deepening Search (IDS) help the robot explore the maze and find a valid path. </w:t>
      </w:r>
    </w:p>
    <w:p w:rsidR="00CE667A" w:rsidRPr="00CE667A" w:rsidRDefault="00CE667A" w:rsidP="00CE667A">
      <w:pPr>
        <w:jc w:val="left"/>
        <w:rPr>
          <w:sz w:val="24"/>
          <w:szCs w:val="24"/>
        </w:rPr>
      </w:pPr>
    </w:p>
    <w:p w:rsidR="00CE667A" w:rsidRPr="00CE667A" w:rsidRDefault="00CE667A" w:rsidP="00CE667A">
      <w:pPr>
        <w:pStyle w:val="Heading2"/>
        <w:jc w:val="left"/>
        <w:rPr>
          <w:sz w:val="24"/>
          <w:szCs w:val="24"/>
          <w:u w:val="none"/>
        </w:rPr>
      </w:pPr>
    </w:p>
    <w:p w:rsidR="00CE667A" w:rsidRPr="00CE667A" w:rsidRDefault="00CE667A" w:rsidP="00CE667A">
      <w:pPr>
        <w:pStyle w:val="Heading2"/>
        <w:jc w:val="left"/>
        <w:rPr>
          <w:sz w:val="24"/>
          <w:szCs w:val="24"/>
          <w:u w:val="none"/>
        </w:rPr>
      </w:pPr>
      <w:r w:rsidRPr="00CE667A">
        <w:rPr>
          <w:sz w:val="24"/>
          <w:szCs w:val="24"/>
          <w:u w:val="none"/>
        </w:rPr>
        <w:t>Uniform Cost Search (UCS)</w:t>
      </w:r>
    </w:p>
    <w:p w:rsidR="00CE667A" w:rsidRPr="00CE667A" w:rsidRDefault="00CE667A" w:rsidP="00CE667A">
      <w:pPr>
        <w:pStyle w:val="Heading3"/>
        <w:jc w:val="left"/>
        <w:rPr>
          <w:rFonts w:ascii="Times New Roman" w:hAnsi="Times New Roman" w:cs="Times New Roman"/>
        </w:rPr>
      </w:pP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Working</w:t>
      </w:r>
    </w:p>
    <w:p w:rsidR="00CE667A" w:rsidRPr="00CE667A" w:rsidRDefault="00CE667A" w:rsidP="00CE667A">
      <w:pPr>
        <w:numPr>
          <w:ilvl w:val="0"/>
          <w:numId w:val="20"/>
        </w:numPr>
        <w:spacing w:before="100" w:beforeAutospacing="1" w:after="100" w:afterAutospacing="1"/>
        <w:jc w:val="left"/>
        <w:rPr>
          <w:sz w:val="24"/>
          <w:szCs w:val="24"/>
        </w:rPr>
      </w:pPr>
      <w:r w:rsidRPr="00CE667A">
        <w:rPr>
          <w:sz w:val="24"/>
          <w:szCs w:val="24"/>
        </w:rPr>
        <w:t xml:space="preserve">Expands the node with the lowest path cost. </w:t>
      </w:r>
    </w:p>
    <w:p w:rsidR="00CE667A" w:rsidRPr="00CE667A" w:rsidRDefault="00CE667A" w:rsidP="00CE667A">
      <w:pPr>
        <w:numPr>
          <w:ilvl w:val="0"/>
          <w:numId w:val="20"/>
        </w:numPr>
        <w:spacing w:before="100" w:beforeAutospacing="1" w:after="100" w:afterAutospacing="1"/>
        <w:jc w:val="left"/>
        <w:rPr>
          <w:sz w:val="24"/>
          <w:szCs w:val="24"/>
        </w:rPr>
      </w:pPr>
      <w:r w:rsidRPr="00CE667A">
        <w:rPr>
          <w:sz w:val="24"/>
          <w:szCs w:val="24"/>
        </w:rPr>
        <w:t xml:space="preserve">Uses a priority queue. </w:t>
      </w:r>
    </w:p>
    <w:p w:rsidR="00CE667A" w:rsidRPr="00CE667A" w:rsidRDefault="00CE667A" w:rsidP="00CE667A">
      <w:pPr>
        <w:numPr>
          <w:ilvl w:val="0"/>
          <w:numId w:val="20"/>
        </w:numPr>
        <w:spacing w:before="100" w:beforeAutospacing="1" w:after="100" w:afterAutospacing="1"/>
        <w:jc w:val="left"/>
        <w:rPr>
          <w:sz w:val="24"/>
          <w:szCs w:val="24"/>
        </w:rPr>
      </w:pPr>
      <w:r w:rsidRPr="00CE667A">
        <w:rPr>
          <w:sz w:val="24"/>
          <w:szCs w:val="24"/>
        </w:rPr>
        <w:t xml:space="preserve">Guarantees the shortest path. </w:t>
      </w: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Example</w:t>
      </w:r>
    </w:p>
    <w:p w:rsidR="00CE667A" w:rsidRPr="00CE667A" w:rsidRDefault="00CE667A" w:rsidP="00CE667A">
      <w:pPr>
        <w:pStyle w:val="NormalWeb"/>
      </w:pPr>
      <w:r w:rsidRPr="00CE667A">
        <w:t>The robot explores paths with minimum travel cost until it reaches the exit.</w:t>
      </w: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Advantages</w:t>
      </w:r>
    </w:p>
    <w:p w:rsidR="00CE667A" w:rsidRPr="00CE667A" w:rsidRDefault="00CE667A" w:rsidP="00CE667A">
      <w:pPr>
        <w:numPr>
          <w:ilvl w:val="0"/>
          <w:numId w:val="21"/>
        </w:numPr>
        <w:spacing w:before="100" w:beforeAutospacing="1" w:after="100" w:afterAutospacing="1"/>
        <w:jc w:val="left"/>
        <w:rPr>
          <w:sz w:val="24"/>
          <w:szCs w:val="24"/>
        </w:rPr>
      </w:pPr>
      <w:r w:rsidRPr="00CE667A">
        <w:rPr>
          <w:sz w:val="24"/>
          <w:szCs w:val="24"/>
        </w:rPr>
        <w:t xml:space="preserve">Finds the optimal path. </w:t>
      </w:r>
    </w:p>
    <w:p w:rsidR="00CE667A" w:rsidRPr="00CE667A" w:rsidRDefault="00CE667A" w:rsidP="00CE667A">
      <w:pPr>
        <w:numPr>
          <w:ilvl w:val="0"/>
          <w:numId w:val="21"/>
        </w:numPr>
        <w:spacing w:before="100" w:beforeAutospacing="1" w:after="100" w:afterAutospacing="1"/>
        <w:jc w:val="left"/>
        <w:rPr>
          <w:sz w:val="24"/>
          <w:szCs w:val="24"/>
        </w:rPr>
      </w:pPr>
      <w:r w:rsidRPr="00CE667A">
        <w:rPr>
          <w:sz w:val="24"/>
          <w:szCs w:val="24"/>
        </w:rPr>
        <w:t xml:space="preserve">Suitable when path costs are different. </w:t>
      </w:r>
    </w:p>
    <w:p w:rsidR="00CE667A" w:rsidRPr="00CE667A" w:rsidRDefault="00CE667A" w:rsidP="00CE667A">
      <w:pPr>
        <w:numPr>
          <w:ilvl w:val="0"/>
          <w:numId w:val="21"/>
        </w:numPr>
        <w:spacing w:before="100" w:beforeAutospacing="1" w:after="100" w:afterAutospacing="1"/>
        <w:jc w:val="left"/>
        <w:rPr>
          <w:sz w:val="24"/>
          <w:szCs w:val="24"/>
        </w:rPr>
      </w:pPr>
      <w:r w:rsidRPr="00CE667A">
        <w:rPr>
          <w:sz w:val="24"/>
          <w:szCs w:val="24"/>
        </w:rPr>
        <w:t xml:space="preserve">Complete and optimal. </w:t>
      </w: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Disadvantages</w:t>
      </w:r>
    </w:p>
    <w:p w:rsidR="00CE667A" w:rsidRPr="00CE667A" w:rsidRDefault="00CE667A" w:rsidP="00CE667A">
      <w:pPr>
        <w:numPr>
          <w:ilvl w:val="0"/>
          <w:numId w:val="22"/>
        </w:numPr>
        <w:spacing w:before="100" w:beforeAutospacing="1" w:after="100" w:afterAutospacing="1"/>
        <w:jc w:val="left"/>
        <w:rPr>
          <w:sz w:val="24"/>
          <w:szCs w:val="24"/>
        </w:rPr>
      </w:pPr>
      <w:r w:rsidRPr="00CE667A">
        <w:rPr>
          <w:sz w:val="24"/>
          <w:szCs w:val="24"/>
        </w:rPr>
        <w:t xml:space="preserve">High memory usage. </w:t>
      </w:r>
    </w:p>
    <w:p w:rsidR="00CE667A" w:rsidRPr="00CE667A" w:rsidRDefault="00CE667A" w:rsidP="00CE667A">
      <w:pPr>
        <w:numPr>
          <w:ilvl w:val="0"/>
          <w:numId w:val="22"/>
        </w:numPr>
        <w:spacing w:before="100" w:beforeAutospacing="1" w:after="100" w:afterAutospacing="1"/>
        <w:jc w:val="left"/>
        <w:rPr>
          <w:sz w:val="24"/>
          <w:szCs w:val="24"/>
        </w:rPr>
      </w:pPr>
      <w:r w:rsidRPr="00CE667A">
        <w:rPr>
          <w:sz w:val="24"/>
          <w:szCs w:val="24"/>
        </w:rPr>
        <w:t xml:space="preserve">Slower for large search spaces. </w:t>
      </w: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Complexity</w:t>
      </w:r>
    </w:p>
    <w:p w:rsidR="00CE667A" w:rsidRPr="00CE667A" w:rsidRDefault="00CE667A" w:rsidP="00CE667A">
      <w:pPr>
        <w:numPr>
          <w:ilvl w:val="0"/>
          <w:numId w:val="23"/>
        </w:numPr>
        <w:spacing w:before="100" w:beforeAutospacing="1" w:after="100" w:afterAutospacing="1"/>
        <w:jc w:val="left"/>
        <w:rPr>
          <w:sz w:val="24"/>
          <w:szCs w:val="24"/>
        </w:rPr>
      </w:pPr>
      <w:r w:rsidRPr="00CE667A">
        <w:rPr>
          <w:rStyle w:val="Strong"/>
          <w:sz w:val="24"/>
          <w:szCs w:val="24"/>
        </w:rPr>
        <w:t>Time:</w:t>
      </w:r>
      <w:r w:rsidRPr="00CE667A">
        <w:rPr>
          <w:sz w:val="24"/>
          <w:szCs w:val="24"/>
        </w:rPr>
        <w:t xml:space="preserve"> O(b^(1+C*/ε)) </w:t>
      </w:r>
    </w:p>
    <w:p w:rsidR="00CE667A" w:rsidRPr="00CE667A" w:rsidRDefault="00CE667A" w:rsidP="00CE667A">
      <w:pPr>
        <w:numPr>
          <w:ilvl w:val="0"/>
          <w:numId w:val="23"/>
        </w:numPr>
        <w:spacing w:before="100" w:beforeAutospacing="1" w:after="100" w:afterAutospacing="1"/>
        <w:jc w:val="left"/>
        <w:rPr>
          <w:sz w:val="24"/>
          <w:szCs w:val="24"/>
        </w:rPr>
      </w:pPr>
      <w:r w:rsidRPr="00CE667A">
        <w:rPr>
          <w:rStyle w:val="Strong"/>
          <w:sz w:val="24"/>
          <w:szCs w:val="24"/>
        </w:rPr>
        <w:t>Space:</w:t>
      </w:r>
      <w:r w:rsidRPr="00CE667A">
        <w:rPr>
          <w:sz w:val="24"/>
          <w:szCs w:val="24"/>
        </w:rPr>
        <w:t xml:space="preserve"> O(b^(1+C*/ε)) </w:t>
      </w:r>
    </w:p>
    <w:p w:rsidR="00CE667A" w:rsidRPr="00CE667A" w:rsidRDefault="00CE667A" w:rsidP="00CE667A">
      <w:pPr>
        <w:jc w:val="left"/>
        <w:rPr>
          <w:sz w:val="24"/>
          <w:szCs w:val="24"/>
        </w:rPr>
      </w:pPr>
    </w:p>
    <w:p w:rsidR="00CE667A" w:rsidRPr="00CE667A" w:rsidRDefault="00CE667A" w:rsidP="00CE667A">
      <w:pPr>
        <w:pStyle w:val="Heading2"/>
        <w:jc w:val="left"/>
        <w:rPr>
          <w:sz w:val="24"/>
          <w:szCs w:val="24"/>
          <w:u w:val="none"/>
        </w:rPr>
      </w:pPr>
      <w:r w:rsidRPr="00CE667A">
        <w:rPr>
          <w:sz w:val="24"/>
          <w:szCs w:val="24"/>
          <w:u w:val="none"/>
        </w:rPr>
        <w:t>Iterative Deepening Search (IDS)</w:t>
      </w:r>
    </w:p>
    <w:p w:rsidR="00CE667A" w:rsidRPr="00CE667A" w:rsidRDefault="00CE667A" w:rsidP="00CE667A">
      <w:pPr>
        <w:pStyle w:val="Heading3"/>
        <w:jc w:val="left"/>
        <w:rPr>
          <w:rFonts w:ascii="Times New Roman" w:hAnsi="Times New Roman" w:cs="Times New Roman"/>
        </w:rPr>
      </w:pP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Working</w:t>
      </w:r>
    </w:p>
    <w:p w:rsidR="00CE667A" w:rsidRPr="00CE667A" w:rsidRDefault="00CE667A" w:rsidP="00CE667A">
      <w:pPr>
        <w:numPr>
          <w:ilvl w:val="0"/>
          <w:numId w:val="24"/>
        </w:numPr>
        <w:spacing w:before="100" w:beforeAutospacing="1" w:after="100" w:afterAutospacing="1"/>
        <w:jc w:val="left"/>
        <w:rPr>
          <w:sz w:val="24"/>
          <w:szCs w:val="24"/>
        </w:rPr>
      </w:pPr>
      <w:r w:rsidRPr="00CE667A">
        <w:rPr>
          <w:sz w:val="24"/>
          <w:szCs w:val="24"/>
        </w:rPr>
        <w:t xml:space="preserve">Performs Depth-Limited Search repeatedly. </w:t>
      </w:r>
    </w:p>
    <w:p w:rsidR="00CE667A" w:rsidRPr="00CE667A" w:rsidRDefault="00CE667A" w:rsidP="00CE667A">
      <w:pPr>
        <w:numPr>
          <w:ilvl w:val="0"/>
          <w:numId w:val="24"/>
        </w:numPr>
        <w:spacing w:before="100" w:beforeAutospacing="1" w:after="100" w:afterAutospacing="1"/>
        <w:jc w:val="left"/>
        <w:rPr>
          <w:sz w:val="24"/>
          <w:szCs w:val="24"/>
        </w:rPr>
      </w:pPr>
      <w:r w:rsidRPr="00CE667A">
        <w:rPr>
          <w:sz w:val="24"/>
          <w:szCs w:val="24"/>
        </w:rPr>
        <w:t xml:space="preserve">Increases the depth limit until the goal is found. </w:t>
      </w: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Example</w:t>
      </w:r>
    </w:p>
    <w:p w:rsidR="00CE667A" w:rsidRPr="00CE667A" w:rsidRDefault="00CE667A" w:rsidP="00CE667A">
      <w:pPr>
        <w:pStyle w:val="NormalWeb"/>
      </w:pPr>
      <w:r w:rsidRPr="00CE667A">
        <w:t>The robot searches depth 1, then depth 2, then depth 3, and so on until it reaches the exit.</w:t>
      </w: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Advantages</w:t>
      </w:r>
    </w:p>
    <w:p w:rsidR="00CE667A" w:rsidRPr="00CE667A" w:rsidRDefault="00CE667A" w:rsidP="00CE667A">
      <w:pPr>
        <w:numPr>
          <w:ilvl w:val="0"/>
          <w:numId w:val="25"/>
        </w:numPr>
        <w:spacing w:before="100" w:beforeAutospacing="1" w:after="100" w:afterAutospacing="1"/>
        <w:jc w:val="left"/>
        <w:rPr>
          <w:sz w:val="24"/>
          <w:szCs w:val="24"/>
        </w:rPr>
      </w:pPr>
      <w:r w:rsidRPr="00CE667A">
        <w:rPr>
          <w:sz w:val="24"/>
          <w:szCs w:val="24"/>
        </w:rPr>
        <w:t xml:space="preserve">Requires less memory. </w:t>
      </w:r>
    </w:p>
    <w:p w:rsidR="00CE667A" w:rsidRPr="00CE667A" w:rsidRDefault="00CE667A" w:rsidP="00CE667A">
      <w:pPr>
        <w:numPr>
          <w:ilvl w:val="0"/>
          <w:numId w:val="25"/>
        </w:numPr>
        <w:spacing w:before="100" w:beforeAutospacing="1" w:after="100" w:afterAutospacing="1"/>
        <w:jc w:val="left"/>
        <w:rPr>
          <w:sz w:val="24"/>
          <w:szCs w:val="24"/>
        </w:rPr>
      </w:pPr>
      <w:r w:rsidRPr="00CE667A">
        <w:rPr>
          <w:sz w:val="24"/>
          <w:szCs w:val="24"/>
        </w:rPr>
        <w:t xml:space="preserve">Complete. </w:t>
      </w:r>
    </w:p>
    <w:p w:rsidR="00CE667A" w:rsidRPr="00CE667A" w:rsidRDefault="00CE667A" w:rsidP="00CE667A">
      <w:pPr>
        <w:numPr>
          <w:ilvl w:val="0"/>
          <w:numId w:val="25"/>
        </w:numPr>
        <w:spacing w:before="100" w:beforeAutospacing="1" w:after="100" w:afterAutospacing="1"/>
        <w:jc w:val="left"/>
        <w:rPr>
          <w:sz w:val="24"/>
          <w:szCs w:val="24"/>
        </w:rPr>
      </w:pPr>
      <w:r w:rsidRPr="00CE667A">
        <w:rPr>
          <w:sz w:val="24"/>
          <w:szCs w:val="24"/>
        </w:rPr>
        <w:t xml:space="preserve">Suitable for large search trees. </w:t>
      </w: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Disadvantages</w:t>
      </w:r>
    </w:p>
    <w:p w:rsidR="00CE667A" w:rsidRPr="00CE667A" w:rsidRDefault="00CE667A" w:rsidP="00CE667A">
      <w:pPr>
        <w:numPr>
          <w:ilvl w:val="0"/>
          <w:numId w:val="26"/>
        </w:numPr>
        <w:spacing w:before="100" w:beforeAutospacing="1" w:after="100" w:afterAutospacing="1"/>
        <w:jc w:val="left"/>
        <w:rPr>
          <w:sz w:val="24"/>
          <w:szCs w:val="24"/>
        </w:rPr>
      </w:pPr>
      <w:r w:rsidRPr="00CE667A">
        <w:rPr>
          <w:sz w:val="24"/>
          <w:szCs w:val="24"/>
        </w:rPr>
        <w:t xml:space="preserve">Repeats node expansion. </w:t>
      </w:r>
    </w:p>
    <w:p w:rsidR="00CE667A" w:rsidRPr="00CE667A" w:rsidRDefault="00CE667A" w:rsidP="00CE667A">
      <w:pPr>
        <w:numPr>
          <w:ilvl w:val="0"/>
          <w:numId w:val="26"/>
        </w:numPr>
        <w:spacing w:before="100" w:beforeAutospacing="1" w:after="100" w:afterAutospacing="1"/>
        <w:jc w:val="left"/>
        <w:rPr>
          <w:sz w:val="24"/>
          <w:szCs w:val="24"/>
        </w:rPr>
      </w:pPr>
      <w:r w:rsidRPr="00CE667A">
        <w:rPr>
          <w:sz w:val="24"/>
          <w:szCs w:val="24"/>
        </w:rPr>
        <w:t xml:space="preserve">May take longer due to repeated searches. </w:t>
      </w: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Complexity</w:t>
      </w:r>
    </w:p>
    <w:p w:rsidR="00CE667A" w:rsidRPr="00CE667A" w:rsidRDefault="00CE667A" w:rsidP="00CE667A">
      <w:pPr>
        <w:numPr>
          <w:ilvl w:val="0"/>
          <w:numId w:val="27"/>
        </w:numPr>
        <w:spacing w:before="100" w:beforeAutospacing="1" w:after="100" w:afterAutospacing="1"/>
        <w:jc w:val="left"/>
        <w:rPr>
          <w:sz w:val="24"/>
          <w:szCs w:val="24"/>
        </w:rPr>
      </w:pPr>
      <w:r w:rsidRPr="00CE667A">
        <w:rPr>
          <w:rStyle w:val="Strong"/>
          <w:sz w:val="24"/>
          <w:szCs w:val="24"/>
        </w:rPr>
        <w:lastRenderedPageBreak/>
        <w:t>Time:</w:t>
      </w:r>
      <w:r w:rsidRPr="00CE667A">
        <w:rPr>
          <w:sz w:val="24"/>
          <w:szCs w:val="24"/>
        </w:rPr>
        <w:t xml:space="preserve"> O(</w:t>
      </w:r>
      <w:proofErr w:type="spellStart"/>
      <w:r w:rsidRPr="00CE667A">
        <w:rPr>
          <w:sz w:val="24"/>
          <w:szCs w:val="24"/>
        </w:rPr>
        <w:t>b^d</w:t>
      </w:r>
      <w:proofErr w:type="spellEnd"/>
      <w:r w:rsidRPr="00CE667A">
        <w:rPr>
          <w:sz w:val="24"/>
          <w:szCs w:val="24"/>
        </w:rPr>
        <w:t xml:space="preserve">) </w:t>
      </w:r>
    </w:p>
    <w:p w:rsidR="00CE667A" w:rsidRPr="00CE667A" w:rsidRDefault="00CE667A" w:rsidP="00CE667A">
      <w:pPr>
        <w:numPr>
          <w:ilvl w:val="0"/>
          <w:numId w:val="27"/>
        </w:numPr>
        <w:spacing w:before="100" w:beforeAutospacing="1" w:after="100" w:afterAutospacing="1"/>
        <w:jc w:val="left"/>
        <w:rPr>
          <w:sz w:val="24"/>
          <w:szCs w:val="24"/>
        </w:rPr>
      </w:pPr>
      <w:r w:rsidRPr="00CE667A">
        <w:rPr>
          <w:rStyle w:val="Strong"/>
          <w:sz w:val="24"/>
          <w:szCs w:val="24"/>
        </w:rPr>
        <w:t>Space:</w:t>
      </w:r>
      <w:r w:rsidRPr="00CE667A">
        <w:rPr>
          <w:sz w:val="24"/>
          <w:szCs w:val="24"/>
        </w:rPr>
        <w:t xml:space="preserve"> O(b × d) </w:t>
      </w:r>
    </w:p>
    <w:p w:rsidR="00CE667A" w:rsidRPr="00CE667A" w:rsidRDefault="00CE667A" w:rsidP="00CE667A">
      <w:pPr>
        <w:jc w:val="left"/>
        <w:rPr>
          <w:sz w:val="24"/>
          <w:szCs w:val="24"/>
        </w:rPr>
      </w:pPr>
    </w:p>
    <w:p w:rsidR="00CE667A" w:rsidRPr="00CE667A" w:rsidRDefault="00CE667A" w:rsidP="00CE667A">
      <w:pPr>
        <w:pStyle w:val="Heading2"/>
        <w:jc w:val="left"/>
        <w:rPr>
          <w:sz w:val="24"/>
          <w:szCs w:val="24"/>
          <w:u w:val="none"/>
        </w:rPr>
      </w:pPr>
      <w:r w:rsidRPr="00CE667A">
        <w:rPr>
          <w:sz w:val="24"/>
          <w:szCs w:val="24"/>
          <w:u w:val="none"/>
        </w:rPr>
        <w:t>Comparison</w:t>
      </w:r>
    </w:p>
    <w:tbl>
      <w:tblPr>
        <w:tblW w:w="0" w:type="auto"/>
        <w:tblCellSpacing w:w="15" w:type="dxa"/>
        <w:tblCellMar>
          <w:top w:w="15" w:type="dxa"/>
          <w:left w:w="15" w:type="dxa"/>
          <w:bottom w:w="15" w:type="dxa"/>
          <w:right w:w="15" w:type="dxa"/>
        </w:tblCellMar>
        <w:tblLook w:val="04A0"/>
      </w:tblPr>
      <w:tblGrid>
        <w:gridCol w:w="1022"/>
        <w:gridCol w:w="2003"/>
        <w:gridCol w:w="2398"/>
      </w:tblGrid>
      <w:tr w:rsidR="00CE667A" w:rsidRPr="00CE667A" w:rsidTr="00CE667A">
        <w:trPr>
          <w:tblHeader/>
          <w:tblCellSpacing w:w="15" w:type="dxa"/>
        </w:trPr>
        <w:tc>
          <w:tcPr>
            <w:tcW w:w="0" w:type="auto"/>
            <w:tcBorders>
              <w:top w:val="single" w:sz="4" w:space="0" w:color="auto"/>
              <w:left w:val="single" w:sz="4" w:space="0" w:color="auto"/>
              <w:right w:val="single" w:sz="4" w:space="0" w:color="auto"/>
            </w:tcBorders>
            <w:vAlign w:val="center"/>
            <w:hideMark/>
          </w:tcPr>
          <w:p w:rsidR="00CE667A" w:rsidRPr="00CE667A" w:rsidRDefault="00CE667A" w:rsidP="00CE667A">
            <w:pPr>
              <w:jc w:val="left"/>
              <w:rPr>
                <w:b/>
                <w:bCs/>
                <w:sz w:val="24"/>
                <w:szCs w:val="24"/>
              </w:rPr>
            </w:pPr>
            <w:r w:rsidRPr="00CE667A">
              <w:rPr>
                <w:b/>
                <w:bCs/>
                <w:sz w:val="24"/>
                <w:szCs w:val="24"/>
              </w:rPr>
              <w:t>Feature</w:t>
            </w:r>
          </w:p>
        </w:tc>
        <w:tc>
          <w:tcPr>
            <w:tcW w:w="0" w:type="auto"/>
            <w:tcBorders>
              <w:top w:val="single" w:sz="4" w:space="0" w:color="auto"/>
              <w:right w:val="single" w:sz="4" w:space="0" w:color="auto"/>
            </w:tcBorders>
            <w:vAlign w:val="center"/>
            <w:hideMark/>
          </w:tcPr>
          <w:p w:rsidR="00CE667A" w:rsidRPr="00CE667A" w:rsidRDefault="00CE667A" w:rsidP="00CE667A">
            <w:pPr>
              <w:jc w:val="left"/>
              <w:rPr>
                <w:b/>
                <w:bCs/>
                <w:sz w:val="24"/>
                <w:szCs w:val="24"/>
              </w:rPr>
            </w:pPr>
            <w:r w:rsidRPr="00CE667A">
              <w:rPr>
                <w:b/>
                <w:bCs/>
                <w:sz w:val="24"/>
                <w:szCs w:val="24"/>
              </w:rPr>
              <w:t>UCS</w:t>
            </w:r>
          </w:p>
        </w:tc>
        <w:tc>
          <w:tcPr>
            <w:tcW w:w="0" w:type="auto"/>
            <w:tcBorders>
              <w:top w:val="single" w:sz="4" w:space="0" w:color="auto"/>
              <w:right w:val="single" w:sz="4" w:space="0" w:color="auto"/>
            </w:tcBorders>
            <w:vAlign w:val="center"/>
            <w:hideMark/>
          </w:tcPr>
          <w:p w:rsidR="00CE667A" w:rsidRPr="00CE667A" w:rsidRDefault="00CE667A" w:rsidP="00CE667A">
            <w:pPr>
              <w:jc w:val="left"/>
              <w:rPr>
                <w:b/>
                <w:bCs/>
                <w:sz w:val="24"/>
                <w:szCs w:val="24"/>
              </w:rPr>
            </w:pPr>
            <w:r w:rsidRPr="00CE667A">
              <w:rPr>
                <w:b/>
                <w:bCs/>
                <w:sz w:val="24"/>
                <w:szCs w:val="24"/>
              </w:rPr>
              <w:t>IDS</w:t>
            </w:r>
          </w:p>
        </w:tc>
      </w:tr>
      <w:tr w:rsidR="00CE667A" w:rsidRPr="00CE667A" w:rsidTr="00CE667A">
        <w:trPr>
          <w:tblCellSpacing w:w="15" w:type="dxa"/>
        </w:trPr>
        <w:tc>
          <w:tcPr>
            <w:tcW w:w="0" w:type="auto"/>
            <w:tcBorders>
              <w:top w:val="single" w:sz="4" w:space="0" w:color="auto"/>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Path Cost</w:t>
            </w:r>
          </w:p>
        </w:tc>
        <w:tc>
          <w:tcPr>
            <w:tcW w:w="0" w:type="auto"/>
            <w:tcBorders>
              <w:top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Considers cost</w:t>
            </w:r>
          </w:p>
        </w:tc>
        <w:tc>
          <w:tcPr>
            <w:tcW w:w="0" w:type="auto"/>
            <w:tcBorders>
              <w:top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Ignores cost</w:t>
            </w:r>
          </w:p>
        </w:tc>
      </w:tr>
      <w:tr w:rsidR="00CE667A" w:rsidRPr="00CE667A" w:rsidTr="00CE667A">
        <w:trPr>
          <w:tblCellSpacing w:w="15" w:type="dxa"/>
        </w:trPr>
        <w:tc>
          <w:tcPr>
            <w:tcW w:w="0" w:type="auto"/>
            <w:tcBorders>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Optimal</w:t>
            </w:r>
          </w:p>
        </w:tc>
        <w:tc>
          <w:tcPr>
            <w:tcW w:w="0" w:type="auto"/>
            <w:tcBorders>
              <w:right w:val="single" w:sz="4" w:space="0" w:color="auto"/>
            </w:tcBorders>
            <w:vAlign w:val="center"/>
            <w:hideMark/>
          </w:tcPr>
          <w:p w:rsidR="00CE667A" w:rsidRPr="00CE667A" w:rsidRDefault="00CE667A" w:rsidP="00CE667A">
            <w:pPr>
              <w:jc w:val="left"/>
              <w:rPr>
                <w:sz w:val="24"/>
                <w:szCs w:val="24"/>
              </w:rPr>
            </w:pPr>
            <w:r w:rsidRPr="00CE667A">
              <w:rPr>
                <w:sz w:val="24"/>
                <w:szCs w:val="24"/>
              </w:rPr>
              <w:t>Yes</w:t>
            </w:r>
          </w:p>
        </w:tc>
        <w:tc>
          <w:tcPr>
            <w:tcW w:w="0" w:type="auto"/>
            <w:tcBorders>
              <w:right w:val="single" w:sz="4" w:space="0" w:color="auto"/>
            </w:tcBorders>
            <w:vAlign w:val="center"/>
            <w:hideMark/>
          </w:tcPr>
          <w:p w:rsidR="00CE667A" w:rsidRPr="00CE667A" w:rsidRDefault="00CE667A" w:rsidP="00CE667A">
            <w:pPr>
              <w:jc w:val="left"/>
              <w:rPr>
                <w:sz w:val="24"/>
                <w:szCs w:val="24"/>
              </w:rPr>
            </w:pPr>
            <w:r w:rsidRPr="00CE667A">
              <w:rPr>
                <w:sz w:val="24"/>
                <w:szCs w:val="24"/>
              </w:rPr>
              <w:t>Yes (equal cost)</w:t>
            </w:r>
          </w:p>
        </w:tc>
      </w:tr>
      <w:tr w:rsidR="00CE667A" w:rsidRPr="00CE667A" w:rsidTr="00CE667A">
        <w:trPr>
          <w:tblCellSpacing w:w="15" w:type="dxa"/>
        </w:trPr>
        <w:tc>
          <w:tcPr>
            <w:tcW w:w="0" w:type="auto"/>
            <w:tcBorders>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Memory</w:t>
            </w:r>
          </w:p>
        </w:tc>
        <w:tc>
          <w:tcPr>
            <w:tcW w:w="0" w:type="auto"/>
            <w:tcBorders>
              <w:right w:val="single" w:sz="4" w:space="0" w:color="auto"/>
            </w:tcBorders>
            <w:vAlign w:val="center"/>
            <w:hideMark/>
          </w:tcPr>
          <w:p w:rsidR="00CE667A" w:rsidRPr="00CE667A" w:rsidRDefault="00CE667A" w:rsidP="00CE667A">
            <w:pPr>
              <w:jc w:val="left"/>
              <w:rPr>
                <w:sz w:val="24"/>
                <w:szCs w:val="24"/>
              </w:rPr>
            </w:pPr>
            <w:r w:rsidRPr="00CE667A">
              <w:rPr>
                <w:sz w:val="24"/>
                <w:szCs w:val="24"/>
              </w:rPr>
              <w:t>High</w:t>
            </w:r>
          </w:p>
        </w:tc>
        <w:tc>
          <w:tcPr>
            <w:tcW w:w="0" w:type="auto"/>
            <w:tcBorders>
              <w:right w:val="single" w:sz="4" w:space="0" w:color="auto"/>
            </w:tcBorders>
            <w:vAlign w:val="center"/>
            <w:hideMark/>
          </w:tcPr>
          <w:p w:rsidR="00CE667A" w:rsidRPr="00CE667A" w:rsidRDefault="00CE667A" w:rsidP="00CE667A">
            <w:pPr>
              <w:jc w:val="left"/>
              <w:rPr>
                <w:sz w:val="24"/>
                <w:szCs w:val="24"/>
              </w:rPr>
            </w:pPr>
            <w:r w:rsidRPr="00CE667A">
              <w:rPr>
                <w:sz w:val="24"/>
                <w:szCs w:val="24"/>
              </w:rPr>
              <w:t>Low</w:t>
            </w:r>
          </w:p>
        </w:tc>
      </w:tr>
      <w:tr w:rsidR="00CE667A" w:rsidRPr="00CE667A" w:rsidTr="00CE667A">
        <w:trPr>
          <w:tblCellSpacing w:w="15" w:type="dxa"/>
        </w:trPr>
        <w:tc>
          <w:tcPr>
            <w:tcW w:w="0" w:type="auto"/>
            <w:tcBorders>
              <w:left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Speed</w:t>
            </w:r>
          </w:p>
        </w:tc>
        <w:tc>
          <w:tcPr>
            <w:tcW w:w="0" w:type="auto"/>
            <w:tcBorders>
              <w:right w:val="single" w:sz="4" w:space="0" w:color="auto"/>
            </w:tcBorders>
            <w:vAlign w:val="center"/>
            <w:hideMark/>
          </w:tcPr>
          <w:p w:rsidR="00CE667A" w:rsidRPr="00CE667A" w:rsidRDefault="00CE667A" w:rsidP="00CE667A">
            <w:pPr>
              <w:jc w:val="left"/>
              <w:rPr>
                <w:sz w:val="24"/>
                <w:szCs w:val="24"/>
              </w:rPr>
            </w:pPr>
            <w:r w:rsidRPr="00CE667A">
              <w:rPr>
                <w:sz w:val="24"/>
                <w:szCs w:val="24"/>
              </w:rPr>
              <w:t>Slower</w:t>
            </w:r>
          </w:p>
        </w:tc>
        <w:tc>
          <w:tcPr>
            <w:tcW w:w="0" w:type="auto"/>
            <w:tcBorders>
              <w:right w:val="single" w:sz="4" w:space="0" w:color="auto"/>
            </w:tcBorders>
            <w:vAlign w:val="center"/>
            <w:hideMark/>
          </w:tcPr>
          <w:p w:rsidR="00CE667A" w:rsidRPr="00CE667A" w:rsidRDefault="00CE667A" w:rsidP="00CE667A">
            <w:pPr>
              <w:jc w:val="left"/>
              <w:rPr>
                <w:sz w:val="24"/>
                <w:szCs w:val="24"/>
              </w:rPr>
            </w:pPr>
            <w:r w:rsidRPr="00CE667A">
              <w:rPr>
                <w:sz w:val="24"/>
                <w:szCs w:val="24"/>
              </w:rPr>
              <w:t>Faster for deep searches</w:t>
            </w:r>
          </w:p>
        </w:tc>
      </w:tr>
      <w:tr w:rsidR="00CE667A" w:rsidRPr="00CE667A" w:rsidTr="00CE667A">
        <w:trPr>
          <w:tblCellSpacing w:w="15" w:type="dxa"/>
        </w:trPr>
        <w:tc>
          <w:tcPr>
            <w:tcW w:w="0" w:type="auto"/>
            <w:tcBorders>
              <w:left w:val="single" w:sz="4" w:space="0" w:color="auto"/>
              <w:bottom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Best Use</w:t>
            </w:r>
          </w:p>
        </w:tc>
        <w:tc>
          <w:tcPr>
            <w:tcW w:w="0" w:type="auto"/>
            <w:tcBorders>
              <w:bottom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Different edge costs</w:t>
            </w:r>
          </w:p>
        </w:tc>
        <w:tc>
          <w:tcPr>
            <w:tcW w:w="0" w:type="auto"/>
            <w:tcBorders>
              <w:bottom w:val="single" w:sz="4" w:space="0" w:color="auto"/>
              <w:right w:val="single" w:sz="4" w:space="0" w:color="auto"/>
            </w:tcBorders>
            <w:vAlign w:val="center"/>
            <w:hideMark/>
          </w:tcPr>
          <w:p w:rsidR="00CE667A" w:rsidRPr="00CE667A" w:rsidRDefault="00CE667A" w:rsidP="00CE667A">
            <w:pPr>
              <w:jc w:val="left"/>
              <w:rPr>
                <w:sz w:val="24"/>
                <w:szCs w:val="24"/>
              </w:rPr>
            </w:pPr>
            <w:r w:rsidRPr="00CE667A">
              <w:rPr>
                <w:sz w:val="24"/>
                <w:szCs w:val="24"/>
              </w:rPr>
              <w:t>Unknown search depth</w:t>
            </w:r>
          </w:p>
        </w:tc>
      </w:tr>
    </w:tbl>
    <w:p w:rsidR="00CE667A" w:rsidRPr="00CE667A" w:rsidRDefault="00CE667A" w:rsidP="00CE667A">
      <w:pPr>
        <w:jc w:val="left"/>
        <w:rPr>
          <w:sz w:val="24"/>
          <w:szCs w:val="24"/>
        </w:rPr>
      </w:pPr>
    </w:p>
    <w:p w:rsidR="00CE667A" w:rsidRPr="00CE667A" w:rsidRDefault="00CE667A" w:rsidP="00CE667A">
      <w:pPr>
        <w:pStyle w:val="Heading2"/>
        <w:jc w:val="left"/>
        <w:rPr>
          <w:sz w:val="24"/>
          <w:szCs w:val="24"/>
          <w:u w:val="none"/>
        </w:rPr>
      </w:pPr>
      <w:r w:rsidRPr="00CE667A">
        <w:rPr>
          <w:sz w:val="24"/>
          <w:szCs w:val="24"/>
          <w:u w:val="none"/>
        </w:rPr>
        <w:t>Intelligent Agent for the Robot</w:t>
      </w:r>
    </w:p>
    <w:p w:rsidR="00CE667A" w:rsidRPr="00CE667A" w:rsidRDefault="00CE667A" w:rsidP="00CE667A">
      <w:pPr>
        <w:pStyle w:val="NormalWeb"/>
      </w:pPr>
      <w:r w:rsidRPr="00CE667A">
        <w:t xml:space="preserve">A </w:t>
      </w:r>
      <w:r w:rsidRPr="00CE667A">
        <w:rPr>
          <w:rStyle w:val="Strong"/>
        </w:rPr>
        <w:t>Goal-Based Agent</w:t>
      </w:r>
      <w:r w:rsidRPr="00CE667A">
        <w:t xml:space="preserve"> is suitable because:</w:t>
      </w:r>
    </w:p>
    <w:p w:rsidR="00CE667A" w:rsidRPr="00CE667A" w:rsidRDefault="00CE667A" w:rsidP="00CE667A">
      <w:pPr>
        <w:numPr>
          <w:ilvl w:val="0"/>
          <w:numId w:val="28"/>
        </w:numPr>
        <w:spacing w:before="100" w:beforeAutospacing="1" w:after="100" w:afterAutospacing="1"/>
        <w:jc w:val="left"/>
        <w:rPr>
          <w:sz w:val="24"/>
          <w:szCs w:val="24"/>
        </w:rPr>
      </w:pPr>
      <w:r w:rsidRPr="00CE667A">
        <w:rPr>
          <w:sz w:val="24"/>
          <w:szCs w:val="24"/>
        </w:rPr>
        <w:t xml:space="preserve">The goal is to reach the exit. </w:t>
      </w:r>
    </w:p>
    <w:p w:rsidR="00CE667A" w:rsidRPr="00CE667A" w:rsidRDefault="00CE667A" w:rsidP="00CE667A">
      <w:pPr>
        <w:numPr>
          <w:ilvl w:val="0"/>
          <w:numId w:val="28"/>
        </w:numPr>
        <w:spacing w:before="100" w:beforeAutospacing="1" w:after="100" w:afterAutospacing="1"/>
        <w:jc w:val="left"/>
        <w:rPr>
          <w:sz w:val="24"/>
          <w:szCs w:val="24"/>
        </w:rPr>
      </w:pPr>
      <w:r w:rsidRPr="00CE667A">
        <w:rPr>
          <w:sz w:val="24"/>
          <w:szCs w:val="24"/>
        </w:rPr>
        <w:t xml:space="preserve">Evaluates different paths. </w:t>
      </w:r>
    </w:p>
    <w:p w:rsidR="00CE667A" w:rsidRPr="00CE667A" w:rsidRDefault="00CE667A" w:rsidP="00CE667A">
      <w:pPr>
        <w:numPr>
          <w:ilvl w:val="0"/>
          <w:numId w:val="28"/>
        </w:numPr>
        <w:spacing w:before="100" w:beforeAutospacing="1" w:after="100" w:afterAutospacing="1"/>
        <w:jc w:val="left"/>
        <w:rPr>
          <w:sz w:val="24"/>
          <w:szCs w:val="24"/>
        </w:rPr>
      </w:pPr>
      <w:r w:rsidRPr="00CE667A">
        <w:rPr>
          <w:sz w:val="24"/>
          <w:szCs w:val="24"/>
        </w:rPr>
        <w:t xml:space="preserve">Selects actions that move toward the goal. </w:t>
      </w:r>
    </w:p>
    <w:p w:rsidR="00CE667A" w:rsidRPr="00CE667A" w:rsidRDefault="00CE667A" w:rsidP="00CE667A">
      <w:pPr>
        <w:pStyle w:val="NormalWeb"/>
      </w:pPr>
      <w:r w:rsidRPr="00CE667A">
        <w:t xml:space="preserve">A </w:t>
      </w:r>
      <w:r w:rsidRPr="00CE667A">
        <w:rPr>
          <w:rStyle w:val="Strong"/>
        </w:rPr>
        <w:t>Model-Based Goal Agent</w:t>
      </w:r>
      <w:r w:rsidRPr="00CE667A">
        <w:t xml:space="preserve"> performs even better because it remembers explored paths and avoids revisiting the same locations.</w:t>
      </w:r>
    </w:p>
    <w:p w:rsidR="00CE667A" w:rsidRPr="00CE667A" w:rsidRDefault="00CE667A" w:rsidP="00CE667A">
      <w:pPr>
        <w:jc w:val="left"/>
        <w:rPr>
          <w:sz w:val="24"/>
          <w:szCs w:val="24"/>
        </w:rPr>
      </w:pPr>
    </w:p>
    <w:p w:rsidR="00CE667A" w:rsidRPr="00CE667A" w:rsidRDefault="00CE667A" w:rsidP="00CE667A">
      <w:pPr>
        <w:pStyle w:val="Heading2"/>
        <w:jc w:val="left"/>
        <w:rPr>
          <w:sz w:val="24"/>
          <w:szCs w:val="24"/>
          <w:u w:val="none"/>
        </w:rPr>
      </w:pPr>
      <w:r w:rsidRPr="00CE667A">
        <w:rPr>
          <w:sz w:val="24"/>
          <w:szCs w:val="24"/>
          <w:u w:val="none"/>
        </w:rPr>
        <w:t>Best Combination</w:t>
      </w:r>
    </w:p>
    <w:p w:rsidR="00CE667A" w:rsidRPr="00CE667A" w:rsidRDefault="00CE667A" w:rsidP="00CE667A">
      <w:pPr>
        <w:pStyle w:val="NormalWeb"/>
      </w:pPr>
      <w:r w:rsidRPr="00CE667A">
        <w:rPr>
          <w:rStyle w:val="Strong"/>
        </w:rPr>
        <w:t>Agent:</w:t>
      </w:r>
      <w:r w:rsidRPr="00CE667A">
        <w:t xml:space="preserve"> Model-Based Goal Agent</w:t>
      </w:r>
    </w:p>
    <w:p w:rsidR="00CE667A" w:rsidRPr="00CE667A" w:rsidRDefault="00CE667A" w:rsidP="00CE667A">
      <w:pPr>
        <w:pStyle w:val="NormalWeb"/>
      </w:pPr>
      <w:r w:rsidRPr="00CE667A">
        <w:rPr>
          <w:rStyle w:val="Strong"/>
        </w:rPr>
        <w:t>Search Strategy:</w:t>
      </w:r>
      <w:r w:rsidRPr="00CE667A">
        <w:t xml:space="preserve"> Uniform Cost Search (UCS)</w:t>
      </w:r>
    </w:p>
    <w:p w:rsidR="00CE667A" w:rsidRPr="00CE667A" w:rsidRDefault="00CE667A" w:rsidP="00CE667A">
      <w:pPr>
        <w:pStyle w:val="Heading3"/>
        <w:jc w:val="left"/>
        <w:rPr>
          <w:rFonts w:ascii="Times New Roman" w:hAnsi="Times New Roman" w:cs="Times New Roman"/>
        </w:rPr>
      </w:pPr>
      <w:r w:rsidRPr="00CE667A">
        <w:rPr>
          <w:rFonts w:ascii="Times New Roman" w:hAnsi="Times New Roman" w:cs="Times New Roman"/>
        </w:rPr>
        <w:t>Justification</w:t>
      </w:r>
    </w:p>
    <w:p w:rsidR="00CE667A" w:rsidRPr="00CE667A" w:rsidRDefault="00CE667A" w:rsidP="00CE667A">
      <w:pPr>
        <w:numPr>
          <w:ilvl w:val="0"/>
          <w:numId w:val="29"/>
        </w:numPr>
        <w:spacing w:before="100" w:beforeAutospacing="1" w:after="100" w:afterAutospacing="1"/>
        <w:jc w:val="left"/>
        <w:rPr>
          <w:sz w:val="24"/>
          <w:szCs w:val="24"/>
        </w:rPr>
      </w:pPr>
      <w:r w:rsidRPr="00CE667A">
        <w:rPr>
          <w:sz w:val="24"/>
          <w:szCs w:val="24"/>
        </w:rPr>
        <w:t xml:space="preserve">Finds the shortest path. </w:t>
      </w:r>
    </w:p>
    <w:p w:rsidR="00CE667A" w:rsidRPr="00CE667A" w:rsidRDefault="00CE667A" w:rsidP="00CE667A">
      <w:pPr>
        <w:numPr>
          <w:ilvl w:val="0"/>
          <w:numId w:val="29"/>
        </w:numPr>
        <w:spacing w:before="100" w:beforeAutospacing="1" w:after="100" w:afterAutospacing="1"/>
        <w:jc w:val="left"/>
        <w:rPr>
          <w:sz w:val="24"/>
          <w:szCs w:val="24"/>
        </w:rPr>
      </w:pPr>
      <w:r w:rsidRPr="00CE667A">
        <w:rPr>
          <w:sz w:val="24"/>
          <w:szCs w:val="24"/>
        </w:rPr>
        <w:t xml:space="preserve">Avoids unnecessary movement. </w:t>
      </w:r>
    </w:p>
    <w:p w:rsidR="00CE667A" w:rsidRPr="00CE667A" w:rsidRDefault="00CE667A" w:rsidP="00CE667A">
      <w:pPr>
        <w:numPr>
          <w:ilvl w:val="0"/>
          <w:numId w:val="29"/>
        </w:numPr>
        <w:spacing w:before="100" w:beforeAutospacing="1" w:after="100" w:afterAutospacing="1"/>
        <w:jc w:val="left"/>
        <w:rPr>
          <w:sz w:val="24"/>
          <w:szCs w:val="24"/>
        </w:rPr>
      </w:pPr>
      <w:r w:rsidRPr="00CE667A">
        <w:rPr>
          <w:sz w:val="24"/>
          <w:szCs w:val="24"/>
        </w:rPr>
        <w:t xml:space="preserve">Uses memory to improve navigation. </w:t>
      </w:r>
    </w:p>
    <w:p w:rsidR="00CE667A" w:rsidRPr="00CE667A" w:rsidRDefault="00CE667A" w:rsidP="00CE667A">
      <w:pPr>
        <w:numPr>
          <w:ilvl w:val="0"/>
          <w:numId w:val="29"/>
        </w:numPr>
        <w:spacing w:before="100" w:beforeAutospacing="1" w:after="100" w:afterAutospacing="1"/>
        <w:jc w:val="left"/>
        <w:rPr>
          <w:sz w:val="24"/>
          <w:szCs w:val="24"/>
        </w:rPr>
      </w:pPr>
      <w:r w:rsidRPr="00CE667A">
        <w:rPr>
          <w:sz w:val="24"/>
          <w:szCs w:val="24"/>
        </w:rPr>
        <w:t xml:space="preserve">Makes intelligent decisions in unknown environments. </w:t>
      </w:r>
    </w:p>
    <w:p w:rsidR="00CE667A" w:rsidRPr="00CE667A" w:rsidRDefault="00CE667A" w:rsidP="00CE667A">
      <w:pPr>
        <w:jc w:val="left"/>
        <w:rPr>
          <w:sz w:val="24"/>
          <w:szCs w:val="24"/>
        </w:rPr>
      </w:pPr>
    </w:p>
    <w:p w:rsidR="00CE667A" w:rsidRPr="00CE667A" w:rsidRDefault="00CE667A" w:rsidP="00CE667A">
      <w:pPr>
        <w:pStyle w:val="Heading2"/>
        <w:jc w:val="left"/>
        <w:rPr>
          <w:sz w:val="24"/>
          <w:szCs w:val="24"/>
        </w:rPr>
      </w:pPr>
      <w:r w:rsidRPr="00CE667A">
        <w:rPr>
          <w:sz w:val="24"/>
          <w:szCs w:val="24"/>
        </w:rPr>
        <w:t>Conclusion</w:t>
      </w:r>
    </w:p>
    <w:p w:rsidR="00CE667A" w:rsidRPr="00CE667A" w:rsidRDefault="00CE667A" w:rsidP="00CE667A">
      <w:pPr>
        <w:pStyle w:val="NormalWeb"/>
      </w:pPr>
      <w:r w:rsidRPr="00CE667A">
        <w:t>Uniform Cost Search combined with a Model-Based Goal Agent is the most effective solution because it guarantees an optimal path while efficiently navigating the unknown maze.</w:t>
      </w:r>
    </w:p>
    <w:p w:rsidR="00CE667A" w:rsidRPr="00CE667A" w:rsidRDefault="00CE667A" w:rsidP="00CE667A">
      <w:pPr>
        <w:pStyle w:val="BodyText"/>
        <w:jc w:val="left"/>
        <w:sectPr w:rsidR="00CE667A" w:rsidRPr="00CE667A">
          <w:pgSz w:w="11920" w:h="16840"/>
          <w:pgMar w:top="1360" w:right="283" w:bottom="280" w:left="566" w:header="720" w:footer="720" w:gutter="0"/>
          <w:cols w:space="720"/>
        </w:sectPr>
      </w:pPr>
    </w:p>
    <w:p w:rsidR="00A035D5" w:rsidRPr="00CE667A" w:rsidRDefault="00E502FD" w:rsidP="00CE667A">
      <w:pPr>
        <w:pStyle w:val="Heading3"/>
        <w:spacing w:before="172"/>
        <w:ind w:left="1324"/>
        <w:jc w:val="left"/>
        <w:rPr>
          <w:rFonts w:ascii="Times New Roman" w:hAnsi="Times New Roman" w:cs="Times New Roman"/>
        </w:rPr>
      </w:pPr>
      <w:r w:rsidRPr="00CE667A">
        <w:rPr>
          <w:rFonts w:ascii="Times New Roman" w:hAnsi="Times New Roman" w:cs="Times New Roman"/>
          <w:u w:val="single"/>
        </w:rPr>
        <w:lastRenderedPageBreak/>
        <w:t xml:space="preserve">RUBRICS FOR </w:t>
      </w:r>
      <w:r w:rsidRPr="00CE667A">
        <w:rPr>
          <w:rFonts w:ascii="Times New Roman" w:hAnsi="Times New Roman" w:cs="Times New Roman"/>
          <w:spacing w:val="-2"/>
          <w:u w:val="single"/>
        </w:rPr>
        <w:t>CALCULATION:</w:t>
      </w:r>
    </w:p>
    <w:p w:rsidR="00A035D5" w:rsidRPr="00CE667A" w:rsidRDefault="00A035D5" w:rsidP="00CE667A">
      <w:pPr>
        <w:pStyle w:val="BodyText"/>
        <w:jc w:val="left"/>
        <w:rPr>
          <w:b/>
        </w:rPr>
      </w:pPr>
    </w:p>
    <w:p w:rsidR="00A035D5" w:rsidRPr="00CE667A" w:rsidRDefault="00A035D5" w:rsidP="00CE667A">
      <w:pPr>
        <w:pStyle w:val="BodyText"/>
        <w:spacing w:before="12"/>
        <w:jc w:val="left"/>
        <w:rPr>
          <w:b/>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220"/>
        <w:gridCol w:w="1680"/>
        <w:gridCol w:w="1780"/>
        <w:gridCol w:w="1920"/>
        <w:gridCol w:w="1840"/>
        <w:gridCol w:w="1420"/>
      </w:tblGrid>
      <w:tr w:rsidR="00A035D5" w:rsidRPr="00CE667A">
        <w:trPr>
          <w:trHeight w:val="860"/>
        </w:trPr>
        <w:tc>
          <w:tcPr>
            <w:tcW w:w="2220" w:type="dxa"/>
            <w:shd w:val="clear" w:color="auto" w:fill="1F4E78"/>
          </w:tcPr>
          <w:p w:rsidR="00A035D5" w:rsidRPr="00CE667A" w:rsidRDefault="00A035D5" w:rsidP="00CE667A">
            <w:pPr>
              <w:pStyle w:val="TableParagraph"/>
              <w:spacing w:before="58"/>
              <w:jc w:val="left"/>
              <w:rPr>
                <w:rFonts w:ascii="Times New Roman" w:hAnsi="Times New Roman" w:cs="Times New Roman"/>
                <w:b/>
                <w:sz w:val="24"/>
                <w:szCs w:val="24"/>
              </w:rPr>
            </w:pPr>
          </w:p>
          <w:p w:rsidR="00A035D5" w:rsidRPr="00CE667A" w:rsidRDefault="00E502FD" w:rsidP="00CE667A">
            <w:pPr>
              <w:pStyle w:val="TableParagraph"/>
              <w:spacing w:before="1"/>
              <w:ind w:left="945"/>
              <w:jc w:val="left"/>
              <w:rPr>
                <w:rFonts w:ascii="Times New Roman" w:hAnsi="Times New Roman" w:cs="Times New Roman"/>
                <w:b/>
                <w:sz w:val="24"/>
                <w:szCs w:val="24"/>
              </w:rPr>
            </w:pPr>
            <w:r w:rsidRPr="00CE667A">
              <w:rPr>
                <w:rFonts w:ascii="Times New Roman" w:hAnsi="Times New Roman" w:cs="Times New Roman"/>
                <w:b/>
                <w:spacing w:val="-2"/>
                <w:sz w:val="24"/>
                <w:szCs w:val="24"/>
              </w:rPr>
              <w:t>Criteria</w:t>
            </w:r>
          </w:p>
        </w:tc>
        <w:tc>
          <w:tcPr>
            <w:tcW w:w="1680" w:type="dxa"/>
            <w:shd w:val="clear" w:color="auto" w:fill="1F4E78"/>
          </w:tcPr>
          <w:p w:rsidR="00A035D5" w:rsidRPr="00CE667A" w:rsidRDefault="00E502FD" w:rsidP="00CE667A">
            <w:pPr>
              <w:pStyle w:val="TableParagraph"/>
              <w:spacing w:before="185"/>
              <w:ind w:left="998" w:right="100" w:hanging="432"/>
              <w:jc w:val="left"/>
              <w:rPr>
                <w:rFonts w:ascii="Times New Roman" w:hAnsi="Times New Roman" w:cs="Times New Roman"/>
                <w:b/>
                <w:sz w:val="24"/>
                <w:szCs w:val="24"/>
              </w:rPr>
            </w:pPr>
            <w:proofErr w:type="spellStart"/>
            <w:r w:rsidRPr="00CE667A">
              <w:rPr>
                <w:rFonts w:ascii="Times New Roman" w:hAnsi="Times New Roman" w:cs="Times New Roman"/>
                <w:b/>
                <w:spacing w:val="-2"/>
                <w:sz w:val="24"/>
                <w:szCs w:val="24"/>
              </w:rPr>
              <w:t>Weightag</w:t>
            </w:r>
            <w:proofErr w:type="spellEnd"/>
            <w:r w:rsidRPr="00CE667A">
              <w:rPr>
                <w:rFonts w:ascii="Times New Roman" w:hAnsi="Times New Roman" w:cs="Times New Roman"/>
                <w:b/>
                <w:spacing w:val="-2"/>
                <w:sz w:val="24"/>
                <w:szCs w:val="24"/>
              </w:rPr>
              <w:t xml:space="preserve"> </w:t>
            </w:r>
            <w:r w:rsidRPr="00CE667A">
              <w:rPr>
                <w:rFonts w:ascii="Times New Roman" w:hAnsi="Times New Roman" w:cs="Times New Roman"/>
                <w:b/>
                <w:spacing w:val="-10"/>
                <w:sz w:val="24"/>
                <w:szCs w:val="24"/>
              </w:rPr>
              <w:t>e</w:t>
            </w:r>
          </w:p>
        </w:tc>
        <w:tc>
          <w:tcPr>
            <w:tcW w:w="1780" w:type="dxa"/>
            <w:shd w:val="clear" w:color="auto" w:fill="1F4E78"/>
          </w:tcPr>
          <w:p w:rsidR="00A035D5" w:rsidRPr="00CE667A" w:rsidRDefault="00E502FD" w:rsidP="00CE667A">
            <w:pPr>
              <w:pStyle w:val="TableParagraph"/>
              <w:spacing w:before="185"/>
              <w:ind w:left="556" w:right="89" w:firstLine="91"/>
              <w:jc w:val="left"/>
              <w:rPr>
                <w:rFonts w:ascii="Times New Roman" w:hAnsi="Times New Roman" w:cs="Times New Roman"/>
                <w:b/>
                <w:sz w:val="24"/>
                <w:szCs w:val="24"/>
              </w:rPr>
            </w:pPr>
            <w:r w:rsidRPr="00CE667A">
              <w:rPr>
                <w:rFonts w:ascii="Times New Roman" w:hAnsi="Times New Roman" w:cs="Times New Roman"/>
                <w:b/>
                <w:sz w:val="24"/>
                <w:szCs w:val="24"/>
              </w:rPr>
              <w:t xml:space="preserve">Level 4 – </w:t>
            </w:r>
            <w:r w:rsidRPr="00CE667A">
              <w:rPr>
                <w:rFonts w:ascii="Times New Roman" w:hAnsi="Times New Roman" w:cs="Times New Roman"/>
                <w:b/>
                <w:spacing w:val="-2"/>
                <w:sz w:val="24"/>
                <w:szCs w:val="24"/>
              </w:rPr>
              <w:t>Exemplary</w:t>
            </w:r>
          </w:p>
        </w:tc>
        <w:tc>
          <w:tcPr>
            <w:tcW w:w="1920" w:type="dxa"/>
            <w:shd w:val="clear" w:color="auto" w:fill="1F4E78"/>
          </w:tcPr>
          <w:p w:rsidR="00A035D5" w:rsidRPr="00CE667A" w:rsidRDefault="00E502FD" w:rsidP="00CE667A">
            <w:pPr>
              <w:pStyle w:val="TableParagraph"/>
              <w:spacing w:before="185"/>
              <w:ind w:left="678" w:right="206" w:firstLine="42"/>
              <w:jc w:val="left"/>
              <w:rPr>
                <w:rFonts w:ascii="Times New Roman" w:hAnsi="Times New Roman" w:cs="Times New Roman"/>
                <w:b/>
                <w:sz w:val="24"/>
                <w:szCs w:val="24"/>
              </w:rPr>
            </w:pPr>
            <w:r w:rsidRPr="00CE667A">
              <w:rPr>
                <w:rFonts w:ascii="Times New Roman" w:hAnsi="Times New Roman" w:cs="Times New Roman"/>
                <w:b/>
                <w:sz w:val="24"/>
                <w:szCs w:val="24"/>
              </w:rPr>
              <w:t xml:space="preserve">Level 3 – </w:t>
            </w:r>
            <w:r w:rsidRPr="00CE667A">
              <w:rPr>
                <w:rFonts w:ascii="Times New Roman" w:hAnsi="Times New Roman" w:cs="Times New Roman"/>
                <w:b/>
                <w:spacing w:val="-2"/>
                <w:sz w:val="24"/>
                <w:szCs w:val="24"/>
              </w:rPr>
              <w:t>Proficient</w:t>
            </w:r>
          </w:p>
        </w:tc>
        <w:tc>
          <w:tcPr>
            <w:tcW w:w="1840" w:type="dxa"/>
            <w:shd w:val="clear" w:color="auto" w:fill="1F4E78"/>
          </w:tcPr>
          <w:p w:rsidR="00A035D5" w:rsidRPr="00CE667A" w:rsidRDefault="00E502FD" w:rsidP="00CE667A">
            <w:pPr>
              <w:pStyle w:val="TableParagraph"/>
              <w:spacing w:before="185"/>
              <w:ind w:left="555" w:right="77" w:firstLine="128"/>
              <w:jc w:val="left"/>
              <w:rPr>
                <w:rFonts w:ascii="Times New Roman" w:hAnsi="Times New Roman" w:cs="Times New Roman"/>
                <w:b/>
                <w:sz w:val="24"/>
                <w:szCs w:val="24"/>
              </w:rPr>
            </w:pPr>
            <w:r w:rsidRPr="00CE667A">
              <w:rPr>
                <w:rFonts w:ascii="Times New Roman" w:hAnsi="Times New Roman" w:cs="Times New Roman"/>
                <w:b/>
                <w:sz w:val="24"/>
                <w:szCs w:val="24"/>
              </w:rPr>
              <w:t xml:space="preserve">Level 2 – </w:t>
            </w:r>
            <w:r w:rsidRPr="00CE667A">
              <w:rPr>
                <w:rFonts w:ascii="Times New Roman" w:hAnsi="Times New Roman" w:cs="Times New Roman"/>
                <w:b/>
                <w:spacing w:val="-2"/>
                <w:sz w:val="24"/>
                <w:szCs w:val="24"/>
              </w:rPr>
              <w:t>Developing</w:t>
            </w:r>
          </w:p>
        </w:tc>
        <w:tc>
          <w:tcPr>
            <w:tcW w:w="1420" w:type="dxa"/>
            <w:shd w:val="clear" w:color="auto" w:fill="1F4E78"/>
          </w:tcPr>
          <w:p w:rsidR="00A035D5" w:rsidRPr="00CE667A" w:rsidRDefault="00E502FD" w:rsidP="00CE667A">
            <w:pPr>
              <w:pStyle w:val="TableParagraph"/>
              <w:spacing w:before="59"/>
              <w:ind w:left="311" w:right="79"/>
              <w:jc w:val="left"/>
              <w:rPr>
                <w:rFonts w:ascii="Times New Roman" w:hAnsi="Times New Roman" w:cs="Times New Roman"/>
                <w:b/>
                <w:sz w:val="24"/>
                <w:szCs w:val="24"/>
              </w:rPr>
            </w:pPr>
            <w:r w:rsidRPr="00CE667A">
              <w:rPr>
                <w:rFonts w:ascii="Times New Roman" w:hAnsi="Times New Roman" w:cs="Times New Roman"/>
                <w:b/>
                <w:sz w:val="24"/>
                <w:szCs w:val="24"/>
              </w:rPr>
              <w:t xml:space="preserve">Level1– </w:t>
            </w:r>
            <w:proofErr w:type="spellStart"/>
            <w:r w:rsidRPr="00CE667A">
              <w:rPr>
                <w:rFonts w:ascii="Times New Roman" w:hAnsi="Times New Roman" w:cs="Times New Roman"/>
                <w:b/>
                <w:spacing w:val="-2"/>
                <w:sz w:val="24"/>
                <w:szCs w:val="24"/>
              </w:rPr>
              <w:t>Beginnin</w:t>
            </w:r>
            <w:proofErr w:type="spellEnd"/>
            <w:r w:rsidRPr="00CE667A">
              <w:rPr>
                <w:rFonts w:ascii="Times New Roman" w:hAnsi="Times New Roman" w:cs="Times New Roman"/>
                <w:b/>
                <w:spacing w:val="-2"/>
                <w:sz w:val="24"/>
                <w:szCs w:val="24"/>
              </w:rPr>
              <w:t xml:space="preserve"> </w:t>
            </w:r>
            <w:r w:rsidRPr="00CE667A">
              <w:rPr>
                <w:rFonts w:ascii="Times New Roman" w:hAnsi="Times New Roman" w:cs="Times New Roman"/>
                <w:b/>
                <w:spacing w:val="-10"/>
                <w:sz w:val="24"/>
                <w:szCs w:val="24"/>
              </w:rPr>
              <w:t>g</w:t>
            </w:r>
          </w:p>
        </w:tc>
      </w:tr>
      <w:tr w:rsidR="00A035D5" w:rsidRPr="00CE667A">
        <w:trPr>
          <w:trHeight w:val="620"/>
        </w:trPr>
        <w:tc>
          <w:tcPr>
            <w:tcW w:w="2220" w:type="dxa"/>
            <w:shd w:val="clear" w:color="auto" w:fill="D5E3F0"/>
          </w:tcPr>
          <w:p w:rsidR="00A035D5" w:rsidRPr="00CE667A" w:rsidRDefault="00E502FD" w:rsidP="00CE667A">
            <w:pPr>
              <w:pStyle w:val="TableParagraph"/>
              <w:spacing w:before="205"/>
              <w:ind w:left="550"/>
              <w:jc w:val="left"/>
              <w:rPr>
                <w:rFonts w:ascii="Times New Roman" w:hAnsi="Times New Roman" w:cs="Times New Roman"/>
                <w:b/>
                <w:sz w:val="24"/>
                <w:szCs w:val="24"/>
              </w:rPr>
            </w:pPr>
            <w:r w:rsidRPr="00CE667A">
              <w:rPr>
                <w:rFonts w:ascii="Times New Roman" w:hAnsi="Times New Roman" w:cs="Times New Roman"/>
                <w:b/>
                <w:spacing w:val="-2"/>
                <w:sz w:val="24"/>
                <w:szCs w:val="24"/>
              </w:rPr>
              <w:t>Criteria</w:t>
            </w:r>
          </w:p>
        </w:tc>
        <w:tc>
          <w:tcPr>
            <w:tcW w:w="1680" w:type="dxa"/>
          </w:tcPr>
          <w:p w:rsidR="00A035D5" w:rsidRPr="00CE667A" w:rsidRDefault="00E502FD" w:rsidP="00CE667A">
            <w:pPr>
              <w:pStyle w:val="TableParagraph"/>
              <w:spacing w:before="90"/>
              <w:ind w:left="220" w:right="100"/>
              <w:jc w:val="left"/>
              <w:rPr>
                <w:rFonts w:ascii="Times New Roman" w:hAnsi="Times New Roman" w:cs="Times New Roman"/>
                <w:b/>
                <w:sz w:val="24"/>
                <w:szCs w:val="24"/>
              </w:rPr>
            </w:pPr>
            <w:r w:rsidRPr="00CE667A">
              <w:rPr>
                <w:rFonts w:ascii="Times New Roman" w:hAnsi="Times New Roman" w:cs="Times New Roman"/>
                <w:b/>
                <w:sz w:val="24"/>
                <w:szCs w:val="24"/>
              </w:rPr>
              <w:t xml:space="preserve">Level 4 </w:t>
            </w:r>
            <w:r w:rsidRPr="00CE667A">
              <w:rPr>
                <w:rFonts w:ascii="Times New Roman" w:hAnsi="Times New Roman" w:cs="Times New Roman"/>
                <w:b/>
                <w:spacing w:val="-2"/>
                <w:sz w:val="24"/>
                <w:szCs w:val="24"/>
              </w:rPr>
              <w:t>(Exemplary)</w:t>
            </w:r>
          </w:p>
        </w:tc>
        <w:tc>
          <w:tcPr>
            <w:tcW w:w="1780" w:type="dxa"/>
          </w:tcPr>
          <w:p w:rsidR="00A035D5" w:rsidRPr="00CE667A" w:rsidRDefault="00E502FD" w:rsidP="00CE667A">
            <w:pPr>
              <w:pStyle w:val="TableParagraph"/>
              <w:spacing w:before="90"/>
              <w:ind w:left="220" w:right="89"/>
              <w:jc w:val="left"/>
              <w:rPr>
                <w:rFonts w:ascii="Times New Roman" w:hAnsi="Times New Roman" w:cs="Times New Roman"/>
                <w:b/>
                <w:sz w:val="24"/>
                <w:szCs w:val="24"/>
              </w:rPr>
            </w:pPr>
            <w:r w:rsidRPr="00CE667A">
              <w:rPr>
                <w:rFonts w:ascii="Times New Roman" w:hAnsi="Times New Roman" w:cs="Times New Roman"/>
                <w:b/>
                <w:sz w:val="24"/>
                <w:szCs w:val="24"/>
              </w:rPr>
              <w:t xml:space="preserve">Level 3 </w:t>
            </w:r>
            <w:r w:rsidRPr="00CE667A">
              <w:rPr>
                <w:rFonts w:ascii="Times New Roman" w:hAnsi="Times New Roman" w:cs="Times New Roman"/>
                <w:b/>
                <w:spacing w:val="-2"/>
                <w:sz w:val="24"/>
                <w:szCs w:val="24"/>
              </w:rPr>
              <w:t>(Proficient)</w:t>
            </w:r>
          </w:p>
        </w:tc>
        <w:tc>
          <w:tcPr>
            <w:tcW w:w="1920" w:type="dxa"/>
          </w:tcPr>
          <w:p w:rsidR="00A035D5" w:rsidRPr="00CE667A" w:rsidRDefault="00E502FD" w:rsidP="00CE667A">
            <w:pPr>
              <w:pStyle w:val="TableParagraph"/>
              <w:spacing w:before="90"/>
              <w:ind w:left="225" w:right="206"/>
              <w:jc w:val="left"/>
              <w:rPr>
                <w:rFonts w:ascii="Times New Roman" w:hAnsi="Times New Roman" w:cs="Times New Roman"/>
                <w:b/>
                <w:sz w:val="24"/>
                <w:szCs w:val="24"/>
              </w:rPr>
            </w:pPr>
            <w:r w:rsidRPr="00CE667A">
              <w:rPr>
                <w:rFonts w:ascii="Times New Roman" w:hAnsi="Times New Roman" w:cs="Times New Roman"/>
                <w:b/>
                <w:sz w:val="24"/>
                <w:szCs w:val="24"/>
              </w:rPr>
              <w:t xml:space="preserve">Level 2 </w:t>
            </w:r>
            <w:r w:rsidRPr="00CE667A">
              <w:rPr>
                <w:rFonts w:ascii="Times New Roman" w:hAnsi="Times New Roman" w:cs="Times New Roman"/>
                <w:b/>
                <w:spacing w:val="-2"/>
                <w:sz w:val="24"/>
                <w:szCs w:val="24"/>
              </w:rPr>
              <w:t>(Developing)</w:t>
            </w:r>
          </w:p>
        </w:tc>
        <w:tc>
          <w:tcPr>
            <w:tcW w:w="1840" w:type="dxa"/>
          </w:tcPr>
          <w:p w:rsidR="00A035D5" w:rsidRPr="00CE667A" w:rsidRDefault="00E502FD" w:rsidP="00CE667A">
            <w:pPr>
              <w:pStyle w:val="TableParagraph"/>
              <w:spacing w:before="90"/>
              <w:ind w:left="225" w:right="77"/>
              <w:jc w:val="left"/>
              <w:rPr>
                <w:rFonts w:ascii="Times New Roman" w:hAnsi="Times New Roman" w:cs="Times New Roman"/>
                <w:b/>
                <w:sz w:val="24"/>
                <w:szCs w:val="24"/>
              </w:rPr>
            </w:pPr>
            <w:r w:rsidRPr="00CE667A">
              <w:rPr>
                <w:rFonts w:ascii="Times New Roman" w:hAnsi="Times New Roman" w:cs="Times New Roman"/>
                <w:b/>
                <w:sz w:val="24"/>
                <w:szCs w:val="24"/>
              </w:rPr>
              <w:t xml:space="preserve">Level 1 </w:t>
            </w:r>
            <w:r w:rsidRPr="00CE667A">
              <w:rPr>
                <w:rFonts w:ascii="Times New Roman" w:hAnsi="Times New Roman" w:cs="Times New Roman"/>
                <w:b/>
                <w:spacing w:val="-2"/>
                <w:sz w:val="24"/>
                <w:szCs w:val="24"/>
              </w:rPr>
              <w:t>(Beginning)</w:t>
            </w:r>
          </w:p>
        </w:tc>
        <w:tc>
          <w:tcPr>
            <w:tcW w:w="1420" w:type="dxa"/>
          </w:tcPr>
          <w:p w:rsidR="00A035D5" w:rsidRPr="00CE667A" w:rsidRDefault="00E502FD" w:rsidP="00CE667A">
            <w:pPr>
              <w:pStyle w:val="TableParagraph"/>
              <w:spacing w:before="205"/>
              <w:ind w:left="213"/>
              <w:jc w:val="left"/>
              <w:rPr>
                <w:rFonts w:ascii="Times New Roman" w:hAnsi="Times New Roman" w:cs="Times New Roman"/>
                <w:b/>
                <w:sz w:val="24"/>
                <w:szCs w:val="24"/>
              </w:rPr>
            </w:pPr>
            <w:proofErr w:type="spellStart"/>
            <w:r w:rsidRPr="00CE667A">
              <w:rPr>
                <w:rFonts w:ascii="Times New Roman" w:hAnsi="Times New Roman" w:cs="Times New Roman"/>
                <w:b/>
                <w:sz w:val="24"/>
                <w:szCs w:val="24"/>
              </w:rPr>
              <w:t>Max</w:t>
            </w:r>
            <w:r w:rsidRPr="00CE667A">
              <w:rPr>
                <w:rFonts w:ascii="Times New Roman" w:hAnsi="Times New Roman" w:cs="Times New Roman"/>
                <w:b/>
                <w:spacing w:val="-2"/>
                <w:sz w:val="24"/>
                <w:szCs w:val="24"/>
              </w:rPr>
              <w:t>Marks</w:t>
            </w:r>
            <w:proofErr w:type="spellEnd"/>
          </w:p>
        </w:tc>
      </w:tr>
      <w:tr w:rsidR="00A035D5" w:rsidRPr="00CE667A">
        <w:trPr>
          <w:trHeight w:val="1380"/>
        </w:trPr>
        <w:tc>
          <w:tcPr>
            <w:tcW w:w="2220" w:type="dxa"/>
            <w:shd w:val="clear" w:color="auto" w:fill="D5E3F0"/>
          </w:tcPr>
          <w:p w:rsidR="00A035D5" w:rsidRPr="00CE667A" w:rsidRDefault="00A035D5" w:rsidP="00CE667A">
            <w:pPr>
              <w:pStyle w:val="TableParagraph"/>
              <w:spacing w:before="189"/>
              <w:jc w:val="left"/>
              <w:rPr>
                <w:rFonts w:ascii="Times New Roman" w:hAnsi="Times New Roman" w:cs="Times New Roman"/>
                <w:b/>
                <w:sz w:val="24"/>
                <w:szCs w:val="24"/>
              </w:rPr>
            </w:pPr>
          </w:p>
          <w:p w:rsidR="00A035D5" w:rsidRPr="00CE667A" w:rsidRDefault="00E502FD" w:rsidP="00CE667A">
            <w:pPr>
              <w:pStyle w:val="TableParagraph"/>
              <w:ind w:left="550" w:right="81"/>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Understanding </w:t>
            </w:r>
            <w:r w:rsidRPr="00CE667A">
              <w:rPr>
                <w:rFonts w:ascii="Times New Roman" w:hAnsi="Times New Roman" w:cs="Times New Roman"/>
                <w:sz w:val="24"/>
                <w:szCs w:val="24"/>
              </w:rPr>
              <w:t>of Concepts</w:t>
            </w:r>
          </w:p>
        </w:tc>
        <w:tc>
          <w:tcPr>
            <w:tcW w:w="1680" w:type="dxa"/>
          </w:tcPr>
          <w:p w:rsidR="00A035D5" w:rsidRPr="00CE667A" w:rsidRDefault="00A035D5" w:rsidP="00CE667A">
            <w:pPr>
              <w:pStyle w:val="TableParagraph"/>
              <w:jc w:val="left"/>
              <w:rPr>
                <w:rFonts w:ascii="Times New Roman" w:hAnsi="Times New Roman" w:cs="Times New Roman"/>
                <w:b/>
                <w:sz w:val="24"/>
                <w:szCs w:val="24"/>
              </w:rPr>
            </w:pPr>
          </w:p>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spacing w:before="1"/>
              <w:ind w:left="220"/>
              <w:jc w:val="left"/>
              <w:rPr>
                <w:rFonts w:ascii="Times New Roman" w:hAnsi="Times New Roman" w:cs="Times New Roman"/>
                <w:sz w:val="24"/>
                <w:szCs w:val="24"/>
              </w:rPr>
            </w:pPr>
            <w:r w:rsidRPr="00CE667A">
              <w:rPr>
                <w:rFonts w:ascii="Times New Roman" w:hAnsi="Times New Roman" w:cs="Times New Roman"/>
                <w:spacing w:val="-5"/>
                <w:sz w:val="24"/>
                <w:szCs w:val="24"/>
              </w:rPr>
              <w:t>25%</w:t>
            </w:r>
          </w:p>
        </w:tc>
        <w:tc>
          <w:tcPr>
            <w:tcW w:w="1780" w:type="dxa"/>
          </w:tcPr>
          <w:p w:rsidR="00A035D5" w:rsidRPr="00CE667A" w:rsidRDefault="00E502FD" w:rsidP="00CE667A">
            <w:pPr>
              <w:pStyle w:val="TableParagraph"/>
              <w:spacing w:before="63"/>
              <w:ind w:left="220" w:right="89"/>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Demonstrates thorough, accurate understanding </w:t>
            </w:r>
            <w:r w:rsidRPr="00CE667A">
              <w:rPr>
                <w:rFonts w:ascii="Times New Roman" w:hAnsi="Times New Roman" w:cs="Times New Roman"/>
                <w:sz w:val="24"/>
                <w:szCs w:val="24"/>
              </w:rPr>
              <w:t>of concepts</w:t>
            </w:r>
          </w:p>
        </w:tc>
        <w:tc>
          <w:tcPr>
            <w:tcW w:w="1920" w:type="dxa"/>
          </w:tcPr>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spacing w:before="1"/>
              <w:ind w:left="225" w:right="130"/>
              <w:jc w:val="left"/>
              <w:rPr>
                <w:rFonts w:ascii="Times New Roman" w:hAnsi="Times New Roman" w:cs="Times New Roman"/>
                <w:sz w:val="24"/>
                <w:szCs w:val="24"/>
              </w:rPr>
            </w:pPr>
            <w:r w:rsidRPr="00CE667A">
              <w:rPr>
                <w:rFonts w:ascii="Times New Roman" w:hAnsi="Times New Roman" w:cs="Times New Roman"/>
                <w:spacing w:val="-4"/>
                <w:sz w:val="24"/>
                <w:szCs w:val="24"/>
              </w:rPr>
              <w:t xml:space="preserve">Good </w:t>
            </w:r>
            <w:r w:rsidRPr="00CE667A">
              <w:rPr>
                <w:rFonts w:ascii="Times New Roman" w:hAnsi="Times New Roman" w:cs="Times New Roman"/>
                <w:spacing w:val="-2"/>
                <w:sz w:val="24"/>
                <w:szCs w:val="24"/>
              </w:rPr>
              <w:t xml:space="preserve">understanding </w:t>
            </w:r>
            <w:proofErr w:type="spellStart"/>
            <w:r w:rsidRPr="00CE667A">
              <w:rPr>
                <w:rFonts w:ascii="Times New Roman" w:hAnsi="Times New Roman" w:cs="Times New Roman"/>
                <w:sz w:val="24"/>
                <w:szCs w:val="24"/>
              </w:rPr>
              <w:t>withminorgaps</w:t>
            </w:r>
            <w:proofErr w:type="spellEnd"/>
          </w:p>
        </w:tc>
        <w:tc>
          <w:tcPr>
            <w:tcW w:w="1840" w:type="dxa"/>
          </w:tcPr>
          <w:p w:rsidR="00A035D5" w:rsidRPr="00CE667A" w:rsidRDefault="00E502FD" w:rsidP="00CE667A">
            <w:pPr>
              <w:pStyle w:val="TableParagraph"/>
              <w:spacing w:before="63"/>
              <w:ind w:left="225" w:right="134"/>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Basic understanding </w:t>
            </w:r>
            <w:r w:rsidRPr="00CE667A">
              <w:rPr>
                <w:rFonts w:ascii="Times New Roman" w:hAnsi="Times New Roman" w:cs="Times New Roman"/>
                <w:sz w:val="24"/>
                <w:szCs w:val="24"/>
              </w:rPr>
              <w:t xml:space="preserve">with some </w:t>
            </w:r>
            <w:r w:rsidRPr="00CE667A">
              <w:rPr>
                <w:rFonts w:ascii="Times New Roman" w:hAnsi="Times New Roman" w:cs="Times New Roman"/>
                <w:spacing w:val="-2"/>
                <w:sz w:val="24"/>
                <w:szCs w:val="24"/>
              </w:rPr>
              <w:t xml:space="preserve">misconception </w:t>
            </w:r>
            <w:r w:rsidRPr="00CE667A">
              <w:rPr>
                <w:rFonts w:ascii="Times New Roman" w:hAnsi="Times New Roman" w:cs="Times New Roman"/>
                <w:spacing w:val="-10"/>
                <w:sz w:val="24"/>
                <w:szCs w:val="24"/>
              </w:rPr>
              <w:t>s</w:t>
            </w:r>
          </w:p>
        </w:tc>
        <w:tc>
          <w:tcPr>
            <w:tcW w:w="1420" w:type="dxa"/>
          </w:tcPr>
          <w:p w:rsidR="00A035D5" w:rsidRPr="00CE667A" w:rsidRDefault="00E502FD" w:rsidP="00CE667A">
            <w:pPr>
              <w:pStyle w:val="TableParagraph"/>
              <w:spacing w:before="63"/>
              <w:ind w:left="131" w:right="79"/>
              <w:jc w:val="left"/>
              <w:rPr>
                <w:rFonts w:ascii="Times New Roman" w:hAnsi="Times New Roman" w:cs="Times New Roman"/>
                <w:sz w:val="24"/>
                <w:szCs w:val="24"/>
              </w:rPr>
            </w:pPr>
            <w:r w:rsidRPr="00CE667A">
              <w:rPr>
                <w:rFonts w:ascii="Times New Roman" w:hAnsi="Times New Roman" w:cs="Times New Roman"/>
                <w:spacing w:val="-4"/>
                <w:sz w:val="24"/>
                <w:szCs w:val="24"/>
              </w:rPr>
              <w:t xml:space="preserve">Poor </w:t>
            </w:r>
            <w:proofErr w:type="spellStart"/>
            <w:r w:rsidRPr="00CE667A">
              <w:rPr>
                <w:rFonts w:ascii="Times New Roman" w:hAnsi="Times New Roman" w:cs="Times New Roman"/>
                <w:spacing w:val="-2"/>
                <w:sz w:val="24"/>
                <w:szCs w:val="24"/>
              </w:rPr>
              <w:t>understandi</w:t>
            </w:r>
            <w:proofErr w:type="spellEnd"/>
            <w:r w:rsidRPr="00CE667A">
              <w:rPr>
                <w:rFonts w:ascii="Times New Roman" w:hAnsi="Times New Roman" w:cs="Times New Roman"/>
                <w:spacing w:val="-2"/>
                <w:sz w:val="24"/>
                <w:szCs w:val="24"/>
              </w:rPr>
              <w:t xml:space="preserve"> </w:t>
            </w:r>
            <w:proofErr w:type="spellStart"/>
            <w:r w:rsidRPr="00CE667A">
              <w:rPr>
                <w:rFonts w:ascii="Times New Roman" w:hAnsi="Times New Roman" w:cs="Times New Roman"/>
                <w:sz w:val="24"/>
                <w:szCs w:val="24"/>
              </w:rPr>
              <w:t>ng</w:t>
            </w:r>
            <w:proofErr w:type="spellEnd"/>
            <w:r w:rsidRPr="00CE667A">
              <w:rPr>
                <w:rFonts w:ascii="Times New Roman" w:hAnsi="Times New Roman" w:cs="Times New Roman"/>
                <w:sz w:val="24"/>
                <w:szCs w:val="24"/>
              </w:rPr>
              <w:t xml:space="preserve">; major </w:t>
            </w:r>
            <w:proofErr w:type="spellStart"/>
            <w:r w:rsidRPr="00CE667A">
              <w:rPr>
                <w:rFonts w:ascii="Times New Roman" w:hAnsi="Times New Roman" w:cs="Times New Roman"/>
                <w:spacing w:val="-2"/>
                <w:sz w:val="24"/>
                <w:szCs w:val="24"/>
              </w:rPr>
              <w:t>misconcepti</w:t>
            </w:r>
            <w:proofErr w:type="spellEnd"/>
            <w:r w:rsidRPr="00CE667A">
              <w:rPr>
                <w:rFonts w:ascii="Times New Roman" w:hAnsi="Times New Roman" w:cs="Times New Roman"/>
                <w:spacing w:val="-2"/>
                <w:sz w:val="24"/>
                <w:szCs w:val="24"/>
              </w:rPr>
              <w:t xml:space="preserve"> </w:t>
            </w:r>
            <w:proofErr w:type="spellStart"/>
            <w:r w:rsidRPr="00CE667A">
              <w:rPr>
                <w:rFonts w:ascii="Times New Roman" w:hAnsi="Times New Roman" w:cs="Times New Roman"/>
                <w:spacing w:val="-4"/>
                <w:sz w:val="24"/>
                <w:szCs w:val="24"/>
              </w:rPr>
              <w:t>ons</w:t>
            </w:r>
            <w:proofErr w:type="spellEnd"/>
          </w:p>
        </w:tc>
      </w:tr>
      <w:tr w:rsidR="00A035D5" w:rsidRPr="00CE667A">
        <w:trPr>
          <w:trHeight w:val="1379"/>
        </w:trPr>
        <w:tc>
          <w:tcPr>
            <w:tcW w:w="2220" w:type="dxa"/>
            <w:shd w:val="clear" w:color="auto" w:fill="D5E3F0"/>
          </w:tcPr>
          <w:p w:rsidR="00A035D5" w:rsidRPr="00CE667A" w:rsidRDefault="00A035D5" w:rsidP="00CE667A">
            <w:pPr>
              <w:pStyle w:val="TableParagraph"/>
              <w:jc w:val="left"/>
              <w:rPr>
                <w:rFonts w:ascii="Times New Roman" w:hAnsi="Times New Roman" w:cs="Times New Roman"/>
                <w:b/>
                <w:sz w:val="24"/>
                <w:szCs w:val="24"/>
              </w:rPr>
            </w:pPr>
          </w:p>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ind w:left="550"/>
              <w:jc w:val="left"/>
              <w:rPr>
                <w:rFonts w:ascii="Times New Roman" w:hAnsi="Times New Roman" w:cs="Times New Roman"/>
                <w:sz w:val="24"/>
                <w:szCs w:val="24"/>
              </w:rPr>
            </w:pPr>
            <w:r w:rsidRPr="00CE667A">
              <w:rPr>
                <w:rFonts w:ascii="Times New Roman" w:hAnsi="Times New Roman" w:cs="Times New Roman"/>
                <w:spacing w:val="-2"/>
                <w:sz w:val="24"/>
                <w:szCs w:val="24"/>
              </w:rPr>
              <w:t>Explanation</w:t>
            </w:r>
          </w:p>
        </w:tc>
        <w:tc>
          <w:tcPr>
            <w:tcW w:w="1680" w:type="dxa"/>
          </w:tcPr>
          <w:p w:rsidR="00A035D5" w:rsidRPr="00CE667A" w:rsidRDefault="00A035D5" w:rsidP="00CE667A">
            <w:pPr>
              <w:pStyle w:val="TableParagraph"/>
              <w:jc w:val="left"/>
              <w:rPr>
                <w:rFonts w:ascii="Times New Roman" w:hAnsi="Times New Roman" w:cs="Times New Roman"/>
                <w:b/>
                <w:sz w:val="24"/>
                <w:szCs w:val="24"/>
              </w:rPr>
            </w:pPr>
          </w:p>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ind w:left="220"/>
              <w:jc w:val="left"/>
              <w:rPr>
                <w:rFonts w:ascii="Times New Roman" w:hAnsi="Times New Roman" w:cs="Times New Roman"/>
                <w:sz w:val="24"/>
                <w:szCs w:val="24"/>
              </w:rPr>
            </w:pPr>
            <w:r w:rsidRPr="00CE667A">
              <w:rPr>
                <w:rFonts w:ascii="Times New Roman" w:hAnsi="Times New Roman" w:cs="Times New Roman"/>
                <w:spacing w:val="-5"/>
                <w:sz w:val="24"/>
                <w:szCs w:val="24"/>
              </w:rPr>
              <w:t>25%</w:t>
            </w:r>
          </w:p>
        </w:tc>
        <w:tc>
          <w:tcPr>
            <w:tcW w:w="1780" w:type="dxa"/>
          </w:tcPr>
          <w:p w:rsidR="00A035D5" w:rsidRPr="00CE667A" w:rsidRDefault="00E502FD" w:rsidP="00CE667A">
            <w:pPr>
              <w:pStyle w:val="TableParagraph"/>
              <w:spacing w:before="62"/>
              <w:ind w:left="220"/>
              <w:jc w:val="left"/>
              <w:rPr>
                <w:rFonts w:ascii="Times New Roman" w:hAnsi="Times New Roman" w:cs="Times New Roman"/>
                <w:sz w:val="24"/>
                <w:szCs w:val="24"/>
              </w:rPr>
            </w:pPr>
            <w:r w:rsidRPr="00CE667A">
              <w:rPr>
                <w:rFonts w:ascii="Times New Roman" w:hAnsi="Times New Roman" w:cs="Times New Roman"/>
                <w:spacing w:val="-2"/>
                <w:sz w:val="24"/>
                <w:szCs w:val="24"/>
              </w:rPr>
              <w:t>Detailed,</w:t>
            </w:r>
          </w:p>
          <w:p w:rsidR="00A035D5" w:rsidRPr="00CE667A" w:rsidRDefault="00E502FD" w:rsidP="00CE667A">
            <w:pPr>
              <w:pStyle w:val="TableParagraph"/>
              <w:ind w:left="220" w:right="89"/>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well-explained </w:t>
            </w:r>
            <w:r w:rsidRPr="00CE667A">
              <w:rPr>
                <w:rFonts w:ascii="Times New Roman" w:hAnsi="Times New Roman" w:cs="Times New Roman"/>
                <w:sz w:val="24"/>
                <w:szCs w:val="24"/>
              </w:rPr>
              <w:t xml:space="preserve">answers with </w:t>
            </w:r>
            <w:r w:rsidRPr="00CE667A">
              <w:rPr>
                <w:rFonts w:ascii="Times New Roman" w:hAnsi="Times New Roman" w:cs="Times New Roman"/>
                <w:spacing w:val="-2"/>
                <w:sz w:val="24"/>
                <w:szCs w:val="24"/>
              </w:rPr>
              <w:t>relevant examples</w:t>
            </w:r>
          </w:p>
        </w:tc>
        <w:tc>
          <w:tcPr>
            <w:tcW w:w="1920" w:type="dxa"/>
          </w:tcPr>
          <w:p w:rsidR="00A035D5" w:rsidRPr="00CE667A" w:rsidRDefault="00E502FD" w:rsidP="00CE667A">
            <w:pPr>
              <w:pStyle w:val="TableParagraph"/>
              <w:spacing w:before="189"/>
              <w:ind w:left="225" w:right="96"/>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Clear </w:t>
            </w:r>
            <w:proofErr w:type="spellStart"/>
            <w:r w:rsidRPr="00CE667A">
              <w:rPr>
                <w:rFonts w:ascii="Times New Roman" w:hAnsi="Times New Roman" w:cs="Times New Roman"/>
                <w:sz w:val="24"/>
                <w:szCs w:val="24"/>
              </w:rPr>
              <w:t>explanationwith</w:t>
            </w:r>
            <w:proofErr w:type="spellEnd"/>
            <w:r w:rsidRPr="00CE667A">
              <w:rPr>
                <w:rFonts w:ascii="Times New Roman" w:hAnsi="Times New Roman" w:cs="Times New Roman"/>
                <w:sz w:val="24"/>
                <w:szCs w:val="24"/>
              </w:rPr>
              <w:t xml:space="preserve"> </w:t>
            </w:r>
            <w:proofErr w:type="spellStart"/>
            <w:r w:rsidRPr="00CE667A">
              <w:rPr>
                <w:rFonts w:ascii="Times New Roman" w:hAnsi="Times New Roman" w:cs="Times New Roman"/>
                <w:spacing w:val="-2"/>
                <w:sz w:val="24"/>
                <w:szCs w:val="24"/>
              </w:rPr>
              <w:t>adequatedetails</w:t>
            </w:r>
            <w:proofErr w:type="spellEnd"/>
          </w:p>
        </w:tc>
        <w:tc>
          <w:tcPr>
            <w:tcW w:w="1840" w:type="dxa"/>
          </w:tcPr>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ind w:left="225" w:right="77"/>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Limited explanation; </w:t>
            </w:r>
            <w:r w:rsidRPr="00CE667A">
              <w:rPr>
                <w:rFonts w:ascii="Times New Roman" w:hAnsi="Times New Roman" w:cs="Times New Roman"/>
                <w:sz w:val="24"/>
                <w:szCs w:val="24"/>
              </w:rPr>
              <w:t>lacks depth</w:t>
            </w:r>
          </w:p>
        </w:tc>
        <w:tc>
          <w:tcPr>
            <w:tcW w:w="1420" w:type="dxa"/>
          </w:tcPr>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ind w:left="162" w:right="110" w:hanging="1"/>
              <w:jc w:val="left"/>
              <w:rPr>
                <w:rFonts w:ascii="Times New Roman" w:hAnsi="Times New Roman" w:cs="Times New Roman"/>
                <w:sz w:val="24"/>
                <w:szCs w:val="24"/>
              </w:rPr>
            </w:pPr>
            <w:r w:rsidRPr="00CE667A">
              <w:rPr>
                <w:rFonts w:ascii="Times New Roman" w:hAnsi="Times New Roman" w:cs="Times New Roman"/>
                <w:sz w:val="24"/>
                <w:szCs w:val="24"/>
              </w:rPr>
              <w:t xml:space="preserve">Poor or </w:t>
            </w:r>
            <w:r w:rsidRPr="00CE667A">
              <w:rPr>
                <w:rFonts w:ascii="Times New Roman" w:hAnsi="Times New Roman" w:cs="Times New Roman"/>
                <w:spacing w:val="-2"/>
                <w:sz w:val="24"/>
                <w:szCs w:val="24"/>
              </w:rPr>
              <w:t>unclear explanation</w:t>
            </w:r>
          </w:p>
        </w:tc>
      </w:tr>
      <w:tr w:rsidR="00A035D5" w:rsidRPr="00CE667A">
        <w:trPr>
          <w:trHeight w:val="1639"/>
        </w:trPr>
        <w:tc>
          <w:tcPr>
            <w:tcW w:w="2220" w:type="dxa"/>
            <w:shd w:val="clear" w:color="auto" w:fill="D5E3F0"/>
          </w:tcPr>
          <w:p w:rsidR="00A035D5" w:rsidRPr="00CE667A" w:rsidRDefault="00A035D5" w:rsidP="00CE667A">
            <w:pPr>
              <w:pStyle w:val="TableParagraph"/>
              <w:jc w:val="left"/>
              <w:rPr>
                <w:rFonts w:ascii="Times New Roman" w:hAnsi="Times New Roman" w:cs="Times New Roman"/>
                <w:b/>
                <w:sz w:val="24"/>
                <w:szCs w:val="24"/>
              </w:rPr>
            </w:pPr>
          </w:p>
          <w:p w:rsidR="00A035D5" w:rsidRPr="00CE667A" w:rsidRDefault="00A035D5" w:rsidP="00CE667A">
            <w:pPr>
              <w:pStyle w:val="TableParagraph"/>
              <w:spacing w:before="189"/>
              <w:jc w:val="left"/>
              <w:rPr>
                <w:rFonts w:ascii="Times New Roman" w:hAnsi="Times New Roman" w:cs="Times New Roman"/>
                <w:b/>
                <w:sz w:val="24"/>
                <w:szCs w:val="24"/>
              </w:rPr>
            </w:pPr>
          </w:p>
          <w:p w:rsidR="00A035D5" w:rsidRPr="00CE667A" w:rsidRDefault="00E502FD" w:rsidP="00CE667A">
            <w:pPr>
              <w:pStyle w:val="TableParagraph"/>
              <w:ind w:left="550"/>
              <w:jc w:val="left"/>
              <w:rPr>
                <w:rFonts w:ascii="Times New Roman" w:hAnsi="Times New Roman" w:cs="Times New Roman"/>
                <w:sz w:val="24"/>
                <w:szCs w:val="24"/>
              </w:rPr>
            </w:pPr>
            <w:r w:rsidRPr="00CE667A">
              <w:rPr>
                <w:rFonts w:ascii="Times New Roman" w:hAnsi="Times New Roman" w:cs="Times New Roman"/>
                <w:spacing w:val="-2"/>
                <w:sz w:val="24"/>
                <w:szCs w:val="24"/>
              </w:rPr>
              <w:t>Application</w:t>
            </w:r>
          </w:p>
        </w:tc>
        <w:tc>
          <w:tcPr>
            <w:tcW w:w="1680" w:type="dxa"/>
          </w:tcPr>
          <w:p w:rsidR="00A035D5" w:rsidRPr="00CE667A" w:rsidRDefault="00A035D5" w:rsidP="00CE667A">
            <w:pPr>
              <w:pStyle w:val="TableParagraph"/>
              <w:jc w:val="left"/>
              <w:rPr>
                <w:rFonts w:ascii="Times New Roman" w:hAnsi="Times New Roman" w:cs="Times New Roman"/>
                <w:b/>
                <w:sz w:val="24"/>
                <w:szCs w:val="24"/>
              </w:rPr>
            </w:pPr>
          </w:p>
          <w:p w:rsidR="00A035D5" w:rsidRPr="00CE667A" w:rsidRDefault="00A035D5" w:rsidP="00CE667A">
            <w:pPr>
              <w:pStyle w:val="TableParagraph"/>
              <w:spacing w:before="189"/>
              <w:jc w:val="left"/>
              <w:rPr>
                <w:rFonts w:ascii="Times New Roman" w:hAnsi="Times New Roman" w:cs="Times New Roman"/>
                <w:b/>
                <w:sz w:val="24"/>
                <w:szCs w:val="24"/>
              </w:rPr>
            </w:pPr>
          </w:p>
          <w:p w:rsidR="00A035D5" w:rsidRPr="00CE667A" w:rsidRDefault="00E502FD" w:rsidP="00CE667A">
            <w:pPr>
              <w:pStyle w:val="TableParagraph"/>
              <w:ind w:left="220"/>
              <w:jc w:val="left"/>
              <w:rPr>
                <w:rFonts w:ascii="Times New Roman" w:hAnsi="Times New Roman" w:cs="Times New Roman"/>
                <w:sz w:val="24"/>
                <w:szCs w:val="24"/>
              </w:rPr>
            </w:pPr>
            <w:r w:rsidRPr="00CE667A">
              <w:rPr>
                <w:rFonts w:ascii="Times New Roman" w:hAnsi="Times New Roman" w:cs="Times New Roman"/>
                <w:spacing w:val="-5"/>
                <w:sz w:val="24"/>
                <w:szCs w:val="24"/>
              </w:rPr>
              <w:t>20%</w:t>
            </w:r>
          </w:p>
        </w:tc>
        <w:tc>
          <w:tcPr>
            <w:tcW w:w="1780" w:type="dxa"/>
          </w:tcPr>
          <w:p w:rsidR="00A035D5" w:rsidRPr="00CE667A" w:rsidRDefault="00E502FD" w:rsidP="00CE667A">
            <w:pPr>
              <w:pStyle w:val="TableParagraph"/>
              <w:spacing w:before="62"/>
              <w:ind w:left="220" w:right="203"/>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Effectively applies </w:t>
            </w:r>
            <w:proofErr w:type="spellStart"/>
            <w:r w:rsidRPr="00CE667A">
              <w:rPr>
                <w:rFonts w:ascii="Times New Roman" w:hAnsi="Times New Roman" w:cs="Times New Roman"/>
                <w:sz w:val="24"/>
                <w:szCs w:val="24"/>
              </w:rPr>
              <w:t>conceptswith</w:t>
            </w:r>
            <w:proofErr w:type="spellEnd"/>
            <w:r w:rsidRPr="00CE667A">
              <w:rPr>
                <w:rFonts w:ascii="Times New Roman" w:hAnsi="Times New Roman" w:cs="Times New Roman"/>
                <w:sz w:val="24"/>
                <w:szCs w:val="24"/>
              </w:rPr>
              <w:t xml:space="preserve"> </w:t>
            </w:r>
            <w:r w:rsidRPr="00CE667A">
              <w:rPr>
                <w:rFonts w:ascii="Times New Roman" w:hAnsi="Times New Roman" w:cs="Times New Roman"/>
                <w:spacing w:val="-2"/>
                <w:sz w:val="24"/>
                <w:szCs w:val="24"/>
              </w:rPr>
              <w:t>strong analytical ability</w:t>
            </w:r>
          </w:p>
        </w:tc>
        <w:tc>
          <w:tcPr>
            <w:tcW w:w="1920" w:type="dxa"/>
          </w:tcPr>
          <w:p w:rsidR="00A035D5" w:rsidRPr="00CE667A" w:rsidRDefault="00A035D5" w:rsidP="00CE667A">
            <w:pPr>
              <w:pStyle w:val="TableParagraph"/>
              <w:spacing w:before="189"/>
              <w:jc w:val="left"/>
              <w:rPr>
                <w:rFonts w:ascii="Times New Roman" w:hAnsi="Times New Roman" w:cs="Times New Roman"/>
                <w:b/>
                <w:sz w:val="24"/>
                <w:szCs w:val="24"/>
              </w:rPr>
            </w:pPr>
          </w:p>
          <w:p w:rsidR="00A035D5" w:rsidRPr="00CE667A" w:rsidRDefault="00E502FD" w:rsidP="00CE667A">
            <w:pPr>
              <w:pStyle w:val="TableParagraph"/>
              <w:ind w:left="225" w:right="338"/>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Applies </w:t>
            </w:r>
            <w:proofErr w:type="spellStart"/>
            <w:r w:rsidRPr="00CE667A">
              <w:rPr>
                <w:rFonts w:ascii="Times New Roman" w:hAnsi="Times New Roman" w:cs="Times New Roman"/>
                <w:sz w:val="24"/>
                <w:szCs w:val="24"/>
              </w:rPr>
              <w:t>conceptswith</w:t>
            </w:r>
            <w:proofErr w:type="spellEnd"/>
            <w:r w:rsidRPr="00CE667A">
              <w:rPr>
                <w:rFonts w:ascii="Times New Roman" w:hAnsi="Times New Roman" w:cs="Times New Roman"/>
                <w:sz w:val="24"/>
                <w:szCs w:val="24"/>
              </w:rPr>
              <w:t xml:space="preserve"> minor errors</w:t>
            </w:r>
          </w:p>
        </w:tc>
        <w:tc>
          <w:tcPr>
            <w:tcW w:w="1840" w:type="dxa"/>
          </w:tcPr>
          <w:p w:rsidR="00A035D5" w:rsidRPr="00CE667A" w:rsidRDefault="00A035D5" w:rsidP="00CE667A">
            <w:pPr>
              <w:pStyle w:val="TableParagraph"/>
              <w:spacing w:before="189"/>
              <w:jc w:val="left"/>
              <w:rPr>
                <w:rFonts w:ascii="Times New Roman" w:hAnsi="Times New Roman" w:cs="Times New Roman"/>
                <w:b/>
                <w:sz w:val="24"/>
                <w:szCs w:val="24"/>
              </w:rPr>
            </w:pPr>
          </w:p>
          <w:p w:rsidR="00A035D5" w:rsidRPr="00CE667A" w:rsidRDefault="00E502FD" w:rsidP="00CE667A">
            <w:pPr>
              <w:pStyle w:val="TableParagraph"/>
              <w:ind w:left="225" w:right="86"/>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Limited </w:t>
            </w:r>
            <w:proofErr w:type="spellStart"/>
            <w:r w:rsidRPr="00CE667A">
              <w:rPr>
                <w:rFonts w:ascii="Times New Roman" w:hAnsi="Times New Roman" w:cs="Times New Roman"/>
                <w:sz w:val="24"/>
                <w:szCs w:val="24"/>
              </w:rPr>
              <w:t>applicationwith</w:t>
            </w:r>
            <w:proofErr w:type="spellEnd"/>
            <w:r w:rsidRPr="00CE667A">
              <w:rPr>
                <w:rFonts w:ascii="Times New Roman" w:hAnsi="Times New Roman" w:cs="Times New Roman"/>
                <w:sz w:val="24"/>
                <w:szCs w:val="24"/>
              </w:rPr>
              <w:t xml:space="preserve"> weak analysis</w:t>
            </w:r>
          </w:p>
        </w:tc>
        <w:tc>
          <w:tcPr>
            <w:tcW w:w="1420" w:type="dxa"/>
          </w:tcPr>
          <w:p w:rsidR="00A035D5" w:rsidRPr="00CE667A" w:rsidRDefault="00E502FD" w:rsidP="00CE667A">
            <w:pPr>
              <w:pStyle w:val="TableParagraph"/>
              <w:spacing w:before="189"/>
              <w:ind w:left="244" w:right="102"/>
              <w:jc w:val="left"/>
              <w:rPr>
                <w:rFonts w:ascii="Times New Roman" w:hAnsi="Times New Roman" w:cs="Times New Roman"/>
                <w:sz w:val="24"/>
                <w:szCs w:val="24"/>
              </w:rPr>
            </w:pPr>
            <w:r w:rsidRPr="00CE667A">
              <w:rPr>
                <w:rFonts w:ascii="Times New Roman" w:hAnsi="Times New Roman" w:cs="Times New Roman"/>
                <w:spacing w:val="-6"/>
                <w:sz w:val="24"/>
                <w:szCs w:val="24"/>
              </w:rPr>
              <w:t xml:space="preserve">No </w:t>
            </w:r>
            <w:r w:rsidRPr="00CE667A">
              <w:rPr>
                <w:rFonts w:ascii="Times New Roman" w:hAnsi="Times New Roman" w:cs="Times New Roman"/>
                <w:spacing w:val="-2"/>
                <w:sz w:val="24"/>
                <w:szCs w:val="24"/>
              </w:rPr>
              <w:t xml:space="preserve">application </w:t>
            </w:r>
            <w:proofErr w:type="spellStart"/>
            <w:r w:rsidRPr="00CE667A">
              <w:rPr>
                <w:rFonts w:ascii="Times New Roman" w:hAnsi="Times New Roman" w:cs="Times New Roman"/>
                <w:spacing w:val="-6"/>
                <w:sz w:val="24"/>
                <w:szCs w:val="24"/>
              </w:rPr>
              <w:t>or</w:t>
            </w:r>
            <w:r w:rsidRPr="00CE667A">
              <w:rPr>
                <w:rFonts w:ascii="Times New Roman" w:hAnsi="Times New Roman" w:cs="Times New Roman"/>
                <w:spacing w:val="-2"/>
                <w:sz w:val="24"/>
                <w:szCs w:val="24"/>
              </w:rPr>
              <w:t>incorrect</w:t>
            </w:r>
            <w:proofErr w:type="spellEnd"/>
            <w:r w:rsidRPr="00CE667A">
              <w:rPr>
                <w:rFonts w:ascii="Times New Roman" w:hAnsi="Times New Roman" w:cs="Times New Roman"/>
                <w:spacing w:val="-2"/>
                <w:sz w:val="24"/>
                <w:szCs w:val="24"/>
              </w:rPr>
              <w:t xml:space="preserve"> analysis</w:t>
            </w:r>
          </w:p>
        </w:tc>
      </w:tr>
      <w:tr w:rsidR="00A035D5" w:rsidRPr="00CE667A">
        <w:trPr>
          <w:trHeight w:val="1380"/>
        </w:trPr>
        <w:tc>
          <w:tcPr>
            <w:tcW w:w="2220" w:type="dxa"/>
            <w:shd w:val="clear" w:color="auto" w:fill="D5E3F0"/>
          </w:tcPr>
          <w:p w:rsidR="00A035D5" w:rsidRPr="00CE667A" w:rsidRDefault="00A035D5" w:rsidP="00CE667A">
            <w:pPr>
              <w:pStyle w:val="TableParagraph"/>
              <w:jc w:val="left"/>
              <w:rPr>
                <w:rFonts w:ascii="Times New Roman" w:hAnsi="Times New Roman" w:cs="Times New Roman"/>
                <w:b/>
                <w:sz w:val="24"/>
                <w:szCs w:val="24"/>
              </w:rPr>
            </w:pPr>
          </w:p>
          <w:p w:rsidR="00A035D5" w:rsidRPr="00CE667A" w:rsidRDefault="00A035D5" w:rsidP="00CE667A">
            <w:pPr>
              <w:pStyle w:val="TableParagraph"/>
              <w:spacing w:before="55"/>
              <w:jc w:val="left"/>
              <w:rPr>
                <w:rFonts w:ascii="Times New Roman" w:hAnsi="Times New Roman" w:cs="Times New Roman"/>
                <w:b/>
                <w:sz w:val="24"/>
                <w:szCs w:val="24"/>
              </w:rPr>
            </w:pPr>
          </w:p>
          <w:p w:rsidR="00A035D5" w:rsidRPr="00CE667A" w:rsidRDefault="00E502FD" w:rsidP="00CE667A">
            <w:pPr>
              <w:pStyle w:val="TableParagraph"/>
              <w:ind w:left="550"/>
              <w:jc w:val="left"/>
              <w:rPr>
                <w:rFonts w:ascii="Times New Roman" w:hAnsi="Times New Roman" w:cs="Times New Roman"/>
                <w:sz w:val="24"/>
                <w:szCs w:val="24"/>
              </w:rPr>
            </w:pPr>
            <w:r w:rsidRPr="00CE667A">
              <w:rPr>
                <w:rFonts w:ascii="Times New Roman" w:hAnsi="Times New Roman" w:cs="Times New Roman"/>
                <w:spacing w:val="-2"/>
                <w:sz w:val="24"/>
                <w:szCs w:val="24"/>
              </w:rPr>
              <w:t>Organization</w:t>
            </w:r>
          </w:p>
        </w:tc>
        <w:tc>
          <w:tcPr>
            <w:tcW w:w="1680" w:type="dxa"/>
          </w:tcPr>
          <w:p w:rsidR="00A035D5" w:rsidRPr="00CE667A" w:rsidRDefault="00A035D5" w:rsidP="00CE667A">
            <w:pPr>
              <w:pStyle w:val="TableParagraph"/>
              <w:jc w:val="left"/>
              <w:rPr>
                <w:rFonts w:ascii="Times New Roman" w:hAnsi="Times New Roman" w:cs="Times New Roman"/>
                <w:b/>
                <w:sz w:val="24"/>
                <w:szCs w:val="24"/>
              </w:rPr>
            </w:pPr>
          </w:p>
          <w:p w:rsidR="00A035D5" w:rsidRPr="00CE667A" w:rsidRDefault="00A035D5" w:rsidP="00CE667A">
            <w:pPr>
              <w:pStyle w:val="TableParagraph"/>
              <w:spacing w:before="55"/>
              <w:jc w:val="left"/>
              <w:rPr>
                <w:rFonts w:ascii="Times New Roman" w:hAnsi="Times New Roman" w:cs="Times New Roman"/>
                <w:b/>
                <w:sz w:val="24"/>
                <w:szCs w:val="24"/>
              </w:rPr>
            </w:pPr>
          </w:p>
          <w:p w:rsidR="00A035D5" w:rsidRPr="00CE667A" w:rsidRDefault="00E502FD" w:rsidP="00CE667A">
            <w:pPr>
              <w:pStyle w:val="TableParagraph"/>
              <w:ind w:left="220"/>
              <w:jc w:val="left"/>
              <w:rPr>
                <w:rFonts w:ascii="Times New Roman" w:hAnsi="Times New Roman" w:cs="Times New Roman"/>
                <w:sz w:val="24"/>
                <w:szCs w:val="24"/>
              </w:rPr>
            </w:pPr>
            <w:r w:rsidRPr="00CE667A">
              <w:rPr>
                <w:rFonts w:ascii="Times New Roman" w:hAnsi="Times New Roman" w:cs="Times New Roman"/>
                <w:spacing w:val="-5"/>
                <w:sz w:val="24"/>
                <w:szCs w:val="24"/>
              </w:rPr>
              <w:t>15%</w:t>
            </w:r>
          </w:p>
        </w:tc>
        <w:tc>
          <w:tcPr>
            <w:tcW w:w="1780" w:type="dxa"/>
          </w:tcPr>
          <w:p w:rsidR="00A035D5" w:rsidRPr="00CE667A" w:rsidRDefault="00E502FD" w:rsidP="00CE667A">
            <w:pPr>
              <w:pStyle w:val="TableParagraph"/>
              <w:spacing w:before="182"/>
              <w:ind w:left="220" w:right="83"/>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Well-structure </w:t>
            </w:r>
            <w:proofErr w:type="spellStart"/>
            <w:r w:rsidRPr="00CE667A">
              <w:rPr>
                <w:rFonts w:ascii="Times New Roman" w:hAnsi="Times New Roman" w:cs="Times New Roman"/>
                <w:sz w:val="24"/>
                <w:szCs w:val="24"/>
              </w:rPr>
              <w:t>d</w:t>
            </w:r>
            <w:r w:rsidRPr="00CE667A">
              <w:rPr>
                <w:rFonts w:ascii="Times New Roman" w:hAnsi="Times New Roman" w:cs="Times New Roman"/>
                <w:sz w:val="24"/>
                <w:szCs w:val="24"/>
              </w:rPr>
              <w:t>answerswith</w:t>
            </w:r>
            <w:proofErr w:type="spellEnd"/>
            <w:r w:rsidRPr="00CE667A">
              <w:rPr>
                <w:rFonts w:ascii="Times New Roman" w:hAnsi="Times New Roman" w:cs="Times New Roman"/>
                <w:sz w:val="24"/>
                <w:szCs w:val="24"/>
              </w:rPr>
              <w:t xml:space="preserve"> logical flow </w:t>
            </w:r>
            <w:proofErr w:type="spellStart"/>
            <w:r w:rsidRPr="00CE667A">
              <w:rPr>
                <w:rFonts w:ascii="Times New Roman" w:hAnsi="Times New Roman" w:cs="Times New Roman"/>
                <w:sz w:val="24"/>
                <w:szCs w:val="24"/>
              </w:rPr>
              <w:t>andcoherence</w:t>
            </w:r>
            <w:proofErr w:type="spellEnd"/>
          </w:p>
        </w:tc>
        <w:tc>
          <w:tcPr>
            <w:tcW w:w="1920" w:type="dxa"/>
          </w:tcPr>
          <w:p w:rsidR="00A035D5" w:rsidRPr="00CE667A" w:rsidRDefault="00A035D5" w:rsidP="00CE667A">
            <w:pPr>
              <w:pStyle w:val="TableParagraph"/>
              <w:spacing w:before="55"/>
              <w:jc w:val="left"/>
              <w:rPr>
                <w:rFonts w:ascii="Times New Roman" w:hAnsi="Times New Roman" w:cs="Times New Roman"/>
                <w:b/>
                <w:sz w:val="24"/>
                <w:szCs w:val="24"/>
              </w:rPr>
            </w:pPr>
          </w:p>
          <w:p w:rsidR="00A035D5" w:rsidRPr="00CE667A" w:rsidRDefault="00E502FD" w:rsidP="00CE667A">
            <w:pPr>
              <w:pStyle w:val="TableParagraph"/>
              <w:ind w:left="225" w:right="206"/>
              <w:jc w:val="left"/>
              <w:rPr>
                <w:rFonts w:ascii="Times New Roman" w:hAnsi="Times New Roman" w:cs="Times New Roman"/>
                <w:sz w:val="24"/>
                <w:szCs w:val="24"/>
              </w:rPr>
            </w:pPr>
            <w:proofErr w:type="spellStart"/>
            <w:r w:rsidRPr="00CE667A">
              <w:rPr>
                <w:rFonts w:ascii="Times New Roman" w:hAnsi="Times New Roman" w:cs="Times New Roman"/>
                <w:sz w:val="24"/>
                <w:szCs w:val="24"/>
              </w:rPr>
              <w:t>Organizedwith</w:t>
            </w:r>
            <w:proofErr w:type="spellEnd"/>
            <w:r w:rsidRPr="00CE667A">
              <w:rPr>
                <w:rFonts w:ascii="Times New Roman" w:hAnsi="Times New Roman" w:cs="Times New Roman"/>
                <w:sz w:val="24"/>
                <w:szCs w:val="24"/>
              </w:rPr>
              <w:t xml:space="preserve"> </w:t>
            </w:r>
            <w:proofErr w:type="spellStart"/>
            <w:r w:rsidRPr="00CE667A">
              <w:rPr>
                <w:rFonts w:ascii="Times New Roman" w:hAnsi="Times New Roman" w:cs="Times New Roman"/>
                <w:sz w:val="24"/>
                <w:szCs w:val="24"/>
              </w:rPr>
              <w:t>minorissuesin</w:t>
            </w:r>
            <w:proofErr w:type="spellEnd"/>
            <w:r w:rsidRPr="00CE667A">
              <w:rPr>
                <w:rFonts w:ascii="Times New Roman" w:hAnsi="Times New Roman" w:cs="Times New Roman"/>
                <w:sz w:val="24"/>
                <w:szCs w:val="24"/>
              </w:rPr>
              <w:t xml:space="preserve"> </w:t>
            </w:r>
            <w:r w:rsidRPr="00CE667A">
              <w:rPr>
                <w:rFonts w:ascii="Times New Roman" w:hAnsi="Times New Roman" w:cs="Times New Roman"/>
                <w:spacing w:val="-4"/>
                <w:sz w:val="24"/>
                <w:szCs w:val="24"/>
              </w:rPr>
              <w:t>flow</w:t>
            </w:r>
          </w:p>
        </w:tc>
        <w:tc>
          <w:tcPr>
            <w:tcW w:w="1840" w:type="dxa"/>
          </w:tcPr>
          <w:p w:rsidR="00A035D5" w:rsidRPr="00CE667A" w:rsidRDefault="00A035D5" w:rsidP="00CE667A">
            <w:pPr>
              <w:pStyle w:val="TableParagraph"/>
              <w:spacing w:before="181"/>
              <w:jc w:val="left"/>
              <w:rPr>
                <w:rFonts w:ascii="Times New Roman" w:hAnsi="Times New Roman" w:cs="Times New Roman"/>
                <w:b/>
                <w:sz w:val="24"/>
                <w:szCs w:val="24"/>
              </w:rPr>
            </w:pPr>
          </w:p>
          <w:p w:rsidR="00A035D5" w:rsidRPr="00CE667A" w:rsidRDefault="00E502FD" w:rsidP="00CE667A">
            <w:pPr>
              <w:pStyle w:val="TableParagraph"/>
              <w:spacing w:before="1"/>
              <w:ind w:left="225" w:right="74"/>
              <w:jc w:val="left"/>
              <w:rPr>
                <w:rFonts w:ascii="Times New Roman" w:hAnsi="Times New Roman" w:cs="Times New Roman"/>
                <w:sz w:val="24"/>
                <w:szCs w:val="24"/>
              </w:rPr>
            </w:pPr>
            <w:proofErr w:type="spellStart"/>
            <w:r w:rsidRPr="00CE667A">
              <w:rPr>
                <w:rFonts w:ascii="Times New Roman" w:hAnsi="Times New Roman" w:cs="Times New Roman"/>
                <w:sz w:val="24"/>
                <w:szCs w:val="24"/>
              </w:rPr>
              <w:t>Basicstructure</w:t>
            </w:r>
            <w:proofErr w:type="spellEnd"/>
            <w:r w:rsidRPr="00CE667A">
              <w:rPr>
                <w:rFonts w:ascii="Times New Roman" w:hAnsi="Times New Roman" w:cs="Times New Roman"/>
                <w:sz w:val="24"/>
                <w:szCs w:val="24"/>
              </w:rPr>
              <w:t>, lacks clarity</w:t>
            </w:r>
          </w:p>
        </w:tc>
        <w:tc>
          <w:tcPr>
            <w:tcW w:w="1420" w:type="dxa"/>
          </w:tcPr>
          <w:p w:rsidR="00A035D5" w:rsidRPr="00CE667A" w:rsidRDefault="00E502FD" w:rsidP="00CE667A">
            <w:pPr>
              <w:pStyle w:val="TableParagraph"/>
              <w:spacing w:before="55"/>
              <w:ind w:left="232" w:right="90" w:hanging="1"/>
              <w:jc w:val="left"/>
              <w:rPr>
                <w:rFonts w:ascii="Times New Roman" w:hAnsi="Times New Roman" w:cs="Times New Roman"/>
                <w:sz w:val="24"/>
                <w:szCs w:val="24"/>
              </w:rPr>
            </w:pPr>
            <w:r w:rsidRPr="00CE667A">
              <w:rPr>
                <w:rFonts w:ascii="Times New Roman" w:hAnsi="Times New Roman" w:cs="Times New Roman"/>
                <w:spacing w:val="-4"/>
                <w:sz w:val="24"/>
                <w:szCs w:val="24"/>
              </w:rPr>
              <w:t xml:space="preserve">Poor </w:t>
            </w:r>
            <w:proofErr w:type="spellStart"/>
            <w:r w:rsidRPr="00CE667A">
              <w:rPr>
                <w:rFonts w:ascii="Times New Roman" w:hAnsi="Times New Roman" w:cs="Times New Roman"/>
                <w:spacing w:val="-2"/>
                <w:sz w:val="24"/>
                <w:szCs w:val="24"/>
              </w:rPr>
              <w:t>organizatio</w:t>
            </w:r>
            <w:proofErr w:type="spellEnd"/>
            <w:r w:rsidRPr="00CE667A">
              <w:rPr>
                <w:rFonts w:ascii="Times New Roman" w:hAnsi="Times New Roman" w:cs="Times New Roman"/>
                <w:spacing w:val="-2"/>
                <w:sz w:val="24"/>
                <w:szCs w:val="24"/>
              </w:rPr>
              <w:t xml:space="preserve"> </w:t>
            </w:r>
            <w:r w:rsidRPr="00CE667A">
              <w:rPr>
                <w:rFonts w:ascii="Times New Roman" w:hAnsi="Times New Roman" w:cs="Times New Roman"/>
                <w:spacing w:val="-6"/>
                <w:sz w:val="24"/>
                <w:szCs w:val="24"/>
              </w:rPr>
              <w:t xml:space="preserve">n, </w:t>
            </w:r>
            <w:r w:rsidRPr="00CE667A">
              <w:rPr>
                <w:rFonts w:ascii="Times New Roman" w:hAnsi="Times New Roman" w:cs="Times New Roman"/>
                <w:spacing w:val="-2"/>
                <w:sz w:val="24"/>
                <w:szCs w:val="24"/>
              </w:rPr>
              <w:t>incoherent answers</w:t>
            </w:r>
          </w:p>
        </w:tc>
      </w:tr>
      <w:tr w:rsidR="00A035D5" w:rsidRPr="00CE667A">
        <w:trPr>
          <w:trHeight w:val="1120"/>
        </w:trPr>
        <w:tc>
          <w:tcPr>
            <w:tcW w:w="2220" w:type="dxa"/>
            <w:shd w:val="clear" w:color="auto" w:fill="D5E3F0"/>
          </w:tcPr>
          <w:p w:rsidR="00A035D5" w:rsidRPr="00CE667A" w:rsidRDefault="00A035D5" w:rsidP="00CE667A">
            <w:pPr>
              <w:pStyle w:val="TableParagraph"/>
              <w:spacing w:before="181"/>
              <w:jc w:val="left"/>
              <w:rPr>
                <w:rFonts w:ascii="Times New Roman" w:hAnsi="Times New Roman" w:cs="Times New Roman"/>
                <w:b/>
                <w:sz w:val="24"/>
                <w:szCs w:val="24"/>
              </w:rPr>
            </w:pPr>
          </w:p>
          <w:p w:rsidR="00A035D5" w:rsidRPr="00CE667A" w:rsidRDefault="00E502FD" w:rsidP="00CE667A">
            <w:pPr>
              <w:pStyle w:val="TableParagraph"/>
              <w:spacing w:before="1"/>
              <w:ind w:left="550"/>
              <w:jc w:val="left"/>
              <w:rPr>
                <w:rFonts w:ascii="Times New Roman" w:hAnsi="Times New Roman" w:cs="Times New Roman"/>
                <w:sz w:val="24"/>
                <w:szCs w:val="24"/>
              </w:rPr>
            </w:pPr>
            <w:r w:rsidRPr="00CE667A">
              <w:rPr>
                <w:rFonts w:ascii="Times New Roman" w:hAnsi="Times New Roman" w:cs="Times New Roman"/>
                <w:spacing w:val="-2"/>
                <w:sz w:val="24"/>
                <w:szCs w:val="24"/>
              </w:rPr>
              <w:t>Accuracy</w:t>
            </w:r>
          </w:p>
        </w:tc>
        <w:tc>
          <w:tcPr>
            <w:tcW w:w="1680" w:type="dxa"/>
          </w:tcPr>
          <w:p w:rsidR="00A035D5" w:rsidRPr="00CE667A" w:rsidRDefault="00A035D5" w:rsidP="00CE667A">
            <w:pPr>
              <w:pStyle w:val="TableParagraph"/>
              <w:spacing w:before="181"/>
              <w:jc w:val="left"/>
              <w:rPr>
                <w:rFonts w:ascii="Times New Roman" w:hAnsi="Times New Roman" w:cs="Times New Roman"/>
                <w:b/>
                <w:sz w:val="24"/>
                <w:szCs w:val="24"/>
              </w:rPr>
            </w:pPr>
          </w:p>
          <w:p w:rsidR="00A035D5" w:rsidRPr="00CE667A" w:rsidRDefault="00E502FD" w:rsidP="00CE667A">
            <w:pPr>
              <w:pStyle w:val="TableParagraph"/>
              <w:spacing w:before="1"/>
              <w:ind w:left="220"/>
              <w:jc w:val="left"/>
              <w:rPr>
                <w:rFonts w:ascii="Times New Roman" w:hAnsi="Times New Roman" w:cs="Times New Roman"/>
                <w:sz w:val="24"/>
                <w:szCs w:val="24"/>
              </w:rPr>
            </w:pPr>
            <w:r w:rsidRPr="00CE667A">
              <w:rPr>
                <w:rFonts w:ascii="Times New Roman" w:hAnsi="Times New Roman" w:cs="Times New Roman"/>
                <w:spacing w:val="-5"/>
                <w:sz w:val="24"/>
                <w:szCs w:val="24"/>
              </w:rPr>
              <w:t>10%</w:t>
            </w:r>
          </w:p>
        </w:tc>
        <w:tc>
          <w:tcPr>
            <w:tcW w:w="1780" w:type="dxa"/>
          </w:tcPr>
          <w:p w:rsidR="00A035D5" w:rsidRPr="00CE667A" w:rsidRDefault="00E502FD" w:rsidP="00CE667A">
            <w:pPr>
              <w:pStyle w:val="TableParagraph"/>
              <w:spacing w:before="55"/>
              <w:ind w:left="220" w:right="80"/>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Completely </w:t>
            </w:r>
            <w:r w:rsidRPr="00CE667A">
              <w:rPr>
                <w:rFonts w:ascii="Times New Roman" w:hAnsi="Times New Roman" w:cs="Times New Roman"/>
                <w:sz w:val="24"/>
                <w:szCs w:val="24"/>
              </w:rPr>
              <w:t xml:space="preserve">accurate and covers all </w:t>
            </w:r>
            <w:proofErr w:type="spellStart"/>
            <w:r w:rsidRPr="00CE667A">
              <w:rPr>
                <w:rFonts w:ascii="Times New Roman" w:hAnsi="Times New Roman" w:cs="Times New Roman"/>
                <w:sz w:val="24"/>
                <w:szCs w:val="24"/>
              </w:rPr>
              <w:t>requiredpoints</w:t>
            </w:r>
            <w:proofErr w:type="spellEnd"/>
          </w:p>
        </w:tc>
        <w:tc>
          <w:tcPr>
            <w:tcW w:w="1920" w:type="dxa"/>
          </w:tcPr>
          <w:p w:rsidR="00A035D5" w:rsidRPr="00CE667A" w:rsidRDefault="00E502FD" w:rsidP="00CE667A">
            <w:pPr>
              <w:pStyle w:val="TableParagraph"/>
              <w:spacing w:before="182"/>
              <w:ind w:left="225" w:right="130"/>
              <w:jc w:val="left"/>
              <w:rPr>
                <w:rFonts w:ascii="Times New Roman" w:hAnsi="Times New Roman" w:cs="Times New Roman"/>
                <w:sz w:val="24"/>
                <w:szCs w:val="24"/>
              </w:rPr>
            </w:pPr>
            <w:proofErr w:type="spellStart"/>
            <w:r w:rsidRPr="00CE667A">
              <w:rPr>
                <w:rFonts w:ascii="Times New Roman" w:hAnsi="Times New Roman" w:cs="Times New Roman"/>
                <w:sz w:val="24"/>
                <w:szCs w:val="24"/>
              </w:rPr>
              <w:t>Mostlyaccurate</w:t>
            </w:r>
            <w:proofErr w:type="spellEnd"/>
            <w:r w:rsidRPr="00CE667A">
              <w:rPr>
                <w:rFonts w:ascii="Times New Roman" w:hAnsi="Times New Roman" w:cs="Times New Roman"/>
                <w:sz w:val="24"/>
                <w:szCs w:val="24"/>
              </w:rPr>
              <w:t xml:space="preserve"> with minor </w:t>
            </w:r>
            <w:r w:rsidRPr="00CE667A">
              <w:rPr>
                <w:rFonts w:ascii="Times New Roman" w:hAnsi="Times New Roman" w:cs="Times New Roman"/>
                <w:spacing w:val="-2"/>
                <w:sz w:val="24"/>
                <w:szCs w:val="24"/>
              </w:rPr>
              <w:t>omissions</w:t>
            </w:r>
          </w:p>
        </w:tc>
        <w:tc>
          <w:tcPr>
            <w:tcW w:w="1840" w:type="dxa"/>
          </w:tcPr>
          <w:p w:rsidR="00A035D5" w:rsidRPr="00CE667A" w:rsidRDefault="00E502FD" w:rsidP="00CE667A">
            <w:pPr>
              <w:pStyle w:val="TableParagraph"/>
              <w:spacing w:before="182"/>
              <w:ind w:left="225" w:right="75"/>
              <w:jc w:val="left"/>
              <w:rPr>
                <w:rFonts w:ascii="Times New Roman" w:hAnsi="Times New Roman" w:cs="Times New Roman"/>
                <w:sz w:val="24"/>
                <w:szCs w:val="24"/>
              </w:rPr>
            </w:pPr>
            <w:proofErr w:type="spellStart"/>
            <w:r w:rsidRPr="00CE667A">
              <w:rPr>
                <w:rFonts w:ascii="Times New Roman" w:hAnsi="Times New Roman" w:cs="Times New Roman"/>
                <w:sz w:val="24"/>
                <w:szCs w:val="24"/>
              </w:rPr>
              <w:t>Partially</w:t>
            </w:r>
            <w:r w:rsidRPr="00CE667A">
              <w:rPr>
                <w:rFonts w:ascii="Times New Roman" w:hAnsi="Times New Roman" w:cs="Times New Roman"/>
                <w:sz w:val="24"/>
                <w:szCs w:val="24"/>
              </w:rPr>
              <w:t>correct</w:t>
            </w:r>
            <w:proofErr w:type="spellEnd"/>
            <w:r w:rsidRPr="00CE667A">
              <w:rPr>
                <w:rFonts w:ascii="Times New Roman" w:hAnsi="Times New Roman" w:cs="Times New Roman"/>
                <w:sz w:val="24"/>
                <w:szCs w:val="24"/>
              </w:rPr>
              <w:t xml:space="preserve"> with missing </w:t>
            </w:r>
            <w:r w:rsidRPr="00CE667A">
              <w:rPr>
                <w:rFonts w:ascii="Times New Roman" w:hAnsi="Times New Roman" w:cs="Times New Roman"/>
                <w:spacing w:val="-2"/>
                <w:sz w:val="24"/>
                <w:szCs w:val="24"/>
              </w:rPr>
              <w:t>points</w:t>
            </w:r>
          </w:p>
        </w:tc>
        <w:tc>
          <w:tcPr>
            <w:tcW w:w="1420" w:type="dxa"/>
          </w:tcPr>
          <w:p w:rsidR="00A035D5" w:rsidRPr="00CE667A" w:rsidRDefault="00E502FD" w:rsidP="00CE667A">
            <w:pPr>
              <w:pStyle w:val="TableParagraph"/>
              <w:spacing w:before="55"/>
              <w:ind w:left="269" w:right="127"/>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Incorrect answers </w:t>
            </w:r>
            <w:proofErr w:type="spellStart"/>
            <w:r w:rsidRPr="00CE667A">
              <w:rPr>
                <w:rFonts w:ascii="Times New Roman" w:hAnsi="Times New Roman" w:cs="Times New Roman"/>
                <w:sz w:val="24"/>
                <w:szCs w:val="24"/>
              </w:rPr>
              <w:t>withmajor</w:t>
            </w:r>
            <w:proofErr w:type="spellEnd"/>
            <w:r w:rsidRPr="00CE667A">
              <w:rPr>
                <w:rFonts w:ascii="Times New Roman" w:hAnsi="Times New Roman" w:cs="Times New Roman"/>
                <w:sz w:val="24"/>
                <w:szCs w:val="24"/>
              </w:rPr>
              <w:t xml:space="preserve"> </w:t>
            </w:r>
            <w:r w:rsidRPr="00CE667A">
              <w:rPr>
                <w:rFonts w:ascii="Times New Roman" w:hAnsi="Times New Roman" w:cs="Times New Roman"/>
                <w:spacing w:val="-4"/>
                <w:sz w:val="24"/>
                <w:szCs w:val="24"/>
              </w:rPr>
              <w:t>gaps</w:t>
            </w:r>
          </w:p>
        </w:tc>
      </w:tr>
      <w:tr w:rsidR="00A035D5" w:rsidRPr="00CE667A">
        <w:trPr>
          <w:trHeight w:val="1379"/>
        </w:trPr>
        <w:tc>
          <w:tcPr>
            <w:tcW w:w="2220" w:type="dxa"/>
            <w:shd w:val="clear" w:color="auto" w:fill="D5E3F0"/>
          </w:tcPr>
          <w:p w:rsidR="00A035D5" w:rsidRPr="00CE667A" w:rsidRDefault="00A035D5" w:rsidP="00CE667A">
            <w:pPr>
              <w:pStyle w:val="TableParagraph"/>
              <w:jc w:val="left"/>
              <w:rPr>
                <w:rFonts w:ascii="Times New Roman" w:hAnsi="Times New Roman" w:cs="Times New Roman"/>
                <w:b/>
                <w:sz w:val="24"/>
                <w:szCs w:val="24"/>
              </w:rPr>
            </w:pPr>
          </w:p>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ind w:left="550"/>
              <w:jc w:val="left"/>
              <w:rPr>
                <w:rFonts w:ascii="Times New Roman" w:hAnsi="Times New Roman" w:cs="Times New Roman"/>
                <w:sz w:val="24"/>
                <w:szCs w:val="24"/>
              </w:rPr>
            </w:pPr>
            <w:r w:rsidRPr="00CE667A">
              <w:rPr>
                <w:rFonts w:ascii="Times New Roman" w:hAnsi="Times New Roman" w:cs="Times New Roman"/>
                <w:spacing w:val="-2"/>
                <w:sz w:val="24"/>
                <w:szCs w:val="24"/>
              </w:rPr>
              <w:t>Clarity</w:t>
            </w:r>
          </w:p>
        </w:tc>
        <w:tc>
          <w:tcPr>
            <w:tcW w:w="1680" w:type="dxa"/>
          </w:tcPr>
          <w:p w:rsidR="00A035D5" w:rsidRPr="00CE667A" w:rsidRDefault="00A035D5" w:rsidP="00CE667A">
            <w:pPr>
              <w:pStyle w:val="TableParagraph"/>
              <w:jc w:val="left"/>
              <w:rPr>
                <w:rFonts w:ascii="Times New Roman" w:hAnsi="Times New Roman" w:cs="Times New Roman"/>
                <w:b/>
                <w:sz w:val="24"/>
                <w:szCs w:val="24"/>
              </w:rPr>
            </w:pPr>
          </w:p>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ind w:left="220"/>
              <w:jc w:val="left"/>
              <w:rPr>
                <w:rFonts w:ascii="Times New Roman" w:hAnsi="Times New Roman" w:cs="Times New Roman"/>
                <w:sz w:val="24"/>
                <w:szCs w:val="24"/>
              </w:rPr>
            </w:pPr>
            <w:r w:rsidRPr="00CE667A">
              <w:rPr>
                <w:rFonts w:ascii="Times New Roman" w:hAnsi="Times New Roman" w:cs="Times New Roman"/>
                <w:spacing w:val="-5"/>
                <w:sz w:val="24"/>
                <w:szCs w:val="24"/>
              </w:rPr>
              <w:t>5%</w:t>
            </w:r>
          </w:p>
        </w:tc>
        <w:tc>
          <w:tcPr>
            <w:tcW w:w="1780" w:type="dxa"/>
          </w:tcPr>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ind w:left="220" w:right="327"/>
              <w:jc w:val="left"/>
              <w:rPr>
                <w:rFonts w:ascii="Times New Roman" w:hAnsi="Times New Roman" w:cs="Times New Roman"/>
                <w:sz w:val="24"/>
                <w:szCs w:val="24"/>
              </w:rPr>
            </w:pPr>
            <w:r w:rsidRPr="00CE667A">
              <w:rPr>
                <w:rFonts w:ascii="Times New Roman" w:hAnsi="Times New Roman" w:cs="Times New Roman"/>
                <w:sz w:val="24"/>
                <w:szCs w:val="24"/>
              </w:rPr>
              <w:t xml:space="preserve">Clear, neat, </w:t>
            </w:r>
            <w:r w:rsidRPr="00CE667A">
              <w:rPr>
                <w:rFonts w:ascii="Times New Roman" w:hAnsi="Times New Roman" w:cs="Times New Roman"/>
                <w:spacing w:val="-2"/>
                <w:sz w:val="24"/>
                <w:szCs w:val="24"/>
              </w:rPr>
              <w:t>professional presentation</w:t>
            </w:r>
          </w:p>
        </w:tc>
        <w:tc>
          <w:tcPr>
            <w:tcW w:w="1920" w:type="dxa"/>
          </w:tcPr>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ind w:left="225" w:right="80"/>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Understandable </w:t>
            </w:r>
            <w:r w:rsidRPr="00CE667A">
              <w:rPr>
                <w:rFonts w:ascii="Times New Roman" w:hAnsi="Times New Roman" w:cs="Times New Roman"/>
                <w:sz w:val="24"/>
                <w:szCs w:val="24"/>
              </w:rPr>
              <w:t xml:space="preserve">with minor </w:t>
            </w:r>
            <w:r w:rsidRPr="00CE667A">
              <w:rPr>
                <w:rFonts w:ascii="Times New Roman" w:hAnsi="Times New Roman" w:cs="Times New Roman"/>
                <w:spacing w:val="-2"/>
                <w:sz w:val="24"/>
                <w:szCs w:val="24"/>
              </w:rPr>
              <w:t>issues</w:t>
            </w:r>
          </w:p>
        </w:tc>
        <w:tc>
          <w:tcPr>
            <w:tcW w:w="1840" w:type="dxa"/>
          </w:tcPr>
          <w:p w:rsidR="00A035D5" w:rsidRPr="00CE667A" w:rsidRDefault="00A035D5" w:rsidP="00CE667A">
            <w:pPr>
              <w:pStyle w:val="TableParagraph"/>
              <w:spacing w:before="62"/>
              <w:jc w:val="left"/>
              <w:rPr>
                <w:rFonts w:ascii="Times New Roman" w:hAnsi="Times New Roman" w:cs="Times New Roman"/>
                <w:b/>
                <w:sz w:val="24"/>
                <w:szCs w:val="24"/>
              </w:rPr>
            </w:pPr>
          </w:p>
          <w:p w:rsidR="00A035D5" w:rsidRPr="00CE667A" w:rsidRDefault="00E502FD" w:rsidP="00CE667A">
            <w:pPr>
              <w:pStyle w:val="TableParagraph"/>
              <w:ind w:left="225" w:right="77"/>
              <w:jc w:val="left"/>
              <w:rPr>
                <w:rFonts w:ascii="Times New Roman" w:hAnsi="Times New Roman" w:cs="Times New Roman"/>
                <w:sz w:val="24"/>
                <w:szCs w:val="24"/>
              </w:rPr>
            </w:pPr>
            <w:proofErr w:type="spellStart"/>
            <w:r w:rsidRPr="00CE667A">
              <w:rPr>
                <w:rFonts w:ascii="Times New Roman" w:hAnsi="Times New Roman" w:cs="Times New Roman"/>
                <w:spacing w:val="-2"/>
                <w:sz w:val="24"/>
                <w:szCs w:val="24"/>
              </w:rPr>
              <w:t>Limitedclarity</w:t>
            </w:r>
            <w:proofErr w:type="spellEnd"/>
            <w:r w:rsidRPr="00CE667A">
              <w:rPr>
                <w:rFonts w:ascii="Times New Roman" w:hAnsi="Times New Roman" w:cs="Times New Roman"/>
                <w:spacing w:val="-2"/>
                <w:sz w:val="24"/>
                <w:szCs w:val="24"/>
              </w:rPr>
              <w:t>, readability issues</w:t>
            </w:r>
          </w:p>
        </w:tc>
        <w:tc>
          <w:tcPr>
            <w:tcW w:w="1420" w:type="dxa"/>
          </w:tcPr>
          <w:p w:rsidR="00A035D5" w:rsidRPr="00CE667A" w:rsidRDefault="00E502FD" w:rsidP="00CE667A">
            <w:pPr>
              <w:pStyle w:val="TableParagraph"/>
              <w:spacing w:before="62"/>
              <w:ind w:left="254" w:right="112"/>
              <w:jc w:val="left"/>
              <w:rPr>
                <w:rFonts w:ascii="Times New Roman" w:hAnsi="Times New Roman" w:cs="Times New Roman"/>
                <w:sz w:val="24"/>
                <w:szCs w:val="24"/>
              </w:rPr>
            </w:pPr>
            <w:r w:rsidRPr="00CE667A">
              <w:rPr>
                <w:rFonts w:ascii="Times New Roman" w:hAnsi="Times New Roman" w:cs="Times New Roman"/>
                <w:spacing w:val="-2"/>
                <w:sz w:val="24"/>
                <w:szCs w:val="24"/>
              </w:rPr>
              <w:t xml:space="preserve">Poorly written, </w:t>
            </w:r>
            <w:r w:rsidRPr="00CE667A">
              <w:rPr>
                <w:rFonts w:ascii="Times New Roman" w:hAnsi="Times New Roman" w:cs="Times New Roman"/>
                <w:sz w:val="24"/>
                <w:szCs w:val="24"/>
              </w:rPr>
              <w:t xml:space="preserve">difficult to </w:t>
            </w:r>
            <w:proofErr w:type="spellStart"/>
            <w:r w:rsidRPr="00CE667A">
              <w:rPr>
                <w:rFonts w:ascii="Times New Roman" w:hAnsi="Times New Roman" w:cs="Times New Roman"/>
                <w:spacing w:val="-2"/>
                <w:sz w:val="24"/>
                <w:szCs w:val="24"/>
              </w:rPr>
              <w:t>understan</w:t>
            </w:r>
            <w:proofErr w:type="spellEnd"/>
            <w:r w:rsidRPr="00CE667A">
              <w:rPr>
                <w:rFonts w:ascii="Times New Roman" w:hAnsi="Times New Roman" w:cs="Times New Roman"/>
                <w:spacing w:val="-2"/>
                <w:sz w:val="24"/>
                <w:szCs w:val="24"/>
              </w:rPr>
              <w:t xml:space="preserve"> </w:t>
            </w:r>
            <w:r w:rsidRPr="00CE667A">
              <w:rPr>
                <w:rFonts w:ascii="Times New Roman" w:hAnsi="Times New Roman" w:cs="Times New Roman"/>
                <w:spacing w:val="-10"/>
                <w:sz w:val="24"/>
                <w:szCs w:val="24"/>
              </w:rPr>
              <w:t>d</w:t>
            </w:r>
          </w:p>
        </w:tc>
      </w:tr>
    </w:tbl>
    <w:p w:rsidR="00E502FD" w:rsidRPr="00CE667A" w:rsidRDefault="00E502FD" w:rsidP="00CE667A">
      <w:pPr>
        <w:jc w:val="left"/>
        <w:rPr>
          <w:sz w:val="24"/>
          <w:szCs w:val="24"/>
        </w:rPr>
      </w:pPr>
    </w:p>
    <w:sectPr w:rsidR="00E502FD" w:rsidRPr="00CE667A" w:rsidSect="00A035D5">
      <w:pgSz w:w="11920" w:h="16840"/>
      <w:pgMar w:top="1940" w:right="283" w:bottom="280" w:left="566"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62E7B"/>
    <w:multiLevelType w:val="hybridMultilevel"/>
    <w:tmpl w:val="3FF6218C"/>
    <w:lvl w:ilvl="0" w:tplc="7AEC2874">
      <w:start w:val="1"/>
      <w:numFmt w:val="decimal"/>
      <w:lvlText w:val="%1."/>
      <w:lvlJc w:val="left"/>
      <w:pPr>
        <w:ind w:left="1684" w:hanging="360"/>
      </w:pPr>
      <w:rPr>
        <w:rFonts w:hint="default"/>
        <w:spacing w:val="0"/>
        <w:w w:val="100"/>
        <w:lang w:val="en-US" w:eastAsia="en-US" w:bidi="ar-SA"/>
      </w:rPr>
    </w:lvl>
    <w:lvl w:ilvl="1" w:tplc="4D122804">
      <w:numFmt w:val="bullet"/>
      <w:lvlText w:val="•"/>
      <w:lvlJc w:val="left"/>
      <w:pPr>
        <w:ind w:left="2619" w:hanging="360"/>
      </w:pPr>
      <w:rPr>
        <w:rFonts w:hint="default"/>
        <w:lang w:val="en-US" w:eastAsia="en-US" w:bidi="ar-SA"/>
      </w:rPr>
    </w:lvl>
    <w:lvl w:ilvl="2" w:tplc="6C28BE00">
      <w:numFmt w:val="bullet"/>
      <w:lvlText w:val="•"/>
      <w:lvlJc w:val="left"/>
      <w:pPr>
        <w:ind w:left="3558" w:hanging="360"/>
      </w:pPr>
      <w:rPr>
        <w:rFonts w:hint="default"/>
        <w:lang w:val="en-US" w:eastAsia="en-US" w:bidi="ar-SA"/>
      </w:rPr>
    </w:lvl>
    <w:lvl w:ilvl="3" w:tplc="961087CE">
      <w:numFmt w:val="bullet"/>
      <w:lvlText w:val="•"/>
      <w:lvlJc w:val="left"/>
      <w:pPr>
        <w:ind w:left="4497" w:hanging="360"/>
      </w:pPr>
      <w:rPr>
        <w:rFonts w:hint="default"/>
        <w:lang w:val="en-US" w:eastAsia="en-US" w:bidi="ar-SA"/>
      </w:rPr>
    </w:lvl>
    <w:lvl w:ilvl="4" w:tplc="5DACEBDC">
      <w:numFmt w:val="bullet"/>
      <w:lvlText w:val="•"/>
      <w:lvlJc w:val="left"/>
      <w:pPr>
        <w:ind w:left="5436" w:hanging="360"/>
      </w:pPr>
      <w:rPr>
        <w:rFonts w:hint="default"/>
        <w:lang w:val="en-US" w:eastAsia="en-US" w:bidi="ar-SA"/>
      </w:rPr>
    </w:lvl>
    <w:lvl w:ilvl="5" w:tplc="E8106D24">
      <w:numFmt w:val="bullet"/>
      <w:lvlText w:val="•"/>
      <w:lvlJc w:val="left"/>
      <w:pPr>
        <w:ind w:left="6375" w:hanging="360"/>
      </w:pPr>
      <w:rPr>
        <w:rFonts w:hint="default"/>
        <w:lang w:val="en-US" w:eastAsia="en-US" w:bidi="ar-SA"/>
      </w:rPr>
    </w:lvl>
    <w:lvl w:ilvl="6" w:tplc="5ABEB86A">
      <w:numFmt w:val="bullet"/>
      <w:lvlText w:val="•"/>
      <w:lvlJc w:val="left"/>
      <w:pPr>
        <w:ind w:left="7314" w:hanging="360"/>
      </w:pPr>
      <w:rPr>
        <w:rFonts w:hint="default"/>
        <w:lang w:val="en-US" w:eastAsia="en-US" w:bidi="ar-SA"/>
      </w:rPr>
    </w:lvl>
    <w:lvl w:ilvl="7" w:tplc="47C831DA">
      <w:numFmt w:val="bullet"/>
      <w:lvlText w:val="•"/>
      <w:lvlJc w:val="left"/>
      <w:pPr>
        <w:ind w:left="8253" w:hanging="360"/>
      </w:pPr>
      <w:rPr>
        <w:rFonts w:hint="default"/>
        <w:lang w:val="en-US" w:eastAsia="en-US" w:bidi="ar-SA"/>
      </w:rPr>
    </w:lvl>
    <w:lvl w:ilvl="8" w:tplc="D0725434">
      <w:numFmt w:val="bullet"/>
      <w:lvlText w:val="•"/>
      <w:lvlJc w:val="left"/>
      <w:pPr>
        <w:ind w:left="9192" w:hanging="360"/>
      </w:pPr>
      <w:rPr>
        <w:rFonts w:hint="default"/>
        <w:lang w:val="en-US" w:eastAsia="en-US" w:bidi="ar-SA"/>
      </w:rPr>
    </w:lvl>
  </w:abstractNum>
  <w:abstractNum w:abstractNumId="1">
    <w:nsid w:val="0A3C431B"/>
    <w:multiLevelType w:val="multilevel"/>
    <w:tmpl w:val="6340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D11C72"/>
    <w:multiLevelType w:val="multilevel"/>
    <w:tmpl w:val="10C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26600C"/>
    <w:multiLevelType w:val="multilevel"/>
    <w:tmpl w:val="DC5C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473013"/>
    <w:multiLevelType w:val="multilevel"/>
    <w:tmpl w:val="0642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671C22"/>
    <w:multiLevelType w:val="multilevel"/>
    <w:tmpl w:val="DC3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8A7C7E"/>
    <w:multiLevelType w:val="multilevel"/>
    <w:tmpl w:val="995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8B505D"/>
    <w:multiLevelType w:val="multilevel"/>
    <w:tmpl w:val="A9EC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BA3561"/>
    <w:multiLevelType w:val="multilevel"/>
    <w:tmpl w:val="F36A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4E30F2"/>
    <w:multiLevelType w:val="multilevel"/>
    <w:tmpl w:val="C66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74321A"/>
    <w:multiLevelType w:val="multilevel"/>
    <w:tmpl w:val="B9B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4E3D10"/>
    <w:multiLevelType w:val="multilevel"/>
    <w:tmpl w:val="847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0D136D"/>
    <w:multiLevelType w:val="multilevel"/>
    <w:tmpl w:val="C23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921FC8"/>
    <w:multiLevelType w:val="multilevel"/>
    <w:tmpl w:val="F3F2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BE3FEF"/>
    <w:multiLevelType w:val="multilevel"/>
    <w:tmpl w:val="E502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5D5FE9"/>
    <w:multiLevelType w:val="multilevel"/>
    <w:tmpl w:val="535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9C6D99"/>
    <w:multiLevelType w:val="multilevel"/>
    <w:tmpl w:val="A83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720C0D"/>
    <w:multiLevelType w:val="multilevel"/>
    <w:tmpl w:val="F13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631108"/>
    <w:multiLevelType w:val="multilevel"/>
    <w:tmpl w:val="3562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E762F3"/>
    <w:multiLevelType w:val="multilevel"/>
    <w:tmpl w:val="B9A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814059"/>
    <w:multiLevelType w:val="multilevel"/>
    <w:tmpl w:val="A6A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2A670E"/>
    <w:multiLevelType w:val="multilevel"/>
    <w:tmpl w:val="A3D6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3D21B9"/>
    <w:multiLevelType w:val="multilevel"/>
    <w:tmpl w:val="CD2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735033"/>
    <w:multiLevelType w:val="multilevel"/>
    <w:tmpl w:val="D33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F880C11"/>
    <w:multiLevelType w:val="multilevel"/>
    <w:tmpl w:val="4F3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E45C38"/>
    <w:multiLevelType w:val="multilevel"/>
    <w:tmpl w:val="115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7F70C6"/>
    <w:multiLevelType w:val="multilevel"/>
    <w:tmpl w:val="401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F43DD0"/>
    <w:multiLevelType w:val="multilevel"/>
    <w:tmpl w:val="4B7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07154D"/>
    <w:multiLevelType w:val="multilevel"/>
    <w:tmpl w:val="9D3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9"/>
  </w:num>
  <w:num w:numId="4">
    <w:abstractNumId w:val="27"/>
  </w:num>
  <w:num w:numId="5">
    <w:abstractNumId w:val="22"/>
  </w:num>
  <w:num w:numId="6">
    <w:abstractNumId w:val="16"/>
  </w:num>
  <w:num w:numId="7">
    <w:abstractNumId w:val="3"/>
  </w:num>
  <w:num w:numId="8">
    <w:abstractNumId w:val="25"/>
  </w:num>
  <w:num w:numId="9">
    <w:abstractNumId w:val="15"/>
  </w:num>
  <w:num w:numId="10">
    <w:abstractNumId w:val="9"/>
  </w:num>
  <w:num w:numId="11">
    <w:abstractNumId w:val="24"/>
  </w:num>
  <w:num w:numId="12">
    <w:abstractNumId w:val="20"/>
  </w:num>
  <w:num w:numId="13">
    <w:abstractNumId w:val="4"/>
  </w:num>
  <w:num w:numId="14">
    <w:abstractNumId w:val="6"/>
  </w:num>
  <w:num w:numId="15">
    <w:abstractNumId w:val="17"/>
  </w:num>
  <w:num w:numId="16">
    <w:abstractNumId w:val="12"/>
  </w:num>
  <w:num w:numId="17">
    <w:abstractNumId w:val="13"/>
  </w:num>
  <w:num w:numId="18">
    <w:abstractNumId w:val="28"/>
  </w:num>
  <w:num w:numId="19">
    <w:abstractNumId w:val="7"/>
  </w:num>
  <w:num w:numId="20">
    <w:abstractNumId w:val="23"/>
  </w:num>
  <w:num w:numId="21">
    <w:abstractNumId w:val="10"/>
  </w:num>
  <w:num w:numId="22">
    <w:abstractNumId w:val="1"/>
  </w:num>
  <w:num w:numId="23">
    <w:abstractNumId w:val="21"/>
  </w:num>
  <w:num w:numId="24">
    <w:abstractNumId w:val="5"/>
  </w:num>
  <w:num w:numId="25">
    <w:abstractNumId w:val="11"/>
  </w:num>
  <w:num w:numId="26">
    <w:abstractNumId w:val="18"/>
  </w:num>
  <w:num w:numId="27">
    <w:abstractNumId w:val="14"/>
  </w:num>
  <w:num w:numId="28">
    <w:abstractNumId w:val="8"/>
  </w:num>
  <w:num w:numId="29">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shapeLayoutLikeWW8/>
  </w:compat>
  <w:rsids>
    <w:rsidRoot w:val="00A035D5"/>
    <w:rsid w:val="00A035D5"/>
    <w:rsid w:val="00CE667A"/>
    <w:rsid w:val="00D16081"/>
    <w:rsid w:val="00E502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035D5"/>
    <w:rPr>
      <w:rFonts w:ascii="Times New Roman" w:eastAsia="Times New Roman" w:hAnsi="Times New Roman" w:cs="Times New Roman"/>
    </w:rPr>
  </w:style>
  <w:style w:type="paragraph" w:styleId="Heading1">
    <w:name w:val="heading 1"/>
    <w:basedOn w:val="Normal"/>
    <w:uiPriority w:val="1"/>
    <w:qFormat/>
    <w:rsid w:val="00A035D5"/>
    <w:pPr>
      <w:spacing w:before="60"/>
      <w:ind w:left="699" w:right="866"/>
      <w:outlineLvl w:val="0"/>
    </w:pPr>
    <w:rPr>
      <w:b/>
      <w:bCs/>
      <w:sz w:val="34"/>
      <w:szCs w:val="34"/>
    </w:rPr>
  </w:style>
  <w:style w:type="paragraph" w:styleId="Heading2">
    <w:name w:val="heading 2"/>
    <w:basedOn w:val="Normal"/>
    <w:uiPriority w:val="1"/>
    <w:qFormat/>
    <w:rsid w:val="00A035D5"/>
    <w:pPr>
      <w:ind w:left="614" w:right="866"/>
      <w:outlineLvl w:val="1"/>
    </w:pPr>
    <w:rPr>
      <w:b/>
      <w:bCs/>
      <w:sz w:val="28"/>
      <w:szCs w:val="28"/>
      <w:u w:val="single" w:color="000000"/>
    </w:rPr>
  </w:style>
  <w:style w:type="paragraph" w:styleId="Heading3">
    <w:name w:val="heading 3"/>
    <w:basedOn w:val="Normal"/>
    <w:uiPriority w:val="1"/>
    <w:qFormat/>
    <w:rsid w:val="00A035D5"/>
    <w:pPr>
      <w:ind w:left="874"/>
      <w:outlineLvl w:val="2"/>
    </w:pPr>
    <w:rPr>
      <w:rFonts w:ascii="Arial" w:eastAsia="Arial" w:hAnsi="Arial" w:cs="Arial"/>
      <w:b/>
      <w:bCs/>
      <w:sz w:val="24"/>
      <w:szCs w:val="24"/>
    </w:rPr>
  </w:style>
  <w:style w:type="paragraph" w:styleId="Heading4">
    <w:name w:val="heading 4"/>
    <w:basedOn w:val="Normal"/>
    <w:uiPriority w:val="1"/>
    <w:qFormat/>
    <w:rsid w:val="00A035D5"/>
    <w:pPr>
      <w:ind w:left="874"/>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035D5"/>
    <w:rPr>
      <w:sz w:val="24"/>
      <w:szCs w:val="24"/>
    </w:rPr>
  </w:style>
  <w:style w:type="paragraph" w:styleId="ListParagraph">
    <w:name w:val="List Paragraph"/>
    <w:basedOn w:val="Normal"/>
    <w:uiPriority w:val="1"/>
    <w:qFormat/>
    <w:rsid w:val="00A035D5"/>
    <w:pPr>
      <w:spacing w:before="1"/>
      <w:ind w:left="1684" w:right="1126" w:hanging="360"/>
      <w:jc w:val="both"/>
    </w:pPr>
  </w:style>
  <w:style w:type="paragraph" w:customStyle="1" w:styleId="TableParagraph">
    <w:name w:val="Table Paragraph"/>
    <w:basedOn w:val="Normal"/>
    <w:uiPriority w:val="1"/>
    <w:qFormat/>
    <w:rsid w:val="00A035D5"/>
    <w:rPr>
      <w:rFonts w:ascii="Arial MT" w:eastAsia="Arial MT" w:hAnsi="Arial MT" w:cs="Arial MT"/>
    </w:rPr>
  </w:style>
  <w:style w:type="paragraph" w:styleId="NormalWeb">
    <w:name w:val="Normal (Web)"/>
    <w:basedOn w:val="Normal"/>
    <w:uiPriority w:val="99"/>
    <w:semiHidden/>
    <w:unhideWhenUsed/>
    <w:rsid w:val="00CE667A"/>
    <w:pPr>
      <w:spacing w:before="100" w:beforeAutospacing="1" w:after="100" w:afterAutospacing="1"/>
      <w:jc w:val="left"/>
    </w:pPr>
    <w:rPr>
      <w:sz w:val="24"/>
      <w:szCs w:val="24"/>
    </w:rPr>
  </w:style>
  <w:style w:type="character" w:styleId="Strong">
    <w:name w:val="Strong"/>
    <w:basedOn w:val="DefaultParagraphFont"/>
    <w:uiPriority w:val="22"/>
    <w:qFormat/>
    <w:rsid w:val="00CE667A"/>
    <w:rPr>
      <w:b/>
      <w:bCs/>
    </w:rPr>
  </w:style>
</w:styles>
</file>

<file path=word/webSettings.xml><?xml version="1.0" encoding="utf-8"?>
<w:webSettings xmlns:r="http://schemas.openxmlformats.org/officeDocument/2006/relationships" xmlns:w="http://schemas.openxmlformats.org/wordprocessingml/2006/main">
  <w:divs>
    <w:div w:id="731199695">
      <w:bodyDiv w:val="1"/>
      <w:marLeft w:val="0"/>
      <w:marRight w:val="0"/>
      <w:marTop w:val="0"/>
      <w:marBottom w:val="0"/>
      <w:divBdr>
        <w:top w:val="none" w:sz="0" w:space="0" w:color="auto"/>
        <w:left w:val="none" w:sz="0" w:space="0" w:color="auto"/>
        <w:bottom w:val="none" w:sz="0" w:space="0" w:color="auto"/>
        <w:right w:val="none" w:sz="0" w:space="0" w:color="auto"/>
      </w:divBdr>
      <w:divsChild>
        <w:div w:id="517887383">
          <w:marLeft w:val="0"/>
          <w:marRight w:val="0"/>
          <w:marTop w:val="0"/>
          <w:marBottom w:val="0"/>
          <w:divBdr>
            <w:top w:val="none" w:sz="0" w:space="0" w:color="auto"/>
            <w:left w:val="none" w:sz="0" w:space="0" w:color="auto"/>
            <w:bottom w:val="none" w:sz="0" w:space="0" w:color="auto"/>
            <w:right w:val="none" w:sz="0" w:space="0" w:color="auto"/>
          </w:divBdr>
          <w:divsChild>
            <w:div w:id="1236206977">
              <w:marLeft w:val="0"/>
              <w:marRight w:val="0"/>
              <w:marTop w:val="0"/>
              <w:marBottom w:val="0"/>
              <w:divBdr>
                <w:top w:val="none" w:sz="0" w:space="0" w:color="auto"/>
                <w:left w:val="none" w:sz="0" w:space="0" w:color="auto"/>
                <w:bottom w:val="none" w:sz="0" w:space="0" w:color="auto"/>
                <w:right w:val="none" w:sz="0" w:space="0" w:color="auto"/>
              </w:divBdr>
            </w:div>
          </w:divsChild>
        </w:div>
        <w:div w:id="75367365">
          <w:marLeft w:val="0"/>
          <w:marRight w:val="0"/>
          <w:marTop w:val="0"/>
          <w:marBottom w:val="0"/>
          <w:divBdr>
            <w:top w:val="none" w:sz="0" w:space="0" w:color="auto"/>
            <w:left w:val="none" w:sz="0" w:space="0" w:color="auto"/>
            <w:bottom w:val="none" w:sz="0" w:space="0" w:color="auto"/>
            <w:right w:val="none" w:sz="0" w:space="0" w:color="auto"/>
          </w:divBdr>
          <w:divsChild>
            <w:div w:id="13645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647689">
      <w:bodyDiv w:val="1"/>
      <w:marLeft w:val="0"/>
      <w:marRight w:val="0"/>
      <w:marTop w:val="0"/>
      <w:marBottom w:val="0"/>
      <w:divBdr>
        <w:top w:val="none" w:sz="0" w:space="0" w:color="auto"/>
        <w:left w:val="none" w:sz="0" w:space="0" w:color="auto"/>
        <w:bottom w:val="none" w:sz="0" w:space="0" w:color="auto"/>
        <w:right w:val="none" w:sz="0" w:space="0" w:color="auto"/>
      </w:divBdr>
      <w:divsChild>
        <w:div w:id="1771469553">
          <w:marLeft w:val="0"/>
          <w:marRight w:val="0"/>
          <w:marTop w:val="0"/>
          <w:marBottom w:val="0"/>
          <w:divBdr>
            <w:top w:val="none" w:sz="0" w:space="0" w:color="auto"/>
            <w:left w:val="none" w:sz="0" w:space="0" w:color="auto"/>
            <w:bottom w:val="none" w:sz="0" w:space="0" w:color="auto"/>
            <w:right w:val="none" w:sz="0" w:space="0" w:color="auto"/>
          </w:divBdr>
          <w:divsChild>
            <w:div w:id="1497768568">
              <w:marLeft w:val="0"/>
              <w:marRight w:val="0"/>
              <w:marTop w:val="0"/>
              <w:marBottom w:val="0"/>
              <w:divBdr>
                <w:top w:val="none" w:sz="0" w:space="0" w:color="auto"/>
                <w:left w:val="none" w:sz="0" w:space="0" w:color="auto"/>
                <w:bottom w:val="none" w:sz="0" w:space="0" w:color="auto"/>
                <w:right w:val="none" w:sz="0" w:space="0" w:color="auto"/>
              </w:divBdr>
            </w:div>
          </w:divsChild>
        </w:div>
        <w:div w:id="688719529">
          <w:marLeft w:val="0"/>
          <w:marRight w:val="0"/>
          <w:marTop w:val="0"/>
          <w:marBottom w:val="0"/>
          <w:divBdr>
            <w:top w:val="none" w:sz="0" w:space="0" w:color="auto"/>
            <w:left w:val="none" w:sz="0" w:space="0" w:color="auto"/>
            <w:bottom w:val="none" w:sz="0" w:space="0" w:color="auto"/>
            <w:right w:val="none" w:sz="0" w:space="0" w:color="auto"/>
          </w:divBdr>
          <w:divsChild>
            <w:div w:id="168462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CSA17-CO!- Descriptive Written Test- 1.3 -N.docx</vt:lpstr>
    </vt:vector>
  </TitlesOfParts>
  <Company>HP</Company>
  <LinksUpToDate>false</LinksUpToDate>
  <CharactersWithSpaces>8060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CSA17-CO!- Descriptive Written Test- 1.3 -N.docx</dc:title>
  <cp:lastModifiedBy>91984</cp:lastModifiedBy>
  <cp:revision>3</cp:revision>
  <dcterms:created xsi:type="dcterms:W3CDTF">2026-08-04T04:16:00Z</dcterms:created>
  <dcterms:modified xsi:type="dcterms:W3CDTF">2026-08-04T04:30:00Z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m152 Google Docs Renderer</vt:lpwstr>
  </property>
  <property fmtid="{D5CDD505-2E9C-101B-9397-08002B2CF9AE}" pid="5" name="LastSaved">
    <vt:filetime>2026-08-04T00:00:00Z</vt:filetime>
  </property>
</Properties>
</file>