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6F10" w:rsidRDefault="00DF6DA7">
      <w:pPr>
        <w:pStyle w:val="Heading1"/>
      </w:pPr>
      <w:r>
        <w:rPr>
          <w:spacing w:val="-2"/>
        </w:rPr>
        <w:t>SIMATSENGINEERING</w:t>
      </w:r>
    </w:p>
    <w:p w:rsidR="00CB6F10" w:rsidRDefault="00DF6DA7">
      <w:pPr>
        <w:pStyle w:val="Heading2"/>
        <w:rPr>
          <w:u w:val="none"/>
        </w:rPr>
      </w:pPr>
      <w:r>
        <w:rPr>
          <w:u w:val="none"/>
        </w:rPr>
        <w:t>ASSESSMENTTOOL</w:t>
      </w:r>
      <w:r>
        <w:rPr>
          <w:spacing w:val="-10"/>
          <w:u w:val="none"/>
        </w:rPr>
        <w:t>1</w:t>
      </w:r>
    </w:p>
    <w:p w:rsidR="00CB6F10" w:rsidRDefault="00CB6F10">
      <w:pPr>
        <w:pStyle w:val="BodyText"/>
        <w:rPr>
          <w:b/>
          <w:sz w:val="28"/>
        </w:rPr>
      </w:pPr>
    </w:p>
    <w:p w:rsidR="00CB6F10" w:rsidRDefault="00CB6F10">
      <w:pPr>
        <w:pStyle w:val="BodyText"/>
        <w:spacing w:before="137"/>
        <w:rPr>
          <w:b/>
          <w:sz w:val="28"/>
        </w:rPr>
      </w:pPr>
    </w:p>
    <w:p w:rsidR="00CB6F10" w:rsidRDefault="00DF6DA7">
      <w:pPr>
        <w:pStyle w:val="Heading3"/>
        <w:tabs>
          <w:tab w:val="left" w:pos="3033"/>
          <w:tab w:val="left" w:pos="6700"/>
        </w:tabs>
        <w:spacing w:before="1"/>
      </w:pPr>
      <w:r>
        <w:t xml:space="preserve">COURSE </w:t>
      </w:r>
      <w:r>
        <w:rPr>
          <w:spacing w:val="-2"/>
        </w:rPr>
        <w:t>NAME:</w:t>
      </w:r>
      <w:r>
        <w:tab/>
        <w:t xml:space="preserve">Artificial </w:t>
      </w:r>
      <w:r>
        <w:rPr>
          <w:spacing w:val="-2"/>
        </w:rPr>
        <w:t>Intelligence</w:t>
      </w:r>
      <w:r>
        <w:tab/>
        <w:t xml:space="preserve">COURSE CODE: </w:t>
      </w:r>
      <w:r>
        <w:rPr>
          <w:spacing w:val="-2"/>
        </w:rPr>
        <w:t>CSA17</w:t>
      </w:r>
    </w:p>
    <w:p w:rsidR="005E14E1" w:rsidRDefault="005E14E1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                 NAME: VARSHITHA MAHADEVAN</w:t>
      </w:r>
    </w:p>
    <w:p w:rsidR="00CB6F10" w:rsidRDefault="005E14E1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                 </w:t>
      </w:r>
      <w:proofErr w:type="gramStart"/>
      <w:r>
        <w:rPr>
          <w:rFonts w:ascii="Arial"/>
          <w:b/>
          <w:sz w:val="20"/>
        </w:rPr>
        <w:t>REG.NO.:192511147</w:t>
      </w:r>
      <w:proofErr w:type="gramEnd"/>
    </w:p>
    <w:p w:rsidR="00CB6F10" w:rsidRDefault="00CB6F10">
      <w:pPr>
        <w:pStyle w:val="BodyText"/>
        <w:rPr>
          <w:rFonts w:ascii="Arial"/>
          <w:b/>
          <w:sz w:val="20"/>
        </w:rPr>
      </w:pPr>
    </w:p>
    <w:p w:rsidR="00CB6F10" w:rsidRDefault="00EB2F51">
      <w:pPr>
        <w:pStyle w:val="BodyText"/>
        <w:spacing w:before="67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1" o:spid="_x0000_s1028" style="position:absolute;margin-left:73.5pt;margin-top:16.1pt;width:452.25pt;height:.1pt;z-index:-15728640;mso-wrap-distance-left:0;mso-wrap-distance-right:0;mso-position-horizontal-relative:page" coordorigin="1470,322" coordsize="9045,0" path="m1470,322r9045,e" filled="f" strokeweight="2.25pt">
            <v:path arrowok="t"/>
            <w10:wrap type="topAndBottom" anchorx="page"/>
          </v:shape>
        </w:pict>
      </w:r>
    </w:p>
    <w:p w:rsidR="00CB6F10" w:rsidRDefault="00CB6F10">
      <w:pPr>
        <w:pStyle w:val="BodyText"/>
        <w:spacing w:before="46"/>
        <w:rPr>
          <w:rFonts w:ascii="Arial"/>
          <w:b/>
        </w:rPr>
      </w:pPr>
    </w:p>
    <w:p w:rsidR="00CB6F10" w:rsidRDefault="00DF6DA7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:rsidR="00CB6F10" w:rsidRDefault="00CB6F10">
      <w:pPr>
        <w:pStyle w:val="BodyText"/>
        <w:spacing w:before="40"/>
        <w:rPr>
          <w:rFonts w:ascii="Arial"/>
          <w:b/>
        </w:rPr>
      </w:pPr>
    </w:p>
    <w:p w:rsidR="00CB6F10" w:rsidRDefault="00DF6DA7">
      <w:pPr>
        <w:pStyle w:val="BodyText"/>
        <w:ind w:left="874" w:right="1121"/>
        <w:rPr>
          <w:rFonts w:ascii="Arial"/>
          <w:i/>
          <w:sz w:val="20"/>
        </w:rPr>
      </w:pPr>
      <w:r>
        <w:rPr>
          <w:rFonts w:ascii="Arial"/>
          <w:b/>
          <w:i/>
        </w:rPr>
        <w:t xml:space="preserve">CO1: </w:t>
      </w:r>
      <w:r>
        <w:rPr>
          <w:rFonts w:ascii="Arial MT"/>
        </w:rPr>
        <w:t>Apply AI basics such as intelligent agents and uninformed search methods to solve problems effectively</w:t>
      </w:r>
      <w:proofErr w:type="gramStart"/>
      <w:r>
        <w:rPr>
          <w:rFonts w:ascii="Arial MT"/>
        </w:rPr>
        <w:t>.</w:t>
      </w:r>
      <w:r>
        <w:rPr>
          <w:rFonts w:ascii="Arial"/>
          <w:i/>
          <w:sz w:val="20"/>
        </w:rPr>
        <w:t>(</w:t>
      </w:r>
      <w:proofErr w:type="gramEnd"/>
      <w:r>
        <w:rPr>
          <w:rFonts w:ascii="Arial"/>
          <w:i/>
          <w:sz w:val="20"/>
        </w:rPr>
        <w:t>BL3)</w:t>
      </w:r>
    </w:p>
    <w:p w:rsidR="00CB6F10" w:rsidRDefault="00CB6F10">
      <w:pPr>
        <w:pStyle w:val="BodyText"/>
        <w:spacing w:before="80"/>
        <w:rPr>
          <w:rFonts w:ascii="Arial"/>
          <w:i/>
        </w:rPr>
      </w:pPr>
    </w:p>
    <w:p w:rsidR="00CB6F10" w:rsidRDefault="00DF6DA7">
      <w:pPr>
        <w:ind w:left="874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AssessmentToolWeightage</w:t>
      </w:r>
      <w:proofErr w:type="gramStart"/>
      <w:r>
        <w:rPr>
          <w:rFonts w:ascii="Arial"/>
          <w:i/>
          <w:sz w:val="24"/>
        </w:rPr>
        <w:t>:</w:t>
      </w:r>
      <w:r>
        <w:rPr>
          <w:rFonts w:ascii="Arial"/>
          <w:i/>
          <w:spacing w:val="-5"/>
          <w:sz w:val="24"/>
        </w:rPr>
        <w:t>40</w:t>
      </w:r>
      <w:proofErr w:type="gramEnd"/>
      <w:r>
        <w:rPr>
          <w:rFonts w:ascii="Arial"/>
          <w:i/>
          <w:spacing w:val="-5"/>
          <w:sz w:val="24"/>
        </w:rPr>
        <w:t>%</w:t>
      </w:r>
    </w:p>
    <w:p w:rsidR="00CB6F10" w:rsidRDefault="00EB2F51">
      <w:pPr>
        <w:pStyle w:val="BodyText"/>
        <w:spacing w:before="205"/>
        <w:rPr>
          <w:rFonts w:ascii="Arial"/>
          <w:i/>
          <w:sz w:val="20"/>
        </w:rPr>
      </w:pPr>
      <w:r>
        <w:rPr>
          <w:rFonts w:ascii="Arial"/>
          <w:i/>
          <w:sz w:val="20"/>
        </w:rPr>
        <w:pict>
          <v:shape id="docshape2" o:spid="_x0000_s1027" style="position:absolute;margin-left:73.5pt;margin-top:22.95pt;width:452.25pt;height:.1pt;z-index:-15728128;mso-wrap-distance-left:0;mso-wrap-distance-right:0;mso-position-horizontal-relative:page" coordorigin="1470,459" coordsize="9045,0" path="m1470,459r9045,e" filled="f" strokeweight="2.25pt">
            <v:path arrowok="t"/>
            <w10:wrap type="topAndBottom" anchorx="page"/>
          </v:shape>
        </w:pict>
      </w:r>
    </w:p>
    <w:p w:rsidR="00CB6F10" w:rsidRDefault="00CB6F10">
      <w:pPr>
        <w:pStyle w:val="BodyText"/>
        <w:spacing w:before="47"/>
        <w:rPr>
          <w:rFonts w:ascii="Arial"/>
          <w:i/>
        </w:rPr>
      </w:pPr>
    </w:p>
    <w:p w:rsidR="00CB6F10" w:rsidRDefault="00DF6DA7">
      <w:pPr>
        <w:pStyle w:val="Heading3"/>
        <w:tabs>
          <w:tab w:val="left" w:pos="7353"/>
        </w:tabs>
      </w:pPr>
      <w:r>
        <w:t xml:space="preserve">QUESTIONS: </w:t>
      </w:r>
      <w:r>
        <w:rPr>
          <w:spacing w:val="-10"/>
        </w:rPr>
        <w:t>5</w:t>
      </w:r>
      <w:r>
        <w:tab/>
        <w:t xml:space="preserve">Duration: 1 </w:t>
      </w:r>
      <w:r>
        <w:rPr>
          <w:spacing w:val="-4"/>
        </w:rPr>
        <w:t>Hour</w:t>
      </w:r>
    </w:p>
    <w:p w:rsidR="00CB6F10" w:rsidRDefault="00DF6DA7">
      <w:pPr>
        <w:ind w:left="7354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TotalMarks</w:t>
      </w:r>
      <w:proofErr w:type="gramStart"/>
      <w:r>
        <w:rPr>
          <w:rFonts w:ascii="Arial"/>
          <w:b/>
          <w:spacing w:val="-2"/>
          <w:sz w:val="24"/>
        </w:rPr>
        <w:t>:50</w:t>
      </w:r>
      <w:proofErr w:type="gramEnd"/>
    </w:p>
    <w:p w:rsidR="00CB6F10" w:rsidRDefault="00CB6F10">
      <w:pPr>
        <w:pStyle w:val="BodyText"/>
        <w:rPr>
          <w:rFonts w:ascii="Arial"/>
          <w:b/>
        </w:rPr>
      </w:pPr>
    </w:p>
    <w:p w:rsidR="00CB6F10" w:rsidRDefault="00DF6DA7">
      <w:pPr>
        <w:pStyle w:val="BodyText"/>
        <w:ind w:right="1149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:rsidR="00CB6F10" w:rsidRDefault="00CB6F10">
      <w:pPr>
        <w:pStyle w:val="BodyText"/>
        <w:rPr>
          <w:rFonts w:ascii="Arial MT"/>
        </w:rPr>
      </w:pPr>
    </w:p>
    <w:p w:rsidR="00CB6F10" w:rsidRDefault="00DF6DA7">
      <w:pPr>
        <w:pStyle w:val="Heading2"/>
        <w:rPr>
          <w:u w:val="none"/>
        </w:rPr>
      </w:pPr>
      <w:proofErr w:type="spellStart"/>
      <w:r>
        <w:t>AnalyticalProblem</w:t>
      </w:r>
      <w:r>
        <w:rPr>
          <w:spacing w:val="-2"/>
        </w:rPr>
        <w:t>Solving</w:t>
      </w:r>
      <w:proofErr w:type="spellEnd"/>
    </w:p>
    <w:p w:rsidR="00CB6F10" w:rsidRDefault="00CB6F10">
      <w:pPr>
        <w:pStyle w:val="BodyText"/>
        <w:rPr>
          <w:b/>
          <w:sz w:val="20"/>
        </w:rPr>
      </w:pPr>
    </w:p>
    <w:p w:rsidR="00CB6F10" w:rsidRDefault="00CB6F10">
      <w:pPr>
        <w:pStyle w:val="BodyText"/>
        <w:rPr>
          <w:b/>
          <w:sz w:val="20"/>
        </w:rPr>
      </w:pPr>
    </w:p>
    <w:p w:rsidR="00CB6F10" w:rsidRDefault="00CB6F10">
      <w:pPr>
        <w:pStyle w:val="BodyText"/>
        <w:rPr>
          <w:b/>
          <w:sz w:val="20"/>
        </w:rPr>
      </w:pPr>
    </w:p>
    <w:p w:rsidR="00CB6F10" w:rsidRDefault="00CB6F10">
      <w:pPr>
        <w:pStyle w:val="BodyText"/>
        <w:rPr>
          <w:b/>
          <w:sz w:val="20"/>
        </w:rPr>
      </w:pPr>
    </w:p>
    <w:p w:rsidR="00CB6F10" w:rsidRDefault="00EB2F51">
      <w:pPr>
        <w:pStyle w:val="BodyText"/>
        <w:spacing w:before="113"/>
        <w:rPr>
          <w:b/>
          <w:sz w:val="20"/>
        </w:rPr>
      </w:pPr>
      <w:r>
        <w:rPr>
          <w:b/>
          <w:sz w:val="20"/>
        </w:rPr>
        <w:pict>
          <v:shape id="docshape3" o:spid="_x0000_s1026" style="position:absolute;margin-left:73.5pt;margin-top:18.35pt;width:452.25pt;height:.1pt;z-index:-15727616;mso-wrap-distance-left:0;mso-wrap-distance-right:0;mso-position-horizontal-relative:page" coordorigin="1470,367" coordsize="9045,0" path="m1470,367r9045,e" filled="f" strokeweight="2.25pt">
            <v:path arrowok="t"/>
            <w10:wrap type="topAndBottom" anchorx="page"/>
          </v:shape>
        </w:pict>
      </w:r>
    </w:p>
    <w:p w:rsidR="00CB6F10" w:rsidRDefault="00CB6F10">
      <w:pPr>
        <w:pStyle w:val="BodyText"/>
        <w:spacing w:before="1"/>
        <w:rPr>
          <w:b/>
          <w:sz w:val="28"/>
        </w:rPr>
      </w:pPr>
    </w:p>
    <w:p w:rsidR="00CB6F10" w:rsidRDefault="00DF6DA7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:rsidR="00CB6F10" w:rsidRDefault="00CB6F10">
      <w:pPr>
        <w:pStyle w:val="BodyText"/>
        <w:rPr>
          <w:b/>
          <w:i/>
        </w:rPr>
      </w:pPr>
    </w:p>
    <w:p w:rsidR="00CB6F10" w:rsidRDefault="00DF6DA7">
      <w:pPr>
        <w:tabs>
          <w:tab w:val="left" w:pos="3500"/>
        </w:tabs>
        <w:ind w:left="874" w:right="1415"/>
        <w:rPr>
          <w:i/>
          <w:sz w:val="24"/>
        </w:rPr>
      </w:pPr>
      <w:r>
        <w:rPr>
          <w:i/>
          <w:sz w:val="24"/>
        </w:rPr>
        <w:t xml:space="preserve">I </w:t>
      </w:r>
      <w:proofErr w:type="spellStart"/>
      <w:r w:rsidR="005E14E1">
        <w:rPr>
          <w:i/>
          <w:sz w:val="24"/>
        </w:rPr>
        <w:t>varshitha</w:t>
      </w:r>
      <w:proofErr w:type="spellEnd"/>
      <w:r w:rsidR="005E14E1">
        <w:rPr>
          <w:i/>
          <w:sz w:val="24"/>
        </w:rPr>
        <w:t xml:space="preserve"> </w:t>
      </w:r>
      <w:proofErr w:type="spellStart"/>
      <w:proofErr w:type="gramStart"/>
      <w:r w:rsidR="005E14E1">
        <w:rPr>
          <w:i/>
          <w:sz w:val="24"/>
        </w:rPr>
        <w:t>mahadevan</w:t>
      </w:r>
      <w:proofErr w:type="spellEnd"/>
      <w:r w:rsidR="005E14E1">
        <w:rPr>
          <w:i/>
          <w:sz w:val="24"/>
        </w:rPr>
        <w:t>(</w:t>
      </w:r>
      <w:proofErr w:type="gramEnd"/>
      <w:r w:rsidR="005E14E1">
        <w:rPr>
          <w:i/>
          <w:sz w:val="24"/>
        </w:rPr>
        <w:t>192511147)</w:t>
      </w:r>
      <w:r>
        <w:rPr>
          <w:i/>
          <w:sz w:val="24"/>
        </w:rPr>
        <w:t xml:space="preserve">(Name / </w:t>
      </w:r>
      <w:proofErr w:type="spellStart"/>
      <w:r>
        <w:rPr>
          <w:i/>
          <w:sz w:val="24"/>
        </w:rPr>
        <w:t>Reg</w:t>
      </w:r>
      <w:proofErr w:type="spellEnd"/>
      <w:r>
        <w:rPr>
          <w:i/>
          <w:sz w:val="24"/>
        </w:rPr>
        <w:t xml:space="preserve"> No) certify that this submission is my original work and that I have adhered to the guidelines specified for this assessment.</w:t>
      </w:r>
    </w:p>
    <w:p w:rsidR="00CB6F10" w:rsidRDefault="00DF6DA7">
      <w:pPr>
        <w:ind w:left="874"/>
        <w:rPr>
          <w:i/>
          <w:sz w:val="24"/>
        </w:rPr>
      </w:pPr>
      <w:proofErr w:type="spellStart"/>
      <w:proofErr w:type="gramStart"/>
      <w:r>
        <w:rPr>
          <w:i/>
          <w:sz w:val="24"/>
        </w:rPr>
        <w:t>Iunderstandthatany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violationofacademic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integrityruleswill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resultindisciplinary</w:t>
      </w:r>
      <w:proofErr w:type="spellEnd"/>
      <w:r>
        <w:rPr>
          <w:i/>
          <w:sz w:val="24"/>
        </w:rPr>
        <w:t xml:space="preserve"> </w:t>
      </w:r>
      <w:r>
        <w:rPr>
          <w:i/>
          <w:spacing w:val="-2"/>
          <w:sz w:val="24"/>
        </w:rPr>
        <w:t>action.</w:t>
      </w:r>
      <w:proofErr w:type="gramEnd"/>
    </w:p>
    <w:p w:rsidR="00CB6F10" w:rsidRDefault="00CB6F10">
      <w:pPr>
        <w:pStyle w:val="BodyText"/>
        <w:rPr>
          <w:i/>
        </w:rPr>
      </w:pPr>
    </w:p>
    <w:p w:rsidR="00CB6F10" w:rsidRDefault="00DF6DA7">
      <w:pPr>
        <w:pStyle w:val="Heading4"/>
      </w:pPr>
      <w:r>
        <w:t xml:space="preserve">Signature of the </w:t>
      </w:r>
      <w:r>
        <w:rPr>
          <w:spacing w:val="-2"/>
        </w:rPr>
        <w:t>student:</w:t>
      </w:r>
    </w:p>
    <w:p w:rsidR="00CB6F10" w:rsidRDefault="00CB6F10">
      <w:pPr>
        <w:pStyle w:val="Heading4"/>
        <w:sectPr w:rsidR="00CB6F10">
          <w:type w:val="continuous"/>
          <w:pgSz w:w="11920" w:h="16840"/>
          <w:pgMar w:top="1380" w:right="0" w:bottom="280" w:left="566" w:header="720" w:footer="720" w:gutter="0"/>
          <w:cols w:space="720"/>
        </w:sectPr>
      </w:pPr>
    </w:p>
    <w:p w:rsidR="00CB6F10" w:rsidRDefault="00DF6DA7">
      <w:pPr>
        <w:pStyle w:val="BodyText"/>
        <w:spacing w:before="76"/>
        <w:ind w:right="1149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:rsidR="00CB6F10" w:rsidRDefault="00DF6DA7">
      <w:pPr>
        <w:pStyle w:val="Heading2"/>
        <w:spacing w:before="276"/>
        <w:rPr>
          <w:u w:val="none"/>
        </w:rPr>
      </w:pPr>
      <w:proofErr w:type="spellStart"/>
      <w:r>
        <w:t>AnalyticalProblem</w:t>
      </w:r>
      <w:r>
        <w:rPr>
          <w:spacing w:val="-2"/>
        </w:rPr>
        <w:t>Solving</w:t>
      </w:r>
      <w:proofErr w:type="spellEnd"/>
    </w:p>
    <w:p w:rsidR="00CB6F10" w:rsidRDefault="00CB6F10">
      <w:pPr>
        <w:pStyle w:val="BodyText"/>
        <w:spacing w:before="33"/>
        <w:rPr>
          <w:b/>
          <w:sz w:val="28"/>
        </w:rPr>
      </w:pPr>
    </w:p>
    <w:p w:rsidR="00CB6F10" w:rsidRDefault="00DF6DA7">
      <w:pPr>
        <w:pStyle w:val="ListParagraph"/>
        <w:numPr>
          <w:ilvl w:val="0"/>
          <w:numId w:val="1"/>
        </w:numPr>
        <w:tabs>
          <w:tab w:val="left" w:pos="1684"/>
        </w:tabs>
        <w:spacing w:before="1"/>
        <w:ind w:right="1410"/>
        <w:jc w:val="both"/>
        <w:rPr>
          <w:b/>
          <w:sz w:val="24"/>
        </w:rPr>
      </w:pPr>
      <w:r>
        <w:rPr>
          <w:sz w:val="24"/>
        </w:rPr>
        <w:t>Solve the Water Jug problem: you are given 2 jugs, a 4-gallononeand3-gallonone. Neither has any measuring maker on it. There is a pump that can be used to fill the jugs with water. How can you get exactly 2 gallons of water into 4-gallon jug? Explicitassumptions</w:t>
      </w:r>
      <w:proofErr w:type="gramStart"/>
      <w:r>
        <w:rPr>
          <w:sz w:val="24"/>
        </w:rPr>
        <w:t>:Ajugcanbefilledfromthepump,watercanbepouredoutofa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jugonto</w:t>
      </w:r>
      <w:proofErr w:type="spellEnd"/>
      <w:r>
        <w:rPr>
          <w:sz w:val="24"/>
        </w:rPr>
        <w:t xml:space="preserve"> the ground, water can be poured from one jug to another and that there are no other measuring devices available.</w:t>
      </w:r>
    </w:p>
    <w:p w:rsidR="00CB6F10" w:rsidRDefault="00CB6F10">
      <w:pPr>
        <w:pStyle w:val="BodyText"/>
        <w:spacing w:before="119"/>
      </w:pPr>
    </w:p>
    <w:p w:rsidR="00CB6F10" w:rsidRDefault="00DF6DA7">
      <w:pPr>
        <w:pStyle w:val="ListParagraph"/>
        <w:numPr>
          <w:ilvl w:val="0"/>
          <w:numId w:val="1"/>
        </w:numPr>
        <w:tabs>
          <w:tab w:val="left" w:pos="1684"/>
        </w:tabs>
        <w:spacing w:before="1"/>
        <w:ind w:right="1417"/>
        <w:rPr>
          <w:sz w:val="24"/>
        </w:rPr>
      </w:pPr>
      <w:r>
        <w:rPr>
          <w:sz w:val="24"/>
        </w:rPr>
        <w:t xml:space="preserve">Find </w:t>
      </w:r>
      <w:proofErr w:type="spellStart"/>
      <w:r>
        <w:rPr>
          <w:sz w:val="24"/>
        </w:rPr>
        <w:t>outhowMarsRover</w:t>
      </w:r>
      <w:proofErr w:type="gramStart"/>
      <w:r>
        <w:rPr>
          <w:sz w:val="24"/>
        </w:rPr>
        <w:t>,analyseandexplorethesamplesonMarsbyansweringthe</w:t>
      </w:r>
      <w:proofErr w:type="spellEnd"/>
      <w:proofErr w:type="gramEnd"/>
      <w:r>
        <w:rPr>
          <w:sz w:val="24"/>
        </w:rPr>
        <w:t xml:space="preserve"> following questions.</w:t>
      </w:r>
    </w:p>
    <w:p w:rsidR="00CB6F10" w:rsidRDefault="00DF6DA7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proofErr w:type="spellStart"/>
      <w:r>
        <w:rPr>
          <w:sz w:val="24"/>
        </w:rPr>
        <w:t>Whatarethepercept’sforthis</w:t>
      </w:r>
      <w:proofErr w:type="spellEnd"/>
      <w:r>
        <w:rPr>
          <w:spacing w:val="-2"/>
          <w:sz w:val="24"/>
        </w:rPr>
        <w:t xml:space="preserve"> agent?</w:t>
      </w:r>
    </w:p>
    <w:p w:rsidR="00CB6F10" w:rsidRDefault="00DF6DA7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 xml:space="preserve">Characterize the operating </w:t>
      </w:r>
      <w:r>
        <w:rPr>
          <w:spacing w:val="-2"/>
          <w:sz w:val="24"/>
        </w:rPr>
        <w:t>environment.</w:t>
      </w:r>
    </w:p>
    <w:p w:rsidR="00CB6F10" w:rsidRDefault="00DF6DA7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 xml:space="preserve">What are the actions the agent can </w:t>
      </w:r>
      <w:r>
        <w:rPr>
          <w:spacing w:val="-2"/>
          <w:sz w:val="24"/>
        </w:rPr>
        <w:t>take?</w:t>
      </w:r>
    </w:p>
    <w:p w:rsidR="00CB6F10" w:rsidRDefault="00DF6DA7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 xml:space="preserve">How can one evaluate the performance of the </w:t>
      </w:r>
      <w:r>
        <w:rPr>
          <w:spacing w:val="-2"/>
          <w:sz w:val="24"/>
        </w:rPr>
        <w:t>agent?</w:t>
      </w:r>
    </w:p>
    <w:p w:rsidR="00CB6F10" w:rsidRDefault="00DF6DA7">
      <w:pPr>
        <w:pStyle w:val="ListParagraph"/>
        <w:numPr>
          <w:ilvl w:val="1"/>
          <w:numId w:val="1"/>
        </w:numPr>
        <w:tabs>
          <w:tab w:val="left" w:pos="2404"/>
        </w:tabs>
        <w:ind w:right="1416"/>
        <w:rPr>
          <w:sz w:val="24"/>
        </w:rPr>
      </w:pPr>
      <w:proofErr w:type="spellStart"/>
      <w:r>
        <w:rPr>
          <w:sz w:val="24"/>
        </w:rPr>
        <w:t>Whatsortofagentarchitecturedoyouthink</w:t>
      </w:r>
      <w:proofErr w:type="spellEnd"/>
      <w:r>
        <w:rPr>
          <w:sz w:val="24"/>
        </w:rPr>
        <w:t xml:space="preserve"> is most suitable for this agent? </w:t>
      </w:r>
      <w:r>
        <w:rPr>
          <w:spacing w:val="-4"/>
          <w:sz w:val="24"/>
        </w:rPr>
        <w:t>Why?</w:t>
      </w:r>
    </w:p>
    <w:p w:rsidR="00CB6F10" w:rsidRDefault="00DF6DA7">
      <w:pPr>
        <w:pStyle w:val="ListParagraph"/>
        <w:numPr>
          <w:ilvl w:val="0"/>
          <w:numId w:val="1"/>
        </w:numPr>
        <w:tabs>
          <w:tab w:val="left" w:pos="1684"/>
        </w:tabs>
        <w:spacing w:before="276"/>
        <w:ind w:right="1414"/>
        <w:jc w:val="both"/>
        <w:rPr>
          <w:sz w:val="24"/>
        </w:rPr>
      </w:pPr>
      <w:r>
        <w:rPr>
          <w:sz w:val="24"/>
        </w:rPr>
        <w:t>Explore the search space using search strategies and formulate the problem components for the 8-Queens problem using the following information: Place 8 queens on a chessboard such that none of the queen’s attack any of the others. A configuration of8queensontheboardasshowninthefigurebelow</w:t>
      </w:r>
      <w:proofErr w:type="gramStart"/>
      <w:r>
        <w:rPr>
          <w:sz w:val="24"/>
        </w:rPr>
        <w:t>,butthisdoesnot</w:t>
      </w:r>
      <w:proofErr w:type="gramEnd"/>
      <w:r>
        <w:rPr>
          <w:sz w:val="24"/>
        </w:rPr>
        <w:t xml:space="preserve"> represent a solution as the queen in the first column is on the same diagonal as the queen in the last column.</w:t>
      </w:r>
    </w:p>
    <w:p w:rsidR="00CB6F10" w:rsidRDefault="00CB6F10">
      <w:pPr>
        <w:pStyle w:val="BodyText"/>
        <w:spacing w:before="99"/>
      </w:pPr>
    </w:p>
    <w:p w:rsidR="00CB6F10" w:rsidRDefault="00DF6DA7">
      <w:pPr>
        <w:pStyle w:val="ListParagraph"/>
        <w:numPr>
          <w:ilvl w:val="0"/>
          <w:numId w:val="1"/>
        </w:numPr>
        <w:tabs>
          <w:tab w:val="left" w:pos="1684"/>
        </w:tabs>
        <w:spacing w:before="1"/>
        <w:ind w:right="1417"/>
        <w:jc w:val="both"/>
        <w:rPr>
          <w:b/>
          <w:sz w:val="24"/>
        </w:rPr>
      </w:pPr>
      <w:r>
        <w:rPr>
          <w:sz w:val="24"/>
        </w:rPr>
        <w:t xml:space="preserve">A customer wants to travel from the </w:t>
      </w:r>
      <w:proofErr w:type="spellStart"/>
      <w:r>
        <w:rPr>
          <w:sz w:val="24"/>
        </w:rPr>
        <w:t>onelocationtoanotherlocationusingOLACab</w:t>
      </w:r>
      <w:proofErr w:type="spellEnd"/>
      <w:r>
        <w:rPr>
          <w:sz w:val="24"/>
        </w:rPr>
        <w:t xml:space="preserve"> booking mobile application. The customer can select the </w:t>
      </w:r>
      <w:proofErr w:type="spellStart"/>
      <w:r>
        <w:rPr>
          <w:sz w:val="24"/>
        </w:rPr>
        <w:t>anyofthecabtypeasmini</w:t>
      </w:r>
      <w:proofErr w:type="spellEnd"/>
      <w:r>
        <w:rPr>
          <w:sz w:val="24"/>
        </w:rPr>
        <w:t xml:space="preserve">, micro, sedan, shared, prime and so on based on his comfort to reach </w:t>
      </w:r>
      <w:proofErr w:type="spellStart"/>
      <w:r>
        <w:rPr>
          <w:sz w:val="24"/>
        </w:rPr>
        <w:t>thedestination</w:t>
      </w:r>
      <w:proofErr w:type="spellEnd"/>
      <w:r>
        <w:rPr>
          <w:sz w:val="24"/>
        </w:rPr>
        <w:t xml:space="preserve">. Identify what type of problem-solving agent can be used and write the </w:t>
      </w:r>
      <w:proofErr w:type="spellStart"/>
      <w:r>
        <w:rPr>
          <w:sz w:val="24"/>
        </w:rPr>
        <w:t>pseudocodefor</w:t>
      </w:r>
      <w:proofErr w:type="spellEnd"/>
      <w:r>
        <w:rPr>
          <w:sz w:val="24"/>
        </w:rPr>
        <w:t xml:space="preserve"> the above problem.</w:t>
      </w:r>
    </w:p>
    <w:p w:rsidR="00CB6F10" w:rsidRDefault="00DF6DA7">
      <w:pPr>
        <w:pStyle w:val="ListParagraph"/>
        <w:numPr>
          <w:ilvl w:val="0"/>
          <w:numId w:val="1"/>
        </w:numPr>
        <w:tabs>
          <w:tab w:val="left" w:pos="1684"/>
        </w:tabs>
        <w:spacing w:before="276"/>
        <w:ind w:right="1415"/>
        <w:jc w:val="both"/>
        <w:rPr>
          <w:sz w:val="24"/>
        </w:rPr>
      </w:pPr>
      <w:r>
        <w:rPr>
          <w:sz w:val="24"/>
        </w:rPr>
        <w:t xml:space="preserve">A logisticscompanyoperatesadeliverynetworkwherepackagesmustbetransported between warehouses at minimum cost. Each route between warehouses has an associated travel cost (fuel + time). The company wants to determine the least-cost path from the </w:t>
      </w:r>
      <w:proofErr w:type="spellStart"/>
      <w:r>
        <w:rPr>
          <w:sz w:val="24"/>
        </w:rPr>
        <w:t>startingwarehouse</w:t>
      </w:r>
      <w:r>
        <w:rPr>
          <w:b/>
          <w:sz w:val="24"/>
        </w:rPr>
        <w:t>S</w:t>
      </w:r>
      <w:r>
        <w:rPr>
          <w:sz w:val="24"/>
        </w:rPr>
        <w:t>tothedestinationwarehouseGusingtheUniform</w:t>
      </w:r>
      <w:proofErr w:type="spellEnd"/>
      <w:r>
        <w:rPr>
          <w:sz w:val="24"/>
        </w:rPr>
        <w:t xml:space="preserve"> Cost Search (UCS) algorithm.</w:t>
      </w:r>
    </w:p>
    <w:p w:rsidR="00CB6F10" w:rsidRDefault="00DF6DA7">
      <w:pPr>
        <w:pStyle w:val="BodyText"/>
        <w:spacing w:before="276"/>
        <w:ind w:left="1684"/>
      </w:pPr>
      <w:r>
        <w:t xml:space="preserve">The delivery network is represented as a weighted </w:t>
      </w:r>
      <w:r>
        <w:rPr>
          <w:spacing w:val="-2"/>
        </w:rPr>
        <w:t>graph:</w:t>
      </w:r>
    </w:p>
    <w:p w:rsidR="00CB6F10" w:rsidRDefault="00CB6F10">
      <w:pPr>
        <w:pStyle w:val="BodyText"/>
        <w:sectPr w:rsidR="00CB6F10">
          <w:pgSz w:w="11920" w:h="16840"/>
          <w:pgMar w:top="1640" w:right="0" w:bottom="280" w:left="566" w:header="720" w:footer="720" w:gutter="0"/>
          <w:cols w:space="720"/>
        </w:sectPr>
      </w:pPr>
    </w:p>
    <w:p w:rsidR="00CB6F10" w:rsidRDefault="00DF6DA7">
      <w:pPr>
        <w:ind w:left="352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2914650" cy="1409700"/>
            <wp:effectExtent l="0" t="0" r="0" b="0"/>
            <wp:docPr id="4" name="Image 4" descr="download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download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F10" w:rsidRDefault="00CB6F10">
      <w:pPr>
        <w:pStyle w:val="BodyText"/>
      </w:pPr>
    </w:p>
    <w:p w:rsidR="00CB6F10" w:rsidRDefault="00CB6F10">
      <w:pPr>
        <w:pStyle w:val="BodyText"/>
      </w:pPr>
    </w:p>
    <w:p w:rsidR="00CB6F10" w:rsidRDefault="00CB6F10">
      <w:pPr>
        <w:pStyle w:val="BodyText"/>
        <w:spacing w:before="17"/>
      </w:pPr>
    </w:p>
    <w:p w:rsidR="000766F5" w:rsidRDefault="000766F5">
      <w:pPr>
        <w:pStyle w:val="Heading3"/>
        <w:ind w:left="1324"/>
        <w:rPr>
          <w:rFonts w:ascii="Times New Roman"/>
          <w:u w:val="single"/>
        </w:rPr>
      </w:pPr>
    </w:p>
    <w:p w:rsidR="000766F5" w:rsidRDefault="000766F5">
      <w:pPr>
        <w:pStyle w:val="Heading3"/>
        <w:ind w:left="1324"/>
        <w:rPr>
          <w:rFonts w:ascii="Times New Roman"/>
          <w:u w:val="single"/>
        </w:rPr>
      </w:pPr>
    </w:p>
    <w:p w:rsidR="000766F5" w:rsidRDefault="000766F5">
      <w:pPr>
        <w:pStyle w:val="Heading3"/>
        <w:ind w:left="1324"/>
        <w:rPr>
          <w:rFonts w:ascii="Times New Roman"/>
          <w:u w:val="single"/>
        </w:rPr>
      </w:pPr>
    </w:p>
    <w:p w:rsidR="000766F5" w:rsidRDefault="000766F5" w:rsidP="000766F5">
      <w:pPr>
        <w:pStyle w:val="Heading3"/>
        <w:ind w:left="0"/>
      </w:pPr>
      <w:proofErr w:type="gramStart"/>
      <w:r>
        <w:t>1.Aim</w:t>
      </w:r>
      <w:proofErr w:type="gramEnd"/>
    </w:p>
    <w:p w:rsidR="000766F5" w:rsidRDefault="000766F5" w:rsidP="000766F5">
      <w:pPr>
        <w:pStyle w:val="NormalWeb"/>
      </w:pPr>
      <w:proofErr w:type="gramStart"/>
      <w:r>
        <w:t xml:space="preserve">To get exactly </w:t>
      </w:r>
      <w:r>
        <w:rPr>
          <w:rStyle w:val="Strong"/>
        </w:rPr>
        <w:t>2 gallons</w:t>
      </w:r>
      <w:r>
        <w:t xml:space="preserve"> in the 4-gallon jug.</w:t>
      </w:r>
      <w:proofErr w:type="gramEnd"/>
    </w:p>
    <w:p w:rsidR="000766F5" w:rsidRDefault="000766F5" w:rsidP="000766F5">
      <w:pPr>
        <w:pStyle w:val="Heading3"/>
      </w:pPr>
      <w:r>
        <w:t>Steps</w:t>
      </w:r>
    </w:p>
    <w:p w:rsidR="000766F5" w:rsidRDefault="000766F5" w:rsidP="000766F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Fill 3-gallon jug → (0,3) </w:t>
      </w:r>
    </w:p>
    <w:p w:rsidR="000766F5" w:rsidRDefault="000766F5" w:rsidP="000766F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Pour into 4-gallon jug → (3,0) </w:t>
      </w:r>
    </w:p>
    <w:p w:rsidR="000766F5" w:rsidRDefault="000766F5" w:rsidP="000766F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Fill 3-gallon jug again → (3,3) </w:t>
      </w:r>
    </w:p>
    <w:p w:rsidR="000766F5" w:rsidRDefault="000766F5" w:rsidP="000766F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Pour into 4-gallon until full → (4,2) </w:t>
      </w:r>
    </w:p>
    <w:p w:rsidR="000766F5" w:rsidRDefault="000766F5" w:rsidP="000766F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Empty 4-gallon jug → (0,2) </w:t>
      </w:r>
    </w:p>
    <w:p w:rsidR="000766F5" w:rsidRDefault="000766F5" w:rsidP="000766F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Pour remaining 2 gallons into 4-gallon jug → (2,0) </w:t>
      </w:r>
    </w:p>
    <w:p w:rsidR="000766F5" w:rsidRDefault="000766F5" w:rsidP="000766F5">
      <w:pPr>
        <w:pStyle w:val="Heading3"/>
      </w:pPr>
      <w:r>
        <w:t>Conclusion</w:t>
      </w:r>
    </w:p>
    <w:p w:rsidR="000766F5" w:rsidRDefault="000766F5" w:rsidP="000766F5">
      <w:pPr>
        <w:pStyle w:val="NormalWeb"/>
      </w:pPr>
      <w:r>
        <w:t xml:space="preserve">Exactly </w:t>
      </w:r>
      <w:r>
        <w:rPr>
          <w:rStyle w:val="Strong"/>
        </w:rPr>
        <w:t>2 gallons</w:t>
      </w:r>
      <w:r>
        <w:t xml:space="preserve"> are obtained in the 4-gallon jug. </w:t>
      </w:r>
    </w:p>
    <w:p w:rsidR="000766F5" w:rsidRDefault="000766F5" w:rsidP="000766F5"/>
    <w:p w:rsidR="000766F5" w:rsidRDefault="000766F5" w:rsidP="000766F5">
      <w:pPr>
        <w:pStyle w:val="Heading1"/>
      </w:pPr>
    </w:p>
    <w:p w:rsidR="000766F5" w:rsidRDefault="000766F5" w:rsidP="000766F5">
      <w:pPr>
        <w:pStyle w:val="Heading3"/>
        <w:ind w:left="0"/>
      </w:pPr>
      <w:proofErr w:type="gramStart"/>
      <w:r>
        <w:t>2.What</w:t>
      </w:r>
      <w:proofErr w:type="gramEnd"/>
      <w:r>
        <w:t xml:space="preserve"> is Mars Rover?</w:t>
      </w:r>
    </w:p>
    <w:p w:rsidR="000766F5" w:rsidRDefault="000766F5" w:rsidP="000766F5">
      <w:pPr>
        <w:pStyle w:val="NormalWeb"/>
      </w:pPr>
      <w:r>
        <w:t xml:space="preserve">Mars Rover is an autonomous robot that explores Mars, collects samples, takes photos, avoids obstacles, and sends data to Earth. </w:t>
      </w:r>
    </w:p>
    <w:p w:rsidR="000766F5" w:rsidRDefault="000766F5" w:rsidP="000766F5">
      <w:pPr>
        <w:pStyle w:val="Heading3"/>
      </w:pPr>
      <w:r>
        <w:t>PEAS Description</w:t>
      </w:r>
    </w:p>
    <w:p w:rsidR="000766F5" w:rsidRDefault="000766F5" w:rsidP="000766F5">
      <w:pPr>
        <w:pStyle w:val="NormalWeb"/>
      </w:pPr>
      <w:r>
        <w:rPr>
          <w:rStyle w:val="Strong"/>
        </w:rPr>
        <w:t>Performance Measure</w:t>
      </w:r>
    </w:p>
    <w:p w:rsidR="000766F5" w:rsidRDefault="000766F5" w:rsidP="000766F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Collect samples </w:t>
      </w:r>
    </w:p>
    <w:p w:rsidR="000766F5" w:rsidRDefault="000766F5" w:rsidP="000766F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Avoid obstacles </w:t>
      </w:r>
    </w:p>
    <w:p w:rsidR="000766F5" w:rsidRDefault="000766F5" w:rsidP="000766F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Save battery </w:t>
      </w:r>
    </w:p>
    <w:p w:rsidR="000766F5" w:rsidRDefault="000766F5" w:rsidP="000766F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Complete mission successfully </w:t>
      </w:r>
    </w:p>
    <w:p w:rsidR="000766F5" w:rsidRDefault="000766F5" w:rsidP="000766F5">
      <w:pPr>
        <w:pStyle w:val="NormalWeb"/>
      </w:pPr>
      <w:r>
        <w:rPr>
          <w:rStyle w:val="Strong"/>
        </w:rPr>
        <w:t>Environment</w:t>
      </w:r>
    </w:p>
    <w:p w:rsidR="000766F5" w:rsidRDefault="000766F5" w:rsidP="000766F5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Mars surface </w:t>
      </w:r>
    </w:p>
    <w:p w:rsidR="000766F5" w:rsidRDefault="000766F5" w:rsidP="000766F5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lastRenderedPageBreak/>
        <w:t xml:space="preserve">Rocks, hills, craters </w:t>
      </w:r>
    </w:p>
    <w:p w:rsidR="000766F5" w:rsidRDefault="000766F5" w:rsidP="000766F5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Dust storms </w:t>
      </w:r>
    </w:p>
    <w:p w:rsidR="000766F5" w:rsidRDefault="000766F5" w:rsidP="000766F5">
      <w:pPr>
        <w:pStyle w:val="NormalWeb"/>
      </w:pPr>
      <w:r>
        <w:rPr>
          <w:rStyle w:val="Strong"/>
        </w:rPr>
        <w:t>Actuators</w:t>
      </w:r>
    </w:p>
    <w:p w:rsidR="000766F5" w:rsidRDefault="000766F5" w:rsidP="000766F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Wheels </w:t>
      </w:r>
    </w:p>
    <w:p w:rsidR="000766F5" w:rsidRDefault="000766F5" w:rsidP="000766F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Robotic arm </w:t>
      </w:r>
    </w:p>
    <w:p w:rsidR="000766F5" w:rsidRDefault="000766F5" w:rsidP="000766F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Drill </w:t>
      </w:r>
    </w:p>
    <w:p w:rsidR="000766F5" w:rsidRDefault="000766F5" w:rsidP="000766F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Antenna </w:t>
      </w:r>
    </w:p>
    <w:p w:rsidR="000766F5" w:rsidRDefault="000766F5" w:rsidP="000766F5">
      <w:pPr>
        <w:pStyle w:val="NormalWeb"/>
      </w:pPr>
      <w:r>
        <w:rPr>
          <w:rStyle w:val="Strong"/>
        </w:rPr>
        <w:t>Sensors</w:t>
      </w:r>
    </w:p>
    <w:p w:rsidR="000766F5" w:rsidRDefault="000766F5" w:rsidP="000766F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Camera </w:t>
      </w:r>
    </w:p>
    <w:p w:rsidR="000766F5" w:rsidRDefault="000766F5" w:rsidP="000766F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Temperature sensor </w:t>
      </w:r>
    </w:p>
    <w:p w:rsidR="000766F5" w:rsidRDefault="000766F5" w:rsidP="000766F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Proximity sensor </w:t>
      </w:r>
    </w:p>
    <w:p w:rsidR="000766F5" w:rsidRDefault="000766F5" w:rsidP="000766F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Battery sensor </w:t>
      </w:r>
    </w:p>
    <w:p w:rsidR="000766F5" w:rsidRDefault="000766F5" w:rsidP="000766F5">
      <w:pPr>
        <w:pStyle w:val="Heading3"/>
      </w:pPr>
      <w:r>
        <w:t>Environment Type</w:t>
      </w:r>
    </w:p>
    <w:p w:rsidR="000766F5" w:rsidRDefault="000766F5" w:rsidP="000766F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Partially Observable </w:t>
      </w:r>
    </w:p>
    <w:p w:rsidR="000766F5" w:rsidRDefault="000766F5" w:rsidP="000766F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Dynamic </w:t>
      </w:r>
    </w:p>
    <w:p w:rsidR="000766F5" w:rsidRDefault="000766F5" w:rsidP="000766F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Sequential </w:t>
      </w:r>
    </w:p>
    <w:p w:rsidR="000766F5" w:rsidRDefault="000766F5" w:rsidP="000766F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Continuous </w:t>
      </w:r>
    </w:p>
    <w:p w:rsidR="000766F5" w:rsidRDefault="000766F5" w:rsidP="000766F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Single Agent </w:t>
      </w:r>
    </w:p>
    <w:p w:rsidR="000766F5" w:rsidRDefault="000766F5" w:rsidP="000766F5">
      <w:pPr>
        <w:pStyle w:val="Heading3"/>
      </w:pPr>
      <w:r>
        <w:t>Suitable Agent</w:t>
      </w:r>
    </w:p>
    <w:p w:rsidR="000766F5" w:rsidRDefault="000766F5" w:rsidP="000766F5">
      <w:pPr>
        <w:pStyle w:val="NormalWeb"/>
      </w:pPr>
      <w:r>
        <w:rPr>
          <w:rStyle w:val="Strong"/>
        </w:rPr>
        <w:t>Utility-Based Learning Agent</w:t>
      </w:r>
    </w:p>
    <w:p w:rsidR="000766F5" w:rsidRDefault="000766F5" w:rsidP="000766F5">
      <w:pPr>
        <w:pStyle w:val="NormalWeb"/>
      </w:pPr>
      <w:r>
        <w:t>Reason:</w:t>
      </w:r>
    </w:p>
    <w:p w:rsidR="000766F5" w:rsidRDefault="000766F5" w:rsidP="000766F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Learns from experience </w:t>
      </w:r>
    </w:p>
    <w:p w:rsidR="000766F5" w:rsidRDefault="000766F5" w:rsidP="000766F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Saves battery </w:t>
      </w:r>
    </w:p>
    <w:p w:rsidR="000766F5" w:rsidRDefault="000766F5" w:rsidP="000766F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Chooses safe routes </w:t>
      </w:r>
    </w:p>
    <w:p w:rsidR="000766F5" w:rsidRDefault="000766F5" w:rsidP="000766F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Adapts to changes </w:t>
      </w:r>
    </w:p>
    <w:p w:rsidR="000766F5" w:rsidRDefault="000766F5" w:rsidP="000766F5"/>
    <w:p w:rsidR="000766F5" w:rsidRDefault="000766F5" w:rsidP="000766F5"/>
    <w:p w:rsidR="000766F5" w:rsidRDefault="000766F5" w:rsidP="000766F5">
      <w:pPr>
        <w:pStyle w:val="Heading3"/>
        <w:ind w:left="0"/>
      </w:pPr>
      <w:proofErr w:type="gramStart"/>
      <w:r>
        <w:t>3.Aim</w:t>
      </w:r>
      <w:proofErr w:type="gramEnd"/>
    </w:p>
    <w:p w:rsidR="000766F5" w:rsidRDefault="000766F5" w:rsidP="000766F5">
      <w:pPr>
        <w:pStyle w:val="NormalWeb"/>
      </w:pPr>
      <w:r>
        <w:t xml:space="preserve">Place 8 queens on a chessboard so that no queen attacks another queen. </w:t>
      </w:r>
    </w:p>
    <w:p w:rsidR="000766F5" w:rsidRDefault="000766F5" w:rsidP="000766F5">
      <w:pPr>
        <w:pStyle w:val="Heading3"/>
      </w:pPr>
      <w:r>
        <w:t>Conditions</w:t>
      </w:r>
    </w:p>
    <w:p w:rsidR="000766F5" w:rsidRDefault="000766F5" w:rsidP="000766F5">
      <w:pPr>
        <w:pStyle w:val="NormalWeb"/>
      </w:pPr>
      <w:r>
        <w:t>No two queens should be in:</w:t>
      </w:r>
    </w:p>
    <w:p w:rsidR="000766F5" w:rsidRDefault="000766F5" w:rsidP="000766F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Same row </w:t>
      </w:r>
    </w:p>
    <w:p w:rsidR="000766F5" w:rsidRDefault="000766F5" w:rsidP="000766F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Same column </w:t>
      </w:r>
    </w:p>
    <w:p w:rsidR="000766F5" w:rsidRDefault="000766F5" w:rsidP="000766F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Same diagonal </w:t>
      </w:r>
    </w:p>
    <w:p w:rsidR="000766F5" w:rsidRDefault="000766F5" w:rsidP="000766F5">
      <w:pPr>
        <w:pStyle w:val="Heading3"/>
      </w:pPr>
      <w:r>
        <w:t>Algorithm Used</w:t>
      </w:r>
    </w:p>
    <w:p w:rsidR="000766F5" w:rsidRDefault="000766F5" w:rsidP="000766F5">
      <w:pPr>
        <w:pStyle w:val="NormalWeb"/>
      </w:pPr>
      <w:r>
        <w:rPr>
          <w:rStyle w:val="Strong"/>
        </w:rPr>
        <w:lastRenderedPageBreak/>
        <w:t>Backtracking Search (DFS)</w:t>
      </w:r>
    </w:p>
    <w:p w:rsidR="000766F5" w:rsidRDefault="000766F5" w:rsidP="000766F5">
      <w:pPr>
        <w:pStyle w:val="Heading3"/>
      </w:pPr>
      <w:r>
        <w:t>Working</w:t>
      </w:r>
    </w:p>
    <w:p w:rsidR="000766F5" w:rsidRDefault="000766F5" w:rsidP="000766F5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Place queen in first column. </w:t>
      </w:r>
    </w:p>
    <w:p w:rsidR="000766F5" w:rsidRDefault="000766F5" w:rsidP="000766F5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Check safe position. </w:t>
      </w:r>
    </w:p>
    <w:p w:rsidR="000766F5" w:rsidRDefault="000766F5" w:rsidP="000766F5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Move to next column. </w:t>
      </w:r>
    </w:p>
    <w:p w:rsidR="000766F5" w:rsidRDefault="000766F5" w:rsidP="000766F5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If conflict occurs, go back. </w:t>
      </w:r>
    </w:p>
    <w:p w:rsidR="000766F5" w:rsidRDefault="000766F5" w:rsidP="000766F5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Try another position. </w:t>
      </w:r>
    </w:p>
    <w:p w:rsidR="000766F5" w:rsidRDefault="000766F5" w:rsidP="000766F5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Repeat until all 8 queens are placed. </w:t>
      </w:r>
    </w:p>
    <w:p w:rsidR="000766F5" w:rsidRDefault="000766F5" w:rsidP="000766F5">
      <w:pPr>
        <w:pStyle w:val="Heading3"/>
      </w:pPr>
      <w:r>
        <w:t>Conclusion</w:t>
      </w:r>
    </w:p>
    <w:p w:rsidR="000766F5" w:rsidRDefault="000766F5" w:rsidP="000766F5">
      <w:pPr>
        <w:pStyle w:val="NormalWeb"/>
      </w:pPr>
      <w:r>
        <w:t xml:space="preserve">Backtracking places queens safely and removes them whenever conflicts occur. </w:t>
      </w:r>
    </w:p>
    <w:p w:rsidR="000766F5" w:rsidRDefault="000766F5" w:rsidP="000766F5"/>
    <w:p w:rsidR="000766F5" w:rsidRDefault="000766F5" w:rsidP="000766F5">
      <w:pPr>
        <w:pStyle w:val="Heading3"/>
        <w:ind w:left="0"/>
      </w:pPr>
      <w:proofErr w:type="gramStart"/>
      <w:r>
        <w:t>4.Aim</w:t>
      </w:r>
      <w:proofErr w:type="gramEnd"/>
    </w:p>
    <w:p w:rsidR="000766F5" w:rsidRDefault="000766F5" w:rsidP="000766F5">
      <w:pPr>
        <w:pStyle w:val="NormalWeb"/>
      </w:pPr>
      <w:proofErr w:type="gramStart"/>
      <w:r>
        <w:t>To book the best cab and complete the trip successfully.</w:t>
      </w:r>
      <w:proofErr w:type="gramEnd"/>
      <w:r>
        <w:t xml:space="preserve"> </w:t>
      </w:r>
    </w:p>
    <w:p w:rsidR="000766F5" w:rsidRDefault="000766F5" w:rsidP="000766F5">
      <w:pPr>
        <w:pStyle w:val="Heading3"/>
      </w:pPr>
      <w:r>
        <w:t>Goal</w:t>
      </w:r>
    </w:p>
    <w:p w:rsidR="000766F5" w:rsidRDefault="000766F5" w:rsidP="000766F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Find nearest cab </w:t>
      </w:r>
    </w:p>
    <w:p w:rsidR="000766F5" w:rsidRDefault="000766F5" w:rsidP="000766F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Book cab </w:t>
      </w:r>
    </w:p>
    <w:p w:rsidR="000766F5" w:rsidRDefault="000766F5" w:rsidP="000766F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Reach destination safely </w:t>
      </w:r>
    </w:p>
    <w:p w:rsidR="000766F5" w:rsidRDefault="000766F5" w:rsidP="000766F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Complete payment </w:t>
      </w:r>
    </w:p>
    <w:p w:rsidR="000766F5" w:rsidRDefault="000766F5" w:rsidP="000766F5">
      <w:pPr>
        <w:pStyle w:val="Heading3"/>
      </w:pPr>
      <w:r>
        <w:t>Inputs (Percepts)</w:t>
      </w:r>
    </w:p>
    <w:p w:rsidR="000766F5" w:rsidRDefault="000766F5" w:rsidP="000766F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Pickup location </w:t>
      </w:r>
    </w:p>
    <w:p w:rsidR="000766F5" w:rsidRDefault="000766F5" w:rsidP="000766F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Destination </w:t>
      </w:r>
    </w:p>
    <w:p w:rsidR="000766F5" w:rsidRDefault="000766F5" w:rsidP="000766F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Available drivers </w:t>
      </w:r>
    </w:p>
    <w:p w:rsidR="000766F5" w:rsidRDefault="000766F5" w:rsidP="000766F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Traffic conditions </w:t>
      </w:r>
    </w:p>
    <w:p w:rsidR="000766F5" w:rsidRDefault="000766F5" w:rsidP="000766F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Fare details </w:t>
      </w:r>
    </w:p>
    <w:p w:rsidR="000766F5" w:rsidRDefault="000766F5" w:rsidP="000766F5">
      <w:pPr>
        <w:pStyle w:val="Heading3"/>
      </w:pPr>
      <w:r>
        <w:t>Actions</w:t>
      </w:r>
    </w:p>
    <w:p w:rsidR="000766F5" w:rsidRDefault="000766F5" w:rsidP="000766F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Search cab </w:t>
      </w:r>
    </w:p>
    <w:p w:rsidR="000766F5" w:rsidRDefault="000766F5" w:rsidP="000766F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Calculate fare </w:t>
      </w:r>
    </w:p>
    <w:p w:rsidR="000766F5" w:rsidRDefault="000766F5" w:rsidP="000766F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Assign driver </w:t>
      </w:r>
    </w:p>
    <w:p w:rsidR="000766F5" w:rsidRDefault="000766F5" w:rsidP="000766F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Track ride </w:t>
      </w:r>
    </w:p>
    <w:p w:rsidR="000766F5" w:rsidRDefault="000766F5" w:rsidP="000766F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Complete payment </w:t>
      </w:r>
    </w:p>
    <w:p w:rsidR="000766F5" w:rsidRDefault="000766F5" w:rsidP="000766F5">
      <w:pPr>
        <w:pStyle w:val="Heading3"/>
      </w:pPr>
      <w:r>
        <w:t>Working</w:t>
      </w:r>
    </w:p>
    <w:p w:rsidR="000766F5" w:rsidRDefault="000766F5" w:rsidP="000766F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Customer enters pickup and destination. </w:t>
      </w:r>
    </w:p>
    <w:p w:rsidR="000766F5" w:rsidRDefault="000766F5" w:rsidP="000766F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System finds nearby drivers. </w:t>
      </w:r>
    </w:p>
    <w:p w:rsidR="000766F5" w:rsidRDefault="000766F5" w:rsidP="000766F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Nearest driver is selected. </w:t>
      </w:r>
    </w:p>
    <w:p w:rsidR="000766F5" w:rsidRDefault="000766F5" w:rsidP="000766F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Fare is calculated. </w:t>
      </w:r>
    </w:p>
    <w:p w:rsidR="000766F5" w:rsidRDefault="000766F5" w:rsidP="000766F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Driver accepts booking. </w:t>
      </w:r>
    </w:p>
    <w:p w:rsidR="000766F5" w:rsidRDefault="000766F5" w:rsidP="000766F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Trip starts. </w:t>
      </w:r>
    </w:p>
    <w:p w:rsidR="000766F5" w:rsidRDefault="000766F5" w:rsidP="000766F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Payment completed. </w:t>
      </w:r>
    </w:p>
    <w:p w:rsidR="000766F5" w:rsidRDefault="000766F5" w:rsidP="000766F5">
      <w:pPr>
        <w:pStyle w:val="Heading3"/>
      </w:pPr>
      <w:r>
        <w:lastRenderedPageBreak/>
        <w:t>Conclusion</w:t>
      </w:r>
    </w:p>
    <w:p w:rsidR="000766F5" w:rsidRDefault="000766F5" w:rsidP="000766F5">
      <w:pPr>
        <w:pStyle w:val="NormalWeb"/>
      </w:pPr>
      <w:r>
        <w:t xml:space="preserve">OLA is a Goal-Based Agent because all actions are taken to achieve the goal of completing the trip successfully. </w:t>
      </w:r>
    </w:p>
    <w:p w:rsidR="000766F5" w:rsidRDefault="000766F5" w:rsidP="000766F5"/>
    <w:p w:rsidR="000766F5" w:rsidRDefault="000766F5" w:rsidP="000766F5">
      <w:pPr>
        <w:pStyle w:val="Heading3"/>
        <w:ind w:left="0"/>
      </w:pPr>
      <w:proofErr w:type="gramStart"/>
      <w:r>
        <w:t>5.Aim</w:t>
      </w:r>
      <w:proofErr w:type="gramEnd"/>
    </w:p>
    <w:p w:rsidR="000766F5" w:rsidRDefault="000766F5" w:rsidP="000766F5">
      <w:pPr>
        <w:pStyle w:val="NormalWeb"/>
      </w:pPr>
      <w:proofErr w:type="gramStart"/>
      <w:r>
        <w:t>To find the minimum-cost path from Source (S) to Goal (G).</w:t>
      </w:r>
      <w:proofErr w:type="gramEnd"/>
      <w:r>
        <w:t xml:space="preserve"> </w:t>
      </w:r>
    </w:p>
    <w:p w:rsidR="000766F5" w:rsidRDefault="000766F5" w:rsidP="000766F5">
      <w:pPr>
        <w:pStyle w:val="Heading3"/>
      </w:pPr>
      <w:r>
        <w:t>What is UCS?</w:t>
      </w:r>
    </w:p>
    <w:p w:rsidR="000766F5" w:rsidRDefault="000766F5" w:rsidP="000766F5">
      <w:pPr>
        <w:pStyle w:val="NormalWeb"/>
      </w:pPr>
      <w:r>
        <w:t xml:space="preserve">Uniform Cost Search always expands the node with the lowest total cost first. </w:t>
      </w:r>
    </w:p>
    <w:p w:rsidR="000766F5" w:rsidRDefault="000766F5" w:rsidP="000766F5">
      <w:pPr>
        <w:pStyle w:val="Heading3"/>
      </w:pPr>
      <w:r>
        <w:t>Steps</w:t>
      </w:r>
    </w:p>
    <w:p w:rsidR="000766F5" w:rsidRDefault="000766F5" w:rsidP="000766F5">
      <w:pPr>
        <w:pStyle w:val="NormalWeb"/>
      </w:pPr>
      <w:r>
        <w:t>S → A = 1</w:t>
      </w:r>
    </w:p>
    <w:p w:rsidR="000766F5" w:rsidRDefault="000766F5" w:rsidP="000766F5">
      <w:pPr>
        <w:pStyle w:val="NormalWeb"/>
      </w:pPr>
      <w:r>
        <w:t>A → C = 1</w:t>
      </w:r>
    </w:p>
    <w:p w:rsidR="000766F5" w:rsidRDefault="000766F5" w:rsidP="000766F5">
      <w:pPr>
        <w:pStyle w:val="NormalWeb"/>
      </w:pPr>
      <w:r>
        <w:t>C → G = 2</w:t>
      </w:r>
    </w:p>
    <w:p w:rsidR="000766F5" w:rsidRDefault="000766F5" w:rsidP="000766F5">
      <w:pPr>
        <w:pStyle w:val="NormalWeb"/>
      </w:pPr>
      <w:r>
        <w:t>Total Cost = 4</w:t>
      </w:r>
    </w:p>
    <w:p w:rsidR="000766F5" w:rsidRDefault="000766F5" w:rsidP="000766F5">
      <w:pPr>
        <w:pStyle w:val="Heading3"/>
      </w:pPr>
      <w:r>
        <w:t>Optimal Path</w:t>
      </w:r>
    </w:p>
    <w:p w:rsidR="000766F5" w:rsidRDefault="000766F5" w:rsidP="000766F5">
      <w:pPr>
        <w:pStyle w:val="HTMLPreformatted"/>
      </w:pPr>
      <w:r>
        <w:rPr>
          <w:rStyle w:val="HTMLCode"/>
        </w:rPr>
        <w:t xml:space="preserve">S → </w:t>
      </w: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 xml:space="preserve"> → C → G</w:t>
      </w:r>
    </w:p>
    <w:p w:rsidR="000766F5" w:rsidRDefault="000766F5" w:rsidP="000766F5">
      <w:pPr>
        <w:pStyle w:val="Heading3"/>
      </w:pPr>
      <w:r>
        <w:t>Minimum Cost</w:t>
      </w:r>
    </w:p>
    <w:p w:rsidR="000766F5" w:rsidRDefault="000766F5" w:rsidP="000766F5">
      <w:pPr>
        <w:pStyle w:val="HTMLPreformatted"/>
      </w:pPr>
      <w:r>
        <w:rPr>
          <w:rStyle w:val="HTMLCode"/>
        </w:rPr>
        <w:t>1 + 1 + 2 = 4</w:t>
      </w:r>
    </w:p>
    <w:p w:rsidR="000766F5" w:rsidRDefault="000766F5" w:rsidP="000766F5">
      <w:pPr>
        <w:pStyle w:val="Heading3"/>
      </w:pPr>
      <w:r>
        <w:t>Conclusion</w:t>
      </w:r>
    </w:p>
    <w:p w:rsidR="000766F5" w:rsidRDefault="000766F5" w:rsidP="000766F5">
      <w:pPr>
        <w:pStyle w:val="NormalWeb"/>
      </w:pPr>
      <w:r>
        <w:t>UCS finds the least-cost path.</w:t>
      </w:r>
    </w:p>
    <w:p w:rsidR="000766F5" w:rsidRDefault="000766F5" w:rsidP="000766F5">
      <w:pPr>
        <w:pStyle w:val="NormalWeb"/>
      </w:pPr>
      <w:r>
        <w:rPr>
          <w:rStyle w:val="Strong"/>
        </w:rPr>
        <w:t>Final Answer:</w:t>
      </w:r>
    </w:p>
    <w:p w:rsidR="000766F5" w:rsidRDefault="000766F5" w:rsidP="000766F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Optimal Path = </w:t>
      </w:r>
      <w:r>
        <w:rPr>
          <w:rStyle w:val="Strong"/>
        </w:rPr>
        <w:t>S → A → C → G</w:t>
      </w:r>
      <w:r>
        <w:t xml:space="preserve"> </w:t>
      </w:r>
    </w:p>
    <w:p w:rsidR="000766F5" w:rsidRDefault="000766F5" w:rsidP="000766F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Minimum Cost = </w:t>
      </w:r>
      <w:r>
        <w:rPr>
          <w:rStyle w:val="Strong"/>
        </w:rPr>
        <w:t>4</w:t>
      </w:r>
      <w:r>
        <w:t xml:space="preserve"> </w:t>
      </w:r>
    </w:p>
    <w:p w:rsidR="000766F5" w:rsidRDefault="000766F5">
      <w:pPr>
        <w:pStyle w:val="Heading3"/>
        <w:ind w:left="1324"/>
        <w:rPr>
          <w:rFonts w:ascii="Times New Roman"/>
          <w:u w:val="single"/>
        </w:rPr>
      </w:pPr>
    </w:p>
    <w:p w:rsidR="000766F5" w:rsidRDefault="000766F5">
      <w:pPr>
        <w:pStyle w:val="Heading3"/>
        <w:ind w:left="1324"/>
        <w:rPr>
          <w:rFonts w:ascii="Times New Roman"/>
          <w:u w:val="single"/>
        </w:rPr>
      </w:pPr>
    </w:p>
    <w:p w:rsidR="000766F5" w:rsidRDefault="000766F5">
      <w:pPr>
        <w:pStyle w:val="Heading3"/>
        <w:ind w:left="1324"/>
        <w:rPr>
          <w:rFonts w:ascii="Times New Roman"/>
          <w:u w:val="single"/>
        </w:rPr>
      </w:pPr>
    </w:p>
    <w:p w:rsidR="000766F5" w:rsidRDefault="000766F5">
      <w:pPr>
        <w:pStyle w:val="Heading3"/>
        <w:ind w:left="1324"/>
        <w:rPr>
          <w:rFonts w:ascii="Times New Roman"/>
          <w:u w:val="single"/>
        </w:rPr>
      </w:pPr>
    </w:p>
    <w:p w:rsidR="000766F5" w:rsidRDefault="000766F5">
      <w:pPr>
        <w:pStyle w:val="Heading3"/>
        <w:ind w:left="1324"/>
        <w:rPr>
          <w:rFonts w:ascii="Times New Roman"/>
          <w:u w:val="single"/>
        </w:rPr>
      </w:pPr>
    </w:p>
    <w:p w:rsidR="000766F5" w:rsidRDefault="000766F5">
      <w:pPr>
        <w:pStyle w:val="Heading3"/>
        <w:ind w:left="1324"/>
        <w:rPr>
          <w:rFonts w:ascii="Times New Roman"/>
          <w:u w:val="single"/>
        </w:rPr>
      </w:pPr>
    </w:p>
    <w:p w:rsidR="000766F5" w:rsidRDefault="000766F5">
      <w:pPr>
        <w:pStyle w:val="Heading3"/>
        <w:ind w:left="1324"/>
        <w:rPr>
          <w:rFonts w:ascii="Times New Roman"/>
          <w:u w:val="single"/>
        </w:rPr>
      </w:pPr>
    </w:p>
    <w:p w:rsidR="000766F5" w:rsidRDefault="000766F5">
      <w:pPr>
        <w:pStyle w:val="Heading3"/>
        <w:ind w:left="1324"/>
        <w:rPr>
          <w:rFonts w:ascii="Times New Roman"/>
          <w:u w:val="single"/>
        </w:rPr>
      </w:pPr>
    </w:p>
    <w:p w:rsidR="000766F5" w:rsidRDefault="000766F5">
      <w:pPr>
        <w:pStyle w:val="Heading3"/>
        <w:ind w:left="1324"/>
        <w:rPr>
          <w:rFonts w:ascii="Times New Roman"/>
          <w:u w:val="single"/>
        </w:rPr>
      </w:pPr>
    </w:p>
    <w:p w:rsidR="000766F5" w:rsidRDefault="000766F5" w:rsidP="000766F5">
      <w:pPr>
        <w:pStyle w:val="Heading3"/>
        <w:ind w:left="0"/>
        <w:rPr>
          <w:rFonts w:ascii="Times New Roman"/>
          <w:u w:val="single"/>
        </w:rPr>
      </w:pPr>
    </w:p>
    <w:p w:rsidR="000766F5" w:rsidRDefault="000766F5">
      <w:pPr>
        <w:pStyle w:val="Heading3"/>
        <w:ind w:left="1324"/>
        <w:rPr>
          <w:rFonts w:ascii="Times New Roman"/>
          <w:u w:val="single"/>
        </w:rPr>
      </w:pPr>
    </w:p>
    <w:p w:rsidR="000766F5" w:rsidRDefault="000766F5">
      <w:pPr>
        <w:pStyle w:val="Heading3"/>
        <w:ind w:left="1324"/>
        <w:rPr>
          <w:rFonts w:ascii="Times New Roman"/>
          <w:u w:val="single"/>
        </w:rPr>
      </w:pPr>
    </w:p>
    <w:p w:rsidR="000766F5" w:rsidRDefault="000766F5">
      <w:pPr>
        <w:pStyle w:val="Heading3"/>
        <w:ind w:left="1324"/>
        <w:rPr>
          <w:rFonts w:ascii="Times New Roman"/>
          <w:u w:val="single"/>
        </w:rPr>
      </w:pPr>
    </w:p>
    <w:p w:rsidR="000766F5" w:rsidRDefault="000766F5" w:rsidP="000766F5">
      <w:pPr>
        <w:pStyle w:val="Heading3"/>
        <w:ind w:left="0"/>
        <w:rPr>
          <w:rFonts w:ascii="Times New Roman"/>
          <w:u w:val="single"/>
        </w:rPr>
      </w:pPr>
    </w:p>
    <w:p w:rsidR="00CB6F10" w:rsidRDefault="00DF6DA7" w:rsidP="000766F5">
      <w:pPr>
        <w:pStyle w:val="Heading3"/>
        <w:ind w:left="0"/>
        <w:rPr>
          <w:rFonts w:ascii="Times New Roman"/>
        </w:rPr>
      </w:pPr>
      <w:r>
        <w:rPr>
          <w:rFonts w:ascii="Times New Roman"/>
          <w:u w:val="single"/>
        </w:rPr>
        <w:lastRenderedPageBreak/>
        <w:t xml:space="preserve">RUBRICS FOR </w:t>
      </w:r>
      <w:r>
        <w:rPr>
          <w:rFonts w:ascii="Times New Roman"/>
          <w:spacing w:val="-2"/>
          <w:u w:val="single"/>
        </w:rPr>
        <w:t>CALCULATION:</w:t>
      </w:r>
    </w:p>
    <w:p w:rsidR="00CB6F10" w:rsidRDefault="00CB6F10">
      <w:pPr>
        <w:pStyle w:val="BodyText"/>
        <w:spacing w:before="10"/>
        <w:rPr>
          <w:b/>
          <w:sz w:val="6"/>
        </w:rPr>
      </w:pPr>
    </w:p>
    <w:tbl>
      <w:tblPr>
        <w:tblW w:w="0" w:type="auto"/>
        <w:tblInd w:w="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080"/>
        <w:gridCol w:w="1780"/>
        <w:gridCol w:w="1900"/>
        <w:gridCol w:w="1820"/>
        <w:gridCol w:w="1980"/>
        <w:gridCol w:w="1620"/>
      </w:tblGrid>
      <w:tr w:rsidR="00CB6F10">
        <w:trPr>
          <w:trHeight w:val="859"/>
        </w:trPr>
        <w:tc>
          <w:tcPr>
            <w:tcW w:w="2080" w:type="dxa"/>
            <w:shd w:val="clear" w:color="auto" w:fill="1F4E78"/>
          </w:tcPr>
          <w:p w:rsidR="00CB6F10" w:rsidRDefault="00CB6F10">
            <w:pPr>
              <w:pStyle w:val="TableParagraph"/>
              <w:spacing w:before="56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87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780" w:type="dxa"/>
            <w:shd w:val="clear" w:color="auto" w:fill="1F4E78"/>
          </w:tcPr>
          <w:p w:rsidR="00CB6F10" w:rsidRDefault="00CB6F10">
            <w:pPr>
              <w:pStyle w:val="TableParagraph"/>
              <w:spacing w:before="56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556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Weightage</w:t>
            </w:r>
            <w:proofErr w:type="spellEnd"/>
          </w:p>
        </w:tc>
        <w:tc>
          <w:tcPr>
            <w:tcW w:w="1900" w:type="dxa"/>
            <w:shd w:val="clear" w:color="auto" w:fill="1F4E78"/>
          </w:tcPr>
          <w:p w:rsidR="00CB6F10" w:rsidRDefault="00DF6DA7">
            <w:pPr>
              <w:pStyle w:val="TableParagraph"/>
              <w:spacing w:before="56"/>
              <w:ind w:left="562" w:right="10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4 </w:t>
            </w:r>
            <w:r>
              <w:rPr>
                <w:rFonts w:ascii="Arial"/>
                <w:b/>
                <w:spacing w:val="-2"/>
              </w:rPr>
              <w:t>(Exemplary</w:t>
            </w:r>
          </w:p>
          <w:p w:rsidR="00CB6F10" w:rsidRDefault="00DF6DA7">
            <w:pPr>
              <w:pStyle w:val="TableParagraph"/>
              <w:ind w:left="560" w:right="10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)</w:t>
            </w:r>
          </w:p>
        </w:tc>
        <w:tc>
          <w:tcPr>
            <w:tcW w:w="1820" w:type="dxa"/>
            <w:shd w:val="clear" w:color="auto" w:fill="1F4E78"/>
          </w:tcPr>
          <w:p w:rsidR="00CB6F10" w:rsidRDefault="00DF6DA7">
            <w:pPr>
              <w:pStyle w:val="TableParagraph"/>
              <w:spacing w:before="56"/>
              <w:ind w:left="45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3 </w:t>
            </w:r>
            <w:r>
              <w:rPr>
                <w:rFonts w:ascii="Arial"/>
                <w:b/>
                <w:spacing w:val="-2"/>
              </w:rPr>
              <w:t>(Proficient</w:t>
            </w:r>
          </w:p>
          <w:p w:rsidR="00CB6F10" w:rsidRDefault="00DF6DA7">
            <w:pPr>
              <w:pStyle w:val="TableParagraph"/>
              <w:ind w:left="457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)</w:t>
            </w:r>
          </w:p>
        </w:tc>
        <w:tc>
          <w:tcPr>
            <w:tcW w:w="1980" w:type="dxa"/>
            <w:shd w:val="clear" w:color="auto" w:fill="1F4E78"/>
          </w:tcPr>
          <w:p w:rsidR="00CB6F10" w:rsidRDefault="00DF6DA7">
            <w:pPr>
              <w:pStyle w:val="TableParagraph"/>
              <w:spacing w:before="56"/>
              <w:ind w:left="45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2 </w:t>
            </w:r>
            <w:r>
              <w:rPr>
                <w:rFonts w:ascii="Arial"/>
                <w:b/>
                <w:spacing w:val="-2"/>
              </w:rPr>
              <w:t>(Developing</w:t>
            </w:r>
          </w:p>
          <w:p w:rsidR="00CB6F10" w:rsidRDefault="00DF6DA7">
            <w:pPr>
              <w:pStyle w:val="TableParagraph"/>
              <w:ind w:left="452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)</w:t>
            </w:r>
          </w:p>
        </w:tc>
        <w:tc>
          <w:tcPr>
            <w:tcW w:w="1620" w:type="dxa"/>
            <w:shd w:val="clear" w:color="auto" w:fill="1F4E78"/>
          </w:tcPr>
          <w:p w:rsidR="00CB6F10" w:rsidRDefault="00DF6DA7">
            <w:pPr>
              <w:pStyle w:val="TableParagraph"/>
              <w:spacing w:before="56"/>
              <w:ind w:left="331" w:right="11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1 </w:t>
            </w:r>
            <w:r>
              <w:rPr>
                <w:rFonts w:ascii="Arial"/>
                <w:b/>
                <w:spacing w:val="-2"/>
              </w:rPr>
              <w:t>(Beginning</w:t>
            </w:r>
          </w:p>
          <w:p w:rsidR="00CB6F10" w:rsidRDefault="00DF6DA7">
            <w:pPr>
              <w:pStyle w:val="TableParagraph"/>
              <w:ind w:left="2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)</w:t>
            </w:r>
          </w:p>
        </w:tc>
      </w:tr>
      <w:tr w:rsidR="00CB6F10">
        <w:trPr>
          <w:trHeight w:val="1900"/>
        </w:trPr>
        <w:tc>
          <w:tcPr>
            <w:tcW w:w="2080" w:type="dxa"/>
            <w:shd w:val="clear" w:color="auto" w:fill="D5E3F0"/>
          </w:tcPr>
          <w:p w:rsidR="00CB6F10" w:rsidRDefault="00CB6F10">
            <w:pPr>
              <w:pStyle w:val="TableParagraph"/>
              <w:rPr>
                <w:rFonts w:ascii="Times New Roman"/>
                <w:b/>
              </w:rPr>
            </w:pPr>
          </w:p>
          <w:p w:rsidR="00CB6F10" w:rsidRDefault="00CB6F10">
            <w:pPr>
              <w:pStyle w:val="TableParagraph"/>
              <w:spacing w:before="70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550" w:right="133"/>
            </w:pPr>
            <w:r>
              <w:rPr>
                <w:spacing w:val="-2"/>
              </w:rPr>
              <w:t xml:space="preserve">Problem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g</w:t>
            </w:r>
          </w:p>
        </w:tc>
        <w:tc>
          <w:tcPr>
            <w:tcW w:w="1780" w:type="dxa"/>
          </w:tcPr>
          <w:p w:rsidR="00CB6F10" w:rsidRDefault="00CB6F10">
            <w:pPr>
              <w:pStyle w:val="TableParagraph"/>
              <w:rPr>
                <w:rFonts w:ascii="Times New Roman"/>
                <w:b/>
              </w:rPr>
            </w:pPr>
          </w:p>
          <w:p w:rsidR="00CB6F10" w:rsidRDefault="00CB6F10">
            <w:pPr>
              <w:pStyle w:val="TableParagraph"/>
              <w:rPr>
                <w:rFonts w:ascii="Times New Roman"/>
                <w:b/>
              </w:rPr>
            </w:pPr>
          </w:p>
          <w:p w:rsidR="00CB6F10" w:rsidRDefault="00CB6F10">
            <w:pPr>
              <w:pStyle w:val="TableParagraph"/>
              <w:spacing w:before="70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225"/>
            </w:pPr>
            <w:r>
              <w:rPr>
                <w:spacing w:val="-5"/>
              </w:rPr>
              <w:t>20%</w:t>
            </w:r>
          </w:p>
        </w:tc>
        <w:tc>
          <w:tcPr>
            <w:tcW w:w="1900" w:type="dxa"/>
          </w:tcPr>
          <w:p w:rsidR="00CB6F10" w:rsidRDefault="00DF6DA7">
            <w:pPr>
              <w:pStyle w:val="TableParagraph"/>
              <w:spacing w:before="70"/>
              <w:ind w:left="215" w:right="120"/>
            </w:pPr>
            <w:r>
              <w:rPr>
                <w:spacing w:val="-2"/>
              </w:rPr>
              <w:t xml:space="preserve">Clearly interprets problem, </w:t>
            </w:r>
            <w:r>
              <w:t xml:space="preserve">identifies all </w:t>
            </w:r>
            <w:proofErr w:type="spellStart"/>
            <w:r>
              <w:t>parametersand</w:t>
            </w:r>
            <w:proofErr w:type="spellEnd"/>
            <w:r>
              <w:t xml:space="preserve"> </w:t>
            </w:r>
            <w:r>
              <w:rPr>
                <w:spacing w:val="-2"/>
              </w:rPr>
              <w:t>requirements accurately</w:t>
            </w:r>
          </w:p>
        </w:tc>
        <w:tc>
          <w:tcPr>
            <w:tcW w:w="1820" w:type="dxa"/>
          </w:tcPr>
          <w:p w:rsidR="00CB6F10" w:rsidRDefault="00CB6F10">
            <w:pPr>
              <w:pStyle w:val="TableParagraph"/>
              <w:rPr>
                <w:rFonts w:ascii="Times New Roman"/>
                <w:b/>
              </w:rPr>
            </w:pPr>
          </w:p>
          <w:p w:rsidR="00CB6F10" w:rsidRDefault="00CB6F10">
            <w:pPr>
              <w:pStyle w:val="TableParagraph"/>
              <w:spacing w:before="70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220" w:right="331"/>
              <w:jc w:val="both"/>
            </w:pPr>
            <w:r>
              <w:rPr>
                <w:spacing w:val="-2"/>
              </w:rPr>
              <w:t xml:space="preserve">Understands </w:t>
            </w:r>
            <w:proofErr w:type="spellStart"/>
            <w:r>
              <w:t>problemwith</w:t>
            </w:r>
            <w:proofErr w:type="spellEnd"/>
            <w:r>
              <w:t xml:space="preserve"> minor gaps</w:t>
            </w:r>
          </w:p>
        </w:tc>
        <w:tc>
          <w:tcPr>
            <w:tcW w:w="1980" w:type="dxa"/>
          </w:tcPr>
          <w:p w:rsidR="00CB6F10" w:rsidRDefault="00CB6F10">
            <w:pPr>
              <w:pStyle w:val="TableParagraph"/>
              <w:spacing w:before="196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215" w:right="163"/>
            </w:pPr>
            <w:r>
              <w:rPr>
                <w:spacing w:val="-2"/>
              </w:rPr>
              <w:t xml:space="preserve">Partial understanding; </w:t>
            </w:r>
            <w:r>
              <w:t xml:space="preserve">misses key </w:t>
            </w:r>
            <w:r>
              <w:rPr>
                <w:spacing w:val="-2"/>
              </w:rPr>
              <w:t>elements</w:t>
            </w:r>
          </w:p>
        </w:tc>
        <w:tc>
          <w:tcPr>
            <w:tcW w:w="1620" w:type="dxa"/>
          </w:tcPr>
          <w:p w:rsidR="00CB6F10" w:rsidRDefault="00CB6F10">
            <w:pPr>
              <w:pStyle w:val="TableParagraph"/>
              <w:spacing w:before="196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121" w:right="89"/>
              <w:jc w:val="center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  <w:tr w:rsidR="00CB6F10">
        <w:trPr>
          <w:trHeight w:val="1380"/>
        </w:trPr>
        <w:tc>
          <w:tcPr>
            <w:tcW w:w="2080" w:type="dxa"/>
            <w:shd w:val="clear" w:color="auto" w:fill="D5E3F0"/>
          </w:tcPr>
          <w:p w:rsidR="00CB6F10" w:rsidRDefault="00CB6F10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550" w:right="602"/>
            </w:pPr>
            <w:r>
              <w:rPr>
                <w:spacing w:val="-2"/>
              </w:rPr>
              <w:t>Method Selection</w:t>
            </w:r>
          </w:p>
        </w:tc>
        <w:tc>
          <w:tcPr>
            <w:tcW w:w="1780" w:type="dxa"/>
          </w:tcPr>
          <w:p w:rsidR="00CB6F10" w:rsidRDefault="00CB6F10">
            <w:pPr>
              <w:pStyle w:val="TableParagraph"/>
              <w:rPr>
                <w:rFonts w:ascii="Times New Roman"/>
                <w:b/>
              </w:rPr>
            </w:pPr>
          </w:p>
          <w:p w:rsidR="00CB6F10" w:rsidRDefault="00CB6F10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spacing w:before="1"/>
              <w:ind w:left="225"/>
            </w:pPr>
            <w:r>
              <w:rPr>
                <w:spacing w:val="-5"/>
              </w:rPr>
              <w:t>20%</w:t>
            </w:r>
          </w:p>
        </w:tc>
        <w:tc>
          <w:tcPr>
            <w:tcW w:w="1900" w:type="dxa"/>
          </w:tcPr>
          <w:p w:rsidR="00CB6F10" w:rsidRDefault="00DF6DA7">
            <w:pPr>
              <w:pStyle w:val="TableParagraph"/>
              <w:spacing w:before="56"/>
              <w:ind w:left="215" w:right="120"/>
            </w:pPr>
            <w:r>
              <w:t xml:space="preserve">Selects most </w:t>
            </w:r>
            <w:r>
              <w:rPr>
                <w:spacing w:val="-2"/>
              </w:rPr>
              <w:t xml:space="preserve">appropriate method/formula </w:t>
            </w:r>
            <w:r>
              <w:t xml:space="preserve">with strong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820" w:type="dxa"/>
          </w:tcPr>
          <w:p w:rsidR="00CB6F10" w:rsidRDefault="00CB6F10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spacing w:before="1"/>
              <w:ind w:left="220" w:right="121"/>
            </w:pPr>
            <w:proofErr w:type="spellStart"/>
            <w:r>
              <w:t>Selectscorrect</w:t>
            </w:r>
            <w:proofErr w:type="spellEnd"/>
            <w:r>
              <w:t xml:space="preserve"> method with minor errors</w:t>
            </w:r>
          </w:p>
        </w:tc>
        <w:tc>
          <w:tcPr>
            <w:tcW w:w="1980" w:type="dxa"/>
          </w:tcPr>
          <w:p w:rsidR="00CB6F10" w:rsidRDefault="00CB6F10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spacing w:before="1"/>
              <w:ind w:left="215" w:right="190"/>
              <w:jc w:val="both"/>
            </w:pPr>
            <w:proofErr w:type="spellStart"/>
            <w:r>
              <w:t>Inappropriateor</w:t>
            </w:r>
            <w:proofErr w:type="spellEnd"/>
            <w:r>
              <w:t xml:space="preserve"> partially correct </w:t>
            </w:r>
            <w:r>
              <w:rPr>
                <w:spacing w:val="-2"/>
              </w:rPr>
              <w:t>method</w:t>
            </w:r>
          </w:p>
        </w:tc>
        <w:tc>
          <w:tcPr>
            <w:tcW w:w="1620" w:type="dxa"/>
          </w:tcPr>
          <w:p w:rsidR="00CB6F10" w:rsidRDefault="00CB6F10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130" w:right="96" w:firstLine="213"/>
            </w:pPr>
            <w:r>
              <w:t xml:space="preserve">Unable to </w:t>
            </w:r>
            <w:proofErr w:type="spellStart"/>
            <w:r>
              <w:t>selectmethod</w:t>
            </w:r>
            <w:proofErr w:type="spellEnd"/>
          </w:p>
        </w:tc>
      </w:tr>
      <w:tr w:rsidR="00CB6F10">
        <w:trPr>
          <w:trHeight w:val="1619"/>
        </w:trPr>
        <w:tc>
          <w:tcPr>
            <w:tcW w:w="2080" w:type="dxa"/>
            <w:shd w:val="clear" w:color="auto" w:fill="D5E3F0"/>
          </w:tcPr>
          <w:p w:rsidR="00CB6F10" w:rsidRDefault="00CB6F10">
            <w:pPr>
              <w:pStyle w:val="TableParagraph"/>
              <w:rPr>
                <w:rFonts w:ascii="Times New Roman"/>
                <w:b/>
              </w:rPr>
            </w:pPr>
          </w:p>
          <w:p w:rsidR="00CB6F10" w:rsidRDefault="00CB6F10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spacing w:before="1"/>
              <w:ind w:left="550" w:right="709"/>
            </w:pPr>
            <w:r>
              <w:rPr>
                <w:spacing w:val="-2"/>
              </w:rPr>
              <w:t>Solution Process</w:t>
            </w:r>
          </w:p>
        </w:tc>
        <w:tc>
          <w:tcPr>
            <w:tcW w:w="1780" w:type="dxa"/>
          </w:tcPr>
          <w:p w:rsidR="00CB6F10" w:rsidRDefault="00CB6F10">
            <w:pPr>
              <w:pStyle w:val="TableParagraph"/>
              <w:rPr>
                <w:rFonts w:ascii="Times New Roman"/>
                <w:b/>
              </w:rPr>
            </w:pPr>
          </w:p>
          <w:p w:rsidR="00CB6F10" w:rsidRDefault="00CB6F10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225"/>
            </w:pPr>
            <w:r>
              <w:rPr>
                <w:spacing w:val="-5"/>
              </w:rPr>
              <w:t>25%</w:t>
            </w:r>
          </w:p>
        </w:tc>
        <w:tc>
          <w:tcPr>
            <w:tcW w:w="1900" w:type="dxa"/>
          </w:tcPr>
          <w:p w:rsidR="00CB6F10" w:rsidRDefault="00DF6DA7">
            <w:pPr>
              <w:pStyle w:val="TableParagraph"/>
              <w:spacing w:before="56"/>
              <w:ind w:left="215" w:right="205"/>
            </w:pPr>
            <w:r>
              <w:rPr>
                <w:spacing w:val="-2"/>
              </w:rPr>
              <w:t xml:space="preserve">Logical, systematic </w:t>
            </w:r>
            <w:r>
              <w:t xml:space="preserve">steps with </w:t>
            </w:r>
            <w:r>
              <w:rPr>
                <w:spacing w:val="-2"/>
              </w:rPr>
              <w:t>correct approach throughout</w:t>
            </w:r>
          </w:p>
        </w:tc>
        <w:tc>
          <w:tcPr>
            <w:tcW w:w="1820" w:type="dxa"/>
          </w:tcPr>
          <w:p w:rsidR="00CB6F10" w:rsidRDefault="00CB6F10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220" w:right="96"/>
            </w:pPr>
            <w:r>
              <w:t xml:space="preserve">Mostly correct steps with </w:t>
            </w:r>
            <w:proofErr w:type="spellStart"/>
            <w:r>
              <w:t>minormistakes</w:t>
            </w:r>
            <w:proofErr w:type="spellEnd"/>
          </w:p>
        </w:tc>
        <w:tc>
          <w:tcPr>
            <w:tcW w:w="1980" w:type="dxa"/>
          </w:tcPr>
          <w:p w:rsidR="00CB6F10" w:rsidRDefault="00CB6F10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215" w:right="334"/>
            </w:pPr>
            <w:r>
              <w:rPr>
                <w:spacing w:val="-2"/>
              </w:rPr>
              <w:t xml:space="preserve">Disorganized </w:t>
            </w:r>
            <w:proofErr w:type="spellStart"/>
            <w:r>
              <w:t>steps;multiple</w:t>
            </w:r>
            <w:proofErr w:type="spellEnd"/>
            <w:r>
              <w:t xml:space="preserve"> </w:t>
            </w:r>
            <w:r>
              <w:rPr>
                <w:spacing w:val="-2"/>
              </w:rPr>
              <w:t>errors</w:t>
            </w:r>
          </w:p>
        </w:tc>
        <w:tc>
          <w:tcPr>
            <w:tcW w:w="1620" w:type="dxa"/>
          </w:tcPr>
          <w:p w:rsidR="00CB6F10" w:rsidRDefault="00CB6F10">
            <w:pPr>
              <w:pStyle w:val="TableParagraph"/>
              <w:rPr>
                <w:rFonts w:ascii="Times New Roman"/>
                <w:b/>
              </w:rPr>
            </w:pPr>
          </w:p>
          <w:p w:rsidR="00CB6F10" w:rsidRDefault="00CB6F10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spacing w:before="1"/>
              <w:ind w:left="430" w:right="371" w:hanging="25"/>
            </w:pPr>
            <w:proofErr w:type="spellStart"/>
            <w:r>
              <w:t>Noclear</w:t>
            </w:r>
            <w:proofErr w:type="spellEnd"/>
            <w:r>
              <w:t xml:space="preserve"> </w:t>
            </w:r>
            <w:r>
              <w:rPr>
                <w:spacing w:val="-2"/>
              </w:rPr>
              <w:t>process</w:t>
            </w:r>
          </w:p>
        </w:tc>
      </w:tr>
      <w:tr w:rsidR="00CB6F10">
        <w:trPr>
          <w:trHeight w:val="1140"/>
        </w:trPr>
        <w:tc>
          <w:tcPr>
            <w:tcW w:w="2080" w:type="dxa"/>
            <w:shd w:val="clear" w:color="auto" w:fill="D5E3F0"/>
          </w:tcPr>
          <w:p w:rsidR="00CB6F10" w:rsidRDefault="00CB6F10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550" w:right="356"/>
            </w:pPr>
            <w:proofErr w:type="spellStart"/>
            <w:r>
              <w:t>Accuracyof</w:t>
            </w:r>
            <w:proofErr w:type="spellEnd"/>
            <w:r>
              <w:t xml:space="preserve"> </w:t>
            </w:r>
            <w:r>
              <w:rPr>
                <w:spacing w:val="-2"/>
              </w:rPr>
              <w:t>Calculation</w:t>
            </w:r>
          </w:p>
        </w:tc>
        <w:tc>
          <w:tcPr>
            <w:tcW w:w="1780" w:type="dxa"/>
          </w:tcPr>
          <w:p w:rsidR="00CB6F10" w:rsidRDefault="00CB6F10">
            <w:pPr>
              <w:pStyle w:val="TableParagraph"/>
              <w:spacing w:before="195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225"/>
            </w:pPr>
            <w:r>
              <w:rPr>
                <w:spacing w:val="-5"/>
              </w:rPr>
              <w:t>20%</w:t>
            </w:r>
          </w:p>
        </w:tc>
        <w:tc>
          <w:tcPr>
            <w:tcW w:w="1900" w:type="dxa"/>
          </w:tcPr>
          <w:p w:rsidR="00CB6F10" w:rsidRDefault="00DF6DA7">
            <w:pPr>
              <w:pStyle w:val="TableParagraph"/>
              <w:spacing w:before="68"/>
              <w:ind w:left="215" w:right="205"/>
            </w:pPr>
            <w:proofErr w:type="spellStart"/>
            <w:r>
              <w:t>Allcalculations</w:t>
            </w:r>
            <w:proofErr w:type="spellEnd"/>
            <w:r>
              <w:t xml:space="preserve"> </w:t>
            </w:r>
            <w:r>
              <w:rPr>
                <w:spacing w:val="-2"/>
              </w:rPr>
              <w:t xml:space="preserve">accurate; </w:t>
            </w:r>
            <w:r>
              <w:t xml:space="preserve">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820" w:type="dxa"/>
          </w:tcPr>
          <w:p w:rsidR="00CB6F10" w:rsidRDefault="00DF6DA7">
            <w:pPr>
              <w:pStyle w:val="TableParagraph"/>
              <w:spacing w:before="195"/>
              <w:ind w:left="220" w:right="121"/>
            </w:pPr>
            <w:r>
              <w:rPr>
                <w:spacing w:val="-2"/>
              </w:rPr>
              <w:t>Minor calculation errors</w:t>
            </w:r>
          </w:p>
        </w:tc>
        <w:tc>
          <w:tcPr>
            <w:tcW w:w="1980" w:type="dxa"/>
          </w:tcPr>
          <w:p w:rsidR="00CB6F10" w:rsidRDefault="00DF6DA7">
            <w:pPr>
              <w:pStyle w:val="TableParagraph"/>
              <w:spacing w:before="195"/>
              <w:ind w:left="215" w:right="163"/>
            </w:pPr>
            <w:proofErr w:type="spellStart"/>
            <w:r>
              <w:t>Frequenterrors</w:t>
            </w:r>
            <w:proofErr w:type="spellEnd"/>
            <w:r>
              <w:t xml:space="preserve">; incorrect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620" w:type="dxa"/>
          </w:tcPr>
          <w:p w:rsidR="00CB6F10" w:rsidRDefault="00CB6F10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285" w:right="96" w:firstLine="177"/>
            </w:pPr>
            <w:r>
              <w:t xml:space="preserve">No valid </w:t>
            </w:r>
            <w:r>
              <w:rPr>
                <w:spacing w:val="-2"/>
              </w:rPr>
              <w:t>calculations</w:t>
            </w:r>
          </w:p>
        </w:tc>
      </w:tr>
      <w:tr w:rsidR="00CB6F10">
        <w:trPr>
          <w:trHeight w:val="1619"/>
        </w:trPr>
        <w:tc>
          <w:tcPr>
            <w:tcW w:w="2080" w:type="dxa"/>
            <w:shd w:val="clear" w:color="auto" w:fill="D5E3F0"/>
          </w:tcPr>
          <w:p w:rsidR="00CB6F10" w:rsidRDefault="00CB6F10">
            <w:pPr>
              <w:pStyle w:val="TableParagraph"/>
              <w:rPr>
                <w:rFonts w:ascii="Times New Roman"/>
                <w:b/>
              </w:rPr>
            </w:pPr>
          </w:p>
          <w:p w:rsidR="00CB6F10" w:rsidRDefault="00CB6F10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550" w:right="133"/>
            </w:pPr>
            <w:r>
              <w:rPr>
                <w:spacing w:val="-2"/>
              </w:rPr>
              <w:t xml:space="preserve">Interpretation </w:t>
            </w:r>
            <w:r>
              <w:t>of Results</w:t>
            </w:r>
          </w:p>
        </w:tc>
        <w:tc>
          <w:tcPr>
            <w:tcW w:w="1780" w:type="dxa"/>
          </w:tcPr>
          <w:p w:rsidR="00CB6F10" w:rsidRDefault="00CB6F10">
            <w:pPr>
              <w:pStyle w:val="TableParagraph"/>
              <w:rPr>
                <w:rFonts w:ascii="Times New Roman"/>
                <w:b/>
              </w:rPr>
            </w:pPr>
          </w:p>
          <w:p w:rsidR="00CB6F10" w:rsidRDefault="00CB6F10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225"/>
            </w:pPr>
            <w:r>
              <w:rPr>
                <w:spacing w:val="-5"/>
              </w:rPr>
              <w:t>15%</w:t>
            </w:r>
          </w:p>
        </w:tc>
        <w:tc>
          <w:tcPr>
            <w:tcW w:w="1900" w:type="dxa"/>
          </w:tcPr>
          <w:p w:rsidR="00CB6F10" w:rsidRDefault="00DF6DA7">
            <w:pPr>
              <w:pStyle w:val="TableParagraph"/>
              <w:spacing w:before="55"/>
              <w:ind w:left="215" w:right="205"/>
            </w:pPr>
            <w:r>
              <w:rPr>
                <w:spacing w:val="-2"/>
              </w:rPr>
              <w:t xml:space="preserve">Clearly interprets </w:t>
            </w:r>
            <w:r>
              <w:t xml:space="preserve">results with units and </w:t>
            </w:r>
            <w:r>
              <w:rPr>
                <w:spacing w:val="-2"/>
              </w:rPr>
              <w:t>engineering relevance</w:t>
            </w:r>
          </w:p>
        </w:tc>
        <w:tc>
          <w:tcPr>
            <w:tcW w:w="1820" w:type="dxa"/>
          </w:tcPr>
          <w:p w:rsidR="00CB6F10" w:rsidRDefault="00CB6F10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220" w:right="121"/>
            </w:pPr>
            <w:r>
              <w:rPr>
                <w:spacing w:val="-2"/>
              </w:rPr>
              <w:t xml:space="preserve">Basic interpretation </w:t>
            </w:r>
            <w:r>
              <w:t xml:space="preserve">with minor </w:t>
            </w:r>
            <w:r>
              <w:rPr>
                <w:spacing w:val="-2"/>
              </w:rPr>
              <w:t>omissions</w:t>
            </w:r>
          </w:p>
        </w:tc>
        <w:tc>
          <w:tcPr>
            <w:tcW w:w="1980" w:type="dxa"/>
          </w:tcPr>
          <w:p w:rsidR="00CB6F10" w:rsidRDefault="00CB6F10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215" w:right="163"/>
            </w:pPr>
            <w:r>
              <w:t xml:space="preserve">Limited or </w:t>
            </w:r>
            <w:r>
              <w:rPr>
                <w:spacing w:val="-2"/>
              </w:rPr>
              <w:t>unclear interpretation</w:t>
            </w:r>
          </w:p>
        </w:tc>
        <w:tc>
          <w:tcPr>
            <w:tcW w:w="1620" w:type="dxa"/>
          </w:tcPr>
          <w:p w:rsidR="00CB6F10" w:rsidRDefault="00CB6F10">
            <w:pPr>
              <w:pStyle w:val="TableParagraph"/>
              <w:rPr>
                <w:rFonts w:ascii="Times New Roman"/>
                <w:b/>
              </w:rPr>
            </w:pPr>
          </w:p>
          <w:p w:rsidR="00CB6F10" w:rsidRDefault="00CB6F10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218" w:firstLine="501"/>
            </w:pP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>interpretation</w:t>
            </w:r>
          </w:p>
        </w:tc>
      </w:tr>
      <w:tr w:rsidR="00CB6F10">
        <w:trPr>
          <w:trHeight w:val="1380"/>
        </w:trPr>
        <w:tc>
          <w:tcPr>
            <w:tcW w:w="2080" w:type="dxa"/>
            <w:shd w:val="clear" w:color="auto" w:fill="D5E3F0"/>
          </w:tcPr>
          <w:p w:rsidR="00CB6F10" w:rsidRDefault="00CB6F10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550" w:right="133"/>
            </w:pPr>
            <w:r>
              <w:rPr>
                <w:spacing w:val="-2"/>
              </w:rPr>
              <w:t xml:space="preserve">Problem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g</w:t>
            </w:r>
          </w:p>
        </w:tc>
        <w:tc>
          <w:tcPr>
            <w:tcW w:w="1780" w:type="dxa"/>
          </w:tcPr>
          <w:p w:rsidR="00CB6F10" w:rsidRDefault="00CB6F10">
            <w:pPr>
              <w:pStyle w:val="TableParagraph"/>
              <w:rPr>
                <w:rFonts w:ascii="Times New Roman"/>
                <w:b/>
              </w:rPr>
            </w:pPr>
          </w:p>
          <w:p w:rsidR="00CB6F10" w:rsidRDefault="00CB6F10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130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900" w:type="dxa"/>
          </w:tcPr>
          <w:p w:rsidR="00CB6F10" w:rsidRDefault="00DF6DA7">
            <w:pPr>
              <w:pStyle w:val="TableParagraph"/>
              <w:spacing w:before="68"/>
              <w:ind w:left="232" w:right="105"/>
              <w:jc w:val="center"/>
            </w:pPr>
            <w:r>
              <w:rPr>
                <w:spacing w:val="-2"/>
              </w:rPr>
              <w:t xml:space="preserve">Clearly interprets problem, </w:t>
            </w:r>
            <w:r>
              <w:t xml:space="preserve">identifies all </w:t>
            </w:r>
            <w:proofErr w:type="spellStart"/>
            <w:r>
              <w:t>parametersand</w:t>
            </w:r>
            <w:proofErr w:type="spellEnd"/>
          </w:p>
        </w:tc>
        <w:tc>
          <w:tcPr>
            <w:tcW w:w="1820" w:type="dxa"/>
          </w:tcPr>
          <w:p w:rsidR="00CB6F10" w:rsidRDefault="00CB6F10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339" w:right="212" w:hanging="1"/>
              <w:jc w:val="both"/>
            </w:pPr>
            <w:r>
              <w:rPr>
                <w:spacing w:val="-2"/>
              </w:rPr>
              <w:t xml:space="preserve">Understands </w:t>
            </w:r>
            <w:proofErr w:type="spellStart"/>
            <w:r>
              <w:t>problemwith</w:t>
            </w:r>
            <w:proofErr w:type="spellEnd"/>
            <w:r>
              <w:t xml:space="preserve"> minor gaps</w:t>
            </w:r>
          </w:p>
        </w:tc>
        <w:tc>
          <w:tcPr>
            <w:tcW w:w="1980" w:type="dxa"/>
          </w:tcPr>
          <w:p w:rsidR="00CB6F10" w:rsidRDefault="00DF6DA7">
            <w:pPr>
              <w:pStyle w:val="TableParagraph"/>
              <w:spacing w:before="195"/>
              <w:ind w:left="122"/>
              <w:jc w:val="center"/>
            </w:pPr>
            <w:r>
              <w:rPr>
                <w:spacing w:val="-2"/>
              </w:rPr>
              <w:t xml:space="preserve">Partial understanding; </w:t>
            </w:r>
            <w:r>
              <w:t xml:space="preserve">misses key </w:t>
            </w:r>
            <w:r>
              <w:rPr>
                <w:spacing w:val="-2"/>
              </w:rPr>
              <w:t>elements</w:t>
            </w:r>
          </w:p>
        </w:tc>
        <w:tc>
          <w:tcPr>
            <w:tcW w:w="1620" w:type="dxa"/>
          </w:tcPr>
          <w:p w:rsidR="00CB6F10" w:rsidRDefault="00DF6DA7">
            <w:pPr>
              <w:pStyle w:val="TableParagraph"/>
              <w:spacing w:before="195"/>
              <w:ind w:left="213" w:right="91"/>
              <w:jc w:val="center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</w:tbl>
    <w:p w:rsidR="00CB6F10" w:rsidRDefault="00CB6F10">
      <w:pPr>
        <w:pStyle w:val="TableParagraph"/>
        <w:jc w:val="center"/>
        <w:sectPr w:rsidR="00CB6F10">
          <w:pgSz w:w="11920" w:h="16840"/>
          <w:pgMar w:top="1520" w:right="0" w:bottom="1534" w:left="566" w:header="720" w:footer="720" w:gutter="0"/>
          <w:cols w:space="720"/>
        </w:sectPr>
      </w:pPr>
    </w:p>
    <w:tbl>
      <w:tblPr>
        <w:tblW w:w="0" w:type="auto"/>
        <w:tblInd w:w="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080"/>
        <w:gridCol w:w="1780"/>
        <w:gridCol w:w="1900"/>
        <w:gridCol w:w="1820"/>
        <w:gridCol w:w="1980"/>
        <w:gridCol w:w="1620"/>
      </w:tblGrid>
      <w:tr w:rsidR="00CB6F10">
        <w:trPr>
          <w:trHeight w:val="619"/>
        </w:trPr>
        <w:tc>
          <w:tcPr>
            <w:tcW w:w="2080" w:type="dxa"/>
            <w:shd w:val="clear" w:color="auto" w:fill="D5E3F0"/>
          </w:tcPr>
          <w:p w:rsidR="00CB6F10" w:rsidRDefault="00CB6F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80" w:type="dxa"/>
          </w:tcPr>
          <w:p w:rsidR="00CB6F10" w:rsidRDefault="00CB6F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CB6F10" w:rsidRDefault="00DF6DA7">
            <w:pPr>
              <w:pStyle w:val="TableParagraph"/>
              <w:spacing w:before="55"/>
              <w:ind w:left="501" w:right="120" w:hanging="141"/>
            </w:pPr>
            <w:r>
              <w:rPr>
                <w:spacing w:val="-2"/>
              </w:rPr>
              <w:t>requirements accurately</w:t>
            </w:r>
          </w:p>
        </w:tc>
        <w:tc>
          <w:tcPr>
            <w:tcW w:w="1820" w:type="dxa"/>
          </w:tcPr>
          <w:p w:rsidR="00CB6F10" w:rsidRDefault="00CB6F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0" w:type="dxa"/>
          </w:tcPr>
          <w:p w:rsidR="00CB6F10" w:rsidRDefault="00CB6F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:rsidR="00CB6F10" w:rsidRDefault="00CB6F10">
            <w:pPr>
              <w:pStyle w:val="TableParagraph"/>
              <w:rPr>
                <w:rFonts w:ascii="Times New Roman"/>
              </w:rPr>
            </w:pPr>
          </w:p>
        </w:tc>
      </w:tr>
    </w:tbl>
    <w:p w:rsidR="00DF6DA7" w:rsidRDefault="00DF6DA7"/>
    <w:sectPr w:rsidR="00DF6DA7" w:rsidSect="00CB6F10">
      <w:type w:val="continuous"/>
      <w:pgSz w:w="11920" w:h="16840"/>
      <w:pgMar w:top="1420" w:right="0" w:bottom="280" w:left="566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92A82"/>
    <w:multiLevelType w:val="multilevel"/>
    <w:tmpl w:val="DAD0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A46D93"/>
    <w:multiLevelType w:val="multilevel"/>
    <w:tmpl w:val="BC14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7702A0"/>
    <w:multiLevelType w:val="hybridMultilevel"/>
    <w:tmpl w:val="5482944A"/>
    <w:lvl w:ilvl="0" w:tplc="8204375C">
      <w:start w:val="1"/>
      <w:numFmt w:val="decimal"/>
      <w:lvlText w:val="%1."/>
      <w:lvlJc w:val="left"/>
      <w:pPr>
        <w:ind w:left="1684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16EFA02">
      <w:start w:val="1"/>
      <w:numFmt w:val="lowerRoman"/>
      <w:lvlText w:val="%2."/>
      <w:lvlJc w:val="left"/>
      <w:pPr>
        <w:ind w:left="2404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26022A4">
      <w:numFmt w:val="bullet"/>
      <w:lvlText w:val="•"/>
      <w:lvlJc w:val="left"/>
      <w:pPr>
        <w:ind w:left="3394" w:hanging="720"/>
      </w:pPr>
      <w:rPr>
        <w:rFonts w:hint="default"/>
        <w:lang w:val="en-US" w:eastAsia="en-US" w:bidi="ar-SA"/>
      </w:rPr>
    </w:lvl>
    <w:lvl w:ilvl="3" w:tplc="55088B5A">
      <w:numFmt w:val="bullet"/>
      <w:lvlText w:val="•"/>
      <w:lvlJc w:val="left"/>
      <w:pPr>
        <w:ind w:left="4389" w:hanging="720"/>
      </w:pPr>
      <w:rPr>
        <w:rFonts w:hint="default"/>
        <w:lang w:val="en-US" w:eastAsia="en-US" w:bidi="ar-SA"/>
      </w:rPr>
    </w:lvl>
    <w:lvl w:ilvl="4" w:tplc="A734EEE0">
      <w:numFmt w:val="bullet"/>
      <w:lvlText w:val="•"/>
      <w:lvlJc w:val="left"/>
      <w:pPr>
        <w:ind w:left="5384" w:hanging="720"/>
      </w:pPr>
      <w:rPr>
        <w:rFonts w:hint="default"/>
        <w:lang w:val="en-US" w:eastAsia="en-US" w:bidi="ar-SA"/>
      </w:rPr>
    </w:lvl>
    <w:lvl w:ilvl="5" w:tplc="91E80E62">
      <w:numFmt w:val="bullet"/>
      <w:lvlText w:val="•"/>
      <w:lvlJc w:val="left"/>
      <w:pPr>
        <w:ind w:left="6379" w:hanging="720"/>
      </w:pPr>
      <w:rPr>
        <w:rFonts w:hint="default"/>
        <w:lang w:val="en-US" w:eastAsia="en-US" w:bidi="ar-SA"/>
      </w:rPr>
    </w:lvl>
    <w:lvl w:ilvl="6" w:tplc="1F5A324C">
      <w:numFmt w:val="bullet"/>
      <w:lvlText w:val="•"/>
      <w:lvlJc w:val="left"/>
      <w:pPr>
        <w:ind w:left="7374" w:hanging="720"/>
      </w:pPr>
      <w:rPr>
        <w:rFonts w:hint="default"/>
        <w:lang w:val="en-US" w:eastAsia="en-US" w:bidi="ar-SA"/>
      </w:rPr>
    </w:lvl>
    <w:lvl w:ilvl="7" w:tplc="F65A8CC2">
      <w:numFmt w:val="bullet"/>
      <w:lvlText w:val="•"/>
      <w:lvlJc w:val="left"/>
      <w:pPr>
        <w:ind w:left="8369" w:hanging="720"/>
      </w:pPr>
      <w:rPr>
        <w:rFonts w:hint="default"/>
        <w:lang w:val="en-US" w:eastAsia="en-US" w:bidi="ar-SA"/>
      </w:rPr>
    </w:lvl>
    <w:lvl w:ilvl="8" w:tplc="61C414F8">
      <w:numFmt w:val="bullet"/>
      <w:lvlText w:val="•"/>
      <w:lvlJc w:val="left"/>
      <w:pPr>
        <w:ind w:left="9364" w:hanging="720"/>
      </w:pPr>
      <w:rPr>
        <w:rFonts w:hint="default"/>
        <w:lang w:val="en-US" w:eastAsia="en-US" w:bidi="ar-SA"/>
      </w:rPr>
    </w:lvl>
  </w:abstractNum>
  <w:abstractNum w:abstractNumId="3">
    <w:nsid w:val="105003E6"/>
    <w:multiLevelType w:val="multilevel"/>
    <w:tmpl w:val="66DC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9035E7"/>
    <w:multiLevelType w:val="multilevel"/>
    <w:tmpl w:val="5CB2A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0A6416A"/>
    <w:multiLevelType w:val="multilevel"/>
    <w:tmpl w:val="A626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967B20"/>
    <w:multiLevelType w:val="multilevel"/>
    <w:tmpl w:val="B36C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CC2A34"/>
    <w:multiLevelType w:val="multilevel"/>
    <w:tmpl w:val="84E8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C42B33"/>
    <w:multiLevelType w:val="multilevel"/>
    <w:tmpl w:val="1BA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B40955"/>
    <w:multiLevelType w:val="multilevel"/>
    <w:tmpl w:val="875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18D1B97"/>
    <w:multiLevelType w:val="multilevel"/>
    <w:tmpl w:val="3F307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1E70779"/>
    <w:multiLevelType w:val="multilevel"/>
    <w:tmpl w:val="C224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2D63DAD"/>
    <w:multiLevelType w:val="multilevel"/>
    <w:tmpl w:val="BB903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49F4543"/>
    <w:multiLevelType w:val="multilevel"/>
    <w:tmpl w:val="B3E6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BAE0DE3"/>
    <w:multiLevelType w:val="multilevel"/>
    <w:tmpl w:val="E064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3"/>
  </w:num>
  <w:num w:numId="4">
    <w:abstractNumId w:val="6"/>
  </w:num>
  <w:num w:numId="5">
    <w:abstractNumId w:val="8"/>
  </w:num>
  <w:num w:numId="6">
    <w:abstractNumId w:val="1"/>
  </w:num>
  <w:num w:numId="7">
    <w:abstractNumId w:val="5"/>
  </w:num>
  <w:num w:numId="8">
    <w:abstractNumId w:val="14"/>
  </w:num>
  <w:num w:numId="9">
    <w:abstractNumId w:val="3"/>
  </w:num>
  <w:num w:numId="10">
    <w:abstractNumId w:val="12"/>
  </w:num>
  <w:num w:numId="11">
    <w:abstractNumId w:val="11"/>
  </w:num>
  <w:num w:numId="12">
    <w:abstractNumId w:val="0"/>
  </w:num>
  <w:num w:numId="13">
    <w:abstractNumId w:val="9"/>
  </w:num>
  <w:num w:numId="14">
    <w:abstractNumId w:val="10"/>
  </w:num>
  <w:num w:numId="15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B6F10"/>
    <w:rsid w:val="000766F5"/>
    <w:rsid w:val="005E14E1"/>
    <w:rsid w:val="00CB6F10"/>
    <w:rsid w:val="00DF6DA7"/>
    <w:rsid w:val="00EB2F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B6F1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CB6F10"/>
    <w:pPr>
      <w:spacing w:before="60"/>
      <w:ind w:left="85" w:right="535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rsid w:val="00CB6F10"/>
    <w:pPr>
      <w:ind w:right="535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rsid w:val="00CB6F10"/>
    <w:pPr>
      <w:ind w:left="874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1"/>
    <w:qFormat/>
    <w:rsid w:val="00CB6F10"/>
    <w:pPr>
      <w:ind w:left="874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B6F10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CB6F10"/>
    <w:pPr>
      <w:ind w:left="1684" w:hanging="360"/>
    </w:pPr>
  </w:style>
  <w:style w:type="paragraph" w:customStyle="1" w:styleId="TableParagraph">
    <w:name w:val="Table Paragraph"/>
    <w:basedOn w:val="Normal"/>
    <w:uiPriority w:val="1"/>
    <w:qFormat/>
    <w:rsid w:val="00CB6F10"/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66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6F5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766F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0766F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66F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66F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766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82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6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4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6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0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63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74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7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643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12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969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10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347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0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1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2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4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674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15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36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46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73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17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8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372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975</Words>
  <Characters>5562</Characters>
  <Application>Microsoft Office Word</Application>
  <DocSecurity>0</DocSecurity>
  <Lines>46</Lines>
  <Paragraphs>13</Paragraphs>
  <ScaleCrop>false</ScaleCrop>
  <Company>HP</Company>
  <LinksUpToDate>false</LinksUpToDate>
  <CharactersWithSpaces>6524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CSA17-CO!- Analytical Problem Solving- 1.1 -N.docx</dc:title>
  <cp:lastModifiedBy>91984</cp:lastModifiedBy>
  <cp:revision>5</cp:revision>
  <dcterms:created xsi:type="dcterms:W3CDTF">2026-07-21T13:20:00Z</dcterms:created>
  <dcterms:modified xsi:type="dcterms:W3CDTF">2026-07-25T08:04:00Z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2026-07-21T00:00:00Z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2026-07-21T00:00:00Z</vt:filetime>
  </property>
</Properties>
</file>