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5F5A" w:rsidRPr="00B44EDC" w:rsidRDefault="00611831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B44EDC">
        <w:rPr>
          <w:rFonts w:ascii="Times New Roman" w:hAnsi="Times New Roman" w:cs="Times New Roman"/>
          <w:spacing w:val="-2"/>
          <w:sz w:val="24"/>
          <w:szCs w:val="24"/>
        </w:rPr>
        <w:t>SIMATS</w:t>
      </w:r>
      <w:r w:rsidR="003819D5" w:rsidRPr="00B44EDC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44EDC">
        <w:rPr>
          <w:rFonts w:ascii="Times New Roman" w:hAnsi="Times New Roman" w:cs="Times New Roman"/>
          <w:spacing w:val="-2"/>
          <w:sz w:val="24"/>
          <w:szCs w:val="24"/>
        </w:rPr>
        <w:t>ENGINEERING</w:t>
      </w:r>
    </w:p>
    <w:p w:rsidR="00305F5A" w:rsidRPr="00B44EDC" w:rsidRDefault="00611831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B44EDC">
        <w:rPr>
          <w:rFonts w:ascii="Times New Roman" w:hAnsi="Times New Roman" w:cs="Times New Roman"/>
          <w:sz w:val="24"/>
          <w:szCs w:val="24"/>
        </w:rPr>
        <w:t>ASSESSMENT</w:t>
      </w:r>
      <w:r w:rsidR="003819D5" w:rsidRPr="00B44EDC">
        <w:rPr>
          <w:rFonts w:ascii="Times New Roman" w:hAnsi="Times New Roman" w:cs="Times New Roman"/>
          <w:sz w:val="24"/>
          <w:szCs w:val="24"/>
        </w:rPr>
        <w:t xml:space="preserve"> </w:t>
      </w:r>
      <w:r w:rsidRPr="00B44EDC">
        <w:rPr>
          <w:rFonts w:ascii="Times New Roman" w:hAnsi="Times New Roman" w:cs="Times New Roman"/>
          <w:sz w:val="24"/>
          <w:szCs w:val="24"/>
        </w:rPr>
        <w:t>TOOL</w:t>
      </w:r>
      <w:r w:rsidRPr="00B44EDC">
        <w:rPr>
          <w:rFonts w:ascii="Times New Roman" w:hAnsi="Times New Roman" w:cs="Times New Roman"/>
          <w:spacing w:val="-10"/>
          <w:sz w:val="24"/>
          <w:szCs w:val="24"/>
        </w:rPr>
        <w:t>2</w:t>
      </w:r>
    </w:p>
    <w:p w:rsidR="00BC78C5" w:rsidRPr="00B44EDC" w:rsidRDefault="00BC78C5" w:rsidP="00BC78C5">
      <w:pP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44EDC">
        <w:rPr>
          <w:rFonts w:ascii="Times New Roman" w:hAnsi="Times New Roman" w:cs="Times New Roman"/>
          <w:b/>
          <w:sz w:val="24"/>
          <w:szCs w:val="24"/>
        </w:rPr>
        <w:t>Name:</w:t>
      </w:r>
      <w:r w:rsidRPr="00B44E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44E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Varshitha</w:t>
      </w:r>
      <w:proofErr w:type="spellEnd"/>
      <w:r w:rsidRPr="00B44E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B44E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Mahadevan</w:t>
      </w:r>
      <w:proofErr w:type="spellEnd"/>
      <w:r w:rsidRPr="00B44E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:rsidR="00305F5A" w:rsidRPr="00B44EDC" w:rsidRDefault="00BC78C5">
      <w:pPr>
        <w:pStyle w:val="BodyText"/>
        <w:rPr>
          <w:rFonts w:ascii="Times New Roman" w:hAnsi="Times New Roman" w:cs="Times New Roman"/>
          <w:b/>
          <w:i w:val="0"/>
          <w:sz w:val="24"/>
          <w:szCs w:val="24"/>
        </w:rPr>
      </w:pPr>
      <w:proofErr w:type="gramStart"/>
      <w:r w:rsidRPr="00B44EDC">
        <w:rPr>
          <w:rFonts w:ascii="Times New Roman" w:hAnsi="Times New Roman" w:cs="Times New Roman"/>
          <w:b/>
          <w:i w:val="0"/>
          <w:sz w:val="24"/>
          <w:szCs w:val="24"/>
        </w:rPr>
        <w:t>RegNo.:192511147</w:t>
      </w:r>
      <w:proofErr w:type="gramEnd"/>
    </w:p>
    <w:p w:rsidR="00305F5A" w:rsidRPr="00B44EDC" w:rsidRDefault="00305F5A">
      <w:pPr>
        <w:pStyle w:val="BodyText"/>
        <w:spacing w:before="138"/>
        <w:rPr>
          <w:rFonts w:ascii="Times New Roman" w:hAnsi="Times New Roman" w:cs="Times New Roman"/>
          <w:b/>
          <w:i w:val="0"/>
          <w:sz w:val="24"/>
          <w:szCs w:val="24"/>
        </w:rPr>
      </w:pPr>
    </w:p>
    <w:p w:rsidR="00305F5A" w:rsidRPr="00B44EDC" w:rsidRDefault="00611831">
      <w:pPr>
        <w:pStyle w:val="Heading4"/>
        <w:tabs>
          <w:tab w:val="left" w:pos="4407"/>
        </w:tabs>
        <w:rPr>
          <w:rFonts w:ascii="Times New Roman" w:hAnsi="Times New Roman" w:cs="Times New Roman"/>
          <w:sz w:val="24"/>
          <w:szCs w:val="24"/>
        </w:rPr>
      </w:pPr>
      <w:r w:rsidRPr="00B44EDC">
        <w:rPr>
          <w:rFonts w:ascii="Times New Roman" w:hAnsi="Times New Roman" w:cs="Times New Roman"/>
          <w:sz w:val="24"/>
          <w:szCs w:val="24"/>
        </w:rPr>
        <w:t>COURSE</w:t>
      </w:r>
      <w:r w:rsidR="003819D5" w:rsidRPr="00B44EDC">
        <w:rPr>
          <w:rFonts w:ascii="Times New Roman" w:hAnsi="Times New Roman" w:cs="Times New Roman"/>
          <w:sz w:val="24"/>
          <w:szCs w:val="24"/>
        </w:rPr>
        <w:t xml:space="preserve"> </w:t>
      </w:r>
      <w:r w:rsidRPr="00B44EDC">
        <w:rPr>
          <w:rFonts w:ascii="Times New Roman" w:hAnsi="Times New Roman" w:cs="Times New Roman"/>
          <w:sz w:val="24"/>
          <w:szCs w:val="24"/>
        </w:rPr>
        <w:t>NAME:</w:t>
      </w:r>
      <w:r w:rsidR="003819D5" w:rsidRPr="00B44EDC">
        <w:rPr>
          <w:rFonts w:ascii="Times New Roman" w:hAnsi="Times New Roman" w:cs="Times New Roman"/>
          <w:sz w:val="24"/>
          <w:szCs w:val="24"/>
        </w:rPr>
        <w:t xml:space="preserve"> </w:t>
      </w:r>
      <w:r w:rsidRPr="00B44EDC">
        <w:rPr>
          <w:rFonts w:ascii="Times New Roman" w:hAnsi="Times New Roman" w:cs="Times New Roman"/>
          <w:sz w:val="24"/>
          <w:szCs w:val="24"/>
        </w:rPr>
        <w:t>Artificial</w:t>
      </w:r>
      <w:r w:rsidR="003819D5" w:rsidRPr="00B44EDC">
        <w:rPr>
          <w:rFonts w:ascii="Times New Roman" w:hAnsi="Times New Roman" w:cs="Times New Roman"/>
          <w:sz w:val="24"/>
          <w:szCs w:val="24"/>
        </w:rPr>
        <w:t xml:space="preserve"> </w:t>
      </w:r>
      <w:r w:rsidRPr="00B44EDC">
        <w:rPr>
          <w:rFonts w:ascii="Times New Roman" w:hAnsi="Times New Roman" w:cs="Times New Roman"/>
          <w:spacing w:val="-2"/>
          <w:sz w:val="24"/>
          <w:szCs w:val="24"/>
        </w:rPr>
        <w:t>Intelligence</w:t>
      </w:r>
      <w:r w:rsidRPr="00B44EDC">
        <w:rPr>
          <w:rFonts w:ascii="Times New Roman" w:hAnsi="Times New Roman" w:cs="Times New Roman"/>
          <w:sz w:val="24"/>
          <w:szCs w:val="24"/>
        </w:rPr>
        <w:tab/>
        <w:t>COURSECODE</w:t>
      </w:r>
      <w:proofErr w:type="gramStart"/>
      <w:r w:rsidRPr="00B44EDC">
        <w:rPr>
          <w:rFonts w:ascii="Times New Roman" w:hAnsi="Times New Roman" w:cs="Times New Roman"/>
          <w:sz w:val="24"/>
          <w:szCs w:val="24"/>
        </w:rPr>
        <w:t>:</w:t>
      </w:r>
      <w:r w:rsidRPr="00B44EDC">
        <w:rPr>
          <w:rFonts w:ascii="Times New Roman" w:hAnsi="Times New Roman" w:cs="Times New Roman"/>
          <w:spacing w:val="-2"/>
          <w:sz w:val="24"/>
          <w:szCs w:val="24"/>
        </w:rPr>
        <w:t>CSA17</w:t>
      </w:r>
      <w:proofErr w:type="gramEnd"/>
    </w:p>
    <w:p w:rsidR="00305F5A" w:rsidRPr="00B44EDC" w:rsidRDefault="00305F5A">
      <w:pPr>
        <w:pStyle w:val="BodyText"/>
        <w:rPr>
          <w:rFonts w:ascii="Times New Roman" w:hAnsi="Times New Roman" w:cs="Times New Roman"/>
          <w:b/>
          <w:i w:val="0"/>
          <w:sz w:val="24"/>
          <w:szCs w:val="24"/>
        </w:rPr>
      </w:pPr>
    </w:p>
    <w:p w:rsidR="00305F5A" w:rsidRPr="00B44EDC" w:rsidRDefault="00B86EEC">
      <w:pPr>
        <w:pStyle w:val="BodyText"/>
        <w:spacing w:before="160"/>
        <w:rPr>
          <w:rFonts w:ascii="Times New Roman" w:hAnsi="Times New Roman" w:cs="Times New Roman"/>
          <w:b/>
          <w:i w:val="0"/>
          <w:sz w:val="24"/>
          <w:szCs w:val="24"/>
        </w:rPr>
      </w:pPr>
      <w:r w:rsidRPr="00B44EDC">
        <w:rPr>
          <w:rFonts w:ascii="Times New Roman" w:hAnsi="Times New Roman" w:cs="Times New Roman"/>
          <w:b/>
          <w:i w:val="0"/>
          <w:sz w:val="24"/>
          <w:szCs w:val="24"/>
        </w:rPr>
        <w:pict>
          <v:shape id="docshape1" o:spid="_x0000_s1061" style="position:absolute;margin-left:55.5pt;margin-top:20.7pt;width:453pt;height:.1pt;z-index:-15728640;mso-wrap-distance-left:0;mso-wrap-distance-right:0;mso-position-horizontal-relative:page" coordorigin="1110,414" coordsize="9060,0" path="m1110,414r9060,e" filled="f" strokeweight="2.25pt">
            <v:path arrowok="t"/>
            <w10:wrap type="topAndBottom" anchorx="page"/>
          </v:shape>
        </w:pict>
      </w:r>
    </w:p>
    <w:p w:rsidR="00305F5A" w:rsidRPr="00B44EDC" w:rsidRDefault="00305F5A">
      <w:pPr>
        <w:pStyle w:val="BodyText"/>
        <w:spacing w:before="46"/>
        <w:rPr>
          <w:rFonts w:ascii="Times New Roman" w:hAnsi="Times New Roman" w:cs="Times New Roman"/>
          <w:b/>
          <w:i w:val="0"/>
          <w:sz w:val="24"/>
          <w:szCs w:val="24"/>
        </w:rPr>
      </w:pPr>
    </w:p>
    <w:p w:rsidR="00305F5A" w:rsidRPr="00B44EDC" w:rsidRDefault="00611831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B44EDC">
        <w:rPr>
          <w:rFonts w:ascii="Times New Roman" w:hAnsi="Times New Roman" w:cs="Times New Roman"/>
          <w:sz w:val="24"/>
          <w:szCs w:val="24"/>
        </w:rPr>
        <w:t>COURSEOUTCOME</w:t>
      </w:r>
      <w:r w:rsidRPr="00B44EDC">
        <w:rPr>
          <w:rFonts w:ascii="Times New Roman" w:hAnsi="Times New Roman" w:cs="Times New Roman"/>
          <w:spacing w:val="-2"/>
          <w:sz w:val="24"/>
          <w:szCs w:val="24"/>
        </w:rPr>
        <w:t>COVERED</w:t>
      </w:r>
    </w:p>
    <w:p w:rsidR="00305F5A" w:rsidRPr="00B44EDC" w:rsidRDefault="00305F5A">
      <w:pPr>
        <w:pStyle w:val="BodyText"/>
        <w:rPr>
          <w:rFonts w:ascii="Times New Roman" w:hAnsi="Times New Roman" w:cs="Times New Roman"/>
          <w:b/>
          <w:i w:val="0"/>
          <w:sz w:val="24"/>
          <w:szCs w:val="24"/>
        </w:rPr>
      </w:pPr>
    </w:p>
    <w:p w:rsidR="00305F5A" w:rsidRPr="00B44EDC" w:rsidRDefault="00611831">
      <w:pPr>
        <w:pStyle w:val="BodyText"/>
        <w:ind w:left="87"/>
        <w:rPr>
          <w:rFonts w:ascii="Times New Roman" w:hAnsi="Times New Roman" w:cs="Times New Roman"/>
          <w:i w:val="0"/>
          <w:sz w:val="24"/>
          <w:szCs w:val="24"/>
        </w:rPr>
      </w:pPr>
      <w:r w:rsidRPr="00B44EDC">
        <w:rPr>
          <w:rFonts w:ascii="Times New Roman" w:hAnsi="Times New Roman" w:cs="Times New Roman"/>
          <w:b/>
          <w:i w:val="0"/>
          <w:sz w:val="24"/>
          <w:szCs w:val="24"/>
        </w:rPr>
        <w:t>CO3</w:t>
      </w:r>
      <w:proofErr w:type="gramStart"/>
      <w:r w:rsidRPr="00B44EDC">
        <w:rPr>
          <w:rFonts w:ascii="Times New Roman" w:hAnsi="Times New Roman" w:cs="Times New Roman"/>
          <w:b/>
          <w:i w:val="0"/>
          <w:sz w:val="24"/>
          <w:szCs w:val="24"/>
        </w:rPr>
        <w:t>:</w:t>
      </w:r>
      <w:r w:rsidRPr="00B44EDC">
        <w:rPr>
          <w:rFonts w:ascii="Times New Roman" w:hAnsi="Times New Roman" w:cs="Times New Roman"/>
          <w:i w:val="0"/>
          <w:sz w:val="24"/>
          <w:szCs w:val="24"/>
        </w:rPr>
        <w:t>Analyzeknowledgerepresentationandreasoningusingpropositionallogic,FOL,inference,resolution</w:t>
      </w:r>
      <w:proofErr w:type="gramEnd"/>
      <w:r w:rsidRPr="00B44EDC">
        <w:rPr>
          <w:rFonts w:ascii="Times New Roman" w:hAnsi="Times New Roman" w:cs="Times New Roman"/>
          <w:i w:val="0"/>
          <w:sz w:val="24"/>
          <w:szCs w:val="24"/>
        </w:rPr>
        <w:t>, chaining methods, knowledge representation to perform logical reasoning for drawing valid conclusions and decision making. (BL4)</w:t>
      </w:r>
    </w:p>
    <w:p w:rsidR="00305F5A" w:rsidRPr="00B44EDC" w:rsidRDefault="00305F5A">
      <w:pPr>
        <w:pStyle w:val="BodyText"/>
        <w:rPr>
          <w:rFonts w:ascii="Times New Roman" w:hAnsi="Times New Roman" w:cs="Times New Roman"/>
          <w:i w:val="0"/>
          <w:sz w:val="24"/>
          <w:szCs w:val="24"/>
        </w:rPr>
      </w:pPr>
    </w:p>
    <w:p w:rsidR="00305F5A" w:rsidRPr="00B44EDC" w:rsidRDefault="00611831">
      <w:pPr>
        <w:pStyle w:val="BodyText"/>
        <w:ind w:left="87"/>
        <w:rPr>
          <w:rFonts w:ascii="Times New Roman" w:hAnsi="Times New Roman" w:cs="Times New Roman"/>
          <w:i w:val="0"/>
          <w:sz w:val="24"/>
          <w:szCs w:val="24"/>
        </w:rPr>
      </w:pPr>
      <w:r w:rsidRPr="00B44EDC">
        <w:rPr>
          <w:rFonts w:ascii="Times New Roman" w:hAnsi="Times New Roman" w:cs="Times New Roman"/>
          <w:i w:val="0"/>
          <w:spacing w:val="-2"/>
          <w:sz w:val="24"/>
          <w:szCs w:val="24"/>
        </w:rPr>
        <w:t>AssessmentToolWeightage</w:t>
      </w:r>
      <w:proofErr w:type="gramStart"/>
      <w:r w:rsidRPr="00B44EDC">
        <w:rPr>
          <w:rFonts w:ascii="Times New Roman" w:hAnsi="Times New Roman" w:cs="Times New Roman"/>
          <w:i w:val="0"/>
          <w:spacing w:val="-2"/>
          <w:sz w:val="24"/>
          <w:szCs w:val="24"/>
        </w:rPr>
        <w:t>:</w:t>
      </w:r>
      <w:r w:rsidRPr="00B44EDC">
        <w:rPr>
          <w:rFonts w:ascii="Times New Roman" w:hAnsi="Times New Roman" w:cs="Times New Roman"/>
          <w:i w:val="0"/>
          <w:spacing w:val="-5"/>
          <w:sz w:val="24"/>
          <w:szCs w:val="24"/>
        </w:rPr>
        <w:t>10</w:t>
      </w:r>
      <w:proofErr w:type="gramEnd"/>
      <w:r w:rsidRPr="00B44EDC">
        <w:rPr>
          <w:rFonts w:ascii="Times New Roman" w:hAnsi="Times New Roman" w:cs="Times New Roman"/>
          <w:i w:val="0"/>
          <w:spacing w:val="-5"/>
          <w:sz w:val="24"/>
          <w:szCs w:val="24"/>
        </w:rPr>
        <w:t>%</w:t>
      </w:r>
    </w:p>
    <w:p w:rsidR="00305F5A" w:rsidRPr="00B44EDC" w:rsidRDefault="00B86EEC">
      <w:pPr>
        <w:pStyle w:val="BodyText"/>
        <w:spacing w:before="160"/>
        <w:rPr>
          <w:rFonts w:ascii="Times New Roman" w:hAnsi="Times New Roman" w:cs="Times New Roman"/>
          <w:i w:val="0"/>
          <w:sz w:val="24"/>
          <w:szCs w:val="24"/>
        </w:rPr>
      </w:pPr>
      <w:r w:rsidRPr="00B44EDC">
        <w:rPr>
          <w:rFonts w:ascii="Times New Roman" w:hAnsi="Times New Roman" w:cs="Times New Roman"/>
          <w:i w:val="0"/>
          <w:sz w:val="24"/>
          <w:szCs w:val="24"/>
        </w:rPr>
        <w:pict>
          <v:shape id="docshape2" o:spid="_x0000_s1060" style="position:absolute;margin-left:55.5pt;margin-top:20.7pt;width:453pt;height:.1pt;z-index:-15728128;mso-wrap-distance-left:0;mso-wrap-distance-right:0;mso-position-horizontal-relative:page" coordorigin="1110,414" coordsize="9060,0" path="m1110,414r9060,e" filled="f" strokeweight="2.25pt">
            <v:path arrowok="t"/>
            <w10:wrap type="topAndBottom" anchorx="page"/>
          </v:shape>
        </w:pict>
      </w:r>
    </w:p>
    <w:p w:rsidR="00305F5A" w:rsidRPr="00B44EDC" w:rsidRDefault="00305F5A">
      <w:pPr>
        <w:pStyle w:val="BodyText"/>
        <w:spacing w:before="46"/>
        <w:rPr>
          <w:rFonts w:ascii="Times New Roman" w:hAnsi="Times New Roman" w:cs="Times New Roman"/>
          <w:i w:val="0"/>
          <w:sz w:val="24"/>
          <w:szCs w:val="24"/>
        </w:rPr>
      </w:pPr>
    </w:p>
    <w:p w:rsidR="00305F5A" w:rsidRPr="00B44EDC" w:rsidRDefault="00611831">
      <w:pPr>
        <w:pStyle w:val="Heading4"/>
        <w:rPr>
          <w:rFonts w:ascii="Times New Roman" w:hAnsi="Times New Roman" w:cs="Times New Roman"/>
          <w:sz w:val="24"/>
          <w:szCs w:val="24"/>
        </w:rPr>
      </w:pPr>
      <w:r w:rsidRPr="00B44EDC">
        <w:rPr>
          <w:rFonts w:ascii="Times New Roman" w:hAnsi="Times New Roman" w:cs="Times New Roman"/>
          <w:sz w:val="24"/>
          <w:szCs w:val="24"/>
        </w:rPr>
        <w:t>Duration</w:t>
      </w:r>
      <w:proofErr w:type="gramStart"/>
      <w:r w:rsidRPr="00B44EDC">
        <w:rPr>
          <w:rFonts w:ascii="Times New Roman" w:hAnsi="Times New Roman" w:cs="Times New Roman"/>
          <w:sz w:val="24"/>
          <w:szCs w:val="24"/>
        </w:rPr>
        <w:t>:30</w:t>
      </w:r>
      <w:r w:rsidRPr="00B44EDC">
        <w:rPr>
          <w:rFonts w:ascii="Times New Roman" w:hAnsi="Times New Roman" w:cs="Times New Roman"/>
          <w:spacing w:val="-4"/>
          <w:sz w:val="24"/>
          <w:szCs w:val="24"/>
        </w:rPr>
        <w:t>Mins</w:t>
      </w:r>
      <w:proofErr w:type="gramEnd"/>
    </w:p>
    <w:p w:rsidR="00305F5A" w:rsidRPr="00B44EDC" w:rsidRDefault="00611831">
      <w:pPr>
        <w:tabs>
          <w:tab w:val="left" w:pos="7732"/>
        </w:tabs>
        <w:ind w:left="87"/>
        <w:rPr>
          <w:rFonts w:ascii="Times New Roman" w:hAnsi="Times New Roman" w:cs="Times New Roman"/>
          <w:b/>
          <w:sz w:val="24"/>
          <w:szCs w:val="24"/>
        </w:rPr>
      </w:pPr>
      <w:r w:rsidRPr="00B44EDC">
        <w:rPr>
          <w:rFonts w:ascii="Times New Roman" w:hAnsi="Times New Roman" w:cs="Times New Roman"/>
          <w:b/>
          <w:sz w:val="24"/>
          <w:szCs w:val="24"/>
        </w:rPr>
        <w:t>QUESTIONS</w:t>
      </w:r>
      <w:proofErr w:type="gramStart"/>
      <w:r w:rsidRPr="00B44EDC">
        <w:rPr>
          <w:rFonts w:ascii="Times New Roman" w:hAnsi="Times New Roman" w:cs="Times New Roman"/>
          <w:b/>
          <w:sz w:val="24"/>
          <w:szCs w:val="24"/>
        </w:rPr>
        <w:t>:</w:t>
      </w:r>
      <w:r w:rsidRPr="00B44EDC">
        <w:rPr>
          <w:rFonts w:ascii="Times New Roman" w:hAnsi="Times New Roman" w:cs="Times New Roman"/>
          <w:b/>
          <w:spacing w:val="-5"/>
          <w:sz w:val="24"/>
          <w:szCs w:val="24"/>
        </w:rPr>
        <w:t>30</w:t>
      </w:r>
      <w:proofErr w:type="gramEnd"/>
      <w:r w:rsidRPr="00B44EDC">
        <w:rPr>
          <w:rFonts w:ascii="Times New Roman" w:hAnsi="Times New Roman" w:cs="Times New Roman"/>
          <w:b/>
          <w:sz w:val="24"/>
          <w:szCs w:val="24"/>
        </w:rPr>
        <w:tab/>
      </w:r>
      <w:r w:rsidRPr="00B44EDC">
        <w:rPr>
          <w:rFonts w:ascii="Times New Roman" w:hAnsi="Times New Roman" w:cs="Times New Roman"/>
          <w:b/>
          <w:spacing w:val="-2"/>
          <w:sz w:val="24"/>
          <w:szCs w:val="24"/>
        </w:rPr>
        <w:t>TotalMarks:30</w:t>
      </w:r>
    </w:p>
    <w:p w:rsidR="00305F5A" w:rsidRPr="00B44EDC" w:rsidRDefault="00305F5A">
      <w:pPr>
        <w:pStyle w:val="BodyText"/>
        <w:rPr>
          <w:rFonts w:ascii="Times New Roman" w:hAnsi="Times New Roman" w:cs="Times New Roman"/>
          <w:b/>
          <w:i w:val="0"/>
          <w:sz w:val="24"/>
          <w:szCs w:val="24"/>
        </w:rPr>
      </w:pPr>
    </w:p>
    <w:p w:rsidR="00305F5A" w:rsidRPr="00B44EDC" w:rsidRDefault="00611831">
      <w:pPr>
        <w:ind w:right="13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44EDC">
        <w:rPr>
          <w:rFonts w:ascii="Times New Roman" w:hAnsi="Times New Roman" w:cs="Times New Roman"/>
          <w:sz w:val="24"/>
          <w:szCs w:val="24"/>
        </w:rPr>
        <w:t>Annexure</w:t>
      </w:r>
      <w:r w:rsidRPr="00B44EDC">
        <w:rPr>
          <w:rFonts w:ascii="Times New Roman" w:hAnsi="Times New Roman" w:cs="Times New Roman"/>
          <w:spacing w:val="-10"/>
          <w:sz w:val="24"/>
          <w:szCs w:val="24"/>
        </w:rPr>
        <w:t>A</w:t>
      </w:r>
      <w:proofErr w:type="spellEnd"/>
    </w:p>
    <w:p w:rsidR="00305F5A" w:rsidRPr="00B44EDC" w:rsidRDefault="00305F5A">
      <w:pPr>
        <w:pStyle w:val="BodyText"/>
        <w:spacing w:before="80"/>
        <w:rPr>
          <w:rFonts w:ascii="Times New Roman" w:hAnsi="Times New Roman" w:cs="Times New Roman"/>
          <w:i w:val="0"/>
          <w:sz w:val="24"/>
          <w:szCs w:val="24"/>
        </w:rPr>
      </w:pPr>
    </w:p>
    <w:p w:rsidR="00305F5A" w:rsidRPr="00B44EDC" w:rsidRDefault="00611831">
      <w:pPr>
        <w:pStyle w:val="Heading4"/>
        <w:ind w:left="0" w:right="13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B44EDC">
        <w:rPr>
          <w:rFonts w:ascii="Times New Roman" w:hAnsi="Times New Roman" w:cs="Times New Roman"/>
          <w:sz w:val="24"/>
          <w:szCs w:val="24"/>
        </w:rPr>
        <w:t>MCQ</w:t>
      </w:r>
      <w:r w:rsidRPr="00B44EDC">
        <w:rPr>
          <w:rFonts w:ascii="Times New Roman" w:hAnsi="Times New Roman" w:cs="Times New Roman"/>
          <w:spacing w:val="-4"/>
          <w:sz w:val="24"/>
          <w:szCs w:val="24"/>
        </w:rPr>
        <w:t>Test</w:t>
      </w:r>
      <w:proofErr w:type="spellEnd"/>
    </w:p>
    <w:p w:rsidR="00305F5A" w:rsidRPr="00B44EDC" w:rsidRDefault="00305F5A">
      <w:pPr>
        <w:pStyle w:val="BodyText"/>
        <w:rPr>
          <w:rFonts w:ascii="Times New Roman" w:hAnsi="Times New Roman" w:cs="Times New Roman"/>
          <w:b/>
          <w:i w:val="0"/>
          <w:sz w:val="24"/>
          <w:szCs w:val="24"/>
        </w:rPr>
      </w:pPr>
    </w:p>
    <w:p w:rsidR="00305F5A" w:rsidRPr="00B44EDC" w:rsidRDefault="00305F5A">
      <w:pPr>
        <w:pStyle w:val="BodyText"/>
        <w:rPr>
          <w:rFonts w:ascii="Times New Roman" w:hAnsi="Times New Roman" w:cs="Times New Roman"/>
          <w:b/>
          <w:i w:val="0"/>
          <w:sz w:val="24"/>
          <w:szCs w:val="24"/>
        </w:rPr>
      </w:pPr>
    </w:p>
    <w:p w:rsidR="00305F5A" w:rsidRPr="00B44EDC" w:rsidRDefault="00B86EEC">
      <w:pPr>
        <w:pStyle w:val="BodyText"/>
        <w:spacing w:before="50"/>
        <w:rPr>
          <w:rFonts w:ascii="Times New Roman" w:hAnsi="Times New Roman" w:cs="Times New Roman"/>
          <w:b/>
          <w:i w:val="0"/>
          <w:sz w:val="24"/>
          <w:szCs w:val="24"/>
        </w:rPr>
      </w:pPr>
      <w:r w:rsidRPr="00B44EDC">
        <w:rPr>
          <w:rFonts w:ascii="Times New Roman" w:hAnsi="Times New Roman" w:cs="Times New Roman"/>
          <w:b/>
          <w:i w:val="0"/>
          <w:sz w:val="24"/>
          <w:szCs w:val="24"/>
        </w:rPr>
        <w:pict>
          <v:shape id="docshape3" o:spid="_x0000_s1059" style="position:absolute;margin-left:55.5pt;margin-top:15.2pt;width:453pt;height:.1pt;z-index:-15727616;mso-wrap-distance-left:0;mso-wrap-distance-right:0;mso-position-horizontal-relative:page" coordorigin="1110,304" coordsize="9060,0" path="m1110,304r9060,e" filled="f" strokeweight="2.25pt">
            <v:path arrowok="t"/>
            <w10:wrap type="topAndBottom" anchorx="page"/>
          </v:shape>
        </w:pict>
      </w:r>
    </w:p>
    <w:p w:rsidR="00305F5A" w:rsidRPr="00B44EDC" w:rsidRDefault="00305F5A">
      <w:pPr>
        <w:pStyle w:val="BodyText"/>
        <w:spacing w:before="46"/>
        <w:rPr>
          <w:rFonts w:ascii="Times New Roman" w:hAnsi="Times New Roman" w:cs="Times New Roman"/>
          <w:b/>
          <w:i w:val="0"/>
          <w:sz w:val="24"/>
          <w:szCs w:val="24"/>
        </w:rPr>
      </w:pPr>
    </w:p>
    <w:p w:rsidR="00305F5A" w:rsidRPr="00B44EDC" w:rsidRDefault="00611831">
      <w:pPr>
        <w:pStyle w:val="Heading5"/>
        <w:rPr>
          <w:rFonts w:ascii="Times New Roman" w:hAnsi="Times New Roman" w:cs="Times New Roman"/>
          <w:i w:val="0"/>
          <w:sz w:val="24"/>
          <w:szCs w:val="24"/>
        </w:rPr>
      </w:pPr>
      <w:proofErr w:type="spellStart"/>
      <w:r w:rsidRPr="00B44EDC">
        <w:rPr>
          <w:rFonts w:ascii="Times New Roman" w:hAnsi="Times New Roman" w:cs="Times New Roman"/>
          <w:i w:val="0"/>
          <w:sz w:val="24"/>
          <w:szCs w:val="24"/>
        </w:rPr>
        <w:t>Codeof</w:t>
      </w:r>
      <w:r w:rsidRPr="00B44EDC">
        <w:rPr>
          <w:rFonts w:ascii="Times New Roman" w:hAnsi="Times New Roman" w:cs="Times New Roman"/>
          <w:i w:val="0"/>
          <w:spacing w:val="-2"/>
          <w:sz w:val="24"/>
          <w:szCs w:val="24"/>
        </w:rPr>
        <w:t>Conduct</w:t>
      </w:r>
      <w:proofErr w:type="spellEnd"/>
      <w:r w:rsidRPr="00B44EDC">
        <w:rPr>
          <w:rFonts w:ascii="Times New Roman" w:hAnsi="Times New Roman" w:cs="Times New Roman"/>
          <w:i w:val="0"/>
          <w:spacing w:val="-2"/>
          <w:sz w:val="24"/>
          <w:szCs w:val="24"/>
        </w:rPr>
        <w:t>:</w:t>
      </w:r>
    </w:p>
    <w:p w:rsidR="00305F5A" w:rsidRPr="00B44EDC" w:rsidRDefault="00305F5A">
      <w:pPr>
        <w:pStyle w:val="BodyText"/>
        <w:rPr>
          <w:rFonts w:ascii="Times New Roman" w:hAnsi="Times New Roman" w:cs="Times New Roman"/>
          <w:b/>
          <w:i w:val="0"/>
          <w:sz w:val="24"/>
          <w:szCs w:val="24"/>
        </w:rPr>
      </w:pPr>
    </w:p>
    <w:p w:rsidR="00305F5A" w:rsidRPr="00B44EDC" w:rsidRDefault="00611831" w:rsidP="00BC78C5">
      <w:pPr>
        <w:rPr>
          <w:rFonts w:ascii="Times New Roman" w:hAnsi="Times New Roman" w:cs="Times New Roman"/>
          <w:sz w:val="24"/>
          <w:szCs w:val="24"/>
        </w:rPr>
      </w:pPr>
      <w:r w:rsidRPr="00B44EDC">
        <w:rPr>
          <w:rFonts w:ascii="Times New Roman" w:hAnsi="Times New Roman" w:cs="Times New Roman"/>
          <w:sz w:val="24"/>
          <w:szCs w:val="24"/>
        </w:rPr>
        <w:t>I</w:t>
      </w:r>
      <w:r w:rsidR="00BC78C5" w:rsidRPr="00B44ED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="00BC78C5" w:rsidRPr="00B44E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Varshitha</w:t>
      </w:r>
      <w:proofErr w:type="spellEnd"/>
      <w:r w:rsidR="00BC78C5" w:rsidRPr="00B44E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BC78C5" w:rsidRPr="00B44E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Mahadevan</w:t>
      </w:r>
      <w:proofErr w:type="spellEnd"/>
      <w:r w:rsidR="00BC78C5" w:rsidRPr="00B44E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(</w:t>
      </w:r>
      <w:proofErr w:type="gramEnd"/>
      <w:r w:rsidR="00BC78C5" w:rsidRPr="00B44ED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1925111457)</w:t>
      </w:r>
      <w:r w:rsidRPr="00B44EDC">
        <w:rPr>
          <w:rFonts w:ascii="Times New Roman" w:hAnsi="Times New Roman" w:cs="Times New Roman"/>
          <w:sz w:val="24"/>
          <w:szCs w:val="24"/>
        </w:rPr>
        <w:t>(Name/</w:t>
      </w:r>
      <w:proofErr w:type="spellStart"/>
      <w:r w:rsidRPr="00B44EDC">
        <w:rPr>
          <w:rFonts w:ascii="Times New Roman" w:hAnsi="Times New Roman" w:cs="Times New Roman"/>
          <w:sz w:val="24"/>
          <w:szCs w:val="24"/>
        </w:rPr>
        <w:t>RegNo</w:t>
      </w:r>
      <w:proofErr w:type="spellEnd"/>
      <w:r w:rsidRPr="00B44EDC">
        <w:rPr>
          <w:rFonts w:ascii="Times New Roman" w:hAnsi="Times New Roman" w:cs="Times New Roman"/>
          <w:sz w:val="24"/>
          <w:szCs w:val="24"/>
        </w:rPr>
        <w:t>)</w:t>
      </w:r>
      <w:proofErr w:type="spellStart"/>
      <w:r w:rsidRPr="00B44EDC">
        <w:rPr>
          <w:rFonts w:ascii="Times New Roman" w:hAnsi="Times New Roman" w:cs="Times New Roman"/>
          <w:sz w:val="24"/>
          <w:szCs w:val="24"/>
        </w:rPr>
        <w:t>certifythat</w:t>
      </w:r>
      <w:proofErr w:type="spellEnd"/>
      <w:r w:rsidRPr="00B44EDC">
        <w:rPr>
          <w:rFonts w:ascii="Times New Roman" w:hAnsi="Times New Roman" w:cs="Times New Roman"/>
          <w:sz w:val="24"/>
          <w:szCs w:val="24"/>
        </w:rPr>
        <w:t xml:space="preserve"> this submission is my original work and that I have adhered to the guidelines specified for this assessment.</w:t>
      </w:r>
    </w:p>
    <w:p w:rsidR="00305F5A" w:rsidRPr="00B44EDC" w:rsidRDefault="00611831">
      <w:pPr>
        <w:pStyle w:val="BodyText"/>
        <w:ind w:left="87"/>
        <w:rPr>
          <w:rFonts w:ascii="Times New Roman" w:hAnsi="Times New Roman" w:cs="Times New Roman"/>
          <w:i w:val="0"/>
          <w:sz w:val="24"/>
          <w:szCs w:val="24"/>
        </w:rPr>
      </w:pPr>
      <w:proofErr w:type="gramStart"/>
      <w:r w:rsidRPr="00B44EDC">
        <w:rPr>
          <w:rFonts w:ascii="Times New Roman" w:hAnsi="Times New Roman" w:cs="Times New Roman"/>
          <w:i w:val="0"/>
          <w:sz w:val="24"/>
          <w:szCs w:val="24"/>
        </w:rPr>
        <w:t>Iunderstandthatanyviolationofacademicintegrityruleswillresultindisciplinary</w:t>
      </w:r>
      <w:r w:rsidRPr="00B44EDC">
        <w:rPr>
          <w:rFonts w:ascii="Times New Roman" w:hAnsi="Times New Roman" w:cs="Times New Roman"/>
          <w:i w:val="0"/>
          <w:spacing w:val="-2"/>
          <w:sz w:val="24"/>
          <w:szCs w:val="24"/>
        </w:rPr>
        <w:t>action.</w:t>
      </w:r>
      <w:proofErr w:type="gramEnd"/>
    </w:p>
    <w:p w:rsidR="00305F5A" w:rsidRPr="00B44EDC" w:rsidRDefault="00305F5A">
      <w:pPr>
        <w:pStyle w:val="BodyText"/>
        <w:rPr>
          <w:rFonts w:ascii="Times New Roman" w:hAnsi="Times New Roman" w:cs="Times New Roman"/>
          <w:i w:val="0"/>
          <w:sz w:val="24"/>
          <w:szCs w:val="24"/>
        </w:rPr>
      </w:pPr>
    </w:p>
    <w:p w:rsidR="00305F5A" w:rsidRPr="00B44EDC" w:rsidRDefault="00611831">
      <w:pPr>
        <w:pStyle w:val="Heading5"/>
        <w:rPr>
          <w:rFonts w:ascii="Times New Roman" w:hAnsi="Times New Roman" w:cs="Times New Roman"/>
          <w:i w:val="0"/>
          <w:sz w:val="24"/>
          <w:szCs w:val="24"/>
        </w:rPr>
      </w:pPr>
      <w:proofErr w:type="spellStart"/>
      <w:r w:rsidRPr="00B44EDC">
        <w:rPr>
          <w:rFonts w:ascii="Times New Roman" w:hAnsi="Times New Roman" w:cs="Times New Roman"/>
          <w:i w:val="0"/>
          <w:sz w:val="24"/>
          <w:szCs w:val="24"/>
        </w:rPr>
        <w:t>Signatureofthe</w:t>
      </w:r>
      <w:r w:rsidRPr="00B44EDC">
        <w:rPr>
          <w:rFonts w:ascii="Times New Roman" w:hAnsi="Times New Roman" w:cs="Times New Roman"/>
          <w:i w:val="0"/>
          <w:spacing w:val="-2"/>
          <w:sz w:val="24"/>
          <w:szCs w:val="24"/>
        </w:rPr>
        <w:t>student</w:t>
      </w:r>
      <w:proofErr w:type="spellEnd"/>
      <w:r w:rsidRPr="00B44EDC">
        <w:rPr>
          <w:rFonts w:ascii="Times New Roman" w:hAnsi="Times New Roman" w:cs="Times New Roman"/>
          <w:i w:val="0"/>
          <w:spacing w:val="-2"/>
          <w:sz w:val="24"/>
          <w:szCs w:val="24"/>
        </w:rPr>
        <w:t>:</w:t>
      </w:r>
    </w:p>
    <w:p w:rsidR="00305F5A" w:rsidRPr="00B44EDC" w:rsidRDefault="00305F5A">
      <w:pPr>
        <w:pStyle w:val="Heading5"/>
        <w:rPr>
          <w:rFonts w:ascii="Times New Roman" w:hAnsi="Times New Roman" w:cs="Times New Roman"/>
          <w:i w:val="0"/>
          <w:sz w:val="24"/>
          <w:szCs w:val="24"/>
        </w:rPr>
      </w:pPr>
    </w:p>
    <w:p w:rsidR="003819D5" w:rsidRPr="00B44EDC" w:rsidRDefault="003819D5">
      <w:pPr>
        <w:pStyle w:val="Heading5"/>
        <w:rPr>
          <w:rFonts w:ascii="Times New Roman" w:hAnsi="Times New Roman" w:cs="Times New Roman"/>
          <w:i w:val="0"/>
          <w:sz w:val="24"/>
          <w:szCs w:val="24"/>
        </w:rPr>
        <w:sectPr w:rsidR="003819D5" w:rsidRPr="00B44EDC">
          <w:type w:val="continuous"/>
          <w:pgSz w:w="11920" w:h="16840"/>
          <w:pgMar w:top="1780" w:right="992" w:bottom="280" w:left="992" w:header="720" w:footer="720" w:gutter="0"/>
          <w:cols w:space="720"/>
        </w:sectPr>
      </w:pPr>
    </w:p>
    <w:p w:rsidR="00305F5A" w:rsidRPr="00B44EDC" w:rsidRDefault="00B86EEC">
      <w:pPr>
        <w:spacing w:before="80"/>
        <w:ind w:right="13"/>
        <w:jc w:val="center"/>
        <w:rPr>
          <w:rFonts w:ascii="Times New Roman" w:hAnsi="Times New Roman" w:cs="Times New Roman"/>
          <w:sz w:val="24"/>
          <w:szCs w:val="24"/>
        </w:rPr>
      </w:pPr>
      <w:r w:rsidRPr="00B44EDC">
        <w:rPr>
          <w:rFonts w:ascii="Times New Roman" w:hAnsi="Times New Roman" w:cs="Times New Roman"/>
          <w:sz w:val="24"/>
          <w:szCs w:val="24"/>
        </w:rPr>
        <w:lastRenderedPageBreak/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4" o:spid="_x0000_s1058" type="#_x0000_t202" style="position:absolute;left:0;text-align:left;margin-left:55.25pt;margin-top:245.2pt;width:315.1pt;height:27.95pt;z-index:1573068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2922"/>
                    <w:gridCol w:w="3258"/>
                  </w:tblGrid>
                  <w:tr w:rsidR="00305F5A">
                    <w:trPr>
                      <w:trHeight w:val="311"/>
                    </w:trPr>
                    <w:tc>
                      <w:tcPr>
                        <w:tcW w:w="2922" w:type="dxa"/>
                      </w:tcPr>
                      <w:p w:rsidR="00305F5A" w:rsidRDefault="00611831">
                        <w:pPr>
                          <w:pStyle w:val="TableParagraph"/>
                          <w:spacing w:line="275" w:lineRule="exact"/>
                          <w:rPr>
                            <w:rFonts w:ascii="Lucida Sans Unicode" w:hAnsi="Lucida Sans Unicode"/>
                            <w:sz w:val="19"/>
                          </w:rPr>
                        </w:pPr>
                        <w:r>
                          <w:rPr>
                            <w:rFonts w:ascii="Lucida Sans Unicode" w:hAnsi="Lucida Sans Unicode"/>
                            <w:w w:val="115"/>
                            <w:sz w:val="19"/>
                          </w:rPr>
                          <w:t>a)P∧</w:t>
                        </w:r>
                        <w:r>
                          <w:rPr>
                            <w:rFonts w:ascii="Lucida Sans Unicode" w:hAnsi="Lucida Sans Unicode"/>
                            <w:spacing w:val="-5"/>
                            <w:w w:val="105"/>
                            <w:sz w:val="19"/>
                          </w:rPr>
                          <w:t>¬Q</w:t>
                        </w:r>
                      </w:p>
                    </w:tc>
                    <w:tc>
                      <w:tcPr>
                        <w:tcW w:w="3258" w:type="dxa"/>
                      </w:tcPr>
                      <w:p w:rsidR="00305F5A" w:rsidRDefault="00611831">
                        <w:pPr>
                          <w:pStyle w:val="TableParagraph"/>
                          <w:spacing w:before="10"/>
                          <w:ind w:left="0" w:right="46"/>
                          <w:jc w:val="right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sz w:val="19"/>
                          </w:rPr>
                          <w:t>c)¬Q→¬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9"/>
                          </w:rPr>
                          <w:t>P</w:t>
                        </w:r>
                        <w:r>
                          <w:rPr>
                            <w:rFonts w:ascii="Times New Roman" w:hAnsi="Times New Roman"/>
                            <w:spacing w:val="-4"/>
                            <w:sz w:val="19"/>
                          </w:rPr>
                          <w:t>only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248"/>
                    </w:trPr>
                    <w:tc>
                      <w:tcPr>
                        <w:tcW w:w="2922" w:type="dxa"/>
                      </w:tcPr>
                      <w:p w:rsidR="00305F5A" w:rsidRDefault="00611831">
                        <w:pPr>
                          <w:pStyle w:val="TableParagraph"/>
                          <w:spacing w:before="9" w:line="220" w:lineRule="exact"/>
                          <w:rPr>
                            <w:rFonts w:ascii="Lucida Sans Unicode" w:hAnsi="Lucida Sans Unicode"/>
                            <w:sz w:val="19"/>
                          </w:rPr>
                        </w:pPr>
                        <w:r>
                          <w:rPr>
                            <w:rFonts w:ascii="Lucida Sans Unicode" w:hAnsi="Lucida Sans Unicode"/>
                            <w:w w:val="110"/>
                            <w:sz w:val="19"/>
                          </w:rPr>
                          <w:t>b) ¬P∨</w:t>
                        </w:r>
                        <w:r>
                          <w:rPr>
                            <w:rFonts w:ascii="Lucida Sans Unicode" w:hAnsi="Lucida Sans Unicode"/>
                            <w:spacing w:val="-10"/>
                            <w:w w:val="110"/>
                            <w:sz w:val="19"/>
                          </w:rPr>
                          <w:t>Q</w:t>
                        </w:r>
                      </w:p>
                    </w:tc>
                    <w:tc>
                      <w:tcPr>
                        <w:tcW w:w="3258" w:type="dxa"/>
                      </w:tcPr>
                      <w:p w:rsidR="00305F5A" w:rsidRDefault="00611831">
                        <w:pPr>
                          <w:pStyle w:val="TableParagraph"/>
                          <w:spacing w:before="25" w:line="203" w:lineRule="exact"/>
                          <w:ind w:left="0" w:right="150"/>
                          <w:jc w:val="righ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Bothband</w:t>
                        </w:r>
                        <w:r>
                          <w:rPr>
                            <w:spacing w:val="-10"/>
                            <w:sz w:val="19"/>
                          </w:rPr>
                          <w:t>c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5" o:spid="_x0000_s1057" type="#_x0000_t202" style="position:absolute;left:0;text-align:left;margin-left:55.25pt;margin-top:347.75pt;width:374.35pt;height:24.6pt;z-index:1573120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100"/>
                    <w:gridCol w:w="3267"/>
                  </w:tblGrid>
                  <w:tr w:rsidR="00305F5A">
                    <w:trPr>
                      <w:trHeight w:val="246"/>
                    </w:trPr>
                    <w:tc>
                      <w:tcPr>
                        <w:tcW w:w="4100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Adisjunctionof</w:t>
                        </w:r>
                        <w:r>
                          <w:rPr>
                            <w:spacing w:val="-2"/>
                            <w:sz w:val="19"/>
                          </w:rPr>
                          <w:t>conjunctions</w:t>
                        </w:r>
                        <w:proofErr w:type="spellEnd"/>
                      </w:p>
                    </w:tc>
                    <w:tc>
                      <w:tcPr>
                        <w:tcW w:w="3267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70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Aconjunctionofliterals</w:t>
                        </w:r>
                        <w:r>
                          <w:rPr>
                            <w:spacing w:val="-4"/>
                            <w:sz w:val="19"/>
                          </w:rPr>
                          <w:t>only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4100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Aconjunctionofdisjunctions</w:t>
                        </w:r>
                        <w:proofErr w:type="spellEnd"/>
                        <w:r>
                          <w:rPr>
                            <w:spacing w:val="-2"/>
                            <w:sz w:val="19"/>
                          </w:rPr>
                          <w:t>(clauses)</w:t>
                        </w:r>
                      </w:p>
                    </w:tc>
                    <w:tc>
                      <w:tcPr>
                        <w:tcW w:w="3267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70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Asequenceof</w:t>
                        </w:r>
                        <w:r>
                          <w:rPr>
                            <w:spacing w:val="-2"/>
                            <w:sz w:val="19"/>
                          </w:rPr>
                          <w:t>implications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6" o:spid="_x0000_s1056" type="#_x0000_t202" style="position:absolute;left:0;text-align:left;margin-left:55.25pt;margin-top:446.95pt;width:438.6pt;height:24.6pt;z-index:1573171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986"/>
                    <w:gridCol w:w="4667"/>
                  </w:tblGrid>
                  <w:tr w:rsidR="00305F5A">
                    <w:trPr>
                      <w:trHeight w:val="246"/>
                    </w:trPr>
                    <w:tc>
                      <w:tcPr>
                        <w:tcW w:w="3986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Somestudents</w:t>
                        </w:r>
                        <w:proofErr w:type="spellEnd"/>
                        <w:r>
                          <w:rPr>
                            <w:spacing w:val="-4"/>
                            <w:sz w:val="19"/>
                          </w:rPr>
                          <w:t xml:space="preserve"> pass</w:t>
                        </w:r>
                      </w:p>
                    </w:tc>
                    <w:tc>
                      <w:tcPr>
                        <w:tcW w:w="4667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818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Ifsomethingpasses,itisa</w:t>
                        </w:r>
                        <w:r>
                          <w:rPr>
                            <w:spacing w:val="-2"/>
                            <w:sz w:val="19"/>
                          </w:rPr>
                          <w:t>student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3986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Everyentitythatisastudent</w:t>
                        </w:r>
                        <w:r>
                          <w:rPr>
                            <w:spacing w:val="-2"/>
                            <w:sz w:val="19"/>
                          </w:rPr>
                          <w:t>passes</w:t>
                        </w:r>
                        <w:proofErr w:type="spellEnd"/>
                      </w:p>
                    </w:tc>
                    <w:tc>
                      <w:tcPr>
                        <w:tcW w:w="4667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818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Thereexistsatleastonestudentwho</w:t>
                        </w:r>
                        <w:r>
                          <w:rPr>
                            <w:spacing w:val="-2"/>
                            <w:sz w:val="19"/>
                          </w:rPr>
                          <w:t>passes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7" o:spid="_x0000_s1055" type="#_x0000_t202" style="position:absolute;left:0;text-align:left;margin-left:55.25pt;margin-top:544.85pt;width:410.45pt;height:24.6pt;z-index:1573222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614"/>
                    <w:gridCol w:w="3474"/>
                  </w:tblGrid>
                  <w:tr w:rsidR="00305F5A">
                    <w:trPr>
                      <w:trHeight w:val="246"/>
                    </w:trPr>
                    <w:tc>
                      <w:tcPr>
                        <w:tcW w:w="4614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Convertclausesto</w:t>
                        </w:r>
                        <w:r>
                          <w:rPr>
                            <w:spacing w:val="-5"/>
                            <w:sz w:val="19"/>
                          </w:rPr>
                          <w:t>CNF</w:t>
                        </w:r>
                        <w:proofErr w:type="spellEnd"/>
                      </w:p>
                    </w:tc>
                    <w:tc>
                      <w:tcPr>
                        <w:tcW w:w="3474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191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Proveagoalusingbackward</w:t>
                        </w:r>
                        <w:r>
                          <w:rPr>
                            <w:spacing w:val="-2"/>
                            <w:sz w:val="19"/>
                          </w:rPr>
                          <w:t>chaining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4614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Maketwologicalexpressionssyntactically</w:t>
                        </w:r>
                        <w:r>
                          <w:rPr>
                            <w:spacing w:val="-2"/>
                            <w:sz w:val="19"/>
                          </w:rPr>
                          <w:t>identical</w:t>
                        </w:r>
                        <w:proofErr w:type="spellEnd"/>
                      </w:p>
                    </w:tc>
                    <w:tc>
                      <w:tcPr>
                        <w:tcW w:w="3474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191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DerivefactsusingModus</w:t>
                        </w:r>
                        <w:r>
                          <w:rPr>
                            <w:spacing w:val="-2"/>
                            <w:sz w:val="19"/>
                          </w:rPr>
                          <w:t>Ponens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8" o:spid="_x0000_s1054" type="#_x0000_t202" style="position:absolute;left:0;text-align:left;margin-left:55.25pt;margin-top:642.8pt;width:439.8pt;height:24.6pt;z-index:1573273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881"/>
                    <w:gridCol w:w="4794"/>
                  </w:tblGrid>
                  <w:tr w:rsidR="00305F5A">
                    <w:trPr>
                      <w:trHeight w:val="246"/>
                    </w:trPr>
                    <w:tc>
                      <w:tcPr>
                        <w:tcW w:w="3881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Theknowledgebaseis</w:t>
                        </w:r>
                        <w:r>
                          <w:rPr>
                            <w:spacing w:val="-2"/>
                            <w:sz w:val="19"/>
                          </w:rPr>
                          <w:t>consistent</w:t>
                        </w:r>
                        <w:proofErr w:type="spellEnd"/>
                      </w:p>
                    </w:tc>
                    <w:tc>
                      <w:tcPr>
                        <w:tcW w:w="4794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92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Acontradiction—theoriginalgoalis</w:t>
                        </w:r>
                        <w:r>
                          <w:rPr>
                            <w:spacing w:val="-2"/>
                            <w:sz w:val="19"/>
                          </w:rPr>
                          <w:t>proven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3881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Thenegatedgoalis</w:t>
                        </w:r>
                        <w:r>
                          <w:rPr>
                            <w:spacing w:val="-2"/>
                            <w:sz w:val="19"/>
                          </w:rPr>
                          <w:t>satisfiable</w:t>
                        </w:r>
                        <w:proofErr w:type="spellEnd"/>
                      </w:p>
                    </w:tc>
                    <w:tc>
                      <w:tcPr>
                        <w:tcW w:w="4794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92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Moreclausesneedtobe</w:t>
                        </w:r>
                        <w:r>
                          <w:rPr>
                            <w:spacing w:val="-2"/>
                            <w:sz w:val="19"/>
                          </w:rPr>
                          <w:t>added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9" o:spid="_x0000_s1053" type="#_x0000_t202" style="position:absolute;left:0;text-align:left;margin-left:55.25pt;margin-top:740.7pt;width:368.3pt;height:24.6pt;z-index:1573324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538"/>
                    <w:gridCol w:w="3708"/>
                  </w:tblGrid>
                  <w:tr w:rsidR="00305F5A">
                    <w:trPr>
                      <w:trHeight w:val="246"/>
                    </w:trPr>
                    <w:tc>
                      <w:tcPr>
                        <w:tcW w:w="3538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a)Goal-driven/top-</w:t>
                        </w:r>
                        <w:r>
                          <w:rPr>
                            <w:spacing w:val="-4"/>
                            <w:sz w:val="19"/>
                          </w:rPr>
                          <w:t>down</w:t>
                        </w:r>
                      </w:p>
                    </w:tc>
                    <w:tc>
                      <w:tcPr>
                        <w:tcW w:w="3708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1266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c)Heuristic-</w:t>
                        </w: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baseddepth</w:t>
                        </w:r>
                        <w:proofErr w:type="spellEnd"/>
                        <w:r>
                          <w:rPr>
                            <w:spacing w:val="-2"/>
                            <w:sz w:val="19"/>
                          </w:rPr>
                          <w:t>-</w:t>
                        </w:r>
                        <w:r>
                          <w:rPr>
                            <w:spacing w:val="-4"/>
                            <w:sz w:val="19"/>
                          </w:rPr>
                          <w:t>first</w:t>
                        </w:r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3538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b)Data-driven/bottom-</w:t>
                        </w:r>
                        <w:r>
                          <w:rPr>
                            <w:spacing w:val="-5"/>
                            <w:sz w:val="19"/>
                          </w:rPr>
                          <w:t>up</w:t>
                        </w:r>
                      </w:p>
                    </w:tc>
                    <w:tc>
                      <w:tcPr>
                        <w:tcW w:w="3708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1266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Probabilistic</w:t>
                        </w:r>
                        <w:r>
                          <w:rPr>
                            <w:spacing w:val="-2"/>
                            <w:sz w:val="19"/>
                          </w:rPr>
                          <w:t>inference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proofErr w:type="spellStart"/>
      <w:r w:rsidR="00611831" w:rsidRPr="00B44EDC">
        <w:rPr>
          <w:rFonts w:ascii="Times New Roman" w:hAnsi="Times New Roman" w:cs="Times New Roman"/>
          <w:sz w:val="24"/>
          <w:szCs w:val="24"/>
        </w:rPr>
        <w:t>Annexure</w:t>
      </w:r>
      <w:r w:rsidR="00611831" w:rsidRPr="00B44EDC">
        <w:rPr>
          <w:rFonts w:ascii="Times New Roman" w:hAnsi="Times New Roman" w:cs="Times New Roman"/>
          <w:spacing w:val="-10"/>
          <w:sz w:val="24"/>
          <w:szCs w:val="24"/>
        </w:rPr>
        <w:t>A</w:t>
      </w:r>
      <w:proofErr w:type="spellEnd"/>
    </w:p>
    <w:p w:rsidR="00305F5A" w:rsidRPr="00B44EDC" w:rsidRDefault="00305F5A">
      <w:pPr>
        <w:pStyle w:val="BodyText"/>
        <w:spacing w:before="51"/>
        <w:rPr>
          <w:rFonts w:ascii="Times New Roman" w:hAnsi="Times New Roman" w:cs="Times New Roman"/>
          <w:i w:val="0"/>
          <w:sz w:val="24"/>
          <w:szCs w:val="24"/>
        </w:rPr>
      </w:pPr>
    </w:p>
    <w:p w:rsidR="00305F5A" w:rsidRPr="00B44EDC" w:rsidRDefault="00B86EEC">
      <w:pPr>
        <w:ind w:left="87"/>
        <w:rPr>
          <w:rFonts w:ascii="Times New Roman" w:hAnsi="Times New Roman" w:cs="Times New Roman"/>
          <w:sz w:val="24"/>
          <w:szCs w:val="24"/>
        </w:rPr>
      </w:pPr>
      <w:r w:rsidRPr="00B44EDC">
        <w:rPr>
          <w:rFonts w:ascii="Times New Roman" w:hAnsi="Times New Roman" w:cs="Times New Roman"/>
          <w:sz w:val="24"/>
          <w:szCs w:val="24"/>
        </w:rPr>
        <w:pict>
          <v:shape id="docshape10" o:spid="_x0000_s1052" type="#_x0000_t202" style="position:absolute;left:0;text-align:left;margin-left:55.25pt;margin-top:57pt;width:442.85pt;height:35.75pt;z-index:15730176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549"/>
                    <w:gridCol w:w="4188"/>
                  </w:tblGrid>
                  <w:tr w:rsidR="00305F5A">
                    <w:trPr>
                      <w:trHeight w:val="246"/>
                    </w:trPr>
                    <w:tc>
                      <w:tcPr>
                        <w:tcW w:w="4549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Anagentthatreactsrandomlytothe</w:t>
                        </w:r>
                        <w:r>
                          <w:rPr>
                            <w:spacing w:val="-2"/>
                            <w:sz w:val="19"/>
                          </w:rPr>
                          <w:t>environment</w:t>
                        </w:r>
                        <w:proofErr w:type="spellEnd"/>
                      </w:p>
                    </w:tc>
                    <w:tc>
                      <w:tcPr>
                        <w:tcW w:w="4188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256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Anagentthatonlyfollowspre-defined</w:t>
                        </w:r>
                        <w:r>
                          <w:rPr>
                            <w:spacing w:val="-2"/>
                            <w:sz w:val="19"/>
                          </w:rPr>
                          <w:t>scripts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469"/>
                    </w:trPr>
                    <w:tc>
                      <w:tcPr>
                        <w:tcW w:w="4549" w:type="dxa"/>
                      </w:tcPr>
                      <w:p w:rsidR="00305F5A" w:rsidRDefault="00611831">
                        <w:pPr>
                          <w:pStyle w:val="TableParagraph"/>
                          <w:spacing w:before="3" w:line="220" w:lineRule="atLeas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Anagentthatusesaknowledgebaseandlogical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 inference to decide actions</w:t>
                        </w:r>
                      </w:p>
                    </w:tc>
                    <w:tc>
                      <w:tcPr>
                        <w:tcW w:w="4188" w:type="dxa"/>
                      </w:tcPr>
                      <w:p w:rsidR="00305F5A" w:rsidRDefault="00611831">
                        <w:pPr>
                          <w:pStyle w:val="TableParagraph"/>
                          <w:spacing w:before="23"/>
                          <w:ind w:left="256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Anagentthatlearnsfrom</w:t>
                        </w:r>
                        <w:r>
                          <w:rPr>
                            <w:spacing w:val="-2"/>
                            <w:sz w:val="19"/>
                          </w:rPr>
                          <w:t>rewards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proofErr w:type="spellStart"/>
      <w:proofErr w:type="gramStart"/>
      <w:r w:rsidR="00611831" w:rsidRPr="00B44EDC">
        <w:rPr>
          <w:rFonts w:ascii="Times New Roman" w:hAnsi="Times New Roman" w:cs="Times New Roman"/>
          <w:sz w:val="24"/>
          <w:szCs w:val="24"/>
        </w:rPr>
        <w:t>Circlethemostappropriateoptionforeach</w:t>
      </w:r>
      <w:r w:rsidR="00611831" w:rsidRPr="00B44EDC">
        <w:rPr>
          <w:rFonts w:ascii="Times New Roman" w:hAnsi="Times New Roman" w:cs="Times New Roman"/>
          <w:spacing w:val="-2"/>
          <w:sz w:val="24"/>
          <w:szCs w:val="24"/>
        </w:rPr>
        <w:t>question</w:t>
      </w:r>
      <w:proofErr w:type="spellEnd"/>
      <w:r w:rsidR="00611831" w:rsidRPr="00B44EDC">
        <w:rPr>
          <w:rFonts w:ascii="Times New Roman" w:hAnsi="Times New Roman" w:cs="Times New Roman"/>
          <w:spacing w:val="-2"/>
          <w:sz w:val="24"/>
          <w:szCs w:val="24"/>
        </w:rPr>
        <w:t>.</w:t>
      </w:r>
      <w:proofErr w:type="gramEnd"/>
    </w:p>
    <w:p w:rsidR="00305F5A" w:rsidRPr="00B44EDC" w:rsidRDefault="00305F5A">
      <w:pPr>
        <w:spacing w:before="7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39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9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Q1.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WhichofthefollowingbestdescribesaLogicalAgentin</w:t>
            </w:r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AI?</w:t>
            </w:r>
          </w:p>
        </w:tc>
      </w:tr>
      <w:tr w:rsidR="00305F5A" w:rsidRPr="00B44EDC">
        <w:trPr>
          <w:trHeight w:val="141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67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40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0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pacing w:val="-2"/>
                <w:w w:val="105"/>
                <w:sz w:val="24"/>
                <w:szCs w:val="24"/>
              </w:rPr>
              <w:t>Q2.</w:t>
            </w:r>
            <w:r w:rsidRPr="00B44EDC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InPropositionalLogic,'P→Q'islogicallyequivalent</w:t>
            </w:r>
            <w:r w:rsidRPr="00B44EDC">
              <w:rPr>
                <w:rFonts w:ascii="Times New Roman" w:hAnsi="Times New Roman" w:cs="Times New Roman"/>
                <w:spacing w:val="-5"/>
                <w:w w:val="105"/>
                <w:sz w:val="24"/>
                <w:szCs w:val="24"/>
              </w:rPr>
              <w:t>to:</w:t>
            </w:r>
          </w:p>
        </w:tc>
      </w:tr>
      <w:tr w:rsidR="00305F5A" w:rsidRPr="00B44EDC">
        <w:trPr>
          <w:trHeight w:val="1260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45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20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Q3.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ConjunctiveNormalForm(CNF)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requirestheformulatobeexpressed</w:t>
            </w:r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as</w:t>
            </w:r>
            <w:proofErr w:type="spellEnd"/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:</w:t>
            </w:r>
          </w:p>
        </w:tc>
      </w:tr>
      <w:tr w:rsidR="00305F5A" w:rsidRPr="00B44EDC">
        <w:trPr>
          <w:trHeight w:val="119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46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3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9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w w:val="110"/>
                <w:sz w:val="24"/>
                <w:szCs w:val="24"/>
              </w:rPr>
              <w:t>Q4.</w:t>
            </w:r>
            <w:r w:rsidRPr="00B44EDC">
              <w:rPr>
                <w:rFonts w:ascii="Times New Roman" w:hAnsi="Times New Roman" w:cs="Times New Roman"/>
                <w:w w:val="110"/>
                <w:sz w:val="24"/>
                <w:szCs w:val="24"/>
              </w:rPr>
              <w:t>InFOL,thesentence</w:t>
            </w:r>
            <w:r w:rsidRPr="00B44EDC">
              <w:rPr>
                <w:rFonts w:ascii="Lucida Sans Unicode" w:hAnsi="Lucida Sans Unicode" w:cs="Times New Roman"/>
                <w:w w:val="110"/>
                <w:sz w:val="24"/>
                <w:szCs w:val="24"/>
              </w:rPr>
              <w:t>∀</w:t>
            </w:r>
            <w:r w:rsidRPr="00B44EDC">
              <w:rPr>
                <w:rFonts w:ascii="Times New Roman" w:hAnsi="Times New Roman" w:cs="Times New Roman"/>
                <w:w w:val="110"/>
                <w:sz w:val="24"/>
                <w:szCs w:val="24"/>
              </w:rPr>
              <w:t>x:Student(x)→Passes(x)</w:t>
            </w:r>
            <w:r w:rsidRPr="00B44EDC">
              <w:rPr>
                <w:rFonts w:ascii="Times New Roman" w:hAnsi="Times New Roman" w:cs="Times New Roman"/>
                <w:spacing w:val="-2"/>
                <w:w w:val="110"/>
                <w:sz w:val="24"/>
                <w:szCs w:val="24"/>
              </w:rPr>
              <w:t>means:</w:t>
            </w:r>
          </w:p>
        </w:tc>
      </w:tr>
      <w:tr w:rsidR="00305F5A" w:rsidRPr="00B44EDC">
        <w:trPr>
          <w:trHeight w:val="119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67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39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95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Q5.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UnificationinFOListheprocessoffindingsubstitutions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that:</w:t>
            </w:r>
          </w:p>
        </w:tc>
      </w:tr>
      <w:tr w:rsidR="00305F5A" w:rsidRPr="00B44EDC">
        <w:trPr>
          <w:trHeight w:val="1200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46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20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Q6.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IntheResolutionalgorithm,derivingtheemptyclause□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indicates:</w:t>
            </w:r>
          </w:p>
        </w:tc>
      </w:tr>
      <w:tr w:rsidR="00305F5A" w:rsidRPr="00B44EDC">
        <w:trPr>
          <w:trHeight w:val="119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46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20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tabs>
                <w:tab w:val="left" w:pos="4505"/>
              </w:tabs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Q7.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ForwardChainingisbestdescribedasa</w:t>
            </w:r>
            <w:r w:rsidRPr="00B44ED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strategy.</w:t>
            </w:r>
          </w:p>
        </w:tc>
      </w:tr>
      <w:tr w:rsidR="00305F5A" w:rsidRPr="00B44EDC">
        <w:trPr>
          <w:trHeight w:val="119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pStyle w:val="TableParagraph"/>
        <w:rPr>
          <w:rFonts w:ascii="Times New Roman" w:hAnsi="Times New Roman" w:cs="Times New Roman"/>
          <w:sz w:val="24"/>
          <w:szCs w:val="24"/>
        </w:rPr>
        <w:sectPr w:rsidR="00305F5A" w:rsidRPr="00B44EDC">
          <w:pgSz w:w="11920" w:h="16840"/>
          <w:pgMar w:top="1000" w:right="992" w:bottom="991" w:left="992" w:header="720" w:footer="720" w:gutter="0"/>
          <w:cols w:space="720"/>
        </w:sect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1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0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Q8.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BackwardChainingbeginsreasoning</w:t>
            </w:r>
            <w:r w:rsidRPr="00B44ED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from:</w:t>
            </w:r>
          </w:p>
        </w:tc>
      </w:tr>
      <w:tr w:rsidR="00305F5A" w:rsidRPr="00B44EDC">
        <w:trPr>
          <w:trHeight w:val="1200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B86EEC">
      <w:pPr>
        <w:spacing w:before="66" w:after="1"/>
        <w:rPr>
          <w:rFonts w:ascii="Times New Roman" w:hAnsi="Times New Roman" w:cs="Times New Roman"/>
          <w:sz w:val="24"/>
          <w:szCs w:val="24"/>
        </w:rPr>
      </w:pPr>
      <w:r w:rsidRPr="00B44EDC">
        <w:rPr>
          <w:rFonts w:ascii="Times New Roman" w:hAnsi="Times New Roman" w:cs="Times New Roman"/>
          <w:sz w:val="24"/>
          <w:szCs w:val="24"/>
        </w:rPr>
        <w:pict>
          <v:shape id="docshape11" o:spid="_x0000_s1051" type="#_x0000_t202" style="position:absolute;margin-left:55.25pt;margin-top:107.55pt;width:418.25pt;height:24.6pt;z-index:1573376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782"/>
                    <w:gridCol w:w="3463"/>
                  </w:tblGrid>
                  <w:tr w:rsidR="00305F5A">
                    <w:trPr>
                      <w:trHeight w:val="246"/>
                    </w:trPr>
                    <w:tc>
                      <w:tcPr>
                        <w:tcW w:w="4782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Allknownfactstowarda</w:t>
                        </w:r>
                        <w:r>
                          <w:rPr>
                            <w:spacing w:val="-2"/>
                            <w:sz w:val="19"/>
                          </w:rPr>
                          <w:t>conclusion</w:t>
                        </w:r>
                        <w:proofErr w:type="spellEnd"/>
                      </w:p>
                    </w:tc>
                    <w:tc>
                      <w:tcPr>
                        <w:tcW w:w="3463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2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Arandomclauseintheknowledge</w:t>
                        </w:r>
                        <w:proofErr w:type="spellEnd"/>
                        <w:r>
                          <w:rPr>
                            <w:spacing w:val="-4"/>
                            <w:sz w:val="19"/>
                          </w:rPr>
                          <w:t xml:space="preserve"> base</w:t>
                        </w:r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4782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Thegoalandworksbackwardtoverifysupporting</w:t>
                        </w:r>
                        <w:r>
                          <w:rPr>
                            <w:spacing w:val="-4"/>
                            <w:sz w:val="19"/>
                          </w:rPr>
                          <w:t>facts</w:t>
                        </w:r>
                        <w:proofErr w:type="spellEnd"/>
                      </w:p>
                    </w:tc>
                    <w:tc>
                      <w:tcPr>
                        <w:tcW w:w="3463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2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Theresolutionrefutation</w:t>
                        </w:r>
                        <w:r>
                          <w:rPr>
                            <w:spacing w:val="-4"/>
                            <w:sz w:val="19"/>
                          </w:rPr>
                          <w:t>tree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12" o:spid="_x0000_s1050" type="#_x0000_t202" style="position:absolute;margin-left:55.25pt;margin-top:203.85pt;width:475.1pt;height:27.95pt;z-index:1573427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446"/>
                    <w:gridCol w:w="4937"/>
                  </w:tblGrid>
                  <w:tr w:rsidR="00305F5A">
                    <w:trPr>
                      <w:trHeight w:val="313"/>
                    </w:trPr>
                    <w:tc>
                      <w:tcPr>
                        <w:tcW w:w="4446" w:type="dxa"/>
                      </w:tcPr>
                      <w:p w:rsidR="00305F5A" w:rsidRDefault="00611831">
                        <w:pPr>
                          <w:pStyle w:val="TableParagraph"/>
                          <w:spacing w:before="10"/>
                          <w:rPr>
                            <w:rFonts w:ascii="Times New Roman" w:hAnsi="Times New Roman"/>
                            <w:sz w:val="19"/>
                          </w:rPr>
                        </w:pPr>
                        <w:r>
                          <w:rPr>
                            <w:rFonts w:ascii="Times New Roman" w:hAnsi="Times New Roman"/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rFonts w:ascii="Times New Roman" w:hAnsi="Times New Roman"/>
                            <w:sz w:val="19"/>
                          </w:rPr>
                          <w:t>Eliminatebiconditionals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spacing w:val="-5"/>
                            <w:sz w:val="19"/>
                          </w:rPr>
                          <w:t>(↔)</w:t>
                        </w:r>
                      </w:p>
                    </w:tc>
                    <w:tc>
                      <w:tcPr>
                        <w:tcW w:w="4937" w:type="dxa"/>
                      </w:tcPr>
                      <w:p w:rsidR="00305F5A" w:rsidRDefault="00611831">
                        <w:pPr>
                          <w:pStyle w:val="TableParagraph"/>
                          <w:ind w:left="358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ApplySkolemizationtoremoveexistential</w:t>
                        </w:r>
                        <w:r>
                          <w:rPr>
                            <w:spacing w:val="-2"/>
                            <w:sz w:val="19"/>
                          </w:rPr>
                          <w:t>quantifiers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4446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MovenegationsinwardusingDeMorgan’s</w:t>
                        </w:r>
                        <w:r>
                          <w:rPr>
                            <w:spacing w:val="-4"/>
                            <w:sz w:val="19"/>
                          </w:rPr>
                          <w:t>laws</w:t>
                        </w:r>
                        <w:proofErr w:type="spellEnd"/>
                      </w:p>
                    </w:tc>
                    <w:tc>
                      <w:tcPr>
                        <w:tcW w:w="4937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358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DistributeANDover</w:t>
                        </w:r>
                        <w:r>
                          <w:rPr>
                            <w:spacing w:val="-5"/>
                            <w:sz w:val="19"/>
                          </w:rPr>
                          <w:t>OR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13" o:spid="_x0000_s1049" type="#_x0000_t202" style="position:absolute;margin-left:55.25pt;margin-top:305.15pt;width:478.4pt;height:35.75pt;z-index:1573478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575"/>
                    <w:gridCol w:w="4874"/>
                  </w:tblGrid>
                  <w:tr w:rsidR="00305F5A">
                    <w:trPr>
                      <w:trHeight w:val="246"/>
                    </w:trPr>
                    <w:tc>
                      <w:tcPr>
                        <w:tcW w:w="4575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Traininganeuralnetworkondomain-specific</w:t>
                        </w:r>
                        <w:r>
                          <w:rPr>
                            <w:spacing w:val="-4"/>
                            <w:sz w:val="19"/>
                          </w:rPr>
                          <w:t>data</w:t>
                        </w:r>
                        <w:proofErr w:type="spellEnd"/>
                      </w:p>
                    </w:tc>
                    <w:tc>
                      <w:tcPr>
                        <w:tcW w:w="4874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230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Writingheuristicsearch</w:t>
                        </w:r>
                        <w:r>
                          <w:rPr>
                            <w:spacing w:val="-2"/>
                            <w:sz w:val="19"/>
                          </w:rPr>
                          <w:t>strategies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469"/>
                    </w:trPr>
                    <w:tc>
                      <w:tcPr>
                        <w:tcW w:w="4575" w:type="dxa"/>
                      </w:tcPr>
                      <w:p w:rsidR="00305F5A" w:rsidRDefault="00611831">
                        <w:pPr>
                          <w:pStyle w:val="TableParagraph"/>
                          <w:spacing w:before="3" w:line="220" w:lineRule="atLeas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Definingdomainconcepts,relations,andaxioms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 formally in FOL</w:t>
                        </w:r>
                      </w:p>
                    </w:tc>
                    <w:tc>
                      <w:tcPr>
                        <w:tcW w:w="4874" w:type="dxa"/>
                      </w:tcPr>
                      <w:p w:rsidR="00305F5A" w:rsidRDefault="00611831">
                        <w:pPr>
                          <w:pStyle w:val="TableParagraph"/>
                          <w:spacing w:before="23"/>
                          <w:ind w:left="230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Encodingrewardfunctionsforreinforcement</w:t>
                        </w:r>
                        <w:r>
                          <w:rPr>
                            <w:spacing w:val="-2"/>
                            <w:sz w:val="19"/>
                          </w:rPr>
                          <w:t>learning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14" o:spid="_x0000_s1048" type="#_x0000_t202" style="position:absolute;margin-left:55.25pt;margin-top:416.05pt;width:349.55pt;height:24.6pt;z-index:1573529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134"/>
                    <w:gridCol w:w="3736"/>
                  </w:tblGrid>
                  <w:tr w:rsidR="00305F5A">
                    <w:trPr>
                      <w:trHeight w:val="246"/>
                    </w:trPr>
                    <w:tc>
                      <w:tcPr>
                        <w:tcW w:w="3134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a)¬</w:t>
                        </w:r>
                        <w:proofErr w:type="spellStart"/>
                        <w:r>
                          <w:rPr>
                            <w:sz w:val="19"/>
                          </w:rPr>
                          <w:t>Qis</w:t>
                        </w:r>
                        <w:r>
                          <w:rPr>
                            <w:spacing w:val="-4"/>
                            <w:sz w:val="19"/>
                          </w:rPr>
                          <w:t>true</w:t>
                        </w:r>
                        <w:proofErr w:type="spellEnd"/>
                      </w:p>
                    </w:tc>
                    <w:tc>
                      <w:tcPr>
                        <w:tcW w:w="3736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1671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Pis</w:t>
                        </w:r>
                        <w:r>
                          <w:rPr>
                            <w:spacing w:val="-2"/>
                            <w:sz w:val="19"/>
                          </w:rPr>
                          <w:t>uncertain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3134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Qmustbe</w:t>
                        </w:r>
                        <w:r>
                          <w:rPr>
                            <w:spacing w:val="-4"/>
                            <w:sz w:val="19"/>
                          </w:rPr>
                          <w:t>true</w:t>
                        </w:r>
                        <w:proofErr w:type="spellEnd"/>
                      </w:p>
                    </w:tc>
                    <w:tc>
                      <w:tcPr>
                        <w:tcW w:w="3736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1671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TheKBis</w:t>
                        </w:r>
                        <w:proofErr w:type="spellEnd"/>
                        <w:r>
                          <w:rPr>
                            <w:spacing w:val="-2"/>
                            <w:sz w:val="19"/>
                          </w:rPr>
                          <w:t xml:space="preserve"> inconsistent</w:t>
                        </w:r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15" o:spid="_x0000_s1047" type="#_x0000_t202" style="position:absolute;margin-left:55.25pt;margin-top:513.95pt;width:408.35pt;height:35.75pt;z-index:1573580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512"/>
                    <w:gridCol w:w="3536"/>
                  </w:tblGrid>
                  <w:tr w:rsidR="00305F5A">
                    <w:trPr>
                      <w:trHeight w:val="246"/>
                    </w:trPr>
                    <w:tc>
                      <w:tcPr>
                        <w:tcW w:w="4512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Isthemostspecificpossible</w:t>
                        </w:r>
                        <w:proofErr w:type="spellEnd"/>
                        <w:r>
                          <w:rPr>
                            <w:spacing w:val="-4"/>
                            <w:sz w:val="19"/>
                          </w:rPr>
                          <w:t xml:space="preserve"> match</w:t>
                        </w:r>
                      </w:p>
                    </w:tc>
                    <w:tc>
                      <w:tcPr>
                        <w:tcW w:w="3536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29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Eliminatesallvariablesfroma</w:t>
                        </w:r>
                        <w:r>
                          <w:rPr>
                            <w:spacing w:val="-2"/>
                            <w:sz w:val="19"/>
                          </w:rPr>
                          <w:t>clause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469"/>
                    </w:trPr>
                    <w:tc>
                      <w:tcPr>
                        <w:tcW w:w="4512" w:type="dxa"/>
                      </w:tcPr>
                      <w:p w:rsidR="00305F5A" w:rsidRDefault="00611831">
                        <w:pPr>
                          <w:pStyle w:val="TableParagraph"/>
                          <w:spacing w:before="3" w:line="220" w:lineRule="atLeas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Makestwotermsidenticalwithminimalvariable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binding</w:t>
                        </w:r>
                      </w:p>
                    </w:tc>
                    <w:tc>
                      <w:tcPr>
                        <w:tcW w:w="3536" w:type="dxa"/>
                      </w:tcPr>
                      <w:p w:rsidR="00305F5A" w:rsidRDefault="00611831">
                        <w:pPr>
                          <w:pStyle w:val="TableParagraph"/>
                          <w:spacing w:before="23"/>
                          <w:ind w:left="29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Appliesresolutiontoproduce</w:t>
                        </w:r>
                        <w:r>
                          <w:rPr>
                            <w:spacing w:val="-5"/>
                            <w:sz w:val="19"/>
                          </w:rPr>
                          <w:t>CNF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16" o:spid="_x0000_s1046" type="#_x0000_t202" style="position:absolute;margin-left:55.25pt;margin-top:623pt;width:337pt;height:24.6pt;z-index:1573632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3340"/>
                    <w:gridCol w:w="3280"/>
                  </w:tblGrid>
                  <w:tr w:rsidR="00305F5A">
                    <w:trPr>
                      <w:trHeight w:val="246"/>
                    </w:trPr>
                    <w:tc>
                      <w:tcPr>
                        <w:tcW w:w="3340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 xml:space="preserve">a) </w:t>
                        </w: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ForwardChaining</w:t>
                        </w:r>
                        <w:proofErr w:type="spellEnd"/>
                      </w:p>
                    </w:tc>
                    <w:tc>
                      <w:tcPr>
                        <w:tcW w:w="3280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146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Backward</w:t>
                        </w:r>
                        <w:r>
                          <w:rPr>
                            <w:spacing w:val="-2"/>
                            <w:sz w:val="19"/>
                          </w:rPr>
                          <w:t>Chaining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3340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TruthTable</w:t>
                        </w:r>
                        <w:proofErr w:type="spellEnd"/>
                        <w:r>
                          <w:rPr>
                            <w:spacing w:val="-2"/>
                            <w:sz w:val="19"/>
                          </w:rPr>
                          <w:t xml:space="preserve"> method</w:t>
                        </w:r>
                      </w:p>
                    </w:tc>
                    <w:tc>
                      <w:tcPr>
                        <w:tcW w:w="3280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146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d)A*</w:t>
                        </w:r>
                        <w:r>
                          <w:rPr>
                            <w:spacing w:val="-2"/>
                            <w:sz w:val="19"/>
                          </w:rPr>
                          <w:t>search</w:t>
                        </w:r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17" o:spid="_x0000_s1045" type="#_x0000_t202" style="position:absolute;margin-left:55.25pt;margin-top:720.95pt;width:368.7pt;height:35.75pt;z-index:1573683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658"/>
                    <w:gridCol w:w="2595"/>
                  </w:tblGrid>
                  <w:tr w:rsidR="00305F5A">
                    <w:trPr>
                      <w:trHeight w:val="246"/>
                    </w:trPr>
                    <w:tc>
                      <w:tcPr>
                        <w:tcW w:w="4658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Supportsprobabilistic</w:t>
                        </w:r>
                        <w:r>
                          <w:rPr>
                            <w:spacing w:val="-2"/>
                            <w:sz w:val="19"/>
                          </w:rPr>
                          <w:t>reasoning</w:t>
                        </w:r>
                        <w:proofErr w:type="spellEnd"/>
                      </w:p>
                    </w:tc>
                    <w:tc>
                      <w:tcPr>
                        <w:tcW w:w="2595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147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Isalwaysmore</w:t>
                        </w:r>
                        <w:r>
                          <w:rPr>
                            <w:spacing w:val="-2"/>
                            <w:sz w:val="19"/>
                          </w:rPr>
                          <w:t>expressive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469"/>
                    </w:trPr>
                    <w:tc>
                      <w:tcPr>
                        <w:tcW w:w="4658" w:type="dxa"/>
                      </w:tcPr>
                      <w:p w:rsidR="00305F5A" w:rsidRDefault="00611831">
                        <w:pPr>
                          <w:pStyle w:val="TableParagraph"/>
                          <w:spacing w:before="3" w:line="220" w:lineRule="atLeast"/>
                          <w:ind w:right="144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Cannotrepresentobjects,relations,orquantifiers</w:t>
                        </w:r>
                        <w:proofErr w:type="spellEnd"/>
                        <w:r>
                          <w:rPr>
                            <w:sz w:val="19"/>
                          </w:rPr>
                          <w:t>— only truth values of atomic propositions</w:t>
                        </w:r>
                      </w:p>
                    </w:tc>
                    <w:tc>
                      <w:tcPr>
                        <w:tcW w:w="2595" w:type="dxa"/>
                      </w:tcPr>
                      <w:p w:rsidR="00305F5A" w:rsidRDefault="00611831">
                        <w:pPr>
                          <w:pStyle w:val="TableParagraph"/>
                          <w:spacing w:before="23"/>
                          <w:ind w:left="147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Handlesuncertainty</w:t>
                        </w:r>
                        <w:r>
                          <w:rPr>
                            <w:spacing w:val="-2"/>
                            <w:sz w:val="19"/>
                          </w:rPr>
                          <w:t>better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20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0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Q9.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WhichstepisNOTpartofconvertingasentenceto</w:t>
            </w:r>
            <w:r w:rsidRPr="00B44ED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CNF?</w:t>
            </w:r>
          </w:p>
        </w:tc>
      </w:tr>
      <w:tr w:rsidR="00305F5A" w:rsidRPr="00B44EDC">
        <w:trPr>
          <w:trHeight w:val="121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66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20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01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Q10.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KnowledgeEngineeringinFOL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involves:</w:t>
            </w:r>
          </w:p>
        </w:tc>
      </w:tr>
      <w:tr w:rsidR="00305F5A" w:rsidRPr="00B44EDC">
        <w:trPr>
          <w:trHeight w:val="139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66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40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w w:val="105"/>
                <w:sz w:val="24"/>
                <w:szCs w:val="24"/>
              </w:rPr>
              <w:t>Q11.</w:t>
            </w:r>
            <w:r w:rsidRPr="00B44EDC">
              <w:rPr>
                <w:rFonts w:ascii="Times New Roman" w:hAnsi="Times New Roman" w:cs="Times New Roman"/>
                <w:w w:val="105"/>
                <w:sz w:val="24"/>
                <w:szCs w:val="24"/>
              </w:rPr>
              <w:t>ModusPonensstates:IfP→QisknownandPistrue,</w:t>
            </w:r>
            <w:r w:rsidRPr="00B44EDC">
              <w:rPr>
                <w:rFonts w:ascii="Times New Roman" w:hAnsi="Times New Roman" w:cs="Times New Roman"/>
                <w:spacing w:val="-2"/>
                <w:w w:val="105"/>
                <w:sz w:val="24"/>
                <w:szCs w:val="24"/>
              </w:rPr>
              <w:t>then:</w:t>
            </w:r>
          </w:p>
        </w:tc>
      </w:tr>
      <w:tr w:rsidR="00305F5A" w:rsidRPr="00B44EDC">
        <w:trPr>
          <w:trHeight w:val="119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66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39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9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Q12.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TheMostGeneralUnifier(MGU)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isthesubstitution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that</w:t>
            </w:r>
            <w:proofErr w:type="spellEnd"/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:</w:t>
            </w:r>
          </w:p>
        </w:tc>
      </w:tr>
      <w:tr w:rsidR="00305F5A" w:rsidRPr="00B44EDC">
        <w:trPr>
          <w:trHeight w:val="141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67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00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9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Q13.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Whichinferencemethodismoreappropriatewhenaspecificgoalis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known?</w:t>
            </w:r>
          </w:p>
        </w:tc>
      </w:tr>
      <w:tr w:rsidR="00305F5A" w:rsidRPr="00B44EDC">
        <w:trPr>
          <w:trHeight w:val="119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66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39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9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Q14.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PropositionalLogicdiffersfromFirstOrderLogicbecause</w:t>
            </w:r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it:</w:t>
            </w:r>
          </w:p>
        </w:tc>
      </w:tr>
      <w:tr w:rsidR="00305F5A" w:rsidRPr="00B44EDC">
        <w:trPr>
          <w:trHeight w:val="141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pStyle w:val="TableParagraph"/>
        <w:rPr>
          <w:rFonts w:ascii="Times New Roman" w:hAnsi="Times New Roman" w:cs="Times New Roman"/>
          <w:sz w:val="24"/>
          <w:szCs w:val="24"/>
        </w:rPr>
        <w:sectPr w:rsidR="00305F5A" w:rsidRPr="00B44EDC">
          <w:type w:val="continuous"/>
          <w:pgSz w:w="11920" w:h="16840"/>
          <w:pgMar w:top="1280" w:right="992" w:bottom="1172" w:left="992" w:header="720" w:footer="720" w:gutter="0"/>
          <w:cols w:space="720"/>
        </w:sect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1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0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Q15.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ResolutionRefutationprovesagoalG</w:t>
            </w:r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by:</w:t>
            </w:r>
          </w:p>
        </w:tc>
      </w:tr>
      <w:tr w:rsidR="00305F5A" w:rsidRPr="00B44EDC">
        <w:trPr>
          <w:trHeight w:val="141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B86EEC">
      <w:pPr>
        <w:spacing w:before="67" w:after="1"/>
        <w:rPr>
          <w:rFonts w:ascii="Times New Roman" w:hAnsi="Times New Roman" w:cs="Times New Roman"/>
          <w:sz w:val="24"/>
          <w:szCs w:val="24"/>
        </w:rPr>
      </w:pPr>
      <w:r w:rsidRPr="00B44EDC">
        <w:rPr>
          <w:rFonts w:ascii="Times New Roman" w:hAnsi="Times New Roman" w:cs="Times New Roman"/>
          <w:sz w:val="24"/>
          <w:szCs w:val="24"/>
        </w:rPr>
        <w:pict>
          <v:shape id="docshape18" o:spid="_x0000_s1044" type="#_x0000_t202" style="position:absolute;margin-left:55.25pt;margin-top:107.55pt;width:401.85pt;height:35.75pt;z-index:1573734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748"/>
                    <w:gridCol w:w="3169"/>
                  </w:tblGrid>
                  <w:tr w:rsidR="00305F5A">
                    <w:trPr>
                      <w:trHeight w:val="246"/>
                    </w:trPr>
                    <w:tc>
                      <w:tcPr>
                        <w:tcW w:w="4748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DirectlyderivingGfromtheKBusingforward</w:t>
                        </w:r>
                        <w:r>
                          <w:rPr>
                            <w:spacing w:val="-2"/>
                            <w:sz w:val="19"/>
                          </w:rPr>
                          <w:t>chaining</w:t>
                        </w:r>
                        <w:proofErr w:type="spellEnd"/>
                      </w:p>
                    </w:tc>
                    <w:tc>
                      <w:tcPr>
                        <w:tcW w:w="3169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57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CheckingGinthetruth</w:t>
                        </w:r>
                        <w:r>
                          <w:rPr>
                            <w:spacing w:val="-4"/>
                            <w:sz w:val="19"/>
                          </w:rPr>
                          <w:t>table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469"/>
                    </w:trPr>
                    <w:tc>
                      <w:tcPr>
                        <w:tcW w:w="4748" w:type="dxa"/>
                      </w:tcPr>
                      <w:p w:rsidR="00305F5A" w:rsidRDefault="00611831">
                        <w:pPr>
                          <w:pStyle w:val="TableParagraph"/>
                          <w:spacing w:before="3" w:line="220" w:lineRule="atLeas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Adding¬GtotheKBandderivingacontradiction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 (empty clause </w:t>
                        </w:r>
                        <w:r>
                          <w:rPr>
                            <w:rFonts w:ascii="Times New Roman" w:hAnsi="Times New Roman"/>
                            <w:sz w:val="19"/>
                          </w:rPr>
                          <w:t>□</w:t>
                        </w:r>
                        <w:r>
                          <w:rPr>
                            <w:sz w:val="19"/>
                          </w:rPr>
                          <w:t>)</w:t>
                        </w:r>
                      </w:p>
                    </w:tc>
                    <w:tc>
                      <w:tcPr>
                        <w:tcW w:w="3169" w:type="dxa"/>
                      </w:tcPr>
                      <w:p w:rsidR="00305F5A" w:rsidRDefault="00611831">
                        <w:pPr>
                          <w:pStyle w:val="TableParagraph"/>
                          <w:spacing w:before="23"/>
                          <w:ind w:left="57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ApplyingModusTollens</w:t>
                        </w:r>
                        <w:r>
                          <w:rPr>
                            <w:spacing w:val="-2"/>
                            <w:sz w:val="19"/>
                          </w:rPr>
                          <w:t>repeatedly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19" o:spid="_x0000_s1043" type="#_x0000_t202" style="position:absolute;margin-left:55.25pt;margin-top:216.65pt;width:466.8pt;height:46.9pt;z-index:1573785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576"/>
                    <w:gridCol w:w="4639"/>
                  </w:tblGrid>
                  <w:tr w:rsidR="00305F5A">
                    <w:trPr>
                      <w:trHeight w:val="469"/>
                    </w:trPr>
                    <w:tc>
                      <w:tcPr>
                        <w:tcW w:w="4576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Anagentreceivingnumericalrewardsfrom</w:t>
                        </w:r>
                        <w:r>
                          <w:rPr>
                            <w:spacing w:val="-5"/>
                            <w:sz w:val="19"/>
                          </w:rPr>
                          <w:t>the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environment</w:t>
                        </w:r>
                      </w:p>
                    </w:tc>
                    <w:tc>
                      <w:tcPr>
                        <w:tcW w:w="4639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228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Acquiringknowledgebyfollowingexplicit</w:t>
                        </w:r>
                        <w:r>
                          <w:rPr>
                            <w:spacing w:val="-2"/>
                            <w:sz w:val="19"/>
                          </w:rPr>
                          <w:t>symbolic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ind w:left="228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rules</w:t>
                        </w:r>
                      </w:p>
                    </w:tc>
                  </w:tr>
                  <w:tr w:rsidR="00305F5A">
                    <w:trPr>
                      <w:trHeight w:val="469"/>
                    </w:trPr>
                    <w:tc>
                      <w:tcPr>
                        <w:tcW w:w="4576" w:type="dxa"/>
                      </w:tcPr>
                      <w:p w:rsidR="00305F5A" w:rsidRDefault="00611831">
                        <w:pPr>
                          <w:pStyle w:val="TableParagraph"/>
                          <w:spacing w:before="3" w:line="220" w:lineRule="atLeas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Improvingperformancebyexaminingexamplesor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 experience from the environment</w:t>
                        </w:r>
                      </w:p>
                    </w:tc>
                    <w:tc>
                      <w:tcPr>
                        <w:tcW w:w="4639" w:type="dxa"/>
                      </w:tcPr>
                      <w:p w:rsidR="00305F5A" w:rsidRDefault="00611831">
                        <w:pPr>
                          <w:pStyle w:val="TableParagraph"/>
                          <w:spacing w:before="23"/>
                          <w:ind w:left="228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Memorizingafixeddatasetwithout</w:t>
                        </w:r>
                        <w:r>
                          <w:rPr>
                            <w:spacing w:val="-2"/>
                            <w:sz w:val="19"/>
                          </w:rPr>
                          <w:t>generalization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20" o:spid="_x0000_s1042" type="#_x0000_t202" style="position:absolute;margin-left:55.25pt;margin-top:336.85pt;width:465.65pt;height:35.75pt;z-index:1573836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467"/>
                    <w:gridCol w:w="4725"/>
                  </w:tblGrid>
                  <w:tr w:rsidR="00305F5A">
                    <w:trPr>
                      <w:trHeight w:val="246"/>
                    </w:trPr>
                    <w:tc>
                      <w:tcPr>
                        <w:tcW w:w="4467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Derivingspecificconclusionsfromgeneral</w:t>
                        </w:r>
                        <w:r>
                          <w:rPr>
                            <w:spacing w:val="-4"/>
                            <w:sz w:val="19"/>
                          </w:rPr>
                          <w:t>rules</w:t>
                        </w:r>
                        <w:proofErr w:type="spellEnd"/>
                      </w:p>
                    </w:tc>
                    <w:tc>
                      <w:tcPr>
                        <w:tcW w:w="4725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337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Memorizingtrainingdata</w:t>
                        </w:r>
                        <w:r>
                          <w:rPr>
                            <w:spacing w:val="-2"/>
                            <w:sz w:val="19"/>
                          </w:rPr>
                          <w:t>exactly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469"/>
                    </w:trPr>
                    <w:tc>
                      <w:tcPr>
                        <w:tcW w:w="4467" w:type="dxa"/>
                      </w:tcPr>
                      <w:p w:rsidR="00305F5A" w:rsidRDefault="00611831">
                        <w:pPr>
                          <w:pStyle w:val="TableParagraph"/>
                          <w:spacing w:before="3" w:line="220" w:lineRule="atLeas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Generalizingahypothesisfromspecifictraining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examples</w:t>
                        </w:r>
                      </w:p>
                    </w:tc>
                    <w:tc>
                      <w:tcPr>
                        <w:tcW w:w="4725" w:type="dxa"/>
                      </w:tcPr>
                      <w:p w:rsidR="00305F5A" w:rsidRDefault="00611831">
                        <w:pPr>
                          <w:pStyle w:val="TableParagraph"/>
                          <w:spacing w:before="23"/>
                          <w:ind w:left="337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Applyingsearchalgorithmstofindoptimal</w:t>
                        </w:r>
                        <w:r>
                          <w:rPr>
                            <w:spacing w:val="-2"/>
                            <w:sz w:val="19"/>
                          </w:rPr>
                          <w:t>policies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21" o:spid="_x0000_s1041" type="#_x0000_t202" style="position:absolute;margin-left:55.25pt;margin-top:445.9pt;width:381.8pt;height:24.6pt;z-index:1573888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186"/>
                    <w:gridCol w:w="3330"/>
                  </w:tblGrid>
                  <w:tr w:rsidR="00305F5A">
                    <w:trPr>
                      <w:trHeight w:val="246"/>
                    </w:trPr>
                    <w:tc>
                      <w:tcPr>
                        <w:tcW w:w="4186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Aclasslabel</w:t>
                        </w:r>
                        <w:proofErr w:type="spellEnd"/>
                        <w:r>
                          <w:rPr>
                            <w:sz w:val="19"/>
                          </w:rPr>
                          <w:t>/</w:t>
                        </w:r>
                        <w:proofErr w:type="spellStart"/>
                        <w:r>
                          <w:rPr>
                            <w:sz w:val="19"/>
                          </w:rPr>
                          <w:t>output</w:t>
                        </w:r>
                        <w:r>
                          <w:rPr>
                            <w:spacing w:val="-2"/>
                            <w:sz w:val="19"/>
                          </w:rPr>
                          <w:t>decision</w:t>
                        </w:r>
                        <w:proofErr w:type="spellEnd"/>
                      </w:p>
                    </w:tc>
                    <w:tc>
                      <w:tcPr>
                        <w:tcW w:w="3330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618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Atestonanattribute</w:t>
                        </w:r>
                        <w:proofErr w:type="spellEnd"/>
                        <w:r>
                          <w:rPr>
                            <w:sz w:val="19"/>
                          </w:rPr>
                          <w:t>/</w:t>
                        </w:r>
                        <w:r>
                          <w:rPr>
                            <w:spacing w:val="-2"/>
                            <w:sz w:val="19"/>
                          </w:rPr>
                          <w:t>feature</w:t>
                        </w:r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4186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Aprobabilitydistributionover</w:t>
                        </w:r>
                        <w:r>
                          <w:rPr>
                            <w:spacing w:val="-2"/>
                            <w:sz w:val="19"/>
                          </w:rPr>
                          <w:t>outcomes</w:t>
                        </w:r>
                        <w:proofErr w:type="spellEnd"/>
                      </w:p>
                    </w:tc>
                    <w:tc>
                      <w:tcPr>
                        <w:tcW w:w="3330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618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Atrainingdata</w:t>
                        </w:r>
                        <w:r>
                          <w:rPr>
                            <w:spacing w:val="-2"/>
                            <w:sz w:val="19"/>
                          </w:rPr>
                          <w:t>sample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22" o:spid="_x0000_s1040" type="#_x0000_t202" style="position:absolute;margin-left:55.25pt;margin-top:543.85pt;width:484.95pt;height:35.75pt;z-index:1573939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673"/>
                    <w:gridCol w:w="4906"/>
                  </w:tblGrid>
                  <w:tr w:rsidR="00305F5A">
                    <w:trPr>
                      <w:trHeight w:val="469"/>
                    </w:trPr>
                    <w:tc>
                      <w:tcPr>
                        <w:tcW w:w="4673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Requireslargeamountsoftrainingdatato</w:t>
                        </w:r>
                        <w:r>
                          <w:rPr>
                            <w:spacing w:val="-2"/>
                            <w:sz w:val="19"/>
                          </w:rPr>
                          <w:t>generalize</w:t>
                        </w:r>
                        <w:proofErr w:type="spellEnd"/>
                      </w:p>
                    </w:tc>
                    <w:tc>
                      <w:tcPr>
                        <w:tcW w:w="4906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13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Usespriordomainknowledgetoexplainand</w:t>
                        </w:r>
                        <w:r>
                          <w:rPr>
                            <w:spacing w:val="-2"/>
                            <w:sz w:val="19"/>
                          </w:rPr>
                          <w:t>generalize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ind w:left="132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sz w:val="19"/>
                          </w:rPr>
                          <w:t>asingle</w:t>
                        </w:r>
                        <w:r>
                          <w:rPr>
                            <w:spacing w:val="-2"/>
                            <w:sz w:val="19"/>
                          </w:rPr>
                          <w:t>example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4673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Learnsonlyfromnumericdatausing</w:t>
                        </w:r>
                        <w:r>
                          <w:rPr>
                            <w:spacing w:val="-2"/>
                            <w:sz w:val="19"/>
                          </w:rPr>
                          <w:t>regression</w:t>
                        </w:r>
                        <w:proofErr w:type="spellEnd"/>
                      </w:p>
                    </w:tc>
                    <w:tc>
                      <w:tcPr>
                        <w:tcW w:w="4906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13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Appliesunsupervisedclusteringtofindhidden</w:t>
                        </w:r>
                        <w:r>
                          <w:rPr>
                            <w:spacing w:val="-2"/>
                            <w:sz w:val="19"/>
                          </w:rPr>
                          <w:t>patterns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23" o:spid="_x0000_s1039" type="#_x0000_t202" style="position:absolute;margin-left:55.25pt;margin-top:652.9pt;width:467.5pt;height:35.75pt;z-index:1573990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724"/>
                    <w:gridCol w:w="4505"/>
                  </w:tblGrid>
                  <w:tr w:rsidR="00305F5A">
                    <w:trPr>
                      <w:trHeight w:val="469"/>
                    </w:trPr>
                    <w:tc>
                      <w:tcPr>
                        <w:tcW w:w="4724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Allfeaturesareconditionallydependentoneach</w:t>
                        </w:r>
                        <w:r>
                          <w:rPr>
                            <w:spacing w:val="-4"/>
                            <w:sz w:val="19"/>
                          </w:rPr>
                          <w:t>other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sz w:val="19"/>
                          </w:rPr>
                          <w:t>giventhe</w:t>
                        </w:r>
                        <w:r>
                          <w:rPr>
                            <w:spacing w:val="-2"/>
                            <w:sz w:val="19"/>
                          </w:rPr>
                          <w:t>class</w:t>
                        </w:r>
                        <w:proofErr w:type="spellEnd"/>
                      </w:p>
                    </w:tc>
                    <w:tc>
                      <w:tcPr>
                        <w:tcW w:w="4505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81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Allfeaturesareconditionallyindependentgiven</w:t>
                        </w:r>
                        <w:r>
                          <w:rPr>
                            <w:spacing w:val="-5"/>
                            <w:sz w:val="19"/>
                          </w:rPr>
                          <w:t>the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ind w:left="81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sz w:val="19"/>
                          </w:rPr>
                          <w:t>class</w:t>
                        </w:r>
                        <w:r>
                          <w:rPr>
                            <w:spacing w:val="-2"/>
                            <w:sz w:val="19"/>
                          </w:rPr>
                          <w:t>label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4724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Thedatamustfollowauniform</w:t>
                        </w:r>
                        <w:r>
                          <w:rPr>
                            <w:spacing w:val="-2"/>
                            <w:sz w:val="19"/>
                          </w:rPr>
                          <w:t>distribution</w:t>
                        </w:r>
                        <w:proofErr w:type="spellEnd"/>
                      </w:p>
                    </w:tc>
                    <w:tc>
                      <w:tcPr>
                        <w:tcW w:w="4505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81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Labelsaredeterminedbyareward</w:t>
                        </w:r>
                        <w:r>
                          <w:rPr>
                            <w:spacing w:val="-2"/>
                            <w:sz w:val="19"/>
                          </w:rPr>
                          <w:t>function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1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10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Q16.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LearningfromobservationinAIrefers</w:t>
            </w:r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to:</w:t>
            </w:r>
          </w:p>
        </w:tc>
      </w:tr>
      <w:tr w:rsidR="00305F5A" w:rsidRPr="00B44EDC">
        <w:trPr>
          <w:trHeight w:val="163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47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1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15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Q17.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Inductivelearningisbestdescribed</w:t>
            </w:r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as:</w:t>
            </w:r>
          </w:p>
        </w:tc>
      </w:tr>
      <w:tr w:rsidR="00305F5A" w:rsidRPr="00B44EDC">
        <w:trPr>
          <w:trHeight w:val="141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67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00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9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Q18.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InaDecisionTree</w:t>
            </w:r>
            <w:proofErr w:type="gram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,whatdoeseachinternalnode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represent</w:t>
            </w:r>
            <w:proofErr w:type="gramEnd"/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?</w:t>
            </w:r>
          </w:p>
        </w:tc>
      </w:tr>
      <w:tr w:rsidR="00305F5A" w:rsidRPr="00B44EDC">
        <w:trPr>
          <w:trHeight w:val="119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46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1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1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Q19.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Explanation-BasedLearning(EBL)differsfrominductivelearningbecause</w:t>
            </w:r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it:</w:t>
            </w:r>
          </w:p>
        </w:tc>
      </w:tr>
      <w:tr w:rsidR="00305F5A" w:rsidRPr="00B44EDC">
        <w:trPr>
          <w:trHeight w:val="141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67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00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96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Q20.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Instatisticallearning,aNaiveBayesclassifier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assumes:</w:t>
            </w:r>
          </w:p>
        </w:tc>
      </w:tr>
      <w:tr w:rsidR="00305F5A" w:rsidRPr="00B44EDC">
        <w:trPr>
          <w:trHeight w:val="1420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65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00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9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Q21.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Learningwithcompletedata(nohiddenvariables)inaBayesiannetwork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involves:</w:t>
            </w:r>
          </w:p>
        </w:tc>
      </w:tr>
      <w:tr w:rsidR="00305F5A" w:rsidRPr="00B44EDC">
        <w:trPr>
          <w:trHeight w:val="880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spacing w:before="14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05F5A" w:rsidRPr="00B44EDC" w:rsidRDefault="00611831">
            <w:pPr>
              <w:pStyle w:val="TableParagraph"/>
              <w:tabs>
                <w:tab w:val="left" w:pos="4879"/>
              </w:tabs>
              <w:ind w:left="124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UsingtheEMalgorithmtoestimatemissing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values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ab/>
              <w:t>c)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Directlycomputingmaximumlikelihoodestimates</w:t>
            </w:r>
            <w:r w:rsidRPr="00B44ED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from</w:t>
            </w:r>
            <w:proofErr w:type="spellEnd"/>
          </w:p>
          <w:p w:rsidR="00305F5A" w:rsidRPr="00B44EDC" w:rsidRDefault="00611831">
            <w:pPr>
              <w:pStyle w:val="TableParagraph"/>
              <w:ind w:left="487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observed</w:t>
            </w:r>
            <w:r w:rsidRPr="00B44ED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data</w:t>
            </w:r>
            <w:proofErr w:type="spellEnd"/>
          </w:p>
        </w:tc>
      </w:tr>
    </w:tbl>
    <w:p w:rsidR="00305F5A" w:rsidRPr="00B44EDC" w:rsidRDefault="00305F5A">
      <w:pPr>
        <w:pStyle w:val="TableParagraph"/>
        <w:rPr>
          <w:rFonts w:ascii="Times New Roman" w:hAnsi="Times New Roman" w:cs="Times New Roman"/>
          <w:sz w:val="24"/>
          <w:szCs w:val="24"/>
        </w:rPr>
        <w:sectPr w:rsidR="00305F5A" w:rsidRPr="00B44EDC">
          <w:type w:val="continuous"/>
          <w:pgSz w:w="11920" w:h="16840"/>
          <w:pgMar w:top="1280" w:right="992" w:bottom="280" w:left="992" w:header="720" w:footer="720" w:gutter="0"/>
          <w:cols w:space="720"/>
        </w:sectPr>
      </w:pPr>
    </w:p>
    <w:p w:rsidR="00305F5A" w:rsidRPr="00B44EDC" w:rsidRDefault="00B86EEC">
      <w:pPr>
        <w:ind w:left="78"/>
        <w:rPr>
          <w:rFonts w:ascii="Times New Roman" w:hAnsi="Times New Roman" w:cs="Times New Roman"/>
          <w:sz w:val="24"/>
          <w:szCs w:val="24"/>
        </w:rPr>
      </w:pPr>
      <w:r w:rsidRPr="00B44EDC">
        <w:rPr>
          <w:rFonts w:ascii="Times New Roman" w:hAnsi="Times New Roman" w:cs="Times New Roman"/>
          <w:sz w:val="24"/>
          <w:szCs w:val="24"/>
        </w:rPr>
        <w:lastRenderedPageBreak/>
        <w:pict>
          <v:shape id="docshape24" o:spid="_x0000_s1038" type="#_x0000_t202" style="position:absolute;left:0;text-align:left;margin-left:55.25pt;margin-top:154.55pt;width:477.95pt;height:46.9pt;z-index:1574092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761"/>
                    <w:gridCol w:w="4677"/>
                  </w:tblGrid>
                  <w:tr w:rsidR="00305F5A">
                    <w:trPr>
                      <w:trHeight w:val="469"/>
                    </w:trPr>
                    <w:tc>
                      <w:tcPr>
                        <w:tcW w:w="4761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Trainingdataisfullylabeledandnovariables</w:t>
                        </w:r>
                        <w:r>
                          <w:rPr>
                            <w:spacing w:val="-5"/>
                            <w:sz w:val="19"/>
                          </w:rPr>
                          <w:t>are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hidden</w:t>
                        </w:r>
                      </w:p>
                    </w:tc>
                    <w:tc>
                      <w:tcPr>
                        <w:tcW w:w="4677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4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Thedatasetcontainshidden</w:t>
                        </w:r>
                        <w:proofErr w:type="spellEnd"/>
                        <w:r>
                          <w:rPr>
                            <w:sz w:val="19"/>
                          </w:rPr>
                          <w:t>(latent)</w:t>
                        </w:r>
                        <w:proofErr w:type="spellStart"/>
                        <w:r>
                          <w:rPr>
                            <w:sz w:val="19"/>
                          </w:rPr>
                          <w:t>variables</w:t>
                        </w:r>
                        <w:r>
                          <w:rPr>
                            <w:spacing w:val="-4"/>
                            <w:sz w:val="19"/>
                          </w:rPr>
                          <w:t>that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ind w:left="43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sz w:val="19"/>
                          </w:rPr>
                          <w:t>cannotbedirectly</w:t>
                        </w:r>
                        <w:r>
                          <w:rPr>
                            <w:spacing w:val="-2"/>
                            <w:sz w:val="19"/>
                          </w:rPr>
                          <w:t>observed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469"/>
                    </w:trPr>
                    <w:tc>
                      <w:tcPr>
                        <w:tcW w:w="4761" w:type="dxa"/>
                      </w:tcPr>
                      <w:p w:rsidR="00305F5A" w:rsidRDefault="00611831">
                        <w:pPr>
                          <w:pStyle w:val="TableParagraph"/>
                          <w:spacing w:before="3" w:line="220" w:lineRule="atLeas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Anagentexploresanunknownenvironmentusingtrial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9"/>
                          </w:rPr>
                          <w:t>anderror</w:t>
                        </w:r>
                        <w:proofErr w:type="spellEnd"/>
                      </w:p>
                    </w:tc>
                    <w:tc>
                      <w:tcPr>
                        <w:tcW w:w="4677" w:type="dxa"/>
                      </w:tcPr>
                      <w:p w:rsidR="00305F5A" w:rsidRDefault="00611831">
                        <w:pPr>
                          <w:pStyle w:val="TableParagraph"/>
                          <w:spacing w:before="23"/>
                          <w:ind w:left="4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Backpropagationfailstoconvergeinaneural</w:t>
                        </w:r>
                        <w:r>
                          <w:rPr>
                            <w:spacing w:val="-2"/>
                            <w:sz w:val="19"/>
                          </w:rPr>
                          <w:t>network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25" o:spid="_x0000_s1037" type="#_x0000_t202" style="position:absolute;left:0;text-align:left;margin-left:55.25pt;margin-top:274.75pt;width:474.9pt;height:35.75pt;z-index:1574144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300"/>
                    <w:gridCol w:w="5078"/>
                  </w:tblGrid>
                  <w:tr w:rsidR="00305F5A">
                    <w:trPr>
                      <w:trHeight w:val="469"/>
                    </w:trPr>
                    <w:tc>
                      <w:tcPr>
                        <w:tcW w:w="4300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Initializetheweightsofeachneuronto</w:t>
                        </w:r>
                        <w:r>
                          <w:rPr>
                            <w:spacing w:val="-4"/>
                            <w:sz w:val="19"/>
                          </w:rPr>
                          <w:t>zero</w:t>
                        </w:r>
                        <w:proofErr w:type="spellEnd"/>
                      </w:p>
                    </w:tc>
                    <w:tc>
                      <w:tcPr>
                        <w:tcW w:w="5078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50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Introducenon-linearitytoenablelearningof</w:t>
                        </w:r>
                        <w:r>
                          <w:rPr>
                            <w:spacing w:val="-2"/>
                            <w:sz w:val="19"/>
                          </w:rPr>
                          <w:t>complex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ind w:left="505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patterns</w:t>
                        </w:r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4300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Normalizetheinputdatasetbefore</w:t>
                        </w:r>
                        <w:r>
                          <w:rPr>
                            <w:spacing w:val="-2"/>
                            <w:sz w:val="19"/>
                          </w:rPr>
                          <w:t>training</w:t>
                        </w:r>
                        <w:proofErr w:type="spellEnd"/>
                      </w:p>
                    </w:tc>
                    <w:tc>
                      <w:tcPr>
                        <w:tcW w:w="5078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505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Storepreviouslylearnedexamplesin</w:t>
                        </w:r>
                        <w:r>
                          <w:rPr>
                            <w:spacing w:val="-2"/>
                            <w:sz w:val="19"/>
                          </w:rPr>
                          <w:t>memory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26" o:spid="_x0000_s1036" type="#_x0000_t202" style="position:absolute;left:0;text-align:left;margin-left:55.25pt;margin-top:383.85pt;width:481.7pt;height:46.9pt;z-index:1574195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642"/>
                    <w:gridCol w:w="4872"/>
                  </w:tblGrid>
                  <w:tr w:rsidR="00305F5A">
                    <w:trPr>
                      <w:trHeight w:val="469"/>
                    </w:trPr>
                    <w:tc>
                      <w:tcPr>
                        <w:tcW w:w="4642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Weightsareupdatedintheforwardpassusing</w:t>
                        </w:r>
                        <w:r>
                          <w:rPr>
                            <w:spacing w:val="-4"/>
                            <w:sz w:val="19"/>
                          </w:rPr>
                          <w:t>input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gradients</w:t>
                        </w:r>
                      </w:p>
                    </w:tc>
                    <w:tc>
                      <w:tcPr>
                        <w:tcW w:w="4872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16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Theerrorispropagatedbackwardfromoutputto</w:t>
                        </w:r>
                        <w:r>
                          <w:rPr>
                            <w:spacing w:val="-4"/>
                            <w:sz w:val="19"/>
                          </w:rPr>
                          <w:t>input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ind w:left="162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sz w:val="19"/>
                          </w:rPr>
                          <w:t>layerstoadjust</w:t>
                        </w:r>
                        <w:r>
                          <w:rPr>
                            <w:spacing w:val="-2"/>
                            <w:sz w:val="19"/>
                          </w:rPr>
                          <w:t>weights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469"/>
                    </w:trPr>
                    <w:tc>
                      <w:tcPr>
                        <w:tcW w:w="4642" w:type="dxa"/>
                      </w:tcPr>
                      <w:p w:rsidR="00305F5A" w:rsidRDefault="00611831">
                        <w:pPr>
                          <w:pStyle w:val="TableParagraph"/>
                          <w:spacing w:before="3" w:line="220" w:lineRule="atLeas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Outputsofeachlayerarestoredandreusedinlater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epochs</w:t>
                        </w:r>
                      </w:p>
                    </w:tc>
                    <w:tc>
                      <w:tcPr>
                        <w:tcW w:w="4872" w:type="dxa"/>
                      </w:tcPr>
                      <w:p w:rsidR="00305F5A" w:rsidRDefault="00611831">
                        <w:pPr>
                          <w:pStyle w:val="TableParagraph"/>
                          <w:spacing w:before="3" w:line="220" w:lineRule="atLeast"/>
                          <w:ind w:left="162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Aseparatemodelistrainedforeachhiddenlayer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independently</w:t>
                        </w:r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27" o:spid="_x0000_s1035" type="#_x0000_t202" style="position:absolute;left:0;text-align:left;margin-left:55.25pt;margin-top:504.05pt;width:480pt;height:46.9pt;z-index:15742464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541"/>
                    <w:gridCol w:w="4939"/>
                  </w:tblGrid>
                  <w:tr w:rsidR="00305F5A">
                    <w:trPr>
                      <w:trHeight w:val="469"/>
                    </w:trPr>
                    <w:tc>
                      <w:tcPr>
                        <w:tcW w:w="4541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Minimizingthenumberoftrainingexamples</w:t>
                        </w:r>
                        <w:r>
                          <w:rPr>
                            <w:spacing w:val="-4"/>
                            <w:sz w:val="19"/>
                          </w:rPr>
                          <w:t>used</w:t>
                        </w:r>
                        <w:proofErr w:type="spellEnd"/>
                      </w:p>
                    </w:tc>
                    <w:tc>
                      <w:tcPr>
                        <w:tcW w:w="4939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Findingthemaximum-marginhyperplane</w:t>
                        </w:r>
                        <w:r>
                          <w:rPr>
                            <w:spacing w:val="-4"/>
                            <w:sz w:val="19"/>
                          </w:rPr>
                          <w:t>that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ind w:left="263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separatesclasses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469"/>
                    </w:trPr>
                    <w:tc>
                      <w:tcPr>
                        <w:tcW w:w="4541" w:type="dxa"/>
                      </w:tcPr>
                      <w:p w:rsidR="00305F5A" w:rsidRDefault="00611831">
                        <w:pPr>
                          <w:pStyle w:val="TableParagraph"/>
                          <w:spacing w:before="3" w:line="220" w:lineRule="atLeas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Groupingsimilardatapointsintoclustersusing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centroids</w:t>
                        </w:r>
                        <w:proofErr w:type="spellEnd"/>
                      </w:p>
                    </w:tc>
                    <w:tc>
                      <w:tcPr>
                        <w:tcW w:w="4939" w:type="dxa"/>
                      </w:tcPr>
                      <w:p w:rsidR="00305F5A" w:rsidRDefault="00611831">
                        <w:pPr>
                          <w:pStyle w:val="TableParagraph"/>
                          <w:spacing w:before="23"/>
                          <w:ind w:left="26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UpdatingweightsusingQ-valuesfroman</w:t>
                        </w:r>
                        <w:r>
                          <w:rPr>
                            <w:spacing w:val="-2"/>
                            <w:sz w:val="19"/>
                          </w:rPr>
                          <w:t>environment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28" o:spid="_x0000_s1034" type="#_x0000_t202" style="position:absolute;left:0;text-align:left;margin-left:55.25pt;margin-top:624.25pt;width:478.65pt;height:35.75pt;z-index:15742976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479"/>
                    <w:gridCol w:w="4974"/>
                  </w:tblGrid>
                  <w:tr w:rsidR="00305F5A">
                    <w:trPr>
                      <w:trHeight w:val="469"/>
                    </w:trPr>
                    <w:tc>
                      <w:tcPr>
                        <w:tcW w:w="4479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Reducingthenumberofsupportvectors</w:t>
                        </w:r>
                        <w:r>
                          <w:rPr>
                            <w:spacing w:val="-2"/>
                            <w:sz w:val="19"/>
                          </w:rPr>
                          <w:t>needed</w:t>
                        </w:r>
                        <w:proofErr w:type="spellEnd"/>
                      </w:p>
                    </w:tc>
                    <w:tc>
                      <w:tcPr>
                        <w:tcW w:w="4974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326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Operatinginahigh-dimensionalfeaturespace</w:t>
                        </w:r>
                        <w:r>
                          <w:rPr>
                            <w:spacing w:val="-2"/>
                            <w:sz w:val="19"/>
                          </w:rPr>
                          <w:t>without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ind w:left="326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9"/>
                          </w:rPr>
                          <w:t>explicitlycomputingcoordinates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4479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Acceleratinggradientdescent</w:t>
                        </w:r>
                        <w:r>
                          <w:rPr>
                            <w:spacing w:val="-2"/>
                            <w:sz w:val="19"/>
                          </w:rPr>
                          <w:t>convergence</w:t>
                        </w:r>
                        <w:proofErr w:type="spellEnd"/>
                      </w:p>
                    </w:tc>
                    <w:tc>
                      <w:tcPr>
                        <w:tcW w:w="4974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326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Replacinghiddenlayersinadeepneural</w:t>
                        </w:r>
                        <w:r>
                          <w:rPr>
                            <w:spacing w:val="-2"/>
                            <w:sz w:val="19"/>
                          </w:rPr>
                          <w:t>network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29" o:spid="_x0000_s1033" type="#_x0000_t202" style="position:absolute;left:0;text-align:left;margin-left:55.25pt;margin-top:733.3pt;width:447.15pt;height:35.75pt;z-index:15743488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747"/>
                    <w:gridCol w:w="4076"/>
                  </w:tblGrid>
                  <w:tr w:rsidR="00305F5A">
                    <w:trPr>
                      <w:trHeight w:val="469"/>
                    </w:trPr>
                    <w:tc>
                      <w:tcPr>
                        <w:tcW w:w="4747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Classificationaccuracyonafixedtest</w:t>
                        </w:r>
                        <w:r>
                          <w:rPr>
                            <w:spacing w:val="-5"/>
                            <w:sz w:val="19"/>
                          </w:rPr>
                          <w:t>set</w:t>
                        </w:r>
                        <w:proofErr w:type="spellEnd"/>
                      </w:p>
                    </w:tc>
                    <w:tc>
                      <w:tcPr>
                        <w:tcW w:w="4076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57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Cumulativerewardreceivedovertime</w:t>
                        </w:r>
                        <w:r>
                          <w:rPr>
                            <w:spacing w:val="-2"/>
                            <w:sz w:val="19"/>
                          </w:rPr>
                          <w:t>through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ind w:left="57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sz w:val="19"/>
                          </w:rPr>
                          <w:t>interactionwiththe</w:t>
                        </w:r>
                        <w:r>
                          <w:rPr>
                            <w:spacing w:val="-2"/>
                            <w:sz w:val="19"/>
                          </w:rPr>
                          <w:t>environment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4747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Thenumberoffeaturesselectedfromthetraining</w:t>
                        </w:r>
                        <w:r>
                          <w:rPr>
                            <w:spacing w:val="-4"/>
                            <w:sz w:val="19"/>
                          </w:rPr>
                          <w:t>data</w:t>
                        </w:r>
                        <w:proofErr w:type="spellEnd"/>
                      </w:p>
                    </w:tc>
                    <w:tc>
                      <w:tcPr>
                        <w:tcW w:w="4076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57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Thesizeoftheneuralnetworkhidden</w:t>
                        </w:r>
                        <w:proofErr w:type="spellEnd"/>
                        <w:r>
                          <w:rPr>
                            <w:spacing w:val="-4"/>
                            <w:sz w:val="19"/>
                          </w:rPr>
                          <w:t xml:space="preserve"> layer</w:t>
                        </w:r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</w:r>
      <w:r w:rsidRPr="00B44EDC">
        <w:rPr>
          <w:rFonts w:ascii="Times New Roman" w:hAnsi="Times New Roman" w:cs="Times New Roman"/>
          <w:sz w:val="24"/>
          <w:szCs w:val="24"/>
        </w:rPr>
        <w:pict>
          <v:group id="docshapegroup30" o:spid="_x0000_s1029" style="width:488pt;height:44pt;mso-position-horizontal-relative:char;mso-position-vertical-relative:line" coordsize="9760,880">
            <v:shape id="docshape31" o:spid="_x0000_s1032" style="position:absolute;width:9760;height:880" coordsize="9760,880" o:spt="100" adj="0,,0" path="m10,r,880m9750,r,880m,10r9760,m,870r9760,e" filled="f" strokeweight="1pt">
              <v:stroke joinstyle="round"/>
              <v:formulas/>
              <v:path arrowok="t" o:connecttype="segments"/>
            </v:shape>
            <v:shape id="docshape32" o:spid="_x0000_s1031" type="#_x0000_t202" style="position:absolute;left:135;top:132;width:3898;height:413" filled="f" stroked="f">
              <v:textbox inset="0,0,0,0">
                <w:txbxContent>
                  <w:p w:rsidR="00305F5A" w:rsidRDefault="00611831">
                    <w:pPr>
                      <w:spacing w:line="190" w:lineRule="exact"/>
                      <w:rPr>
                        <w:sz w:val="19"/>
                      </w:rPr>
                    </w:pPr>
                    <w:proofErr w:type="gramStart"/>
                    <w:r>
                      <w:rPr>
                        <w:sz w:val="19"/>
                      </w:rPr>
                      <w:t>b)</w:t>
                    </w:r>
                    <w:proofErr w:type="spellStart"/>
                    <w:proofErr w:type="gramEnd"/>
                    <w:r>
                      <w:rPr>
                        <w:sz w:val="19"/>
                      </w:rPr>
                      <w:t>Trainingadeepneuralnetworkwith</w:t>
                    </w:r>
                    <w:r>
                      <w:rPr>
                        <w:spacing w:val="-2"/>
                        <w:sz w:val="19"/>
                      </w:rPr>
                      <w:t>dropout</w:t>
                    </w:r>
                    <w:proofErr w:type="spellEnd"/>
                  </w:p>
                  <w:p w:rsidR="00305F5A" w:rsidRDefault="00611831">
                    <w:pPr>
                      <w:rPr>
                        <w:sz w:val="19"/>
                      </w:rPr>
                    </w:pPr>
                    <w:proofErr w:type="gramStart"/>
                    <w:r>
                      <w:rPr>
                        <w:spacing w:val="-2"/>
                        <w:sz w:val="19"/>
                      </w:rPr>
                      <w:t>regularization</w:t>
                    </w:r>
                    <w:proofErr w:type="gramEnd"/>
                  </w:p>
                </w:txbxContent>
              </v:textbox>
            </v:shape>
            <v:shape id="docshape33" o:spid="_x0000_s1030" type="#_x0000_t202" style="position:absolute;left:4890;top:132;width:4250;height:190" filled="f" stroked="f">
              <v:textbox inset="0,0,0,0">
                <w:txbxContent>
                  <w:p w:rsidR="00305F5A" w:rsidRDefault="00611831">
                    <w:pPr>
                      <w:spacing w:line="190" w:lineRule="exact"/>
                      <w:rPr>
                        <w:sz w:val="19"/>
                      </w:rPr>
                    </w:pPr>
                    <w:proofErr w:type="gramStart"/>
                    <w:r>
                      <w:rPr>
                        <w:sz w:val="19"/>
                      </w:rPr>
                      <w:t>d)</w:t>
                    </w:r>
                    <w:proofErr w:type="spellStart"/>
                    <w:r>
                      <w:rPr>
                        <w:sz w:val="19"/>
                      </w:rPr>
                      <w:t>Applyingreinforcementsignalstoupdate</w:t>
                    </w:r>
                    <w:r>
                      <w:rPr>
                        <w:spacing w:val="-2"/>
                        <w:sz w:val="19"/>
                      </w:rPr>
                      <w:t>weights</w:t>
                    </w:r>
                    <w:proofErr w:type="spellEnd"/>
                    <w:proofErr w:type="gramEnd"/>
                  </w:p>
                </w:txbxContent>
              </v:textbox>
            </v:shape>
            <w10:wrap type="none"/>
            <w10:anchorlock/>
          </v:group>
        </w:pict>
      </w:r>
    </w:p>
    <w:p w:rsidR="00305F5A" w:rsidRPr="00B44EDC" w:rsidRDefault="00305F5A">
      <w:pPr>
        <w:spacing w:before="10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1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0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Q22.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TheExpectation-Maximization(EM)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algorithmisused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when</w:t>
            </w:r>
            <w:proofErr w:type="spellEnd"/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:</w:t>
            </w:r>
          </w:p>
        </w:tc>
      </w:tr>
      <w:tr w:rsidR="00305F5A" w:rsidRPr="00B44EDC">
        <w:trPr>
          <w:trHeight w:val="1640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46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20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1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Q23.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InaNeuralNetwork,theactivationfunctionserves</w:t>
            </w:r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to:</w:t>
            </w:r>
          </w:p>
        </w:tc>
      </w:tr>
      <w:tr w:rsidR="00305F5A" w:rsidRPr="00B44EDC">
        <w:trPr>
          <w:trHeight w:val="1420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45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1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15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Q24.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Whichofthefollowingcorrectlydescribesbackpropagationinaneural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network?</w:t>
            </w:r>
          </w:p>
        </w:tc>
      </w:tr>
      <w:tr w:rsidR="00305F5A" w:rsidRPr="00B44EDC">
        <w:trPr>
          <w:trHeight w:val="163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67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39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99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Q25.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ASupportVectorMachine(SVM)—atypeofkernelmachine—classifiesdata</w:t>
            </w:r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by:</w:t>
            </w:r>
          </w:p>
        </w:tc>
      </w:tr>
      <w:tr w:rsidR="00305F5A" w:rsidRPr="00B44EDC">
        <w:trPr>
          <w:trHeight w:val="163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67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20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03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Q26.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Thekerneltrickinkernelmachines(SVMs)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allows:</w:t>
            </w:r>
          </w:p>
        </w:tc>
      </w:tr>
      <w:tr w:rsidR="00305F5A" w:rsidRPr="00B44EDC">
        <w:trPr>
          <w:trHeight w:val="139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66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1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04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Q27.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InReinforcementLearning,theagentaimsto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maximize:</w:t>
            </w:r>
          </w:p>
        </w:tc>
      </w:tr>
      <w:tr w:rsidR="00305F5A" w:rsidRPr="00B44EDC">
        <w:trPr>
          <w:trHeight w:val="141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pStyle w:val="TableParagraph"/>
        <w:rPr>
          <w:rFonts w:ascii="Times New Roman" w:hAnsi="Times New Roman" w:cs="Times New Roman"/>
          <w:sz w:val="24"/>
          <w:szCs w:val="24"/>
        </w:rPr>
        <w:sectPr w:rsidR="00305F5A" w:rsidRPr="00B44EDC">
          <w:pgSz w:w="11920" w:h="16840"/>
          <w:pgMar w:top="1080" w:right="992" w:bottom="280" w:left="992" w:header="720" w:footer="720" w:gutter="0"/>
          <w:cols w:space="720"/>
        </w:sectPr>
      </w:pPr>
    </w:p>
    <w:p w:rsidR="00305F5A" w:rsidRPr="00B44EDC" w:rsidRDefault="00B86EEC">
      <w:pPr>
        <w:rPr>
          <w:rFonts w:ascii="Times New Roman" w:hAnsi="Times New Roman" w:cs="Times New Roman"/>
          <w:sz w:val="24"/>
          <w:szCs w:val="24"/>
        </w:rPr>
      </w:pPr>
      <w:r w:rsidRPr="00B44EDC">
        <w:rPr>
          <w:rFonts w:ascii="Times New Roman" w:hAnsi="Times New Roman" w:cs="Times New Roman"/>
          <w:sz w:val="24"/>
          <w:szCs w:val="24"/>
        </w:rPr>
        <w:lastRenderedPageBreak/>
        <w:pict>
          <v:shape id="docshape34" o:spid="_x0000_s1028" type="#_x0000_t202" style="position:absolute;margin-left:55.25pt;margin-top:166.45pt;width:471.25pt;height:35.75pt;z-index:15744000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711"/>
                    <w:gridCol w:w="4594"/>
                  </w:tblGrid>
                  <w:tr w:rsidR="00305F5A">
                    <w:trPr>
                      <w:trHeight w:val="469"/>
                    </w:trPr>
                    <w:tc>
                      <w:tcPr>
                        <w:tcW w:w="4711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Asupervisedlearningalgorithmrequiring</w:t>
                        </w:r>
                        <w:r>
                          <w:rPr>
                            <w:spacing w:val="-2"/>
                            <w:sz w:val="19"/>
                          </w:rPr>
                          <w:t>labeled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datasets</w:t>
                        </w:r>
                      </w:p>
                    </w:tc>
                    <w:tc>
                      <w:tcPr>
                        <w:tcW w:w="4594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9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Amodel-free,off-policytemporaldifference</w:t>
                        </w:r>
                        <w:r>
                          <w:rPr>
                            <w:spacing w:val="-2"/>
                            <w:sz w:val="19"/>
                          </w:rPr>
                          <w:t>learning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ind w:left="93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method</w:t>
                        </w:r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4711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Anunsupervisedclusteringtechniqueusing</w:t>
                        </w:r>
                        <w:r>
                          <w:rPr>
                            <w:spacing w:val="-2"/>
                            <w:sz w:val="19"/>
                          </w:rPr>
                          <w:t>centroids</w:t>
                        </w:r>
                        <w:proofErr w:type="spellEnd"/>
                      </w:p>
                    </w:tc>
                    <w:tc>
                      <w:tcPr>
                        <w:tcW w:w="4594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9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Adecision</w:t>
                        </w:r>
                        <w:proofErr w:type="spellEnd"/>
                        <w:r>
                          <w:rPr>
                            <w:sz w:val="19"/>
                          </w:rPr>
                          <w:t>-tree-</w:t>
                        </w:r>
                        <w:proofErr w:type="spellStart"/>
                        <w:r>
                          <w:rPr>
                            <w:sz w:val="19"/>
                          </w:rPr>
                          <w:t>basedensemble</w:t>
                        </w:r>
                        <w:r>
                          <w:rPr>
                            <w:spacing w:val="-2"/>
                            <w:sz w:val="19"/>
                          </w:rPr>
                          <w:t>classifier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  <w:r w:rsidRPr="00B44EDC">
        <w:rPr>
          <w:rFonts w:ascii="Times New Roman" w:hAnsi="Times New Roman" w:cs="Times New Roman"/>
          <w:sz w:val="24"/>
          <w:szCs w:val="24"/>
        </w:rPr>
        <w:pict>
          <v:shape id="docshape35" o:spid="_x0000_s1027" type="#_x0000_t202" style="position:absolute;margin-left:55.25pt;margin-top:275.55pt;width:481pt;height:46.9pt;z-index:15744512;mso-position-horizontal-relative:page;mso-position-vertic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771"/>
                    <w:gridCol w:w="4729"/>
                  </w:tblGrid>
                  <w:tr w:rsidR="00305F5A">
                    <w:trPr>
                      <w:trHeight w:val="469"/>
                    </w:trPr>
                    <w:tc>
                      <w:tcPr>
                        <w:tcW w:w="4771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Themodelperformspoorlyonbothtrainingand</w:t>
                        </w:r>
                        <w:r>
                          <w:rPr>
                            <w:spacing w:val="-4"/>
                            <w:sz w:val="19"/>
                          </w:rPr>
                          <w:t>test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data</w:t>
                        </w:r>
                      </w:p>
                    </w:tc>
                    <w:tc>
                      <w:tcPr>
                        <w:tcW w:w="4729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3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Themodelfitstrainingdatatoocloselyand</w:t>
                        </w:r>
                        <w:r>
                          <w:rPr>
                            <w:spacing w:val="-2"/>
                            <w:sz w:val="19"/>
                          </w:rPr>
                          <w:t>generalizes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ind w:left="33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sz w:val="19"/>
                          </w:rPr>
                          <w:t>poorlytonew</w:t>
                        </w:r>
                        <w:r>
                          <w:rPr>
                            <w:spacing w:val="-4"/>
                            <w:sz w:val="19"/>
                          </w:rPr>
                          <w:t>data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469"/>
                    </w:trPr>
                    <w:tc>
                      <w:tcPr>
                        <w:tcW w:w="4771" w:type="dxa"/>
                      </w:tcPr>
                      <w:p w:rsidR="00305F5A" w:rsidRDefault="00611831">
                        <w:pPr>
                          <w:pStyle w:val="TableParagraph"/>
                          <w:spacing w:before="2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Thelearningrateissettoolowduringgradient</w:t>
                        </w:r>
                        <w:r>
                          <w:rPr>
                            <w:spacing w:val="-2"/>
                            <w:sz w:val="19"/>
                          </w:rPr>
                          <w:t>descent</w:t>
                        </w:r>
                        <w:proofErr w:type="spellEnd"/>
                      </w:p>
                    </w:tc>
                    <w:tc>
                      <w:tcPr>
                        <w:tcW w:w="4729" w:type="dxa"/>
                      </w:tcPr>
                      <w:p w:rsidR="00305F5A" w:rsidRDefault="00611831">
                        <w:pPr>
                          <w:pStyle w:val="TableParagraph"/>
                          <w:spacing w:before="3" w:line="220" w:lineRule="atLeast"/>
                          <w:ind w:left="33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Thetrainingsethasmorefeaturesthantraining</w:t>
                        </w:r>
                        <w:proofErr w:type="spellEnd"/>
                        <w:r>
                          <w:rPr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9"/>
                          </w:rPr>
                          <w:t>examples</w:t>
                        </w:r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 anchory="page"/>
          </v:shape>
        </w:pict>
      </w:r>
    </w:p>
    <w:p w:rsidR="00305F5A" w:rsidRPr="00B44EDC" w:rsidRDefault="00305F5A">
      <w:pPr>
        <w:spacing w:before="7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1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07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Q28.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TheQ-LearningalgorithminReinforcementLearningisclassified</w:t>
            </w:r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as:</w:t>
            </w:r>
          </w:p>
        </w:tc>
      </w:tr>
      <w:tr w:rsidR="00305F5A" w:rsidRPr="00B44EDC">
        <w:trPr>
          <w:trHeight w:val="141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47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1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08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Q29.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Overfittinginmachinelearningoccurs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when:</w:t>
            </w:r>
          </w:p>
        </w:tc>
      </w:tr>
      <w:tr w:rsidR="00305F5A" w:rsidRPr="00B44EDC">
        <w:trPr>
          <w:trHeight w:val="163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spacing w:before="47" w:after="1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9740"/>
      </w:tblGrid>
      <w:tr w:rsidR="00305F5A" w:rsidRPr="00B44EDC">
        <w:trPr>
          <w:trHeight w:val="419"/>
        </w:trPr>
        <w:tc>
          <w:tcPr>
            <w:tcW w:w="9740" w:type="dxa"/>
            <w:shd w:val="clear" w:color="auto" w:fill="F1F1F1"/>
          </w:tcPr>
          <w:p w:rsidR="00305F5A" w:rsidRPr="00B44EDC" w:rsidRDefault="00611831">
            <w:pPr>
              <w:pStyle w:val="TableParagraph"/>
              <w:spacing w:before="112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Q30.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WhichofthefollowingbestdistinguishesReinforcementLearningfromSupervised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Learning?</w:t>
            </w:r>
          </w:p>
        </w:tc>
      </w:tr>
      <w:tr w:rsidR="00305F5A" w:rsidRPr="00B44EDC">
        <w:trPr>
          <w:trHeight w:val="1419"/>
        </w:trPr>
        <w:tc>
          <w:tcPr>
            <w:tcW w:w="97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05F5A" w:rsidRPr="00B44EDC" w:rsidRDefault="00305F5A">
      <w:pPr>
        <w:rPr>
          <w:rFonts w:ascii="Times New Roman" w:hAnsi="Times New Roman" w:cs="Times New Roman"/>
          <w:sz w:val="24"/>
          <w:szCs w:val="24"/>
        </w:rPr>
      </w:pPr>
    </w:p>
    <w:p w:rsidR="00305F5A" w:rsidRPr="00B44EDC" w:rsidRDefault="00305F5A">
      <w:pPr>
        <w:rPr>
          <w:rFonts w:ascii="Times New Roman" w:hAnsi="Times New Roman" w:cs="Times New Roman"/>
          <w:sz w:val="24"/>
          <w:szCs w:val="24"/>
        </w:rPr>
      </w:pPr>
    </w:p>
    <w:p w:rsidR="00305F5A" w:rsidRPr="00B44EDC" w:rsidRDefault="00305F5A">
      <w:pPr>
        <w:spacing w:before="145"/>
        <w:rPr>
          <w:rFonts w:ascii="Times New Roman" w:hAnsi="Times New Roman" w:cs="Times New Roman"/>
          <w:sz w:val="24"/>
          <w:szCs w:val="24"/>
        </w:rPr>
      </w:pPr>
    </w:p>
    <w:p w:rsidR="00305F5A" w:rsidRPr="00B44EDC" w:rsidRDefault="00B86EEC">
      <w:pPr>
        <w:pStyle w:val="Heading3"/>
        <w:rPr>
          <w:rFonts w:ascii="Times New Roman" w:hAnsi="Times New Roman" w:cs="Times New Roman"/>
        </w:rPr>
      </w:pPr>
      <w:r w:rsidRPr="00B44EDC">
        <w:rPr>
          <w:rFonts w:ascii="Times New Roman" w:hAnsi="Times New Roman" w:cs="Times New Roman"/>
        </w:rPr>
        <w:pict>
          <v:shape id="docshape36" o:spid="_x0000_s1026" type="#_x0000_t202" style="position:absolute;left:0;text-align:left;margin-left:55.25pt;margin-top:-101.65pt;width:477.6pt;height:35.75pt;z-index:15745024;mso-position-horizontal-relative:page" filled="f" stroked="f">
            <v:textbox inset="0,0,0,0">
              <w:txbxContent>
                <w:tbl>
                  <w:tblPr>
                    <w:tblW w:w="0" w:type="auto"/>
                    <w:tblInd w:w="6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/>
                  </w:tblPr>
                  <w:tblGrid>
                    <w:gridCol w:w="4585"/>
                    <w:gridCol w:w="4847"/>
                  </w:tblGrid>
                  <w:tr w:rsidR="00305F5A">
                    <w:trPr>
                      <w:trHeight w:val="469"/>
                    </w:trPr>
                    <w:tc>
                      <w:tcPr>
                        <w:tcW w:w="4585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a)</w:t>
                        </w:r>
                        <w:proofErr w:type="spellStart"/>
                        <w:r>
                          <w:rPr>
                            <w:sz w:val="19"/>
                          </w:rPr>
                          <w:t>RLuseslabeledinput-outputpairs;SLuses</w:t>
                        </w:r>
                        <w:r>
                          <w:rPr>
                            <w:spacing w:val="-2"/>
                            <w:sz w:val="19"/>
                          </w:rPr>
                          <w:t>reward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signals</w:t>
                        </w:r>
                      </w:p>
                    </w:tc>
                    <w:tc>
                      <w:tcPr>
                        <w:tcW w:w="4847" w:type="dxa"/>
                      </w:tcPr>
                      <w:p w:rsidR="00305F5A" w:rsidRDefault="00611831">
                        <w:pPr>
                          <w:pStyle w:val="TableParagraph"/>
                          <w:spacing w:line="190" w:lineRule="exact"/>
                          <w:ind w:left="220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c)</w:t>
                        </w:r>
                        <w:proofErr w:type="spellStart"/>
                        <w:r>
                          <w:rPr>
                            <w:sz w:val="19"/>
                          </w:rPr>
                          <w:t>RLlearnsviatrial</w:t>
                        </w:r>
                        <w:proofErr w:type="spellEnd"/>
                        <w:r>
                          <w:rPr>
                            <w:sz w:val="19"/>
                          </w:rPr>
                          <w:t>-and-</w:t>
                        </w:r>
                        <w:proofErr w:type="spellStart"/>
                        <w:r>
                          <w:rPr>
                            <w:sz w:val="19"/>
                          </w:rPr>
                          <w:t>errorwithrewardfeedback;</w:t>
                        </w:r>
                        <w:r>
                          <w:rPr>
                            <w:spacing w:val="-5"/>
                            <w:sz w:val="19"/>
                          </w:rPr>
                          <w:t>SL</w:t>
                        </w:r>
                        <w:proofErr w:type="spellEnd"/>
                      </w:p>
                      <w:p w:rsidR="00305F5A" w:rsidRDefault="00611831">
                        <w:pPr>
                          <w:pStyle w:val="TableParagraph"/>
                          <w:ind w:left="220"/>
                          <w:rPr>
                            <w:sz w:val="19"/>
                          </w:rPr>
                        </w:pPr>
                        <w:proofErr w:type="spellStart"/>
                        <w:r>
                          <w:rPr>
                            <w:sz w:val="19"/>
                          </w:rPr>
                          <w:t>learnsfromlabeled</w:t>
                        </w:r>
                        <w:r>
                          <w:rPr>
                            <w:spacing w:val="-2"/>
                            <w:sz w:val="19"/>
                          </w:rPr>
                          <w:t>examples</w:t>
                        </w:r>
                        <w:proofErr w:type="spellEnd"/>
                      </w:p>
                    </w:tc>
                  </w:tr>
                  <w:tr w:rsidR="00305F5A">
                    <w:trPr>
                      <w:trHeight w:val="246"/>
                    </w:trPr>
                    <w:tc>
                      <w:tcPr>
                        <w:tcW w:w="4585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b)</w:t>
                        </w:r>
                        <w:proofErr w:type="spellStart"/>
                        <w:r>
                          <w:rPr>
                            <w:sz w:val="19"/>
                          </w:rPr>
                          <w:t>BothRLandSLrequireexplicitreward</w:t>
                        </w:r>
                        <w:r>
                          <w:rPr>
                            <w:spacing w:val="-2"/>
                            <w:sz w:val="19"/>
                          </w:rPr>
                          <w:t>functions</w:t>
                        </w:r>
                        <w:proofErr w:type="spellEnd"/>
                      </w:p>
                    </w:tc>
                    <w:tc>
                      <w:tcPr>
                        <w:tcW w:w="4847" w:type="dxa"/>
                      </w:tcPr>
                      <w:p w:rsidR="00305F5A" w:rsidRDefault="00611831">
                        <w:pPr>
                          <w:pStyle w:val="TableParagraph"/>
                          <w:spacing w:before="23" w:line="203" w:lineRule="exact"/>
                          <w:ind w:left="220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d)</w:t>
                        </w:r>
                        <w:proofErr w:type="spellStart"/>
                        <w:r>
                          <w:rPr>
                            <w:sz w:val="19"/>
                          </w:rPr>
                          <w:t>RLisalwaysfastertoconvergethanSLonany</w:t>
                        </w:r>
                        <w:r>
                          <w:rPr>
                            <w:spacing w:val="-2"/>
                            <w:sz w:val="19"/>
                          </w:rPr>
                          <w:t>dataset</w:t>
                        </w:r>
                        <w:proofErr w:type="spellEnd"/>
                      </w:p>
                    </w:tc>
                  </w:tr>
                </w:tbl>
                <w:p w:rsidR="00305F5A" w:rsidRDefault="00305F5A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611831" w:rsidRPr="00B44EDC">
        <w:rPr>
          <w:rFonts w:ascii="Times New Roman" w:hAnsi="Times New Roman" w:cs="Times New Roman"/>
        </w:rPr>
        <w:t xml:space="preserve">RUBRICS FOR </w:t>
      </w:r>
      <w:r w:rsidR="00611831" w:rsidRPr="00B44EDC">
        <w:rPr>
          <w:rFonts w:ascii="Times New Roman" w:hAnsi="Times New Roman" w:cs="Times New Roman"/>
          <w:spacing w:val="-2"/>
        </w:rPr>
        <w:t>CALCULATION</w:t>
      </w:r>
    </w:p>
    <w:p w:rsidR="00305F5A" w:rsidRPr="00B44EDC" w:rsidRDefault="00305F5A">
      <w:pPr>
        <w:pStyle w:val="BodyText"/>
        <w:rPr>
          <w:rFonts w:ascii="Times New Roman" w:hAnsi="Times New Roman" w:cs="Times New Roman"/>
          <w:b/>
          <w:i w:val="0"/>
          <w:sz w:val="24"/>
          <w:szCs w:val="24"/>
        </w:rPr>
      </w:pPr>
    </w:p>
    <w:p w:rsidR="00305F5A" w:rsidRPr="00B44EDC" w:rsidRDefault="00305F5A">
      <w:pPr>
        <w:pStyle w:val="BodyText"/>
        <w:spacing w:before="35" w:after="1"/>
        <w:rPr>
          <w:rFonts w:ascii="Times New Roman" w:hAnsi="Times New Roman" w:cs="Times New Roman"/>
          <w:b/>
          <w:i w:val="0"/>
          <w:sz w:val="24"/>
          <w:szCs w:val="24"/>
        </w:rPr>
      </w:pPr>
    </w:p>
    <w:tbl>
      <w:tblPr>
        <w:tblW w:w="0" w:type="auto"/>
        <w:tblInd w:w="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80"/>
        <w:gridCol w:w="1240"/>
        <w:gridCol w:w="1820"/>
        <w:gridCol w:w="1660"/>
        <w:gridCol w:w="1720"/>
        <w:gridCol w:w="1720"/>
      </w:tblGrid>
      <w:tr w:rsidR="00305F5A" w:rsidRPr="00B44EDC">
        <w:trPr>
          <w:trHeight w:val="520"/>
        </w:trPr>
        <w:tc>
          <w:tcPr>
            <w:tcW w:w="1580" w:type="dxa"/>
            <w:shd w:val="clear" w:color="auto" w:fill="B4A6D5"/>
          </w:tcPr>
          <w:p w:rsidR="00305F5A" w:rsidRPr="00B44EDC" w:rsidRDefault="00305F5A">
            <w:pPr>
              <w:pStyle w:val="TableParagraph"/>
              <w:spacing w:before="74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611831">
            <w:pPr>
              <w:pStyle w:val="TableParagraph"/>
              <w:spacing w:line="196" w:lineRule="exact"/>
              <w:ind w:left="43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Criteria</w:t>
            </w:r>
          </w:p>
        </w:tc>
        <w:tc>
          <w:tcPr>
            <w:tcW w:w="1240" w:type="dxa"/>
            <w:shd w:val="clear" w:color="auto" w:fill="B4A6D5"/>
          </w:tcPr>
          <w:p w:rsidR="00305F5A" w:rsidRPr="00B44EDC" w:rsidRDefault="00611831">
            <w:pPr>
              <w:pStyle w:val="TableParagraph"/>
              <w:spacing w:before="40" w:line="230" w:lineRule="atLeast"/>
              <w:ind w:left="373" w:right="153" w:hanging="21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B44ED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Weightag</w:t>
            </w:r>
            <w:proofErr w:type="spellEnd"/>
            <w:r w:rsidRPr="00B44ED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>e (%)</w:t>
            </w:r>
          </w:p>
        </w:tc>
        <w:tc>
          <w:tcPr>
            <w:tcW w:w="1820" w:type="dxa"/>
            <w:shd w:val="clear" w:color="auto" w:fill="B4A6D5"/>
          </w:tcPr>
          <w:p w:rsidR="00305F5A" w:rsidRPr="00B44EDC" w:rsidRDefault="00611831">
            <w:pPr>
              <w:pStyle w:val="TableParagraph"/>
              <w:spacing w:before="40" w:line="230" w:lineRule="atLeast"/>
              <w:ind w:left="337" w:firstLine="23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4 </w:t>
            </w:r>
            <w:r w:rsidRPr="00B44ED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(Exemplary)</w:t>
            </w:r>
          </w:p>
        </w:tc>
        <w:tc>
          <w:tcPr>
            <w:tcW w:w="1660" w:type="dxa"/>
            <w:shd w:val="clear" w:color="auto" w:fill="B4A6D5"/>
          </w:tcPr>
          <w:p w:rsidR="00305F5A" w:rsidRPr="00B44EDC" w:rsidRDefault="00611831">
            <w:pPr>
              <w:pStyle w:val="TableParagraph"/>
              <w:spacing w:before="40" w:line="230" w:lineRule="atLeast"/>
              <w:ind w:left="302" w:firstLine="18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3 </w:t>
            </w:r>
            <w:r w:rsidRPr="00B44ED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(Proficient)</w:t>
            </w:r>
          </w:p>
        </w:tc>
        <w:tc>
          <w:tcPr>
            <w:tcW w:w="1720" w:type="dxa"/>
            <w:shd w:val="clear" w:color="auto" w:fill="B4A6D5"/>
          </w:tcPr>
          <w:p w:rsidR="00305F5A" w:rsidRPr="00B44EDC" w:rsidRDefault="00611831">
            <w:pPr>
              <w:pStyle w:val="TableParagraph"/>
              <w:spacing w:before="40" w:line="230" w:lineRule="atLeast"/>
              <w:ind w:left="252" w:right="131" w:firstLine="26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2 </w:t>
            </w:r>
            <w:r w:rsidRPr="00B44ED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(Developing)</w:t>
            </w:r>
          </w:p>
        </w:tc>
        <w:tc>
          <w:tcPr>
            <w:tcW w:w="1720" w:type="dxa"/>
            <w:shd w:val="clear" w:color="auto" w:fill="B4A6D5"/>
          </w:tcPr>
          <w:p w:rsidR="00305F5A" w:rsidRPr="00B44EDC" w:rsidRDefault="00611831">
            <w:pPr>
              <w:pStyle w:val="TableParagraph"/>
              <w:spacing w:before="40" w:line="230" w:lineRule="atLeast"/>
              <w:ind w:left="307" w:right="131" w:firstLine="216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Level 1 </w:t>
            </w:r>
            <w:r w:rsidRPr="00B44EDC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(Beginning)</w:t>
            </w:r>
          </w:p>
        </w:tc>
      </w:tr>
      <w:tr w:rsidR="00305F5A" w:rsidRPr="00B44EDC">
        <w:trPr>
          <w:trHeight w:val="1379"/>
        </w:trPr>
        <w:tc>
          <w:tcPr>
            <w:tcW w:w="158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305F5A">
            <w:pPr>
              <w:pStyle w:val="TableParagraph"/>
              <w:spacing w:before="9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611831">
            <w:pPr>
              <w:pStyle w:val="TableParagraph"/>
              <w:ind w:left="132" w:firstLine="144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Conceptual Understanding</w:t>
            </w:r>
          </w:p>
        </w:tc>
        <w:tc>
          <w:tcPr>
            <w:tcW w:w="1240" w:type="dxa"/>
          </w:tcPr>
          <w:p w:rsidR="00305F5A" w:rsidRPr="00B44EDC" w:rsidRDefault="00305F5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305F5A">
            <w:pPr>
              <w:pStyle w:val="TableParagraph"/>
              <w:spacing w:before="124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611831">
            <w:pPr>
              <w:pStyle w:val="TableParagraph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30%</w:t>
            </w:r>
          </w:p>
        </w:tc>
        <w:tc>
          <w:tcPr>
            <w:tcW w:w="1820" w:type="dxa"/>
          </w:tcPr>
          <w:p w:rsidR="00305F5A" w:rsidRPr="00B44EDC" w:rsidRDefault="00611831">
            <w:pPr>
              <w:pStyle w:val="TableParagraph"/>
              <w:spacing w:line="230" w:lineRule="atLeast"/>
              <w:ind w:left="165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Demonstrates thorough understanding; 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answers all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questions accurately</w:t>
            </w:r>
          </w:p>
        </w:tc>
        <w:tc>
          <w:tcPr>
            <w:tcW w:w="1660" w:type="dxa"/>
          </w:tcPr>
          <w:p w:rsidR="00305F5A" w:rsidRPr="00B44EDC" w:rsidRDefault="00305F5A">
            <w:pPr>
              <w:pStyle w:val="TableParagraph"/>
              <w:spacing w:before="124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611831">
            <w:pPr>
              <w:pStyle w:val="TableParagraph"/>
              <w:ind w:left="180" w:firstLine="99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Shows good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understanding 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withfew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errors</w:t>
            </w:r>
            <w:proofErr w:type="spellEnd"/>
          </w:p>
        </w:tc>
        <w:tc>
          <w:tcPr>
            <w:tcW w:w="1720" w:type="dxa"/>
          </w:tcPr>
          <w:p w:rsidR="00305F5A" w:rsidRPr="00B44EDC" w:rsidRDefault="00305F5A">
            <w:pPr>
              <w:pStyle w:val="TableParagraph"/>
              <w:spacing w:before="9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611831">
            <w:pPr>
              <w:pStyle w:val="TableParagraph"/>
              <w:ind w:left="79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Partial understanding; 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severalincorrect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responses</w:t>
            </w:r>
          </w:p>
        </w:tc>
        <w:tc>
          <w:tcPr>
            <w:tcW w:w="1720" w:type="dxa"/>
          </w:tcPr>
          <w:p w:rsidR="00305F5A" w:rsidRPr="00B44EDC" w:rsidRDefault="00611831">
            <w:pPr>
              <w:pStyle w:val="TableParagraph"/>
              <w:spacing w:before="124"/>
              <w:ind w:left="143" w:right="11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Lacks understanding; </w:t>
            </w: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majority of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answers incorrect</w:t>
            </w:r>
          </w:p>
        </w:tc>
      </w:tr>
      <w:tr w:rsidR="00305F5A" w:rsidRPr="00B44EDC">
        <w:trPr>
          <w:trHeight w:val="819"/>
        </w:trPr>
        <w:tc>
          <w:tcPr>
            <w:tcW w:w="1580" w:type="dxa"/>
          </w:tcPr>
          <w:p w:rsidR="00305F5A" w:rsidRPr="00B44EDC" w:rsidRDefault="00611831">
            <w:pPr>
              <w:pStyle w:val="TableParagraph"/>
              <w:spacing w:before="187"/>
              <w:ind w:left="399" w:right="249" w:hanging="13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Accuracyof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Answers</w:t>
            </w:r>
          </w:p>
        </w:tc>
        <w:tc>
          <w:tcPr>
            <w:tcW w:w="1240" w:type="dxa"/>
          </w:tcPr>
          <w:p w:rsidR="00305F5A" w:rsidRPr="00B44EDC" w:rsidRDefault="00305F5A">
            <w:pPr>
              <w:pStyle w:val="TableParagraph"/>
              <w:spacing w:before="71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611831">
            <w:pPr>
              <w:pStyle w:val="TableParagraph"/>
              <w:spacing w:before="1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25%</w:t>
            </w:r>
          </w:p>
        </w:tc>
        <w:tc>
          <w:tcPr>
            <w:tcW w:w="1820" w:type="dxa"/>
          </w:tcPr>
          <w:p w:rsidR="00305F5A" w:rsidRPr="00B44EDC" w:rsidRDefault="00611831">
            <w:pPr>
              <w:pStyle w:val="TableParagraph"/>
              <w:spacing w:before="187"/>
              <w:ind w:left="604" w:hanging="37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Allanswersare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correct</w:t>
            </w:r>
          </w:p>
        </w:tc>
        <w:tc>
          <w:tcPr>
            <w:tcW w:w="1660" w:type="dxa"/>
          </w:tcPr>
          <w:p w:rsidR="00305F5A" w:rsidRPr="00B44EDC" w:rsidRDefault="00611831">
            <w:pPr>
              <w:pStyle w:val="TableParagraph"/>
              <w:spacing w:before="72"/>
              <w:ind w:left="146" w:firstLine="66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Most answers 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arecorrectwith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minor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mistakes</w:t>
            </w:r>
            <w:proofErr w:type="spellEnd"/>
          </w:p>
        </w:tc>
        <w:tc>
          <w:tcPr>
            <w:tcW w:w="1720" w:type="dxa"/>
          </w:tcPr>
          <w:p w:rsidR="00305F5A" w:rsidRPr="00B44EDC" w:rsidRDefault="00611831">
            <w:pPr>
              <w:pStyle w:val="TableParagraph"/>
              <w:spacing w:before="72"/>
              <w:ind w:left="201" w:right="184" w:hang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Some correct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answers; 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frequenterrors</w:t>
            </w:r>
            <w:proofErr w:type="spellEnd"/>
          </w:p>
        </w:tc>
        <w:tc>
          <w:tcPr>
            <w:tcW w:w="1720" w:type="dxa"/>
          </w:tcPr>
          <w:p w:rsidR="00305F5A" w:rsidRPr="00B44EDC" w:rsidRDefault="00611831">
            <w:pPr>
              <w:pStyle w:val="TableParagraph"/>
              <w:spacing w:before="187"/>
              <w:ind w:left="490" w:right="131" w:hanging="32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Mostlyincorrect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answers</w:t>
            </w:r>
          </w:p>
        </w:tc>
      </w:tr>
      <w:tr w:rsidR="00305F5A" w:rsidRPr="00B44EDC">
        <w:trPr>
          <w:trHeight w:val="920"/>
        </w:trPr>
        <w:tc>
          <w:tcPr>
            <w:tcW w:w="1580" w:type="dxa"/>
          </w:tcPr>
          <w:p w:rsidR="00305F5A" w:rsidRPr="00B44EDC" w:rsidRDefault="00305F5A">
            <w:pPr>
              <w:pStyle w:val="TableParagraph"/>
              <w:spacing w:before="4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611831">
            <w:pPr>
              <w:pStyle w:val="TableParagraph"/>
              <w:ind w:left="287" w:right="172" w:hanging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Applicationof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Knowledge</w:t>
            </w:r>
          </w:p>
        </w:tc>
        <w:tc>
          <w:tcPr>
            <w:tcW w:w="1240" w:type="dxa"/>
          </w:tcPr>
          <w:p w:rsidR="00305F5A" w:rsidRPr="00B44EDC" w:rsidRDefault="00305F5A">
            <w:pPr>
              <w:pStyle w:val="TableParagraph"/>
              <w:spacing w:before="119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611831">
            <w:pPr>
              <w:pStyle w:val="TableParagraph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20%</w:t>
            </w:r>
          </w:p>
        </w:tc>
        <w:tc>
          <w:tcPr>
            <w:tcW w:w="1820" w:type="dxa"/>
          </w:tcPr>
          <w:p w:rsidR="00305F5A" w:rsidRPr="00B44EDC" w:rsidRDefault="00611831">
            <w:pPr>
              <w:pStyle w:val="TableParagraph"/>
              <w:spacing w:line="230" w:lineRule="atLeast"/>
              <w:ind w:left="165" w:right="14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Correctlyapplies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concepts to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problem-based questions</w:t>
            </w:r>
          </w:p>
        </w:tc>
        <w:tc>
          <w:tcPr>
            <w:tcW w:w="1660" w:type="dxa"/>
          </w:tcPr>
          <w:p w:rsidR="00305F5A" w:rsidRPr="00B44EDC" w:rsidRDefault="00611831">
            <w:pPr>
              <w:pStyle w:val="TableParagraph"/>
              <w:spacing w:before="119"/>
              <w:ind w:left="129"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Applies 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conceptswith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minor errors</w:t>
            </w:r>
          </w:p>
        </w:tc>
        <w:tc>
          <w:tcPr>
            <w:tcW w:w="1720" w:type="dxa"/>
          </w:tcPr>
          <w:p w:rsidR="00305F5A" w:rsidRPr="00B44EDC" w:rsidRDefault="00305F5A">
            <w:pPr>
              <w:pStyle w:val="TableParagraph"/>
              <w:spacing w:before="4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611831">
            <w:pPr>
              <w:pStyle w:val="TableParagraph"/>
              <w:ind w:left="190" w:hanging="5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Limitedabilityto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apply concepts</w:t>
            </w:r>
          </w:p>
        </w:tc>
        <w:tc>
          <w:tcPr>
            <w:tcW w:w="1720" w:type="dxa"/>
          </w:tcPr>
          <w:p w:rsidR="00305F5A" w:rsidRPr="00B44EDC" w:rsidRDefault="00305F5A">
            <w:pPr>
              <w:pStyle w:val="TableParagraph"/>
              <w:spacing w:before="4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611831">
            <w:pPr>
              <w:pStyle w:val="TableParagraph"/>
              <w:ind w:left="462" w:right="131" w:hanging="29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Unabletoapply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concepts</w:t>
            </w:r>
          </w:p>
        </w:tc>
      </w:tr>
      <w:tr w:rsidR="00305F5A" w:rsidRPr="00B44EDC">
        <w:trPr>
          <w:trHeight w:val="900"/>
        </w:trPr>
        <w:tc>
          <w:tcPr>
            <w:tcW w:w="1580" w:type="dxa"/>
          </w:tcPr>
          <w:p w:rsidR="00305F5A" w:rsidRPr="00B44EDC" w:rsidRDefault="00611831">
            <w:pPr>
              <w:pStyle w:val="TableParagraph"/>
              <w:spacing w:before="229"/>
              <w:ind w:left="199" w:firstLine="365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lastRenderedPageBreak/>
              <w:t xml:space="preserve">Time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Management</w:t>
            </w:r>
          </w:p>
        </w:tc>
        <w:tc>
          <w:tcPr>
            <w:tcW w:w="1240" w:type="dxa"/>
          </w:tcPr>
          <w:p w:rsidR="00305F5A" w:rsidRPr="00B44EDC" w:rsidRDefault="00305F5A">
            <w:pPr>
              <w:pStyle w:val="TableParagraph"/>
              <w:spacing w:before="114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611831">
            <w:pPr>
              <w:pStyle w:val="TableParagraph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15%</w:t>
            </w:r>
          </w:p>
        </w:tc>
        <w:tc>
          <w:tcPr>
            <w:tcW w:w="1820" w:type="dxa"/>
          </w:tcPr>
          <w:p w:rsidR="00305F5A" w:rsidRPr="00B44EDC" w:rsidRDefault="00611831">
            <w:pPr>
              <w:pStyle w:val="TableParagraph"/>
              <w:spacing w:before="114"/>
              <w:ind w:left="221" w:right="19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Completesquiz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wellwithintime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efficiently</w:t>
            </w:r>
          </w:p>
        </w:tc>
        <w:tc>
          <w:tcPr>
            <w:tcW w:w="1660" w:type="dxa"/>
          </w:tcPr>
          <w:p w:rsidR="00305F5A" w:rsidRPr="00B44EDC" w:rsidRDefault="00611831">
            <w:pPr>
              <w:pStyle w:val="TableParagraph"/>
              <w:spacing w:before="114"/>
              <w:ind w:left="129" w:right="10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Completes on 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timewithminor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delays</w:t>
            </w:r>
          </w:p>
        </w:tc>
        <w:tc>
          <w:tcPr>
            <w:tcW w:w="1720" w:type="dxa"/>
          </w:tcPr>
          <w:p w:rsidR="00305F5A" w:rsidRPr="00B44EDC" w:rsidRDefault="00611831">
            <w:pPr>
              <w:pStyle w:val="TableParagraph"/>
              <w:spacing w:line="230" w:lineRule="exact"/>
              <w:ind w:left="143" w:right="126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Requiresextra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timeorrushes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through questions</w:t>
            </w:r>
          </w:p>
        </w:tc>
        <w:tc>
          <w:tcPr>
            <w:tcW w:w="1720" w:type="dxa"/>
          </w:tcPr>
          <w:p w:rsidR="00305F5A" w:rsidRPr="00B44EDC" w:rsidRDefault="00611831">
            <w:pPr>
              <w:pStyle w:val="TableParagraph"/>
              <w:spacing w:before="114"/>
              <w:ind w:left="89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Unable to 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completewithin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given time</w:t>
            </w:r>
          </w:p>
        </w:tc>
      </w:tr>
    </w:tbl>
    <w:p w:rsidR="00305F5A" w:rsidRPr="00B44EDC" w:rsidRDefault="00305F5A">
      <w:pPr>
        <w:pStyle w:val="TableParagraph"/>
        <w:jc w:val="center"/>
        <w:rPr>
          <w:rFonts w:ascii="Times New Roman" w:hAnsi="Times New Roman" w:cs="Times New Roman"/>
          <w:sz w:val="24"/>
          <w:szCs w:val="24"/>
        </w:rPr>
        <w:sectPr w:rsidR="00305F5A" w:rsidRPr="00B44EDC">
          <w:pgSz w:w="11920" w:h="16840"/>
          <w:pgMar w:top="1940" w:right="992" w:bottom="892" w:left="992" w:header="720" w:footer="720" w:gutter="0"/>
          <w:cols w:space="720"/>
        </w:sectPr>
      </w:pPr>
    </w:p>
    <w:tbl>
      <w:tblPr>
        <w:tblW w:w="0" w:type="auto"/>
        <w:tblInd w:w="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80"/>
        <w:gridCol w:w="1240"/>
        <w:gridCol w:w="1820"/>
        <w:gridCol w:w="1660"/>
        <w:gridCol w:w="1720"/>
        <w:gridCol w:w="1720"/>
      </w:tblGrid>
      <w:tr w:rsidR="00305F5A" w:rsidRPr="00B44EDC">
        <w:trPr>
          <w:trHeight w:val="1139"/>
        </w:trPr>
        <w:tc>
          <w:tcPr>
            <w:tcW w:w="1580" w:type="dxa"/>
          </w:tcPr>
          <w:p w:rsidR="00305F5A" w:rsidRPr="00B44EDC" w:rsidRDefault="00305F5A">
            <w:pPr>
              <w:pStyle w:val="TableParagraph"/>
              <w:spacing w:before="11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611831">
            <w:pPr>
              <w:pStyle w:val="TableParagraph"/>
              <w:ind w:left="193" w:firstLine="188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Question Interpretation</w:t>
            </w:r>
          </w:p>
        </w:tc>
        <w:tc>
          <w:tcPr>
            <w:tcW w:w="1240" w:type="dxa"/>
          </w:tcPr>
          <w:p w:rsidR="00305F5A" w:rsidRPr="00B44EDC" w:rsidRDefault="00305F5A">
            <w:pPr>
              <w:pStyle w:val="TableParagraph"/>
              <w:spacing w:before="224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611831">
            <w:pPr>
              <w:pStyle w:val="TableParagraph"/>
              <w:spacing w:before="1"/>
              <w:ind w:left="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10%</w:t>
            </w:r>
          </w:p>
        </w:tc>
        <w:tc>
          <w:tcPr>
            <w:tcW w:w="1820" w:type="dxa"/>
          </w:tcPr>
          <w:p w:rsidR="00305F5A" w:rsidRPr="00B44EDC" w:rsidRDefault="00611831">
            <w:pPr>
              <w:pStyle w:val="TableParagraph"/>
              <w:ind w:left="337" w:right="315" w:hanging="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Interprets all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questions </w:t>
            </w: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correctlyand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responds</w:t>
            </w:r>
          </w:p>
          <w:p w:rsidR="00305F5A" w:rsidRPr="00B44EDC" w:rsidRDefault="00611831">
            <w:pPr>
              <w:pStyle w:val="TableParagraph"/>
              <w:spacing w:line="205" w:lineRule="exact"/>
              <w:ind w:left="2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appropriately</w:t>
            </w:r>
          </w:p>
        </w:tc>
        <w:tc>
          <w:tcPr>
            <w:tcW w:w="1660" w:type="dxa"/>
          </w:tcPr>
          <w:p w:rsidR="00305F5A" w:rsidRPr="00B44EDC" w:rsidRDefault="00305F5A">
            <w:pPr>
              <w:pStyle w:val="TableParagraph"/>
              <w:spacing w:before="110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05F5A" w:rsidRPr="00B44EDC" w:rsidRDefault="00611831">
            <w:pPr>
              <w:pStyle w:val="TableParagraph"/>
              <w:ind w:left="218" w:right="149" w:hanging="45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>Misinterpretsa</w:t>
            </w:r>
            <w:proofErr w:type="spellEnd"/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 few questions</w:t>
            </w:r>
          </w:p>
        </w:tc>
        <w:tc>
          <w:tcPr>
            <w:tcW w:w="1720" w:type="dxa"/>
          </w:tcPr>
          <w:p w:rsidR="00305F5A" w:rsidRPr="00B44EDC" w:rsidRDefault="00611831">
            <w:pPr>
              <w:pStyle w:val="TableParagraph"/>
              <w:spacing w:before="225"/>
              <w:ind w:left="79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Often misinterprets questions</w:t>
            </w:r>
          </w:p>
        </w:tc>
        <w:tc>
          <w:tcPr>
            <w:tcW w:w="1720" w:type="dxa"/>
          </w:tcPr>
          <w:p w:rsidR="00305F5A" w:rsidRPr="00B44EDC" w:rsidRDefault="00611831">
            <w:pPr>
              <w:pStyle w:val="TableParagraph"/>
              <w:spacing w:before="225"/>
              <w:ind w:left="89" w:right="62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44EDC">
              <w:rPr>
                <w:rFonts w:ascii="Times New Roman" w:hAnsi="Times New Roman" w:cs="Times New Roman"/>
                <w:sz w:val="24"/>
                <w:szCs w:val="24"/>
              </w:rPr>
              <w:t xml:space="preserve">Unable to </w:t>
            </w:r>
            <w:r w:rsidRPr="00B44EDC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understand questions</w:t>
            </w:r>
          </w:p>
        </w:tc>
      </w:tr>
    </w:tbl>
    <w:p w:rsidR="00BC78C5" w:rsidRPr="00B44EDC" w:rsidRDefault="00BC78C5">
      <w:pPr>
        <w:rPr>
          <w:rFonts w:ascii="Times New Roman" w:hAnsi="Times New Roman" w:cs="Times New Roman"/>
          <w:sz w:val="24"/>
          <w:szCs w:val="24"/>
        </w:rPr>
      </w:pPr>
      <w:r w:rsidRPr="00B44ED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307322" cy="3173825"/>
            <wp:effectExtent l="19050" t="0" r="0" b="0"/>
            <wp:docPr id="1" name="Picture 0" descr="Screenshot 2026-08-13 1427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3 14274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7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8C5" w:rsidRPr="00B44EDC" w:rsidRDefault="00BC78C5" w:rsidP="00BC78C5">
      <w:pPr>
        <w:rPr>
          <w:rFonts w:ascii="Times New Roman" w:hAnsi="Times New Roman" w:cs="Times New Roman"/>
          <w:sz w:val="24"/>
          <w:szCs w:val="24"/>
        </w:rPr>
      </w:pPr>
    </w:p>
    <w:p w:rsidR="00BC78C5" w:rsidRPr="00B44EDC" w:rsidRDefault="00BC78C5" w:rsidP="00BC78C5">
      <w:pPr>
        <w:rPr>
          <w:rFonts w:ascii="Times New Roman" w:hAnsi="Times New Roman" w:cs="Times New Roman"/>
          <w:sz w:val="24"/>
          <w:szCs w:val="24"/>
        </w:rPr>
      </w:pPr>
    </w:p>
    <w:p w:rsidR="00611831" w:rsidRPr="00B44EDC" w:rsidRDefault="00611831" w:rsidP="00BC78C5">
      <w:pPr>
        <w:rPr>
          <w:rFonts w:ascii="Times New Roman" w:hAnsi="Times New Roman" w:cs="Times New Roman"/>
          <w:sz w:val="24"/>
          <w:szCs w:val="24"/>
        </w:rPr>
      </w:pPr>
    </w:p>
    <w:sectPr w:rsidR="00611831" w:rsidRPr="00B44EDC" w:rsidSect="00305F5A">
      <w:type w:val="continuous"/>
      <w:pgSz w:w="11920" w:h="16840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305F5A"/>
    <w:rsid w:val="00196A57"/>
    <w:rsid w:val="00305F5A"/>
    <w:rsid w:val="003819D5"/>
    <w:rsid w:val="00611831"/>
    <w:rsid w:val="00B44EDC"/>
    <w:rsid w:val="00B86EEC"/>
    <w:rsid w:val="00BC78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05F5A"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rsid w:val="00305F5A"/>
    <w:pPr>
      <w:spacing w:before="76"/>
      <w:ind w:right="13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1"/>
    <w:qFormat/>
    <w:rsid w:val="00305F5A"/>
    <w:pPr>
      <w:ind w:right="13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rsid w:val="00305F5A"/>
    <w:pPr>
      <w:spacing w:before="1"/>
      <w:ind w:left="87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1"/>
    <w:qFormat/>
    <w:rsid w:val="00305F5A"/>
    <w:pPr>
      <w:ind w:left="87"/>
      <w:outlineLvl w:val="3"/>
    </w:pPr>
    <w:rPr>
      <w:rFonts w:ascii="Arial" w:eastAsia="Arial" w:hAnsi="Arial" w:cs="Arial"/>
      <w:b/>
      <w:bCs/>
      <w:sz w:val="20"/>
      <w:szCs w:val="20"/>
    </w:rPr>
  </w:style>
  <w:style w:type="paragraph" w:styleId="Heading5">
    <w:name w:val="heading 5"/>
    <w:basedOn w:val="Normal"/>
    <w:uiPriority w:val="1"/>
    <w:qFormat/>
    <w:rsid w:val="00305F5A"/>
    <w:pPr>
      <w:ind w:left="87"/>
      <w:outlineLvl w:val="4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05F5A"/>
    <w:rPr>
      <w:rFonts w:ascii="Arial" w:eastAsia="Arial" w:hAnsi="Arial" w:cs="Arial"/>
      <w:i/>
      <w:iCs/>
      <w:sz w:val="20"/>
      <w:szCs w:val="20"/>
    </w:rPr>
  </w:style>
  <w:style w:type="paragraph" w:styleId="ListParagraph">
    <w:name w:val="List Paragraph"/>
    <w:basedOn w:val="Normal"/>
    <w:uiPriority w:val="1"/>
    <w:qFormat/>
    <w:rsid w:val="00305F5A"/>
  </w:style>
  <w:style w:type="paragraph" w:customStyle="1" w:styleId="TableParagraph">
    <w:name w:val="Table Paragraph"/>
    <w:basedOn w:val="Normal"/>
    <w:uiPriority w:val="1"/>
    <w:qFormat/>
    <w:rsid w:val="00305F5A"/>
    <w:pPr>
      <w:ind w:left="5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819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9D5"/>
    <w:rPr>
      <w:rFonts w:ascii="Tahoma" w:eastAsia="Cambr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578</Words>
  <Characters>3296</Characters>
  <Application>Microsoft Office Word</Application>
  <DocSecurity>0</DocSecurity>
  <Lines>27</Lines>
  <Paragraphs>7</Paragraphs>
  <ScaleCrop>false</ScaleCrop>
  <Company>HP</Company>
  <LinksUpToDate>false</LinksUpToDate>
  <CharactersWithSpaces>3867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CO3 - AT2  - MCQ Test.docx</dc:title>
  <cp:lastModifiedBy>91984</cp:lastModifiedBy>
  <cp:revision>4</cp:revision>
  <dcterms:created xsi:type="dcterms:W3CDTF">2026-08-18T08:35:00Z</dcterms:created>
  <dcterms:modified xsi:type="dcterms:W3CDTF">2026-08-18T08:45:00Z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2026-08-18T00:00:00Z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2026-08-18T00:00:00Z</vt:filetime>
  </property>
</Properties>
</file>