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8FD9" w14:textId="420F85AD" w:rsidR="00346177" w:rsidRPr="00346177" w:rsidRDefault="00346177" w:rsidP="00346177">
      <w:pPr>
        <w:rPr>
          <w:rFonts w:ascii="Times New Roman" w:hAnsi="Times New Roman" w:cs="Times New Roman"/>
          <w:sz w:val="36"/>
          <w:szCs w:val="36"/>
        </w:rPr>
      </w:pPr>
      <w:r>
        <w:t xml:space="preserve">                                                              </w:t>
      </w:r>
      <w:r w:rsidRPr="00346177">
        <w:rPr>
          <w:rFonts w:ascii="Times New Roman" w:hAnsi="Times New Roman" w:cs="Times New Roman"/>
          <w:sz w:val="36"/>
          <w:szCs w:val="36"/>
        </w:rPr>
        <w:t>CO</w:t>
      </w:r>
      <w:r w:rsidR="00A84A2E">
        <w:rPr>
          <w:rFonts w:ascii="Times New Roman" w:hAnsi="Times New Roman" w:cs="Times New Roman"/>
          <w:sz w:val="36"/>
          <w:szCs w:val="36"/>
        </w:rPr>
        <w:t>2</w:t>
      </w:r>
      <w:r w:rsidRPr="00346177">
        <w:rPr>
          <w:rFonts w:ascii="Times New Roman" w:hAnsi="Times New Roman" w:cs="Times New Roman"/>
          <w:sz w:val="36"/>
          <w:szCs w:val="36"/>
        </w:rPr>
        <w:t>-AT1 ASSESSMENT TOOL</w:t>
      </w:r>
    </w:p>
    <w:p w14:paraId="571003EF" w14:textId="632BBDA0" w:rsidR="00346177" w:rsidRPr="00346177" w:rsidRDefault="00346177" w:rsidP="00346177">
      <w:pPr>
        <w:rPr>
          <w:rFonts w:ascii="Times New Roman" w:hAnsi="Times New Roman" w:cs="Times New Roman"/>
          <w:sz w:val="28"/>
          <w:szCs w:val="28"/>
        </w:rPr>
      </w:pPr>
      <w:r w:rsidRPr="00346177">
        <w:rPr>
          <w:rFonts w:ascii="Times New Roman" w:hAnsi="Times New Roman" w:cs="Times New Roman"/>
          <w:sz w:val="28"/>
          <w:szCs w:val="28"/>
        </w:rPr>
        <w:t>Scenario 1: AI Drone Emergency Routing</w:t>
      </w:r>
    </w:p>
    <w:p w14:paraId="1C73CE54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i. Greedy Best-First Search</w:t>
      </w:r>
    </w:p>
    <w:p w14:paraId="21BF3293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Chooses the path closest to the goal using heuristic.</w:t>
      </w:r>
    </w:p>
    <w:p w14:paraId="3F0404DF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Strength: Fast.</w:t>
      </w:r>
    </w:p>
    <w:p w14:paraId="183BC63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Weakness: May not find the shortest path.</w:t>
      </w:r>
    </w:p>
    <w:p w14:paraId="482EFDD9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ii. A* Search</w:t>
      </w:r>
    </w:p>
    <w:p w14:paraId="4DCD4293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Uses f(n) = g(n) + h(n).</w:t>
      </w:r>
    </w:p>
    <w:p w14:paraId="567FEBF3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Considers both actual cost and estimated cost.</w:t>
      </w:r>
    </w:p>
    <w:p w14:paraId="048BAE5C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Finds the optimal path.</w:t>
      </w:r>
    </w:p>
    <w:p w14:paraId="7DACB42B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iii. Heuristic Accuracy</w:t>
      </w:r>
    </w:p>
    <w:p w14:paraId="6588D107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Good heuristic → Faster and better path.</w:t>
      </w:r>
    </w:p>
    <w:p w14:paraId="4CC7D9AD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Poor heuristic → Slower and explores more nodes.</w:t>
      </w:r>
    </w:p>
    <w:p w14:paraId="29F69D69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iv. Dynamic Changes</w:t>
      </w:r>
    </w:p>
    <w:p w14:paraId="75019DA2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Blocked roads require route recalculation.</w:t>
      </w:r>
    </w:p>
    <w:p w14:paraId="5A093D8C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Increases search time.</w:t>
      </w:r>
    </w:p>
    <w:p w14:paraId="2F8AFAB4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v. Recommendation</w:t>
      </w:r>
    </w:p>
    <w:p w14:paraId="01C092E0" w14:textId="77777777" w:rsid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A* – Best because it is optimal, safe, and adapts to changes.</w:t>
      </w:r>
    </w:p>
    <w:p w14:paraId="6D218A76" w14:textId="77777777" w:rsidR="00346177" w:rsidRPr="00346177" w:rsidRDefault="00346177" w:rsidP="00346177">
      <w:pPr>
        <w:rPr>
          <w:rFonts w:ascii="Times New Roman" w:hAnsi="Times New Roman" w:cs="Times New Roman"/>
        </w:rPr>
      </w:pPr>
    </w:p>
    <w:p w14:paraId="53CF59CA" w14:textId="77777777" w:rsidR="00346177" w:rsidRPr="00346177" w:rsidRDefault="00346177" w:rsidP="00346177">
      <w:pPr>
        <w:rPr>
          <w:rFonts w:ascii="Times New Roman" w:hAnsi="Times New Roman" w:cs="Times New Roman"/>
          <w:sz w:val="28"/>
          <w:szCs w:val="28"/>
        </w:rPr>
      </w:pPr>
      <w:r w:rsidRPr="00346177">
        <w:rPr>
          <w:rFonts w:ascii="Times New Roman" w:hAnsi="Times New Roman" w:cs="Times New Roman"/>
          <w:sz w:val="28"/>
          <w:szCs w:val="28"/>
        </w:rPr>
        <w:t>Scenario 2: Smart Traffic Optimization</w:t>
      </w:r>
    </w:p>
    <w:p w14:paraId="54B47FFD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i. Hill Climbing</w:t>
      </w:r>
    </w:p>
    <w:p w14:paraId="2B9EE314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Improves traffic signals step by step.</w:t>
      </w:r>
    </w:p>
    <w:p w14:paraId="097A4BC3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Limitation: Gets stuck in local optimum.</w:t>
      </w:r>
    </w:p>
    <w:p w14:paraId="33B934FB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ii. Local Maxima, Plateau, Ridge</w:t>
      </w:r>
    </w:p>
    <w:p w14:paraId="6332636A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Local Maxima: Best nearby solution.</w:t>
      </w:r>
    </w:p>
    <w:p w14:paraId="1F1CB85F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Plateau: No improvement.</w:t>
      </w:r>
    </w:p>
    <w:p w14:paraId="2BD9C657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lastRenderedPageBreak/>
        <w:t>Ridge: Difficult path to better solution.</w:t>
      </w:r>
    </w:p>
    <w:p w14:paraId="5C9AC96D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iii. Simulated Annealing / Genetic Algorithm</w:t>
      </w:r>
    </w:p>
    <w:p w14:paraId="392E41ED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Simulated Annealing escapes local optimum.</w:t>
      </w:r>
    </w:p>
    <w:p w14:paraId="3EA3E715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Genetic Algorithm combines the best solutions.</w:t>
      </w:r>
    </w:p>
    <w:p w14:paraId="30E4DD22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iv. Recommendation</w:t>
      </w:r>
    </w:p>
    <w:p w14:paraId="57042649" w14:textId="77777777" w:rsid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Genetic Algorithm – Best for large and changing traffic systems.</w:t>
      </w:r>
    </w:p>
    <w:p w14:paraId="772D1F0B" w14:textId="77777777" w:rsidR="00346177" w:rsidRPr="00346177" w:rsidRDefault="00346177" w:rsidP="00346177">
      <w:pPr>
        <w:rPr>
          <w:rFonts w:ascii="Times New Roman" w:hAnsi="Times New Roman" w:cs="Times New Roman"/>
        </w:rPr>
      </w:pPr>
    </w:p>
    <w:p w14:paraId="553D9C8E" w14:textId="77777777" w:rsidR="00346177" w:rsidRPr="00346177" w:rsidRDefault="00346177" w:rsidP="00346177">
      <w:pPr>
        <w:rPr>
          <w:rFonts w:ascii="Times New Roman" w:hAnsi="Times New Roman" w:cs="Times New Roman"/>
          <w:sz w:val="28"/>
          <w:szCs w:val="28"/>
        </w:rPr>
      </w:pPr>
      <w:r w:rsidRPr="00346177">
        <w:rPr>
          <w:rFonts w:ascii="Times New Roman" w:hAnsi="Times New Roman" w:cs="Times New Roman"/>
          <w:sz w:val="28"/>
          <w:szCs w:val="28"/>
        </w:rPr>
        <w:t>Scenario 3: Mars Rover</w:t>
      </w:r>
    </w:p>
    <w:p w14:paraId="37ABCBDA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i. Online Search</w:t>
      </w:r>
    </w:p>
    <w:p w14:paraId="54B842FC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Makes decisions while exploring.</w:t>
      </w:r>
    </w:p>
    <w:p w14:paraId="3BEEA0C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Suitable for unknown environments.</w:t>
      </w:r>
    </w:p>
    <w:p w14:paraId="4C99D278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ii. Challenges</w:t>
      </w:r>
    </w:p>
    <w:p w14:paraId="442C34F0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Limited sensor information.</w:t>
      </w:r>
    </w:p>
    <w:p w14:paraId="6EF7B1E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Dynamic obstacles.</w:t>
      </w:r>
    </w:p>
    <w:p w14:paraId="2F6FE4A6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Uncertain environment.</w:t>
      </w:r>
    </w:p>
    <w:p w14:paraId="72A37AF6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iii. Internal Model</w:t>
      </w:r>
    </w:p>
    <w:p w14:paraId="04B1143A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Builds a map using sensors.</w:t>
      </w:r>
    </w:p>
    <w:p w14:paraId="1861951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Updates the map continuously.</w:t>
      </w:r>
    </w:p>
    <w:p w14:paraId="72A07627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iv. Comparison</w:t>
      </w:r>
    </w:p>
    <w:p w14:paraId="10E1B33A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Online Search: Learns while moving.</w:t>
      </w:r>
    </w:p>
    <w:p w14:paraId="3DA571B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Uninformed Search: No heuristic.</w:t>
      </w:r>
    </w:p>
    <w:p w14:paraId="0F0760EE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Informed Search: Uses heuristic.</w:t>
      </w:r>
    </w:p>
    <w:p w14:paraId="291E44D5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v. Recommendation</w:t>
      </w:r>
    </w:p>
    <w:p w14:paraId="094365F7" w14:textId="77777777" w:rsid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Online Search Agent – Best for real-time exploration.</w:t>
      </w:r>
    </w:p>
    <w:p w14:paraId="1D5E80F0" w14:textId="77777777" w:rsidR="00346177" w:rsidRPr="00346177" w:rsidRDefault="00346177" w:rsidP="00346177">
      <w:pPr>
        <w:rPr>
          <w:rFonts w:ascii="Times New Roman" w:hAnsi="Times New Roman" w:cs="Times New Roman"/>
        </w:rPr>
      </w:pPr>
    </w:p>
    <w:p w14:paraId="79AB6C40" w14:textId="77777777" w:rsidR="00346177" w:rsidRPr="00346177" w:rsidRDefault="00346177" w:rsidP="00346177">
      <w:pPr>
        <w:rPr>
          <w:rFonts w:ascii="Times New Roman" w:hAnsi="Times New Roman" w:cs="Times New Roman"/>
          <w:sz w:val="28"/>
          <w:szCs w:val="28"/>
        </w:rPr>
      </w:pPr>
      <w:r w:rsidRPr="00346177">
        <w:rPr>
          <w:rFonts w:ascii="Times New Roman" w:hAnsi="Times New Roman" w:cs="Times New Roman"/>
          <w:sz w:val="28"/>
          <w:szCs w:val="28"/>
        </w:rPr>
        <w:t>Scenario 4: Exam Timetable (CSP)</w:t>
      </w:r>
    </w:p>
    <w:p w14:paraId="4064C3F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i. CSP</w:t>
      </w:r>
    </w:p>
    <w:p w14:paraId="74BDD594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lastRenderedPageBreak/>
        <w:t>Variables: Exams.</w:t>
      </w:r>
    </w:p>
    <w:p w14:paraId="31B79796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Domains: Time slots and halls.</w:t>
      </w:r>
    </w:p>
    <w:p w14:paraId="6B3F230A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Constraints: No clashes, hall limits, faculty availability.</w:t>
      </w:r>
    </w:p>
    <w:p w14:paraId="703036C2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ii. Backtracking</w:t>
      </w:r>
    </w:p>
    <w:p w14:paraId="04B1A1B2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Assign a slot.</w:t>
      </w:r>
    </w:p>
    <w:p w14:paraId="2D94EED3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Check constraints.</w:t>
      </w:r>
    </w:p>
    <w:p w14:paraId="459AE13B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If conflict, go back and try another.</w:t>
      </w:r>
    </w:p>
    <w:p w14:paraId="61BF6056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iii. Constraint Propagation</w:t>
      </w:r>
    </w:p>
    <w:p w14:paraId="05DF9D29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Removes invalid choices early.</w:t>
      </w:r>
    </w:p>
    <w:p w14:paraId="6E9CE02B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Reduces search time.</w:t>
      </w:r>
    </w:p>
    <w:p w14:paraId="1350CD4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iv. Recommendation</w:t>
      </w:r>
    </w:p>
    <w:p w14:paraId="1DDF055E" w14:textId="77777777" w:rsid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Backtracking + Forward Checking – Efficient and scalable.</w:t>
      </w:r>
    </w:p>
    <w:p w14:paraId="2E4EC298" w14:textId="77777777" w:rsidR="00346177" w:rsidRPr="00346177" w:rsidRDefault="00346177" w:rsidP="00346177">
      <w:pPr>
        <w:rPr>
          <w:rFonts w:ascii="Times New Roman" w:hAnsi="Times New Roman" w:cs="Times New Roman"/>
        </w:rPr>
      </w:pPr>
    </w:p>
    <w:p w14:paraId="0FDD96F5" w14:textId="77777777" w:rsidR="00346177" w:rsidRPr="00346177" w:rsidRDefault="00346177" w:rsidP="00346177">
      <w:pPr>
        <w:rPr>
          <w:rFonts w:ascii="Times New Roman" w:hAnsi="Times New Roman" w:cs="Times New Roman"/>
          <w:sz w:val="28"/>
          <w:szCs w:val="28"/>
        </w:rPr>
      </w:pPr>
      <w:r w:rsidRPr="00346177">
        <w:rPr>
          <w:rFonts w:ascii="Times New Roman" w:hAnsi="Times New Roman" w:cs="Times New Roman"/>
          <w:sz w:val="28"/>
          <w:szCs w:val="28"/>
        </w:rPr>
        <w:t>Scenario 5: Strategy Game AI</w:t>
      </w:r>
    </w:p>
    <w:p w14:paraId="42F4E422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i. Minimax</w:t>
      </w:r>
    </w:p>
    <w:p w14:paraId="47E0CFDB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Chooses the best move.</w:t>
      </w:r>
    </w:p>
    <w:p w14:paraId="1692E6CB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Assumes the opponent plays optimally.</w:t>
      </w:r>
    </w:p>
    <w:p w14:paraId="1CACB23F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ii. Challenges</w:t>
      </w:r>
    </w:p>
    <w:p w14:paraId="283ECCB7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Large game tree.</w:t>
      </w:r>
    </w:p>
    <w:p w14:paraId="0C405A4E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High computation time.</w:t>
      </w:r>
    </w:p>
    <w:p w14:paraId="1BD5234D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iii. Alpha-Beta Pruning</w:t>
      </w:r>
    </w:p>
    <w:p w14:paraId="5AB806F4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Removes unnecessary branches.</w:t>
      </w:r>
    </w:p>
    <w:p w14:paraId="60EFB181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Speeds up Minimax.</w:t>
      </w:r>
    </w:p>
    <w:p w14:paraId="66798D29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iv. Evaluation Function</w:t>
      </w:r>
    </w:p>
    <w:p w14:paraId="60293BEE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Considers score, resources, units, and map control.</w:t>
      </w:r>
    </w:p>
    <w:p w14:paraId="28ECF1BA" w14:textId="77777777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v. Recommendation</w:t>
      </w:r>
    </w:p>
    <w:p w14:paraId="5D243F43" w14:textId="2502455D" w:rsidR="00346177" w:rsidRPr="00346177" w:rsidRDefault="00346177" w:rsidP="00346177">
      <w:pPr>
        <w:rPr>
          <w:rFonts w:ascii="Times New Roman" w:hAnsi="Times New Roman" w:cs="Times New Roman"/>
        </w:rPr>
      </w:pPr>
      <w:r w:rsidRPr="00346177">
        <w:rPr>
          <w:rFonts w:ascii="Times New Roman" w:hAnsi="Times New Roman" w:cs="Times New Roman"/>
        </w:rPr>
        <w:t>Minimax + Alpha-Beta Pruning – Best balance of accuracy and speed.</w:t>
      </w:r>
    </w:p>
    <w:sectPr w:rsidR="00346177" w:rsidRPr="00346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77"/>
    <w:rsid w:val="00135A04"/>
    <w:rsid w:val="00346177"/>
    <w:rsid w:val="00A77754"/>
    <w:rsid w:val="00A8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1FB9"/>
  <w15:chartTrackingRefBased/>
  <w15:docId w15:val="{81A5115B-59F6-4DB7-8A80-F03058781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Furthose Samreen B</dc:creator>
  <cp:keywords/>
  <dc:description/>
  <cp:lastModifiedBy>Furthose Samreen B</cp:lastModifiedBy>
  <cp:revision>2</cp:revision>
  <dcterms:created xsi:type="dcterms:W3CDTF">2026-07-24T07:43:00Z</dcterms:created>
  <dcterms:modified xsi:type="dcterms:W3CDTF">2026-07-24T08:17:00Z</dcterms:modified>
</cp:coreProperties>
</file>