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7FFB" w14:textId="6667145F" w:rsidR="004C4EAD" w:rsidRDefault="004C4EA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</w:t>
      </w:r>
      <w:r w:rsidRPr="004C4EAD">
        <w:rPr>
          <w:sz w:val="36"/>
          <w:szCs w:val="36"/>
        </w:rPr>
        <w:t>CO3-AT1 EXPREIMENT</w:t>
      </w:r>
    </w:p>
    <w:p w14:paraId="07299645" w14:textId="41983BD2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Analyze the performance of Merge Sort by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>implementing the algorithm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>on datasets with different input sizes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 xml:space="preserve">and recording execution time for each case. Plot the results </w:t>
      </w:r>
      <w:proofErr w:type="gramStart"/>
      <w:r w:rsidRPr="004C4EAD">
        <w:rPr>
          <w:rFonts w:ascii="Times New Roman" w:hAnsi="Times New Roman" w:cs="Times New Roman"/>
          <w:sz w:val="32"/>
          <w:szCs w:val="32"/>
        </w:rPr>
        <w:t>using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C4EAD">
        <w:rPr>
          <w:rFonts w:ascii="Times New Roman" w:hAnsi="Times New Roman" w:cs="Times New Roman"/>
          <w:sz w:val="32"/>
          <w:szCs w:val="32"/>
        </w:rPr>
        <w:t>graphs</w:t>
      </w:r>
      <w:proofErr w:type="gramEnd"/>
      <w:r w:rsidRPr="004C4EAD">
        <w:rPr>
          <w:rFonts w:ascii="Times New Roman" w:hAnsi="Times New Roman" w:cs="Times New Roman"/>
          <w:sz w:val="32"/>
          <w:szCs w:val="32"/>
        </w:rPr>
        <w:t xml:space="preserve"> to visualize time complexity trends. Interpret how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 xml:space="preserve">divide and conquer strategy ensures consistent </w:t>
      </w:r>
      <w:proofErr w:type="gramStart"/>
      <w:r w:rsidRPr="004C4EAD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4C4EAD">
        <w:rPr>
          <w:rFonts w:ascii="Times New Roman" w:hAnsi="Times New Roman" w:cs="Times New Roman"/>
          <w:sz w:val="32"/>
          <w:szCs w:val="32"/>
        </w:rPr>
        <w:t>n log n)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>performance regardless of input distribution. Justify why Merge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C4EAD">
        <w:rPr>
          <w:rFonts w:ascii="Times New Roman" w:hAnsi="Times New Roman" w:cs="Times New Roman"/>
          <w:sz w:val="32"/>
          <w:szCs w:val="32"/>
        </w:rPr>
        <w:t>Sort is preferred for stable sorting applications involving large</w:t>
      </w:r>
    </w:p>
    <w:p w14:paraId="6B1524BF" w14:textId="61769A86" w:rsid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datasets.</w:t>
      </w:r>
    </w:p>
    <w:p w14:paraId="5374EA63" w14:textId="77777777" w:rsidR="004C4EAD" w:rsidRPr="004C4EAD" w:rsidRDefault="004C4EAD" w:rsidP="004C4E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4C4EAD">
        <w:rPr>
          <w:rFonts w:ascii="Times New Roman" w:hAnsi="Times New Roman" w:cs="Times New Roman"/>
          <w:b/>
          <w:bCs/>
          <w:sz w:val="32"/>
          <w:szCs w:val="32"/>
        </w:rPr>
        <w:t>Merge Sort – Performance Analysis</w:t>
      </w:r>
    </w:p>
    <w:p w14:paraId="4750B733" w14:textId="77777777" w:rsidR="004C4EAD" w:rsidRPr="004C4EAD" w:rsidRDefault="004C4EAD" w:rsidP="004C4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7E90F431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Merge Sort</w:t>
      </w:r>
      <w:r w:rsidRPr="004C4EAD">
        <w:rPr>
          <w:rFonts w:ascii="Times New Roman" w:hAnsi="Times New Roman" w:cs="Times New Roman"/>
          <w:sz w:val="32"/>
          <w:szCs w:val="32"/>
        </w:rPr>
        <w:t xml:space="preserve"> is a sorting algorithm based on the </w:t>
      </w:r>
      <w:r w:rsidRPr="004C4EAD">
        <w:rPr>
          <w:rFonts w:ascii="Times New Roman" w:hAnsi="Times New Roman" w:cs="Times New Roman"/>
          <w:b/>
          <w:bCs/>
          <w:sz w:val="32"/>
          <w:szCs w:val="32"/>
        </w:rPr>
        <w:t>Divide and Conquer</w:t>
      </w:r>
      <w:r w:rsidRPr="004C4EAD">
        <w:rPr>
          <w:rFonts w:ascii="Times New Roman" w:hAnsi="Times New Roman" w:cs="Times New Roman"/>
          <w:sz w:val="32"/>
          <w:szCs w:val="32"/>
        </w:rPr>
        <w:t xml:space="preserve"> technique. It divides the input array into smaller subarrays, sorts them separately, and finally merges them to obtain the sorted array.</w:t>
      </w:r>
    </w:p>
    <w:p w14:paraId="19F505BF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The main objective of this experiment is to analyze the performance of Merge Sort for different input sizes and understand its </w:t>
      </w:r>
      <w:r w:rsidRPr="004C4EAD">
        <w:rPr>
          <w:rFonts w:ascii="Times New Roman" w:hAnsi="Times New Roman" w:cs="Times New Roman"/>
          <w:b/>
          <w:bCs/>
          <w:sz w:val="32"/>
          <w:szCs w:val="32"/>
        </w:rPr>
        <w:t>O(n log n)</w:t>
      </w:r>
      <w:r w:rsidRPr="004C4EAD">
        <w:rPr>
          <w:rFonts w:ascii="Times New Roman" w:hAnsi="Times New Roman" w:cs="Times New Roman"/>
          <w:sz w:val="32"/>
          <w:szCs w:val="32"/>
        </w:rPr>
        <w:t xml:space="preserve"> time complexity.</w:t>
      </w:r>
    </w:p>
    <w:p w14:paraId="67EA334C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</w:t>
      </w:r>
      <w:proofErr w:type="spellStart"/>
      <w:r w:rsidRPr="004C4EAD">
        <w:rPr>
          <w:rFonts w:ascii="Times New Roman" w:hAnsi="Times New Roman" w:cs="Times New Roman"/>
          <w:sz w:val="32"/>
          <w:szCs w:val="32"/>
        </w:rPr>
        <w:t>genui</w:t>
      </w:r>
      <w:proofErr w:type="spellEnd"/>
      <w:r w:rsidRPr="004C4EAD">
        <w:rPr>
          <w:rFonts w:ascii="Times New Roman" w:hAnsi="Times New Roman" w:cs="Times New Roman"/>
          <w:sz w:val="32"/>
          <w:szCs w:val="32"/>
        </w:rPr>
        <w:t>{"</w:t>
      </w:r>
      <w:proofErr w:type="spellStart"/>
      <w:r w:rsidRPr="004C4EAD">
        <w:rPr>
          <w:rFonts w:ascii="Times New Roman" w:hAnsi="Times New Roman" w:cs="Times New Roman"/>
          <w:sz w:val="32"/>
          <w:szCs w:val="32"/>
        </w:rPr>
        <w:t>learning_viz</w:t>
      </w:r>
      <w:proofErr w:type="spellEnd"/>
      <w:r w:rsidRPr="004C4EAD">
        <w:rPr>
          <w:rFonts w:ascii="Times New Roman" w:hAnsi="Times New Roman" w:cs="Times New Roman"/>
          <w:sz w:val="32"/>
          <w:szCs w:val="32"/>
        </w:rPr>
        <w:t>":{"</w:t>
      </w:r>
      <w:proofErr w:type="spellStart"/>
      <w:r w:rsidRPr="004C4EAD">
        <w:rPr>
          <w:rFonts w:ascii="Times New Roman" w:hAnsi="Times New Roman" w:cs="Times New Roman"/>
          <w:sz w:val="32"/>
          <w:szCs w:val="32"/>
        </w:rPr>
        <w:t>type_id":"MERGE_SORT</w:t>
      </w:r>
      <w:proofErr w:type="spellEnd"/>
      <w:r w:rsidRPr="004C4EAD">
        <w:rPr>
          <w:rFonts w:ascii="Times New Roman" w:hAnsi="Times New Roman" w:cs="Times New Roman"/>
          <w:sz w:val="32"/>
          <w:szCs w:val="32"/>
        </w:rPr>
        <w:t>"}}</w:t>
      </w:r>
    </w:p>
    <w:p w14:paraId="1EBECC51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pict w14:anchorId="371B40E5">
          <v:rect id="_x0000_i1043" style="width:0;height:1.5pt" o:hralign="center" o:hrstd="t" o:hr="t" fillcolor="#a0a0a0" stroked="f"/>
        </w:pict>
      </w:r>
    </w:p>
    <w:p w14:paraId="18B113DF" w14:textId="77777777" w:rsidR="004C4EAD" w:rsidRPr="004C4EAD" w:rsidRDefault="004C4EAD" w:rsidP="004C4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2. Working of Merge Sort</w:t>
      </w:r>
    </w:p>
    <w:p w14:paraId="5C5420AF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Merge Sort works in three main steps:</w:t>
      </w:r>
    </w:p>
    <w:p w14:paraId="2276CF24" w14:textId="77777777" w:rsidR="004C4EAD" w:rsidRPr="004C4EAD" w:rsidRDefault="004C4EAD" w:rsidP="004C4E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Divide</w:t>
      </w:r>
      <w:r w:rsidRPr="004C4EAD">
        <w:rPr>
          <w:rFonts w:ascii="Times New Roman" w:hAnsi="Times New Roman" w:cs="Times New Roman"/>
          <w:sz w:val="32"/>
          <w:szCs w:val="32"/>
        </w:rPr>
        <w:t xml:space="preserve"> – Divide the array into two approximately equal halves.</w:t>
      </w:r>
    </w:p>
    <w:p w14:paraId="42F54B54" w14:textId="77777777" w:rsidR="004C4EAD" w:rsidRPr="004C4EAD" w:rsidRDefault="004C4EAD" w:rsidP="004C4E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Conquer</w:t>
      </w:r>
      <w:r w:rsidRPr="004C4EAD">
        <w:rPr>
          <w:rFonts w:ascii="Times New Roman" w:hAnsi="Times New Roman" w:cs="Times New Roman"/>
          <w:sz w:val="32"/>
          <w:szCs w:val="32"/>
        </w:rPr>
        <w:t xml:space="preserve"> – Recursively sort each half.</w:t>
      </w:r>
    </w:p>
    <w:p w14:paraId="5757B8A5" w14:textId="77777777" w:rsidR="004C4EAD" w:rsidRPr="004C4EAD" w:rsidRDefault="004C4EAD" w:rsidP="004C4E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Merge</w:t>
      </w:r>
      <w:r w:rsidRPr="004C4EAD">
        <w:rPr>
          <w:rFonts w:ascii="Times New Roman" w:hAnsi="Times New Roman" w:cs="Times New Roman"/>
          <w:sz w:val="32"/>
          <w:szCs w:val="32"/>
        </w:rPr>
        <w:t xml:space="preserve"> – Combine the two sorted halves into one sorted array.</w:t>
      </w:r>
    </w:p>
    <w:p w14:paraId="5B5377B1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For example:</w:t>
      </w:r>
    </w:p>
    <w:p w14:paraId="2C23B4C4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lastRenderedPageBreak/>
        <w:t>Original Array</w:t>
      </w:r>
    </w:p>
    <w:p w14:paraId="70DA9985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0D4066C0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[8 3 5 2 7 1]</w:t>
      </w:r>
    </w:p>
    <w:p w14:paraId="7AB288B9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E340B28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[8 3 5] [2 7 1]</w:t>
      </w:r>
    </w:p>
    <w:p w14:paraId="1D9CD161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4193388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[8] [3 5] [2] [7 1]</w:t>
      </w:r>
    </w:p>
    <w:p w14:paraId="75DAB235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1F3983C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Sorted smaller arrays</w:t>
      </w:r>
    </w:p>
    <w:p w14:paraId="59240EBC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57563370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[3 5 8] [1 2 7]</w:t>
      </w:r>
    </w:p>
    <w:p w14:paraId="2100342B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1FDE1F5A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[1 2 3 5 7 8]</w:t>
      </w:r>
    </w:p>
    <w:p w14:paraId="27658F59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pict w14:anchorId="2B9566C3">
          <v:rect id="_x0000_i1044" style="width:0;height:1.5pt" o:hralign="center" o:hrstd="t" o:hr="t" fillcolor="#a0a0a0" stroked="f"/>
        </w:pict>
      </w:r>
    </w:p>
    <w:p w14:paraId="7E390007" w14:textId="77777777" w:rsidR="004C4EAD" w:rsidRPr="004C4EAD" w:rsidRDefault="004C4EAD" w:rsidP="004C4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3. Performance Testing</w:t>
      </w:r>
    </w:p>
    <w:p w14:paraId="6BC2FD4F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To analyze performance, Merge Sort can be executed using different input sizes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24"/>
      </w:tblGrid>
      <w:tr w:rsidR="004C4EAD" w:rsidRPr="004C4EAD" w14:paraId="0F3F7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CA7C7" w14:textId="77777777" w:rsidR="004C4EAD" w:rsidRPr="004C4EAD" w:rsidRDefault="004C4EAD" w:rsidP="004C4EA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733D3C4E" w14:textId="77777777" w:rsidR="004C4EAD" w:rsidRPr="004C4EAD" w:rsidRDefault="004C4EAD" w:rsidP="004C4EA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Execution Time</w:t>
            </w:r>
          </w:p>
        </w:tc>
      </w:tr>
      <w:tr w:rsidR="004C4EAD" w:rsidRPr="004C4EAD" w14:paraId="43C9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FBB7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EC056AC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  <w:tr w:rsidR="004C4EAD" w:rsidRPr="004C4EAD" w14:paraId="46EF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06FA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01417346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  <w:tr w:rsidR="004C4EAD" w:rsidRPr="004C4EAD" w14:paraId="149A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E531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6364298B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  <w:tr w:rsidR="004C4EAD" w:rsidRPr="004C4EAD" w14:paraId="5AC7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F098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20000</w:t>
            </w:r>
          </w:p>
        </w:tc>
        <w:tc>
          <w:tcPr>
            <w:tcW w:w="0" w:type="auto"/>
            <w:vAlign w:val="center"/>
            <w:hideMark/>
          </w:tcPr>
          <w:p w14:paraId="6243B6C2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  <w:tr w:rsidR="004C4EAD" w:rsidRPr="004C4EAD" w14:paraId="1DA7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9508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A8F11B9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  <w:tr w:rsidR="004C4EAD" w:rsidRPr="004C4EAD" w14:paraId="5B05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C7BB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2DA62C7F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Measured time</w:t>
            </w:r>
          </w:p>
        </w:tc>
      </w:tr>
    </w:tbl>
    <w:p w14:paraId="0AEDD3D3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 xml:space="preserve">The execution time can be measured using a programming language such as </w:t>
      </w:r>
      <w:r w:rsidRPr="004C4EAD">
        <w:rPr>
          <w:rFonts w:ascii="Times New Roman" w:hAnsi="Times New Roman" w:cs="Times New Roman"/>
          <w:b/>
          <w:bCs/>
          <w:sz w:val="32"/>
          <w:szCs w:val="32"/>
        </w:rPr>
        <w:t>C, C++, Java, or Python</w:t>
      </w:r>
      <w:r w:rsidRPr="004C4EAD">
        <w:rPr>
          <w:rFonts w:ascii="Times New Roman" w:hAnsi="Times New Roman" w:cs="Times New Roman"/>
          <w:sz w:val="32"/>
          <w:szCs w:val="32"/>
        </w:rPr>
        <w:t>.</w:t>
      </w:r>
    </w:p>
    <w:p w14:paraId="60E3F621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The same experiment should be repeated for different types of input:</w:t>
      </w:r>
    </w:p>
    <w:p w14:paraId="24663DD6" w14:textId="77777777" w:rsidR="004C4EAD" w:rsidRPr="004C4EAD" w:rsidRDefault="004C4EAD" w:rsidP="004C4EA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Random data</w:t>
      </w:r>
    </w:p>
    <w:p w14:paraId="015EF929" w14:textId="77777777" w:rsidR="004C4EAD" w:rsidRPr="004C4EAD" w:rsidRDefault="004C4EAD" w:rsidP="004C4EA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Already sorted data</w:t>
      </w:r>
    </w:p>
    <w:p w14:paraId="33895923" w14:textId="77777777" w:rsidR="004C4EAD" w:rsidRPr="004C4EAD" w:rsidRDefault="004C4EAD" w:rsidP="004C4EA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Reverse sorted data</w:t>
      </w:r>
    </w:p>
    <w:p w14:paraId="372D52E2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The measured values can then be plotted using a graph.</w:t>
      </w:r>
    </w:p>
    <w:p w14:paraId="60D16BCC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pict w14:anchorId="1D940AF4">
          <v:rect id="_x0000_i1045" style="width:0;height:1.5pt" o:hralign="center" o:hrstd="t" o:hr="t" fillcolor="#a0a0a0" stroked="f"/>
        </w:pict>
      </w:r>
    </w:p>
    <w:p w14:paraId="5D216266" w14:textId="77777777" w:rsidR="004C4EAD" w:rsidRPr="004C4EAD" w:rsidRDefault="004C4EAD" w:rsidP="004C4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4. Graphical Analysis</w:t>
      </w:r>
    </w:p>
    <w:p w14:paraId="64C8D578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The graph should contain:</w:t>
      </w:r>
    </w:p>
    <w:p w14:paraId="07B24473" w14:textId="77777777" w:rsidR="004C4EAD" w:rsidRPr="004C4EAD" w:rsidRDefault="004C4EAD" w:rsidP="004C4EA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X-axis:</w:t>
      </w:r>
      <w:r w:rsidRPr="004C4EAD">
        <w:rPr>
          <w:rFonts w:ascii="Times New Roman" w:hAnsi="Times New Roman" w:cs="Times New Roman"/>
          <w:sz w:val="32"/>
          <w:szCs w:val="32"/>
        </w:rPr>
        <w:t xml:space="preserve"> Input size n</w:t>
      </w:r>
    </w:p>
    <w:p w14:paraId="5CF899D0" w14:textId="77777777" w:rsidR="004C4EAD" w:rsidRPr="004C4EAD" w:rsidRDefault="004C4EAD" w:rsidP="004C4EA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Y-axis:</w:t>
      </w:r>
      <w:r w:rsidRPr="004C4EAD">
        <w:rPr>
          <w:rFonts w:ascii="Times New Roman" w:hAnsi="Times New Roman" w:cs="Times New Roman"/>
          <w:sz w:val="32"/>
          <w:szCs w:val="32"/>
        </w:rPr>
        <w:t xml:space="preserve"> Execution time</w:t>
      </w:r>
    </w:p>
    <w:p w14:paraId="48319694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b/>
          <w:bCs/>
          <w:sz w:val="32"/>
          <w:szCs w:val="32"/>
        </w:rPr>
        <w:t>Merge Sort Time Complexity Trend</w:t>
      </w:r>
    </w:p>
    <w:p w14:paraId="316A99B0" w14:textId="77777777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  <w:r w:rsidRPr="004C4EAD">
        <w:rPr>
          <w:rFonts w:ascii="Times New Roman" w:hAnsi="Times New Roman" w:cs="Times New Roman"/>
          <w:sz w:val="32"/>
          <w:szCs w:val="32"/>
        </w:rPr>
        <w:t>Illustrative trend showing execution time increasing approximately as n log 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80"/>
      </w:tblGrid>
      <w:tr w:rsidR="004C4EAD" w:rsidRPr="004C4EAD" w14:paraId="5C47E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BA52" w14:textId="77777777" w:rsidR="004C4EAD" w:rsidRPr="004C4EAD" w:rsidRDefault="004C4EAD" w:rsidP="004C4EA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C4EA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6BD45" w14:textId="77777777" w:rsidR="004C4EAD" w:rsidRPr="004C4EAD" w:rsidRDefault="004C4EAD" w:rsidP="004C4EA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time</w:t>
            </w:r>
          </w:p>
        </w:tc>
      </w:tr>
      <w:tr w:rsidR="004C4EAD" w:rsidRPr="004C4EAD" w14:paraId="5308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3622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C7F846D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4C4EAD" w:rsidRPr="004C4EAD" w14:paraId="0D78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FF82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5,000</w:t>
            </w:r>
          </w:p>
        </w:tc>
        <w:tc>
          <w:tcPr>
            <w:tcW w:w="0" w:type="auto"/>
            <w:vAlign w:val="center"/>
            <w:hideMark/>
          </w:tcPr>
          <w:p w14:paraId="1BE724BA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4C4EAD" w:rsidRPr="004C4EAD" w14:paraId="6A15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45ED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31717EAC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4C4EAD" w:rsidRPr="004C4EAD" w14:paraId="6783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B45A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5079B0DE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</w:tr>
      <w:tr w:rsidR="004C4EAD" w:rsidRPr="004C4EAD" w14:paraId="6456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CB8C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03BF7E20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85</w:t>
            </w:r>
          </w:p>
        </w:tc>
      </w:tr>
      <w:tr w:rsidR="004C4EAD" w:rsidRPr="004C4EAD" w14:paraId="67169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AE8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7EFDBBB2" w14:textId="77777777" w:rsidR="004C4EAD" w:rsidRPr="004C4EAD" w:rsidRDefault="004C4EAD" w:rsidP="004C4EA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EAD">
              <w:rPr>
                <w:rFonts w:ascii="Times New Roman" w:hAnsi="Times New Roman" w:cs="Times New Roman"/>
                <w:sz w:val="32"/>
                <w:szCs w:val="32"/>
              </w:rPr>
              <w:t>175</w:t>
            </w:r>
          </w:p>
        </w:tc>
      </w:tr>
    </w:tbl>
    <w:p w14:paraId="77BA7D2A" w14:textId="69CDE0BD" w:rsidR="004C4EAD" w:rsidRPr="004C4EAD" w:rsidRDefault="004C4EAD" w:rsidP="004C4EAD">
      <w:pPr>
        <w:rPr>
          <w:rFonts w:ascii="Times New Roman" w:hAnsi="Times New Roman" w:cs="Times New Roman"/>
          <w:sz w:val="32"/>
          <w:szCs w:val="32"/>
        </w:rPr>
      </w:pPr>
    </w:p>
    <w:sectPr w:rsidR="004C4EAD" w:rsidRPr="004C4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4073"/>
    <w:multiLevelType w:val="multilevel"/>
    <w:tmpl w:val="809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57446"/>
    <w:multiLevelType w:val="multilevel"/>
    <w:tmpl w:val="CC0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B1D66"/>
    <w:multiLevelType w:val="multilevel"/>
    <w:tmpl w:val="FEEE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83850">
    <w:abstractNumId w:val="2"/>
  </w:num>
  <w:num w:numId="2" w16cid:durableId="1291011720">
    <w:abstractNumId w:val="1"/>
  </w:num>
  <w:num w:numId="3" w16cid:durableId="60458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AD"/>
    <w:rsid w:val="004C4EAD"/>
    <w:rsid w:val="00B2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4FBA"/>
  <w15:chartTrackingRefBased/>
  <w15:docId w15:val="{9FB16E47-21E4-4AC4-921A-9ABE9B43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2026-08-22T05:37:00Z</dcterms:created>
  <dcterms:modified xsi:type="dcterms:W3CDTF">2026-08-22T05:41:00Z</dcterms:modified>
</cp:coreProperties>
</file>