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C692" w14:textId="77777777" w:rsidR="00A33BE2" w:rsidRDefault="00BA54AD">
      <w:pPr>
        <w:jc w:val="center"/>
        <w:rPr>
          <w:b/>
          <w:bCs/>
          <w:sz w:val="34"/>
          <w:szCs w:val="34"/>
        </w:rPr>
      </w:pPr>
      <w:r>
        <w:rPr>
          <w:b/>
          <w:bCs/>
          <w:sz w:val="34"/>
          <w:szCs w:val="34"/>
        </w:rPr>
        <w:t xml:space="preserve"> SIMATS ENGINEERING</w:t>
      </w:r>
    </w:p>
    <w:p w14:paraId="0FE5983F" w14:textId="77777777" w:rsidR="00A33BE2" w:rsidRDefault="00BA54AD">
      <w:pPr>
        <w:jc w:val="center"/>
        <w:rPr>
          <w:b/>
          <w:bCs/>
          <w:sz w:val="28"/>
          <w:szCs w:val="28"/>
        </w:rPr>
      </w:pPr>
      <w:r>
        <w:rPr>
          <w:b/>
          <w:bCs/>
          <w:sz w:val="28"/>
          <w:szCs w:val="28"/>
        </w:rPr>
        <w:t>ASSESSMENT TOOL 2</w:t>
      </w:r>
    </w:p>
    <w:p w14:paraId="760E6E1E" w14:textId="77777777" w:rsidR="00A33BE2" w:rsidRDefault="00A33BE2">
      <w:pPr>
        <w:jc w:val="center"/>
        <w:rPr>
          <w:b/>
          <w:bCs/>
          <w:sz w:val="34"/>
          <w:szCs w:val="34"/>
        </w:rPr>
      </w:pPr>
    </w:p>
    <w:p w14:paraId="22A36ECF" w14:textId="77777777" w:rsidR="00A33BE2" w:rsidRDefault="00A33BE2">
      <w:pPr>
        <w:jc w:val="center"/>
        <w:rPr>
          <w:b/>
          <w:bCs/>
          <w:sz w:val="34"/>
          <w:szCs w:val="34"/>
        </w:rPr>
      </w:pPr>
    </w:p>
    <w:p w14:paraId="3804FE13" w14:textId="77777777" w:rsidR="00000131" w:rsidRDefault="00BA54AD">
      <w:pPr>
        <w:rPr>
          <w:rFonts w:ascii="Arial" w:eastAsia="Arial" w:hAnsi="Arial" w:cs="Arial"/>
          <w:b/>
          <w:bCs/>
        </w:rPr>
      </w:pPr>
      <w:r>
        <w:rPr>
          <w:rFonts w:ascii="Arial" w:eastAsia="Arial" w:hAnsi="Arial" w:cs="Arial"/>
          <w:b/>
          <w:bCs/>
        </w:rPr>
        <w:t xml:space="preserve">COURSE </w:t>
      </w:r>
      <w:r w:rsidR="00000131">
        <w:rPr>
          <w:rFonts w:ascii="Arial" w:eastAsia="Arial" w:hAnsi="Arial" w:cs="Arial"/>
          <w:b/>
          <w:bCs/>
        </w:rPr>
        <w:t>CODE</w:t>
      </w:r>
      <w:r>
        <w:rPr>
          <w:rFonts w:ascii="Arial" w:eastAsia="Arial" w:hAnsi="Arial" w:cs="Arial"/>
          <w:b/>
          <w:bCs/>
        </w:rPr>
        <w:t>:</w:t>
      </w:r>
      <w:r>
        <w:rPr>
          <w:rFonts w:ascii="Arial" w:eastAsia="Arial" w:hAnsi="Arial" w:cs="Arial"/>
          <w:b/>
          <w:bCs/>
        </w:rPr>
        <w:tab/>
        <w:t>CSA07</w:t>
      </w:r>
      <w:r w:rsidR="00000131">
        <w:rPr>
          <w:rFonts w:ascii="Arial" w:eastAsia="Arial" w:hAnsi="Arial" w:cs="Arial"/>
          <w:b/>
          <w:bCs/>
        </w:rPr>
        <w:t>13</w:t>
      </w:r>
      <w:r>
        <w:rPr>
          <w:rFonts w:ascii="Arial" w:eastAsia="Arial" w:hAnsi="Arial" w:cs="Arial"/>
          <w:b/>
          <w:bCs/>
        </w:rPr>
        <w:t xml:space="preserve"> </w:t>
      </w:r>
    </w:p>
    <w:p w14:paraId="72DEC30D" w14:textId="2AF5F000" w:rsidR="00A33BE2" w:rsidRDefault="00BA54AD">
      <w:pPr>
        <w:rPr>
          <w:rFonts w:ascii="Arial" w:eastAsia="Arial" w:hAnsi="Arial" w:cs="Arial"/>
          <w:b/>
          <w:bCs/>
        </w:rPr>
      </w:pPr>
      <w:r>
        <w:rPr>
          <w:rFonts w:ascii="Arial" w:eastAsia="Arial" w:hAnsi="Arial" w:cs="Arial"/>
          <w:b/>
          <w:bCs/>
        </w:rPr>
        <w:t xml:space="preserve">COURSE </w:t>
      </w:r>
      <w:r w:rsidR="00000131">
        <w:rPr>
          <w:rFonts w:ascii="Arial" w:eastAsia="Arial" w:hAnsi="Arial" w:cs="Arial"/>
          <w:b/>
          <w:bCs/>
        </w:rPr>
        <w:t>NAME</w:t>
      </w:r>
      <w:r>
        <w:rPr>
          <w:rFonts w:ascii="Arial" w:eastAsia="Arial" w:hAnsi="Arial" w:cs="Arial"/>
          <w:b/>
          <w:bCs/>
        </w:rPr>
        <w:t>:</w:t>
      </w:r>
      <w:r>
        <w:rPr>
          <w:rFonts w:ascii="Arial" w:eastAsia="Arial" w:hAnsi="Arial" w:cs="Arial"/>
        </w:rPr>
        <w:t xml:space="preserve"> </w:t>
      </w:r>
      <w:r>
        <w:rPr>
          <w:rFonts w:ascii="Arial" w:eastAsia="Arial" w:hAnsi="Arial" w:cs="Arial"/>
          <w:b/>
          <w:bCs/>
        </w:rPr>
        <w:t>Computer Networks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6EDD157" w14:textId="77777777" w:rsidR="00A33BE2" w:rsidRDefault="00A33BE2">
      <w:pPr>
        <w:rPr>
          <w:rFonts w:ascii="Arial" w:eastAsia="Arial" w:hAnsi="Arial" w:cs="Arial"/>
          <w:b/>
          <w:bCs/>
        </w:rPr>
      </w:pPr>
    </w:p>
    <w:p w14:paraId="4C84EE1E" w14:textId="77777777" w:rsidR="00A33BE2" w:rsidRDefault="00BA54AD">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5438889" wp14:editId="2AD9C90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6AD6954"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2543888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6AD6954" w14:textId="77777777" w:rsidR="00A33BE2" w:rsidRDefault="00A33BE2">
                      <w:pPr>
                        <w:textDirection w:val="btLr"/>
                      </w:pPr>
                    </w:p>
                  </w:txbxContent>
                </v:textbox>
                <w10:anchorlock/>
              </v:rect>
            </w:pict>
          </mc:Fallback>
        </mc:AlternateContent>
      </w:r>
    </w:p>
    <w:p w14:paraId="22AFC3E0" w14:textId="77777777" w:rsidR="00A33BE2" w:rsidRDefault="00A33BE2">
      <w:pPr>
        <w:rPr>
          <w:rFonts w:ascii="Arial" w:eastAsia="Arial" w:hAnsi="Arial" w:cs="Arial"/>
          <w:b/>
          <w:bCs/>
        </w:rPr>
      </w:pPr>
    </w:p>
    <w:p w14:paraId="4BFA2D15" w14:textId="77777777" w:rsidR="00A33BE2" w:rsidRDefault="00BA54AD">
      <w:pPr>
        <w:rPr>
          <w:rFonts w:ascii="Arial" w:eastAsia="Arial" w:hAnsi="Arial" w:cs="Arial"/>
          <w:b/>
          <w:bCs/>
        </w:rPr>
      </w:pPr>
      <w:r>
        <w:rPr>
          <w:rFonts w:ascii="Arial" w:eastAsia="Arial" w:hAnsi="Arial" w:cs="Arial"/>
          <w:b/>
          <w:bCs/>
        </w:rPr>
        <w:t>COURSE OUTCOME COVERED</w:t>
      </w:r>
    </w:p>
    <w:p w14:paraId="57A06E1F" w14:textId="77777777" w:rsidR="00A33BE2" w:rsidRDefault="00A33BE2">
      <w:pPr>
        <w:rPr>
          <w:rFonts w:ascii="Arial" w:eastAsia="Arial" w:hAnsi="Arial" w:cs="Arial"/>
          <w:b/>
          <w:bCs/>
        </w:rPr>
      </w:pPr>
    </w:p>
    <w:p w14:paraId="40AD7FE4" w14:textId="77777777" w:rsidR="00A33BE2" w:rsidRDefault="00BA54AD">
      <w:pPr>
        <w:rPr>
          <w:rFonts w:ascii="Arial" w:eastAsia="Arial" w:hAnsi="Arial" w:cs="Arial"/>
          <w:i/>
          <w:iCs/>
          <w:color w:val="000000"/>
          <w:sz w:val="20"/>
          <w:szCs w:val="20"/>
        </w:rPr>
      </w:pPr>
      <w:r>
        <w:rPr>
          <w:rFonts w:ascii="Arial" w:eastAsia="Arial" w:hAnsi="Arial" w:cs="Arial"/>
          <w:b/>
          <w:bCs/>
          <w:i/>
          <w:iCs/>
        </w:rPr>
        <w:t xml:space="preserve">CO1: </w:t>
      </w:r>
      <w:r>
        <w:rPr>
          <w:rFonts w:ascii="Arial" w:eastAsia="Arial" w:hAnsi="Arial" w:cs="Arial"/>
          <w:i/>
          <w:iCs/>
          <w:color w:val="000000"/>
        </w:rPr>
        <w:t>Apply the functions of OSI layer in enabling reliable data transmission across networks.</w:t>
      </w:r>
      <w:r>
        <w:rPr>
          <w:rFonts w:ascii="Arial" w:eastAsia="Arial" w:hAnsi="Arial" w:cs="Arial"/>
          <w:i/>
          <w:iCs/>
          <w:color w:val="000000"/>
          <w:sz w:val="20"/>
          <w:szCs w:val="20"/>
        </w:rPr>
        <w:t xml:space="preserve"> (BL2, BL3)</w:t>
      </w:r>
    </w:p>
    <w:p w14:paraId="5B10257E" w14:textId="77777777" w:rsidR="00A33BE2" w:rsidRDefault="00A33BE2">
      <w:pPr>
        <w:rPr>
          <w:rFonts w:ascii="Arial" w:eastAsia="Arial" w:hAnsi="Arial" w:cs="Arial"/>
          <w:i/>
          <w:iCs/>
        </w:rPr>
      </w:pPr>
    </w:p>
    <w:p w14:paraId="157B408C" w14:textId="77777777" w:rsidR="00A33BE2" w:rsidRDefault="00BA54AD">
      <w:pPr>
        <w:rPr>
          <w:rFonts w:ascii="Arial" w:eastAsia="Arial" w:hAnsi="Arial" w:cs="Arial"/>
          <w:i/>
          <w:iCs/>
        </w:rPr>
      </w:pPr>
      <w:r>
        <w:rPr>
          <w:rFonts w:ascii="Arial" w:eastAsia="Arial" w:hAnsi="Arial" w:cs="Arial"/>
          <w:i/>
          <w:iCs/>
        </w:rPr>
        <w:t>Assessment Tool Weightage: 30%</w:t>
      </w:r>
    </w:p>
    <w:p w14:paraId="3467F24F" w14:textId="77777777" w:rsidR="00A33BE2" w:rsidRDefault="00A33BE2">
      <w:pPr>
        <w:rPr>
          <w:rFonts w:ascii="Arial" w:eastAsia="Arial" w:hAnsi="Arial" w:cs="Arial"/>
          <w:i/>
          <w:iCs/>
        </w:rPr>
      </w:pPr>
    </w:p>
    <w:p w14:paraId="12C78410" w14:textId="77777777" w:rsidR="00A33BE2" w:rsidRDefault="00BA54AD">
      <w:pPr>
        <w:rPr>
          <w:sz w:val="22"/>
          <w:szCs w:val="22"/>
        </w:rPr>
      </w:pPr>
      <w:r>
        <w:rPr>
          <w:noProof/>
          <w:sz w:val="22"/>
          <w:szCs w:val="22"/>
        </w:rPr>
        <mc:AlternateContent>
          <mc:Choice Requires="wps">
            <w:drawing>
              <wp:inline distT="0" distB="0" distL="114300" distR="114300" wp14:anchorId="00013862" wp14:editId="49DCB53C">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7E65BBD"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00013862"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7E65BBD" w14:textId="77777777" w:rsidR="00A33BE2" w:rsidRDefault="00A33BE2">
                      <w:pPr>
                        <w:textDirection w:val="btLr"/>
                      </w:pPr>
                    </w:p>
                  </w:txbxContent>
                </v:textbox>
                <w10:anchorlock/>
              </v:rect>
            </w:pict>
          </mc:Fallback>
        </mc:AlternateContent>
      </w:r>
    </w:p>
    <w:p w14:paraId="0B22189B" w14:textId="77777777" w:rsidR="00A33BE2" w:rsidRDefault="00BA54A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616AE07" w14:textId="77777777" w:rsidR="00A33BE2" w:rsidRDefault="00A33BE2">
      <w:pPr>
        <w:rPr>
          <w:rFonts w:ascii="Arial" w:eastAsia="Arial" w:hAnsi="Arial" w:cs="Arial"/>
        </w:rPr>
      </w:pPr>
    </w:p>
    <w:p w14:paraId="1F1F1378" w14:textId="77777777" w:rsidR="00A33BE2" w:rsidRDefault="00BA54AD">
      <w:pPr>
        <w:ind w:left="2880" w:firstLine="720"/>
        <w:rPr>
          <w:rFonts w:ascii="Arial" w:eastAsia="Arial" w:hAnsi="Arial" w:cs="Arial"/>
        </w:rPr>
      </w:pPr>
      <w:r>
        <w:rPr>
          <w:rFonts w:ascii="Arial" w:eastAsia="Arial" w:hAnsi="Arial" w:cs="Arial"/>
        </w:rPr>
        <w:t>Annexure A</w:t>
      </w:r>
    </w:p>
    <w:p w14:paraId="063A9CAB" w14:textId="77777777" w:rsidR="00A33BE2" w:rsidRDefault="00BA54AD">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198F6D5" w14:textId="77777777" w:rsidR="00A33BE2" w:rsidRDefault="00BA54AD">
      <w:pPr>
        <w:ind w:left="2160" w:firstLine="720"/>
        <w:rPr>
          <w:b/>
          <w:bCs/>
        </w:rPr>
      </w:pPr>
      <w:r>
        <w:rPr>
          <w:rFonts w:ascii="Arial" w:eastAsia="Arial" w:hAnsi="Arial" w:cs="Arial"/>
          <w:b/>
          <w:bCs/>
        </w:rPr>
        <w:t xml:space="preserve">    CONCEPT MAPPING</w:t>
      </w:r>
    </w:p>
    <w:p w14:paraId="34421163" w14:textId="77777777" w:rsidR="00A33BE2" w:rsidRDefault="00A33BE2">
      <w:pPr>
        <w:rPr>
          <w:b/>
          <w:bCs/>
        </w:rPr>
      </w:pPr>
    </w:p>
    <w:p w14:paraId="65A1CBCB" w14:textId="77777777" w:rsidR="00A33BE2" w:rsidRDefault="001A2B2D">
      <w:pPr>
        <w:rPr>
          <w:b/>
          <w:bCs/>
        </w:rPr>
      </w:pPr>
      <w:proofErr w:type="spellStart"/>
      <w:r>
        <w:rPr>
          <w:b/>
          <w:bCs/>
        </w:rPr>
        <w:t>Dr.V.PARTHIPAN</w:t>
      </w:r>
      <w:proofErr w:type="spellEnd"/>
    </w:p>
    <w:p w14:paraId="0B1419DE" w14:textId="77777777" w:rsidR="00A33BE2" w:rsidRDefault="00BA54AD">
      <w:pPr>
        <w:rPr>
          <w:b/>
          <w:bCs/>
        </w:rPr>
      </w:pPr>
      <w:r>
        <w:rPr>
          <w:noProof/>
          <w:sz w:val="22"/>
          <w:szCs w:val="22"/>
        </w:rPr>
        <mc:AlternateContent>
          <mc:Choice Requires="wps">
            <w:drawing>
              <wp:inline distT="0" distB="0" distL="114300" distR="114300" wp14:anchorId="33218A07" wp14:editId="28B8FDF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C313722" w14:textId="77777777" w:rsidR="00A33BE2" w:rsidRDefault="00A33BE2">
                            <w:pPr>
                              <w:textDirection w:val="btLr"/>
                            </w:pPr>
                          </w:p>
                        </w:txbxContent>
                      </wps:txbx>
                      <wps:bodyPr spcFirstLastPara="1" wrap="square" lIns="91425" tIns="91425" rIns="91425" bIns="91425" anchor="ctr" anchorCtr="0">
                        <a:noAutofit/>
                      </wps:bodyPr>
                    </wps:wsp>
                  </a:graphicData>
                </a:graphic>
              </wp:inline>
            </w:drawing>
          </mc:Choice>
          <mc:Fallback>
            <w:pict>
              <v:rect w14:anchorId="33218A0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C313722" w14:textId="77777777" w:rsidR="00A33BE2" w:rsidRDefault="00A33BE2">
                      <w:pPr>
                        <w:textDirection w:val="btLr"/>
                      </w:pPr>
                    </w:p>
                  </w:txbxContent>
                </v:textbox>
                <w10:anchorlock/>
              </v:rect>
            </w:pict>
          </mc:Fallback>
        </mc:AlternateContent>
      </w:r>
    </w:p>
    <w:p w14:paraId="1D311B70" w14:textId="77777777" w:rsidR="00A33BE2" w:rsidRDefault="00A33BE2">
      <w:pPr>
        <w:rPr>
          <w:b/>
          <w:bCs/>
        </w:rPr>
      </w:pPr>
    </w:p>
    <w:p w14:paraId="7FF65D98" w14:textId="77777777" w:rsidR="00A33BE2" w:rsidRDefault="00BA54AD">
      <w:pPr>
        <w:rPr>
          <w:b/>
          <w:bCs/>
          <w:i/>
          <w:iCs/>
        </w:rPr>
      </w:pPr>
      <w:r>
        <w:rPr>
          <w:b/>
          <w:bCs/>
          <w:i/>
          <w:iCs/>
        </w:rPr>
        <w:t>Code of Conduct:</w:t>
      </w:r>
    </w:p>
    <w:p w14:paraId="29717C1E" w14:textId="77777777" w:rsidR="00A33BE2" w:rsidRDefault="00A33BE2">
      <w:pPr>
        <w:rPr>
          <w:i/>
          <w:iCs/>
        </w:rPr>
      </w:pPr>
    </w:p>
    <w:p w14:paraId="01B353F5" w14:textId="387FC7CD" w:rsidR="00A33BE2" w:rsidRDefault="00BA54AD">
      <w:pPr>
        <w:jc w:val="both"/>
        <w:rPr>
          <w:i/>
          <w:iCs/>
        </w:rPr>
      </w:pPr>
      <w:r>
        <w:rPr>
          <w:i/>
          <w:iCs/>
        </w:rPr>
        <w:t xml:space="preserve">I </w:t>
      </w:r>
      <w:r w:rsidR="004D29D6">
        <w:rPr>
          <w:b/>
          <w:bCs/>
          <w:i/>
          <w:iCs/>
        </w:rPr>
        <w:t xml:space="preserve">Levin Anish </w:t>
      </w:r>
      <w:proofErr w:type="gramStart"/>
      <w:r w:rsidR="004D29D6">
        <w:rPr>
          <w:b/>
          <w:bCs/>
          <w:i/>
          <w:iCs/>
        </w:rPr>
        <w:t>A</w:t>
      </w:r>
      <w:r w:rsidR="00000131" w:rsidRPr="00000131">
        <w:rPr>
          <w:b/>
          <w:bCs/>
          <w:i/>
          <w:iCs/>
        </w:rPr>
        <w:t>[</w:t>
      </w:r>
      <w:proofErr w:type="gramEnd"/>
      <w:r w:rsidR="00000131" w:rsidRPr="00000131">
        <w:rPr>
          <w:b/>
          <w:bCs/>
          <w:i/>
          <w:iCs/>
        </w:rPr>
        <w:t>19251</w:t>
      </w:r>
      <w:r w:rsidR="004D29D6">
        <w:rPr>
          <w:b/>
          <w:bCs/>
          <w:i/>
          <w:iCs/>
        </w:rPr>
        <w:t>1223</w:t>
      </w:r>
      <w:r w:rsidR="00000131" w:rsidRPr="00000131">
        <w:rPr>
          <w:b/>
          <w:bCs/>
          <w:i/>
          <w:iCs/>
        </w:rPr>
        <w:t>]</w:t>
      </w:r>
      <w:r>
        <w:rPr>
          <w:i/>
          <w:iCs/>
        </w:rPr>
        <w:t xml:space="preserve"> certify that this submission is my original work and that I have adhered to the guidelines specified for this assessment.</w:t>
      </w:r>
    </w:p>
    <w:p w14:paraId="57A8954D" w14:textId="77777777" w:rsidR="00A33BE2" w:rsidRDefault="00BA54AD">
      <w:pPr>
        <w:jc w:val="both"/>
        <w:rPr>
          <w:i/>
          <w:iCs/>
        </w:rPr>
      </w:pPr>
      <w:r>
        <w:rPr>
          <w:i/>
          <w:iCs/>
        </w:rPr>
        <w:t>I understand that any violation of academic integrity rules will result in disciplinary action.</w:t>
      </w:r>
    </w:p>
    <w:p w14:paraId="797486C2" w14:textId="77777777" w:rsidR="00A33BE2" w:rsidRDefault="00A33BE2">
      <w:pPr>
        <w:rPr>
          <w:i/>
          <w:iCs/>
        </w:rPr>
      </w:pPr>
    </w:p>
    <w:p w14:paraId="0662C4E1" w14:textId="77777777" w:rsidR="00A33BE2" w:rsidRDefault="00BA54AD">
      <w:pPr>
        <w:rPr>
          <w:b/>
          <w:bCs/>
          <w:i/>
          <w:iCs/>
        </w:rPr>
      </w:pPr>
      <w:r>
        <w:rPr>
          <w:b/>
          <w:bCs/>
          <w:i/>
          <w:iCs/>
        </w:rPr>
        <w:t>Signature of the student:</w:t>
      </w:r>
    </w:p>
    <w:p w14:paraId="16279DB8" w14:textId="57D9B7C8" w:rsidR="00A33BE2" w:rsidRDefault="00000131">
      <w:r>
        <w:t xml:space="preserve">Shane </w:t>
      </w:r>
      <w:proofErr w:type="spellStart"/>
      <w:r>
        <w:t>Rooney.A</w:t>
      </w:r>
      <w:proofErr w:type="spellEnd"/>
    </w:p>
    <w:p w14:paraId="08DA553E" w14:textId="77777777" w:rsidR="00A33BE2" w:rsidRDefault="00A33BE2">
      <w:pPr>
        <w:rPr>
          <w:i/>
          <w:iCs/>
        </w:rPr>
      </w:pPr>
    </w:p>
    <w:p w14:paraId="3B04E43F" w14:textId="77777777" w:rsidR="00A33BE2" w:rsidRDefault="00A33BE2">
      <w:pPr>
        <w:rPr>
          <w:i/>
          <w:iCs/>
        </w:rPr>
      </w:pPr>
    </w:p>
    <w:p w14:paraId="45B50B9E" w14:textId="77777777" w:rsidR="00A33BE2" w:rsidRDefault="00A33BE2">
      <w:pPr>
        <w:rPr>
          <w:i/>
          <w:iCs/>
        </w:rPr>
      </w:pPr>
    </w:p>
    <w:p w14:paraId="4D8B9838" w14:textId="77777777" w:rsidR="00A33BE2" w:rsidRDefault="00A33BE2">
      <w:pPr>
        <w:rPr>
          <w:i/>
          <w:iCs/>
        </w:rPr>
      </w:pPr>
    </w:p>
    <w:p w14:paraId="7F5B84CA" w14:textId="77777777" w:rsidR="00A33BE2" w:rsidRDefault="00A33BE2">
      <w:pPr>
        <w:rPr>
          <w:i/>
          <w:iCs/>
        </w:rPr>
      </w:pPr>
    </w:p>
    <w:p w14:paraId="75024186" w14:textId="77777777" w:rsidR="00A33BE2" w:rsidRDefault="00A33BE2">
      <w:pPr>
        <w:rPr>
          <w:i/>
          <w:iCs/>
        </w:rPr>
      </w:pPr>
    </w:p>
    <w:p w14:paraId="7298B387" w14:textId="77777777" w:rsidR="00A33BE2" w:rsidRDefault="00A33BE2">
      <w:pPr>
        <w:rPr>
          <w:i/>
          <w:iCs/>
        </w:rPr>
      </w:pPr>
    </w:p>
    <w:p w14:paraId="672C3A00" w14:textId="77777777" w:rsidR="00A33BE2" w:rsidRDefault="00A33BE2">
      <w:pPr>
        <w:rPr>
          <w:i/>
          <w:iCs/>
        </w:rPr>
      </w:pPr>
    </w:p>
    <w:p w14:paraId="26BA0ADC" w14:textId="77777777" w:rsidR="00A33BE2" w:rsidRDefault="00A33BE2">
      <w:pPr>
        <w:rPr>
          <w:i/>
          <w:iCs/>
        </w:rPr>
      </w:pPr>
    </w:p>
    <w:p w14:paraId="4A3F733C" w14:textId="77777777" w:rsidR="00A33BE2" w:rsidRDefault="00A33BE2">
      <w:pPr>
        <w:rPr>
          <w:i/>
          <w:iCs/>
        </w:rPr>
      </w:pPr>
    </w:p>
    <w:p w14:paraId="7F34B26A" w14:textId="77777777" w:rsidR="00A33BE2" w:rsidRDefault="00A33BE2">
      <w:pPr>
        <w:rPr>
          <w:i/>
          <w:iCs/>
        </w:rPr>
      </w:pPr>
    </w:p>
    <w:p w14:paraId="23AD82BF" w14:textId="77777777" w:rsidR="00A33BE2" w:rsidRDefault="00A33BE2">
      <w:pPr>
        <w:rPr>
          <w:i/>
          <w:iCs/>
        </w:rPr>
      </w:pPr>
    </w:p>
    <w:p w14:paraId="527DA523" w14:textId="77777777" w:rsidR="00A33BE2" w:rsidRDefault="00A33BE2">
      <w:pPr>
        <w:rPr>
          <w:i/>
          <w:iCs/>
        </w:rPr>
      </w:pPr>
    </w:p>
    <w:p w14:paraId="3935220E" w14:textId="77777777" w:rsidR="00A33BE2" w:rsidRDefault="00A33BE2">
      <w:pPr>
        <w:rPr>
          <w:i/>
          <w:iCs/>
        </w:rPr>
      </w:pPr>
    </w:p>
    <w:p w14:paraId="466853F8" w14:textId="77777777" w:rsidR="00A33BE2" w:rsidRDefault="00A33BE2">
      <w:pPr>
        <w:ind w:left="3600"/>
        <w:jc w:val="both"/>
        <w:rPr>
          <w:rFonts w:ascii="Arial" w:eastAsia="Arial" w:hAnsi="Arial" w:cs="Arial"/>
        </w:rPr>
      </w:pPr>
    </w:p>
    <w:p w14:paraId="2B6A259D" w14:textId="77777777" w:rsidR="00A33BE2" w:rsidRDefault="00BA54AD">
      <w:pPr>
        <w:ind w:left="3600"/>
        <w:jc w:val="both"/>
        <w:rPr>
          <w:rFonts w:ascii="Arial" w:eastAsia="Arial" w:hAnsi="Arial" w:cs="Arial"/>
        </w:rPr>
      </w:pPr>
      <w:r>
        <w:rPr>
          <w:rFonts w:ascii="Arial" w:eastAsia="Arial" w:hAnsi="Arial" w:cs="Arial"/>
        </w:rPr>
        <w:lastRenderedPageBreak/>
        <w:t>Annexure A</w:t>
      </w:r>
    </w:p>
    <w:p w14:paraId="2231CDAE" w14:textId="77777777" w:rsidR="00A33BE2" w:rsidRDefault="00A33BE2">
      <w:pPr>
        <w:ind w:left="1440" w:firstLine="720"/>
        <w:jc w:val="both"/>
        <w:rPr>
          <w:rFonts w:ascii="Arial" w:eastAsia="Arial" w:hAnsi="Arial" w:cs="Arial"/>
        </w:rPr>
      </w:pPr>
    </w:p>
    <w:p w14:paraId="6BAC5749" w14:textId="77777777" w:rsidR="00A33BE2" w:rsidRDefault="00BA54AD">
      <w:pPr>
        <w:jc w:val="both"/>
        <w:rPr>
          <w:rFonts w:ascii="Arial" w:eastAsia="Arial" w:hAnsi="Arial" w:cs="Arial"/>
          <w:b/>
          <w:bCs/>
          <w:color w:val="000000"/>
        </w:rPr>
      </w:pPr>
      <w:r>
        <w:rPr>
          <w:rFonts w:ascii="Arial" w:eastAsia="Arial" w:hAnsi="Arial" w:cs="Arial"/>
          <w:b/>
          <w:bCs/>
          <w:color w:val="000000"/>
        </w:rPr>
        <w:t xml:space="preserve">                                               CONCEPT MAPPING</w:t>
      </w:r>
    </w:p>
    <w:p w14:paraId="4D9D8BDF" w14:textId="77777777" w:rsidR="00A33BE2" w:rsidRDefault="00A33BE2">
      <w:pPr>
        <w:spacing w:line="360" w:lineRule="auto"/>
        <w:jc w:val="both"/>
        <w:rPr>
          <w:rFonts w:ascii="Arial" w:eastAsia="Arial" w:hAnsi="Arial" w:cs="Arial"/>
          <w:color w:val="000000"/>
        </w:rPr>
      </w:pPr>
    </w:p>
    <w:p w14:paraId="300BC9B2"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1. A partially completed concept map is given below:</w:t>
      </w:r>
    </w:p>
    <w:p w14:paraId="4F4589C7"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39C38883"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0"/>
          <w:id w:val="-1060153000"/>
        </w:sdtPr>
        <w:sdtContent>
          <w:r w:rsidR="00BA54AD">
            <w:rPr>
              <w:rFonts w:ascii="Arial Unicode MS" w:eastAsia="Arial Unicode MS" w:hAnsi="Arial Unicode MS" w:cs="Arial Unicode MS"/>
              <w:color w:val="000000"/>
            </w:rPr>
            <w:t>Application → Presentation → ______ → Transport → Network → ______ → Physical.</w:t>
          </w:r>
        </w:sdtContent>
      </w:sdt>
    </w:p>
    <w:p w14:paraId="1D58CEAD"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72FD8874"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the missing layers and explain how their functions are essential for reliable communication.</w:t>
      </w:r>
    </w:p>
    <w:p w14:paraId="0368C088" w14:textId="77777777" w:rsidR="00A33BE2" w:rsidRDefault="00BA54A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p>
    <w:p w14:paraId="64AED495"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2. Construct a concept map linking data units (Segment, Packet, Frame, Bits) with their respective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transformation of data units supports transmission.</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221E344B"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b/>
          <w:bCs/>
          <w:color w:val="000000"/>
        </w:rPr>
        <w:t xml:space="preserve">        </w:t>
      </w:r>
    </w:p>
    <w:p w14:paraId="7BC8E4C1"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64FCB334"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3.Given the concept map:</w:t>
      </w:r>
    </w:p>
    <w:p w14:paraId="4D73ABBB"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1"/>
          <w:id w:val="-1186494590"/>
        </w:sdtPr>
        <w:sdtContent>
          <w:proofErr w:type="spellStart"/>
          <w:r w:rsidR="00BA54AD">
            <w:rPr>
              <w:rFonts w:ascii="Arial Unicode MS" w:eastAsia="Arial Unicode MS" w:hAnsi="Arial Unicode MS" w:cs="Arial Unicode MS"/>
              <w:color w:val="000000"/>
            </w:rPr>
            <w:t>DataLink→MACAddress→LocalDelivery</w:t>
          </w:r>
          <w:proofErr w:type="spellEnd"/>
          <w:r w:rsidR="00BA54AD">
            <w:rPr>
              <w:rFonts w:ascii="Arial Unicode MS" w:eastAsia="Arial Unicode MS" w:hAnsi="Arial Unicode MS" w:cs="Arial Unicode MS"/>
              <w:color w:val="000000"/>
            </w:rPr>
            <w:br/>
            <w:t>Network → IP Address → Global Delivery</w:t>
          </w:r>
        </w:sdtContent>
      </w:sdt>
    </w:p>
    <w:p w14:paraId="698FF69A"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Explain how these relationships ensure complete data delivery across networks.</w:t>
      </w:r>
    </w:p>
    <w:p w14:paraId="52F471B2"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6BAAE42"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42BBBF5E"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4. A concept map shows:</w:t>
      </w:r>
    </w:p>
    <w:p w14:paraId="37A94520" w14:textId="77777777" w:rsidR="00A33BE2" w:rsidRDefault="00000000">
      <w:pPr>
        <w:pBdr>
          <w:top w:val="nil"/>
          <w:left w:val="nil"/>
          <w:bottom w:val="nil"/>
          <w:right w:val="nil"/>
          <w:between w:val="nil"/>
        </w:pBdr>
        <w:spacing w:line="360" w:lineRule="auto"/>
        <w:jc w:val="both"/>
        <w:rPr>
          <w:rFonts w:ascii="Arial" w:eastAsia="Arial" w:hAnsi="Arial" w:cs="Arial"/>
          <w:color w:val="000000"/>
        </w:rPr>
      </w:pPr>
      <w:sdt>
        <w:sdtPr>
          <w:tag w:val="goog_rdk_2"/>
          <w:id w:val="2137072436"/>
        </w:sdtPr>
        <w:sdtContent>
          <w:proofErr w:type="spellStart"/>
          <w:r w:rsidR="00BA54AD">
            <w:rPr>
              <w:rFonts w:ascii="Arial Unicode MS" w:eastAsia="Arial Unicode MS" w:hAnsi="Arial Unicode MS" w:cs="Arial Unicode MS"/>
              <w:color w:val="000000"/>
            </w:rPr>
            <w:t>ErrorControl</w:t>
          </w:r>
          <w:proofErr w:type="spellEnd"/>
          <w:r w:rsidR="00BA54AD">
            <w:rPr>
              <w:rFonts w:ascii="Arial Unicode MS" w:eastAsia="Arial Unicode MS" w:hAnsi="Arial Unicode MS" w:cs="Arial Unicode MS"/>
              <w:color w:val="000000"/>
            </w:rPr>
            <w:br/>
            <w:t>→</w:t>
          </w:r>
          <w:proofErr w:type="spellStart"/>
          <w:r w:rsidR="00BA54AD">
            <w:rPr>
              <w:rFonts w:ascii="Arial Unicode MS" w:eastAsia="Arial Unicode MS" w:hAnsi="Arial Unicode MS" w:cs="Arial Unicode MS"/>
              <w:color w:val="000000"/>
            </w:rPr>
            <w:t>DataLinkLayer→ErrorDetection</w:t>
          </w:r>
          <w:proofErr w:type="spellEnd"/>
          <w:r w:rsidR="00BA54AD">
            <w:rPr>
              <w:rFonts w:ascii="Arial Unicode MS" w:eastAsia="Arial Unicode MS" w:hAnsi="Arial Unicode MS" w:cs="Arial Unicode MS"/>
              <w:color w:val="000000"/>
            </w:rPr>
            <w:br/>
            <w:t>→ Transport Layer → Error Correction</w:t>
          </w:r>
        </w:sdtContent>
      </w:sdt>
    </w:p>
    <w:p w14:paraId="73CDBD81"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proofErr w:type="spellStart"/>
      <w:r>
        <w:rPr>
          <w:rFonts w:ascii="Arial" w:eastAsia="Arial" w:hAnsi="Arial" w:cs="Arial"/>
          <w:color w:val="000000"/>
        </w:rPr>
        <w:t>Analyze</w:t>
      </w:r>
      <w:proofErr w:type="spellEnd"/>
      <w:r>
        <w:rPr>
          <w:rFonts w:ascii="Arial" w:eastAsia="Arial" w:hAnsi="Arial" w:cs="Arial"/>
          <w:color w:val="000000"/>
        </w:rPr>
        <w:t xml:space="preserve"> how the interaction between these layers improves reliability in data transmission.</w:t>
      </w:r>
    </w:p>
    <w:p w14:paraId="36EBF8BF" w14:textId="77777777" w:rsidR="00A33BE2" w:rsidRDefault="00BA54AD">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15B28D08"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7DD936FB" w14:textId="77777777" w:rsidR="00A33BE2" w:rsidRDefault="00A33BE2">
      <w:pPr>
        <w:pBdr>
          <w:top w:val="nil"/>
          <w:left w:val="nil"/>
          <w:bottom w:val="nil"/>
          <w:right w:val="nil"/>
          <w:between w:val="nil"/>
        </w:pBdr>
        <w:spacing w:line="360" w:lineRule="auto"/>
        <w:jc w:val="both"/>
        <w:rPr>
          <w:rFonts w:ascii="Arial" w:eastAsia="Arial" w:hAnsi="Arial" w:cs="Arial"/>
          <w:color w:val="000000"/>
        </w:rPr>
      </w:pPr>
    </w:p>
    <w:p w14:paraId="111F3B8A"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lastRenderedPageBreak/>
        <w:t xml:space="preserve">5. Develop a concept map for web browsing using OSI layers and </w:t>
      </w:r>
      <w:proofErr w:type="spellStart"/>
      <w:r>
        <w:rPr>
          <w:rFonts w:ascii="Arial" w:eastAsia="Arial" w:hAnsi="Arial" w:cs="Arial"/>
          <w:color w:val="000000"/>
        </w:rPr>
        <w:t>analyze</w:t>
      </w:r>
      <w:proofErr w:type="spellEnd"/>
      <w:r>
        <w:rPr>
          <w:rFonts w:ascii="Arial" w:eastAsia="Arial" w:hAnsi="Arial" w:cs="Arial"/>
          <w:color w:val="000000"/>
        </w:rPr>
        <w:t xml:space="preserve"> how failure in one layer affects the entire communication process.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
    <w:p w14:paraId="763BD673"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6. A network issue is represented in the concept map:</w:t>
      </w:r>
    </w:p>
    <w:p w14:paraId="709EF841" w14:textId="77777777" w:rsidR="00A33BE2" w:rsidRDefault="00BA54AD">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Physical </w:t>
      </w:r>
      <w:sdt>
        <w:sdtPr>
          <w:tag w:val="goog_rdk_3"/>
          <w:id w:val="-1557259454"/>
        </w:sdtPr>
        <w:sdtContent>
          <w:r>
            <w:rPr>
              <w:rFonts w:ascii="Arial Unicode MS" w:eastAsia="Arial Unicode MS" w:hAnsi="Arial Unicode MS" w:cs="Arial Unicode MS"/>
              <w:color w:val="000000"/>
            </w:rPr>
            <w:t>✔</w:t>
          </w:r>
        </w:sdtContent>
      </w:sdt>
      <w:sdt>
        <w:sdtPr>
          <w:tag w:val="goog_rdk_4"/>
          <w:id w:val="1223405927"/>
        </w:sdtPr>
        <w:sdtContent>
          <w:r>
            <w:rPr>
              <w:rFonts w:ascii="Arial Unicode MS" w:eastAsia="Arial Unicode MS" w:hAnsi="Arial Unicode MS" w:cs="Arial Unicode MS"/>
              <w:color w:val="000000"/>
            </w:rPr>
            <w:t xml:space="preserve"> → Data Link </w:t>
          </w:r>
        </w:sdtContent>
      </w:sdt>
      <w:sdt>
        <w:sdtPr>
          <w:tag w:val="goog_rdk_5"/>
          <w:id w:val="-1211302001"/>
        </w:sdtPr>
        <w:sdtContent>
          <w:r>
            <w:rPr>
              <w:rFonts w:ascii="Arial Unicode MS" w:eastAsia="Arial Unicode MS" w:hAnsi="Arial Unicode MS" w:cs="Arial Unicode MS"/>
              <w:color w:val="000000"/>
            </w:rPr>
            <w:t>✔</w:t>
          </w:r>
        </w:sdtContent>
      </w:sdt>
      <w:sdt>
        <w:sdtPr>
          <w:tag w:val="goog_rdk_6"/>
          <w:id w:val="-1356650917"/>
        </w:sdtPr>
        <w:sdtContent>
          <w:r>
            <w:rPr>
              <w:rFonts w:ascii="Arial Unicode MS" w:eastAsia="Arial Unicode MS" w:hAnsi="Arial Unicode MS" w:cs="Arial Unicode MS"/>
              <w:color w:val="000000"/>
            </w:rPr>
            <w:t xml:space="preserve"> → Network </w:t>
          </w:r>
        </w:sdtContent>
      </w:sdt>
      <w:sdt>
        <w:sdtPr>
          <w:tag w:val="goog_rdk_7"/>
          <w:id w:val="-1690132170"/>
        </w:sdtPr>
        <w:sdtContent>
          <w:r>
            <w:rPr>
              <w:rFonts w:ascii="Arial Unicode MS" w:eastAsia="Arial Unicode MS" w:hAnsi="Arial Unicode MS" w:cs="Arial Unicode MS"/>
              <w:color w:val="000000"/>
            </w:rPr>
            <w:t>✖</w:t>
          </w:r>
        </w:sdtContent>
      </w:sdt>
      <w:sdt>
        <w:sdtPr>
          <w:tag w:val="goog_rdk_8"/>
          <w:id w:val="2020488723"/>
        </w:sdtPr>
        <w:sdtContent>
          <w:r>
            <w:rPr>
              <w:rFonts w:ascii="Arial Unicode MS" w:eastAsia="Arial Unicode MS" w:hAnsi="Arial Unicode MS" w:cs="Arial Unicode MS"/>
              <w:color w:val="000000"/>
            </w:rPr>
            <w:t xml:space="preserve"> → Transport </w:t>
          </w:r>
        </w:sdtContent>
      </w:sdt>
      <w:sdt>
        <w:sdtPr>
          <w:tag w:val="goog_rdk_9"/>
          <w:id w:val="-150508724"/>
        </w:sdtPr>
        <w:sdtContent>
          <w:r>
            <w:rPr>
              <w:rFonts w:ascii="Arial Unicode MS" w:eastAsia="Arial Unicode MS" w:hAnsi="Arial Unicode MS" w:cs="Arial Unicode MS"/>
              <w:color w:val="000000"/>
            </w:rPr>
            <w:t>✖</w:t>
          </w:r>
        </w:sdtContent>
      </w:sdt>
      <w:sdt>
        <w:sdtPr>
          <w:tag w:val="goog_rdk_10"/>
          <w:id w:val="541272689"/>
        </w:sdtPr>
        <w:sdtContent>
          <w:r>
            <w:rPr>
              <w:rFonts w:ascii="Arial Unicode MS" w:eastAsia="Arial Unicode MS" w:hAnsi="Arial Unicode MS" w:cs="Arial Unicode MS"/>
              <w:color w:val="000000"/>
            </w:rPr>
            <w:t xml:space="preserve"> → Application </w:t>
          </w:r>
        </w:sdtContent>
      </w:sdt>
      <w:sdt>
        <w:sdtPr>
          <w:tag w:val="goog_rdk_11"/>
          <w:id w:val="836020159"/>
        </w:sdtPr>
        <w:sdtContent>
          <w:r>
            <w:rPr>
              <w:rFonts w:ascii="Arial Unicode MS" w:eastAsia="Arial Unicode MS" w:hAnsi="Arial Unicode MS" w:cs="Arial Unicode MS"/>
              <w:color w:val="000000"/>
            </w:rPr>
            <w:t>✖</w:t>
          </w:r>
        </w:sdtContent>
      </w:sdt>
    </w:p>
    <w:p w14:paraId="1DA6C6D5" w14:textId="77777777" w:rsidR="00A33BE2" w:rsidRDefault="00BA54AD">
      <w:pPr>
        <w:pBdr>
          <w:top w:val="nil"/>
          <w:left w:val="nil"/>
          <w:bottom w:val="nil"/>
          <w:right w:val="nil"/>
          <w:between w:val="nil"/>
        </w:pBdr>
        <w:spacing w:line="360" w:lineRule="auto"/>
        <w:jc w:val="both"/>
        <w:rPr>
          <w:rFonts w:ascii="Arial" w:eastAsia="Arial" w:hAnsi="Arial" w:cs="Arial"/>
          <w:color w:val="000000"/>
          <w:sz w:val="15"/>
          <w:szCs w:val="15"/>
        </w:rPr>
      </w:pPr>
      <w:proofErr w:type="spellStart"/>
      <w:r>
        <w:rPr>
          <w:rFonts w:ascii="Arial" w:eastAsia="Arial" w:hAnsi="Arial" w:cs="Arial"/>
          <w:color w:val="000000"/>
        </w:rPr>
        <w:t>Analyze</w:t>
      </w:r>
      <w:proofErr w:type="spellEnd"/>
      <w:r>
        <w:rPr>
          <w:rFonts w:ascii="Arial" w:eastAsia="Arial" w:hAnsi="Arial" w:cs="Arial"/>
          <w:color w:val="000000"/>
        </w:rPr>
        <w:t xml:space="preserve"> the problem and explain how the concept map helps in troubleshooting.</w:t>
      </w:r>
    </w:p>
    <w:p w14:paraId="22269E8A" w14:textId="77777777" w:rsidR="00A33BE2" w:rsidRDefault="00BA54AD">
      <w:pPr>
        <w:pBdr>
          <w:top w:val="nil"/>
          <w:left w:val="nil"/>
          <w:bottom w:val="nil"/>
          <w:right w:val="nil"/>
          <w:between w:val="nil"/>
        </w:pBdr>
        <w:spacing w:line="360" w:lineRule="auto"/>
        <w:ind w:left="2880"/>
        <w:jc w:val="both"/>
        <w:rPr>
          <w:rFonts w:ascii="Arial" w:eastAsia="Arial" w:hAnsi="Arial" w:cs="Arial"/>
          <w:b/>
          <w:bCs/>
          <w:color w:val="000000"/>
        </w:rPr>
      </w:pPr>
      <w:bookmarkStart w:id="0" w:name="_heading=h.o8t71pod8014" w:colFirst="0" w:colLast="0"/>
      <w:bookmarkEnd w:id="0"/>
      <w:r>
        <w:rPr>
          <w:rFonts w:ascii="Arial" w:eastAsia="Arial" w:hAnsi="Arial" w:cs="Arial"/>
          <w:b/>
          <w:bCs/>
          <w:color w:val="000000"/>
        </w:rPr>
        <w:tab/>
      </w:r>
      <w:r>
        <w:rPr>
          <w:rFonts w:ascii="Arial" w:eastAsia="Arial" w:hAnsi="Arial" w:cs="Arial"/>
          <w:b/>
          <w:bCs/>
          <w:color w:val="000000"/>
        </w:rPr>
        <w:tab/>
      </w:r>
      <w:r>
        <w:rPr>
          <w:rFonts w:ascii="Arial" w:eastAsia="Arial" w:hAnsi="Arial" w:cs="Arial"/>
          <w:color w:val="000000"/>
        </w:rPr>
        <w:t xml:space="preserve">                                               </w:t>
      </w:r>
    </w:p>
    <w:p w14:paraId="3E9CE0B6" w14:textId="77777777" w:rsidR="00A33BE2" w:rsidRDefault="00A33BE2">
      <w:pPr>
        <w:pBdr>
          <w:top w:val="nil"/>
          <w:left w:val="nil"/>
          <w:bottom w:val="nil"/>
          <w:right w:val="nil"/>
          <w:between w:val="nil"/>
        </w:pBdr>
        <w:jc w:val="both"/>
        <w:rPr>
          <w:rFonts w:ascii="Arial" w:eastAsia="Arial" w:hAnsi="Arial" w:cs="Arial"/>
          <w:b/>
          <w:bCs/>
          <w:color w:val="000000"/>
        </w:rPr>
      </w:pPr>
    </w:p>
    <w:p w14:paraId="23657206" w14:textId="77777777" w:rsidR="00A33BE2" w:rsidRDefault="00BA54AD">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5D403BC" w14:textId="77777777" w:rsidR="00A33BE2" w:rsidRDefault="00A33BE2">
      <w:pPr>
        <w:pBdr>
          <w:top w:val="nil"/>
          <w:left w:val="nil"/>
          <w:bottom w:val="nil"/>
          <w:right w:val="nil"/>
          <w:between w:val="nil"/>
        </w:pBdr>
        <w:jc w:val="both"/>
        <w:rPr>
          <w:rFonts w:ascii="Arial" w:eastAsia="Arial" w:hAnsi="Arial" w:cs="Arial"/>
          <w:b/>
          <w:bCs/>
          <w:color w:val="000000"/>
        </w:rPr>
      </w:pPr>
    </w:p>
    <w:tbl>
      <w:tblPr>
        <w:tblStyle w:val="a"/>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8"/>
        <w:gridCol w:w="1200"/>
        <w:gridCol w:w="1957"/>
        <w:gridCol w:w="1759"/>
        <w:gridCol w:w="1614"/>
        <w:gridCol w:w="1477"/>
      </w:tblGrid>
      <w:tr w:rsidR="00A33BE2" w14:paraId="4884FF1C" w14:textId="77777777">
        <w:trPr>
          <w:trHeight w:val="559"/>
          <w:tblHeader/>
        </w:trPr>
        <w:tc>
          <w:tcPr>
            <w:tcW w:w="1568" w:type="dxa"/>
            <w:vAlign w:val="center"/>
          </w:tcPr>
          <w:p w14:paraId="319FF593" w14:textId="77777777" w:rsidR="00A33BE2" w:rsidRDefault="00BA54AD">
            <w:pPr>
              <w:jc w:val="center"/>
              <w:rPr>
                <w:b/>
                <w:bCs/>
              </w:rPr>
            </w:pPr>
            <w:r>
              <w:rPr>
                <w:b/>
                <w:bCs/>
              </w:rPr>
              <w:t>Criteria</w:t>
            </w:r>
          </w:p>
        </w:tc>
        <w:tc>
          <w:tcPr>
            <w:tcW w:w="1200" w:type="dxa"/>
            <w:vAlign w:val="center"/>
          </w:tcPr>
          <w:p w14:paraId="609CDDAB" w14:textId="77777777" w:rsidR="00A33BE2" w:rsidRDefault="00BA54AD">
            <w:pPr>
              <w:jc w:val="center"/>
              <w:rPr>
                <w:b/>
                <w:bCs/>
              </w:rPr>
            </w:pPr>
            <w:r>
              <w:rPr>
                <w:b/>
                <w:bCs/>
              </w:rPr>
              <w:t>Weightage (%)</w:t>
            </w:r>
          </w:p>
        </w:tc>
        <w:tc>
          <w:tcPr>
            <w:tcW w:w="1957" w:type="dxa"/>
            <w:vAlign w:val="center"/>
          </w:tcPr>
          <w:p w14:paraId="7CF0DE15" w14:textId="77777777" w:rsidR="00A33BE2" w:rsidRDefault="00BA54AD">
            <w:pPr>
              <w:jc w:val="center"/>
              <w:rPr>
                <w:b/>
                <w:bCs/>
              </w:rPr>
            </w:pPr>
            <w:r>
              <w:rPr>
                <w:b/>
                <w:bCs/>
              </w:rPr>
              <w:t>Level 4 (Exemplary)</w:t>
            </w:r>
          </w:p>
        </w:tc>
        <w:tc>
          <w:tcPr>
            <w:tcW w:w="1759" w:type="dxa"/>
            <w:vAlign w:val="center"/>
          </w:tcPr>
          <w:p w14:paraId="3F84BA39" w14:textId="77777777" w:rsidR="00A33BE2" w:rsidRDefault="00BA54AD">
            <w:pPr>
              <w:jc w:val="center"/>
              <w:rPr>
                <w:b/>
                <w:bCs/>
              </w:rPr>
            </w:pPr>
            <w:r>
              <w:rPr>
                <w:b/>
                <w:bCs/>
              </w:rPr>
              <w:t>Level 3 (Proficient)</w:t>
            </w:r>
          </w:p>
        </w:tc>
        <w:tc>
          <w:tcPr>
            <w:tcW w:w="1614" w:type="dxa"/>
            <w:vAlign w:val="center"/>
          </w:tcPr>
          <w:p w14:paraId="61E8FA71" w14:textId="77777777" w:rsidR="00A33BE2" w:rsidRDefault="00BA54AD">
            <w:pPr>
              <w:jc w:val="center"/>
              <w:rPr>
                <w:b/>
                <w:bCs/>
              </w:rPr>
            </w:pPr>
            <w:r>
              <w:rPr>
                <w:b/>
                <w:bCs/>
              </w:rPr>
              <w:t>Level 2 (Developing)</w:t>
            </w:r>
          </w:p>
        </w:tc>
        <w:tc>
          <w:tcPr>
            <w:tcW w:w="1477" w:type="dxa"/>
            <w:vAlign w:val="center"/>
          </w:tcPr>
          <w:p w14:paraId="41DCA3CE" w14:textId="77777777" w:rsidR="00A33BE2" w:rsidRDefault="00BA54AD">
            <w:pPr>
              <w:jc w:val="center"/>
              <w:rPr>
                <w:b/>
                <w:bCs/>
              </w:rPr>
            </w:pPr>
            <w:r>
              <w:rPr>
                <w:b/>
                <w:bCs/>
              </w:rPr>
              <w:t>Level 1 (Beginning)</w:t>
            </w:r>
          </w:p>
        </w:tc>
      </w:tr>
      <w:tr w:rsidR="00A33BE2" w14:paraId="3331C9A6" w14:textId="77777777">
        <w:trPr>
          <w:trHeight w:val="1369"/>
        </w:trPr>
        <w:tc>
          <w:tcPr>
            <w:tcW w:w="1568" w:type="dxa"/>
            <w:vAlign w:val="center"/>
          </w:tcPr>
          <w:p w14:paraId="313BB6E1" w14:textId="77777777" w:rsidR="00A33BE2" w:rsidRDefault="00BA54AD">
            <w:pPr>
              <w:jc w:val="center"/>
            </w:pPr>
            <w:r>
              <w:rPr>
                <w:b/>
                <w:bCs/>
              </w:rPr>
              <w:t>Concept Identification</w:t>
            </w:r>
          </w:p>
        </w:tc>
        <w:tc>
          <w:tcPr>
            <w:tcW w:w="1200" w:type="dxa"/>
            <w:vAlign w:val="center"/>
          </w:tcPr>
          <w:p w14:paraId="5AE3AA2E" w14:textId="77777777" w:rsidR="00A33BE2" w:rsidRDefault="00BA54AD">
            <w:pPr>
              <w:jc w:val="center"/>
            </w:pPr>
            <w:r>
              <w:t>20%</w:t>
            </w:r>
          </w:p>
        </w:tc>
        <w:tc>
          <w:tcPr>
            <w:tcW w:w="1957" w:type="dxa"/>
            <w:vAlign w:val="center"/>
          </w:tcPr>
          <w:p w14:paraId="6B049BBF" w14:textId="77777777" w:rsidR="00A33BE2" w:rsidRDefault="00BA54AD">
            <w:pPr>
              <w:jc w:val="center"/>
            </w:pPr>
            <w:r>
              <w:t>Accurately identifies all relevant OSI layers, concepts, and relationships</w:t>
            </w:r>
          </w:p>
        </w:tc>
        <w:tc>
          <w:tcPr>
            <w:tcW w:w="1759" w:type="dxa"/>
            <w:vAlign w:val="center"/>
          </w:tcPr>
          <w:p w14:paraId="2AD7E3F3" w14:textId="77777777" w:rsidR="00A33BE2" w:rsidRDefault="00BA54AD">
            <w:pPr>
              <w:jc w:val="center"/>
            </w:pPr>
            <w:r>
              <w:t>Identifies most concepts with minor omissions</w:t>
            </w:r>
          </w:p>
        </w:tc>
        <w:tc>
          <w:tcPr>
            <w:tcW w:w="1614" w:type="dxa"/>
            <w:vAlign w:val="center"/>
          </w:tcPr>
          <w:p w14:paraId="3750BAF8" w14:textId="77777777" w:rsidR="00A33BE2" w:rsidRDefault="00BA54AD">
            <w:pPr>
              <w:jc w:val="center"/>
            </w:pPr>
            <w:r>
              <w:t>Identifies limited concepts; some inaccuracies</w:t>
            </w:r>
          </w:p>
        </w:tc>
        <w:tc>
          <w:tcPr>
            <w:tcW w:w="1477" w:type="dxa"/>
            <w:vAlign w:val="center"/>
          </w:tcPr>
          <w:p w14:paraId="2F217FD5" w14:textId="77777777" w:rsidR="00A33BE2" w:rsidRDefault="00BA54AD">
            <w:pPr>
              <w:jc w:val="center"/>
            </w:pPr>
            <w:r>
              <w:t>Unable to identify key concepts correctly</w:t>
            </w:r>
          </w:p>
        </w:tc>
      </w:tr>
      <w:tr w:rsidR="00A33BE2" w14:paraId="66B5E95F" w14:textId="77777777" w:rsidTr="00BA54AD">
        <w:trPr>
          <w:trHeight w:val="1803"/>
        </w:trPr>
        <w:tc>
          <w:tcPr>
            <w:tcW w:w="1568" w:type="dxa"/>
            <w:vAlign w:val="center"/>
          </w:tcPr>
          <w:p w14:paraId="1811B2C9" w14:textId="77777777" w:rsidR="00A33BE2" w:rsidRDefault="00BA54AD">
            <w:pPr>
              <w:jc w:val="center"/>
            </w:pPr>
            <w:r>
              <w:rPr>
                <w:b/>
                <w:bCs/>
              </w:rPr>
              <w:t>Concept Mapping Structure</w:t>
            </w:r>
          </w:p>
        </w:tc>
        <w:tc>
          <w:tcPr>
            <w:tcW w:w="1200" w:type="dxa"/>
            <w:vAlign w:val="center"/>
          </w:tcPr>
          <w:p w14:paraId="7A047573" w14:textId="77777777" w:rsidR="00A33BE2" w:rsidRDefault="00BA54AD">
            <w:pPr>
              <w:jc w:val="center"/>
            </w:pPr>
            <w:r>
              <w:t>25%</w:t>
            </w:r>
          </w:p>
        </w:tc>
        <w:tc>
          <w:tcPr>
            <w:tcW w:w="1957" w:type="dxa"/>
            <w:vAlign w:val="center"/>
          </w:tcPr>
          <w:p w14:paraId="181AB1F8" w14:textId="77777777" w:rsidR="00A33BE2" w:rsidRDefault="00BA54AD">
            <w:pPr>
              <w:jc w:val="center"/>
            </w:pPr>
            <w:r>
              <w:t>Constructs a clear, logical, and well-organized concept map with proper hierarchy and connections</w:t>
            </w:r>
          </w:p>
        </w:tc>
        <w:tc>
          <w:tcPr>
            <w:tcW w:w="1759" w:type="dxa"/>
            <w:vAlign w:val="center"/>
          </w:tcPr>
          <w:p w14:paraId="532A2DDE" w14:textId="77777777" w:rsidR="00A33BE2" w:rsidRDefault="00BA54AD">
            <w:pPr>
              <w:jc w:val="center"/>
            </w:pPr>
            <w:r>
              <w:t>Concept map is mostly clear with minor structural issues</w:t>
            </w:r>
          </w:p>
        </w:tc>
        <w:tc>
          <w:tcPr>
            <w:tcW w:w="1614" w:type="dxa"/>
            <w:vAlign w:val="center"/>
          </w:tcPr>
          <w:p w14:paraId="142E6F06" w14:textId="77777777" w:rsidR="00A33BE2" w:rsidRDefault="00BA54AD">
            <w:pPr>
              <w:jc w:val="center"/>
            </w:pPr>
            <w:r>
              <w:t>Concept map lacks clarity, organization, or proper flow</w:t>
            </w:r>
          </w:p>
        </w:tc>
        <w:tc>
          <w:tcPr>
            <w:tcW w:w="1477" w:type="dxa"/>
            <w:vAlign w:val="center"/>
          </w:tcPr>
          <w:p w14:paraId="5465F6B2" w14:textId="77777777" w:rsidR="00A33BE2" w:rsidRDefault="00BA54AD">
            <w:pPr>
              <w:jc w:val="center"/>
            </w:pPr>
            <w:r>
              <w:t>No clear structure or incorrect mapping</w:t>
            </w:r>
          </w:p>
        </w:tc>
      </w:tr>
      <w:tr w:rsidR="00A33BE2" w14:paraId="6E1C51BA" w14:textId="77777777" w:rsidTr="00BA54AD">
        <w:trPr>
          <w:trHeight w:val="1532"/>
        </w:trPr>
        <w:tc>
          <w:tcPr>
            <w:tcW w:w="1568" w:type="dxa"/>
            <w:vAlign w:val="center"/>
          </w:tcPr>
          <w:p w14:paraId="6BC6D220" w14:textId="77777777" w:rsidR="00A33BE2" w:rsidRDefault="00BA54AD">
            <w:pPr>
              <w:jc w:val="center"/>
            </w:pPr>
            <w:r>
              <w:rPr>
                <w:b/>
                <w:bCs/>
              </w:rPr>
              <w:t>Linking &amp; Relationships</w:t>
            </w:r>
          </w:p>
        </w:tc>
        <w:tc>
          <w:tcPr>
            <w:tcW w:w="1200" w:type="dxa"/>
            <w:vAlign w:val="center"/>
          </w:tcPr>
          <w:p w14:paraId="4578160D" w14:textId="77777777" w:rsidR="00A33BE2" w:rsidRDefault="00BA54AD">
            <w:pPr>
              <w:jc w:val="center"/>
            </w:pPr>
            <w:r>
              <w:t>20%</w:t>
            </w:r>
          </w:p>
        </w:tc>
        <w:tc>
          <w:tcPr>
            <w:tcW w:w="1957" w:type="dxa"/>
            <w:vAlign w:val="center"/>
          </w:tcPr>
          <w:p w14:paraId="2AF2D773" w14:textId="77777777" w:rsidR="00A33BE2" w:rsidRDefault="00BA54AD">
            <w:pPr>
              <w:jc w:val="center"/>
            </w:pPr>
            <w:r>
              <w:t>Clearly establishes correct relationships between layers, functions, and processes</w:t>
            </w:r>
          </w:p>
        </w:tc>
        <w:tc>
          <w:tcPr>
            <w:tcW w:w="1759" w:type="dxa"/>
            <w:vAlign w:val="center"/>
          </w:tcPr>
          <w:p w14:paraId="414031BE" w14:textId="77777777" w:rsidR="00A33BE2" w:rsidRDefault="00BA54AD">
            <w:pPr>
              <w:jc w:val="center"/>
            </w:pPr>
            <w:r>
              <w:t>Relationships are mostly correct with minor errors</w:t>
            </w:r>
          </w:p>
        </w:tc>
        <w:tc>
          <w:tcPr>
            <w:tcW w:w="1614" w:type="dxa"/>
            <w:vAlign w:val="center"/>
          </w:tcPr>
          <w:p w14:paraId="56C10D21" w14:textId="77777777" w:rsidR="00A33BE2" w:rsidRDefault="00BA54AD">
            <w:pPr>
              <w:jc w:val="center"/>
            </w:pPr>
            <w:r>
              <w:t>Limited or partially correct relationships</w:t>
            </w:r>
          </w:p>
        </w:tc>
        <w:tc>
          <w:tcPr>
            <w:tcW w:w="1477" w:type="dxa"/>
            <w:vAlign w:val="center"/>
          </w:tcPr>
          <w:p w14:paraId="4721934A" w14:textId="77777777" w:rsidR="00A33BE2" w:rsidRDefault="00BA54AD">
            <w:pPr>
              <w:jc w:val="center"/>
            </w:pPr>
            <w:r>
              <w:t>Incorrect or missing relationships</w:t>
            </w:r>
          </w:p>
        </w:tc>
      </w:tr>
      <w:tr w:rsidR="00A33BE2" w14:paraId="3ABBF28C" w14:textId="77777777">
        <w:trPr>
          <w:trHeight w:val="1643"/>
        </w:trPr>
        <w:tc>
          <w:tcPr>
            <w:tcW w:w="1568" w:type="dxa"/>
            <w:vAlign w:val="center"/>
          </w:tcPr>
          <w:p w14:paraId="4F783039" w14:textId="77777777" w:rsidR="00A33BE2" w:rsidRDefault="00BA54AD">
            <w:pPr>
              <w:jc w:val="center"/>
            </w:pPr>
            <w:r>
              <w:rPr>
                <w:b/>
                <w:bCs/>
              </w:rPr>
              <w:t>Application &amp; Analysis</w:t>
            </w:r>
          </w:p>
        </w:tc>
        <w:tc>
          <w:tcPr>
            <w:tcW w:w="1200" w:type="dxa"/>
            <w:vAlign w:val="center"/>
          </w:tcPr>
          <w:p w14:paraId="50DEEB06" w14:textId="77777777" w:rsidR="00A33BE2" w:rsidRDefault="00BA54AD">
            <w:pPr>
              <w:jc w:val="center"/>
            </w:pPr>
            <w:r>
              <w:t>20%</w:t>
            </w:r>
          </w:p>
        </w:tc>
        <w:tc>
          <w:tcPr>
            <w:tcW w:w="1957" w:type="dxa"/>
            <w:vAlign w:val="center"/>
          </w:tcPr>
          <w:p w14:paraId="12EB29BD" w14:textId="77777777" w:rsidR="00A33BE2" w:rsidRDefault="00BA54AD">
            <w:pPr>
              <w:jc w:val="center"/>
            </w:pPr>
            <w:r>
              <w:t>Effectively applies concepts to explain processes (e.g., encapsulation, error control) with strong reasoning</w:t>
            </w:r>
          </w:p>
        </w:tc>
        <w:tc>
          <w:tcPr>
            <w:tcW w:w="1759" w:type="dxa"/>
            <w:vAlign w:val="center"/>
          </w:tcPr>
          <w:p w14:paraId="62ACE1FE" w14:textId="77777777" w:rsidR="00A33BE2" w:rsidRDefault="00BA54AD">
            <w:pPr>
              <w:jc w:val="center"/>
            </w:pPr>
            <w:r>
              <w:t>The application is correct but lacks depth in analysis</w:t>
            </w:r>
          </w:p>
        </w:tc>
        <w:tc>
          <w:tcPr>
            <w:tcW w:w="1614" w:type="dxa"/>
            <w:vAlign w:val="center"/>
          </w:tcPr>
          <w:p w14:paraId="1D66BF2B" w14:textId="77777777" w:rsidR="00A33BE2" w:rsidRDefault="00BA54AD">
            <w:pPr>
              <w:jc w:val="center"/>
            </w:pPr>
            <w:r>
              <w:t>Basic application with weak explanation</w:t>
            </w:r>
          </w:p>
        </w:tc>
        <w:tc>
          <w:tcPr>
            <w:tcW w:w="1477" w:type="dxa"/>
            <w:vAlign w:val="center"/>
          </w:tcPr>
          <w:p w14:paraId="09C08BB2" w14:textId="77777777" w:rsidR="00A33BE2" w:rsidRDefault="00BA54AD">
            <w:pPr>
              <w:jc w:val="center"/>
            </w:pPr>
            <w:r>
              <w:t>Unable to apply concepts correctly</w:t>
            </w:r>
          </w:p>
        </w:tc>
      </w:tr>
      <w:tr w:rsidR="00A33BE2" w14:paraId="6C118A71" w14:textId="77777777">
        <w:trPr>
          <w:trHeight w:val="1655"/>
        </w:trPr>
        <w:tc>
          <w:tcPr>
            <w:tcW w:w="1568" w:type="dxa"/>
            <w:vAlign w:val="center"/>
          </w:tcPr>
          <w:p w14:paraId="5754B841" w14:textId="77777777" w:rsidR="00A33BE2" w:rsidRDefault="00BA54AD">
            <w:pPr>
              <w:jc w:val="center"/>
            </w:pPr>
            <w:r>
              <w:rPr>
                <w:b/>
                <w:bCs/>
              </w:rPr>
              <w:t>Explanation &amp; Clarity</w:t>
            </w:r>
          </w:p>
        </w:tc>
        <w:tc>
          <w:tcPr>
            <w:tcW w:w="1200" w:type="dxa"/>
            <w:vAlign w:val="center"/>
          </w:tcPr>
          <w:p w14:paraId="682D75D2" w14:textId="77777777" w:rsidR="00A33BE2" w:rsidRDefault="00BA54AD">
            <w:pPr>
              <w:jc w:val="center"/>
            </w:pPr>
            <w:r>
              <w:t>15%</w:t>
            </w:r>
          </w:p>
        </w:tc>
        <w:tc>
          <w:tcPr>
            <w:tcW w:w="1957" w:type="dxa"/>
            <w:vAlign w:val="center"/>
          </w:tcPr>
          <w:p w14:paraId="330DDBD2" w14:textId="77777777" w:rsidR="00A33BE2" w:rsidRDefault="00BA54AD">
            <w:pPr>
              <w:jc w:val="center"/>
            </w:pPr>
            <w:r>
              <w:t>Provides a clear, concise, and well-structured explanation supporting the concept map</w:t>
            </w:r>
          </w:p>
        </w:tc>
        <w:tc>
          <w:tcPr>
            <w:tcW w:w="1759" w:type="dxa"/>
            <w:vAlign w:val="center"/>
          </w:tcPr>
          <w:p w14:paraId="35B6DBA9" w14:textId="77777777" w:rsidR="00A33BE2" w:rsidRDefault="00BA54AD">
            <w:pPr>
              <w:jc w:val="center"/>
            </w:pPr>
            <w:r>
              <w:t>Explanation is understandable with minor gaps</w:t>
            </w:r>
          </w:p>
        </w:tc>
        <w:tc>
          <w:tcPr>
            <w:tcW w:w="1614" w:type="dxa"/>
            <w:vAlign w:val="center"/>
          </w:tcPr>
          <w:p w14:paraId="4315AA1A" w14:textId="77777777" w:rsidR="00A33BE2" w:rsidRDefault="00BA54AD">
            <w:pPr>
              <w:jc w:val="center"/>
            </w:pPr>
            <w:r>
              <w:t>Explanation is unclear or incomplete</w:t>
            </w:r>
          </w:p>
        </w:tc>
        <w:tc>
          <w:tcPr>
            <w:tcW w:w="1477" w:type="dxa"/>
            <w:vAlign w:val="center"/>
          </w:tcPr>
          <w:p w14:paraId="312B7AC4" w14:textId="77777777" w:rsidR="00A33BE2" w:rsidRDefault="00BA54AD">
            <w:pPr>
              <w:jc w:val="center"/>
            </w:pPr>
            <w:r>
              <w:t>No clear or meaningful explanation</w:t>
            </w:r>
          </w:p>
        </w:tc>
      </w:tr>
    </w:tbl>
    <w:p w14:paraId="77F8F7B3" w14:textId="77777777" w:rsidR="00A33BE2" w:rsidRDefault="00A33BE2" w:rsidP="00BA54AD">
      <w:pPr>
        <w:jc w:val="center"/>
        <w:rPr>
          <w:b/>
          <w:bCs/>
          <w:sz w:val="34"/>
          <w:szCs w:val="34"/>
        </w:rPr>
      </w:pPr>
    </w:p>
    <w:p w14:paraId="280D9815" w14:textId="77777777" w:rsidR="00000131" w:rsidRDefault="00000131" w:rsidP="00BA54AD">
      <w:pPr>
        <w:jc w:val="center"/>
        <w:rPr>
          <w:b/>
          <w:bCs/>
          <w:sz w:val="34"/>
          <w:szCs w:val="34"/>
        </w:rPr>
      </w:pPr>
    </w:p>
    <w:p w14:paraId="1E3C2FBF" w14:textId="5F21DBAD" w:rsidR="00000131" w:rsidRPr="00000131" w:rsidRDefault="00000131" w:rsidP="00000131">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rPr>
          <w:rFonts w:eastAsia="Arial"/>
          <w:b/>
          <w:bCs/>
          <w:i/>
          <w:iCs/>
          <w:color w:val="000000"/>
        </w:rPr>
      </w:pPr>
      <w:proofErr w:type="gramStart"/>
      <w:r w:rsidRPr="00000131">
        <w:rPr>
          <w:rFonts w:eastAsia="Arial"/>
          <w:b/>
          <w:bCs/>
          <w:i/>
          <w:iCs/>
          <w:color w:val="000000"/>
        </w:rPr>
        <w:lastRenderedPageBreak/>
        <w:t>Question :</w:t>
      </w:r>
      <w:proofErr w:type="gramEnd"/>
      <w:r w:rsidRPr="00000131">
        <w:rPr>
          <w:rFonts w:eastAsia="Arial"/>
          <w:b/>
          <w:bCs/>
          <w:i/>
          <w:iCs/>
          <w:color w:val="000000"/>
        </w:rPr>
        <w:t xml:space="preserve"> 1</w:t>
      </w:r>
    </w:p>
    <w:p w14:paraId="128E2D5F" w14:textId="2F34F8DE" w:rsidR="00000131" w:rsidRPr="00000131" w:rsidRDefault="00000131" w:rsidP="00000131">
      <w:pPr>
        <w:pBdr>
          <w:top w:val="nil"/>
          <w:left w:val="nil"/>
          <w:bottom w:val="nil"/>
          <w:right w:val="nil"/>
          <w:between w:val="nil"/>
        </w:pBdr>
        <w:spacing w:line="360" w:lineRule="auto"/>
        <w:rPr>
          <w:rFonts w:eastAsia="Arial"/>
          <w:b/>
          <w:bCs/>
          <w:i/>
          <w:iCs/>
          <w:color w:val="000000"/>
        </w:rPr>
      </w:pPr>
      <w:r w:rsidRPr="00000131">
        <w:rPr>
          <w:rFonts w:eastAsia="Arial"/>
          <w:b/>
          <w:bCs/>
          <w:i/>
          <w:iCs/>
          <w:color w:val="000000"/>
        </w:rPr>
        <w:t>A partially completed concept map is given below:</w:t>
      </w:r>
    </w:p>
    <w:p w14:paraId="736F4B88"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0FB19F30" w14:textId="77777777" w:rsidR="00000131" w:rsidRPr="00000131" w:rsidRDefault="00000000" w:rsidP="00000131">
      <w:pPr>
        <w:pBdr>
          <w:top w:val="nil"/>
          <w:left w:val="nil"/>
          <w:bottom w:val="nil"/>
          <w:right w:val="nil"/>
          <w:between w:val="nil"/>
        </w:pBdr>
        <w:spacing w:line="360" w:lineRule="auto"/>
        <w:rPr>
          <w:rFonts w:eastAsia="Arial"/>
          <w:b/>
          <w:bCs/>
          <w:i/>
          <w:iCs/>
          <w:color w:val="000000"/>
        </w:rPr>
      </w:pPr>
      <w:sdt>
        <w:sdtPr>
          <w:rPr>
            <w:b/>
            <w:bCs/>
            <w:i/>
            <w:iCs/>
          </w:rPr>
          <w:tag w:val="goog_rdk_0"/>
          <w:id w:val="16360903"/>
        </w:sdtPr>
        <w:sdtContent>
          <w:r w:rsidR="00000131" w:rsidRPr="00000131">
            <w:rPr>
              <w:rFonts w:eastAsia="Arial Unicode MS"/>
              <w:b/>
              <w:bCs/>
              <w:i/>
              <w:iCs/>
              <w:color w:val="000000"/>
            </w:rPr>
            <w:t>Application → Presentation → ______ → Transport → Network → ______ → Physical.</w:t>
          </w:r>
        </w:sdtContent>
      </w:sdt>
    </w:p>
    <w:p w14:paraId="2C34B4CD"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13729E70" w14:textId="302BB4D7" w:rsidR="00000131" w:rsidRPr="00000131" w:rsidRDefault="00000131" w:rsidP="00000131">
      <w:pPr>
        <w:pBdr>
          <w:top w:val="nil"/>
          <w:left w:val="nil"/>
          <w:bottom w:val="nil"/>
          <w:right w:val="nil"/>
          <w:between w:val="nil"/>
        </w:pBdr>
        <w:spacing w:line="360" w:lineRule="auto"/>
        <w:rPr>
          <w:rFonts w:eastAsia="Arial"/>
          <w:b/>
          <w:bCs/>
          <w:i/>
          <w:iCs/>
          <w:color w:val="000000"/>
        </w:rPr>
      </w:pPr>
      <w:proofErr w:type="spellStart"/>
      <w:r w:rsidRPr="00000131">
        <w:rPr>
          <w:rFonts w:eastAsia="Arial"/>
          <w:b/>
          <w:bCs/>
          <w:i/>
          <w:iCs/>
          <w:color w:val="000000"/>
        </w:rPr>
        <w:t>Analyise</w:t>
      </w:r>
      <w:proofErr w:type="spellEnd"/>
      <w:r w:rsidRPr="00000131">
        <w:rPr>
          <w:rFonts w:eastAsia="Arial"/>
          <w:b/>
          <w:bCs/>
          <w:i/>
          <w:iCs/>
          <w:color w:val="000000"/>
        </w:rPr>
        <w:t xml:space="preserve"> the missing layers and explain how their functions are essential for reliable communication.</w:t>
      </w:r>
    </w:p>
    <w:p w14:paraId="23A4DA02" w14:textId="77777777" w:rsidR="00000131" w:rsidRPr="00000131" w:rsidRDefault="00000131" w:rsidP="00000131">
      <w:pPr>
        <w:pBdr>
          <w:top w:val="nil"/>
          <w:left w:val="nil"/>
          <w:bottom w:val="nil"/>
          <w:right w:val="nil"/>
          <w:between w:val="nil"/>
        </w:pBdr>
        <w:spacing w:line="360" w:lineRule="auto"/>
        <w:rPr>
          <w:rFonts w:eastAsia="Arial"/>
          <w:b/>
          <w:bCs/>
          <w:i/>
          <w:iCs/>
          <w:color w:val="000000"/>
        </w:rPr>
      </w:pPr>
    </w:p>
    <w:p w14:paraId="7B875FC2" w14:textId="585A2F92" w:rsidR="00000131" w:rsidRPr="00000131" w:rsidRDefault="00000131" w:rsidP="00000131">
      <w:pPr>
        <w:pBdr>
          <w:top w:val="nil"/>
          <w:left w:val="nil"/>
          <w:bottom w:val="nil"/>
          <w:right w:val="nil"/>
          <w:between w:val="single" w:sz="4" w:space="1" w:color="auto"/>
        </w:pBdr>
        <w:spacing w:line="360" w:lineRule="auto"/>
        <w:rPr>
          <w:rFonts w:eastAsia="Arial"/>
          <w:b/>
          <w:bCs/>
          <w:i/>
          <w:iCs/>
          <w:color w:val="000000"/>
        </w:rPr>
      </w:pPr>
      <w:proofErr w:type="gramStart"/>
      <w:r w:rsidRPr="00000131">
        <w:rPr>
          <w:rFonts w:eastAsia="Arial"/>
          <w:b/>
          <w:bCs/>
          <w:i/>
          <w:iCs/>
          <w:color w:val="000000"/>
        </w:rPr>
        <w:t>Answer :</w:t>
      </w:r>
      <w:proofErr w:type="gramEnd"/>
      <w:r w:rsidRPr="00000131">
        <w:rPr>
          <w:rFonts w:eastAsia="Arial"/>
          <w:b/>
          <w:bCs/>
          <w:i/>
          <w:iCs/>
          <w:color w:val="000000"/>
        </w:rPr>
        <w:t xml:space="preserve"> 1</w:t>
      </w:r>
    </w:p>
    <w:p w14:paraId="0AFD511A" w14:textId="77777777" w:rsidR="00000131" w:rsidRPr="00000131" w:rsidRDefault="00000131" w:rsidP="00000131">
      <w:pPr>
        <w:pBdr>
          <w:top w:val="nil"/>
          <w:left w:val="nil"/>
          <w:bottom w:val="nil"/>
          <w:right w:val="nil"/>
          <w:between w:val="nil"/>
        </w:pBdr>
        <w:spacing w:line="360" w:lineRule="auto"/>
        <w:rPr>
          <w:rFonts w:eastAsia="Arial"/>
          <w:i/>
          <w:iCs/>
          <w:color w:val="000000"/>
        </w:rPr>
      </w:pPr>
    </w:p>
    <w:p w14:paraId="5A2DDC34" w14:textId="3D341E13" w:rsidR="00000131" w:rsidRPr="00000131" w:rsidRDefault="00000131" w:rsidP="00000131">
      <w:pPr>
        <w:pBdr>
          <w:top w:val="nil"/>
          <w:left w:val="nil"/>
          <w:bottom w:val="nil"/>
          <w:right w:val="nil"/>
          <w:between w:val="nil"/>
        </w:pBdr>
        <w:spacing w:line="360" w:lineRule="auto"/>
        <w:rPr>
          <w:rFonts w:eastAsia="Arial"/>
          <w:b/>
          <w:bCs/>
          <w:i/>
          <w:iCs/>
          <w:color w:val="000000"/>
        </w:rPr>
      </w:pPr>
      <w:r w:rsidRPr="00000131">
        <w:rPr>
          <w:b/>
          <w:bCs/>
          <w:i/>
          <w:iCs/>
        </w:rPr>
        <w:t>Missing OSI Layers</w:t>
      </w:r>
    </w:p>
    <w:p w14:paraId="0D5205DD" w14:textId="77777777" w:rsidR="00000131" w:rsidRPr="00000131" w:rsidRDefault="00000131" w:rsidP="00000131">
      <w:pPr>
        <w:rPr>
          <w:i/>
          <w:iCs/>
        </w:rPr>
      </w:pPr>
    </w:p>
    <w:p w14:paraId="2C65ADA7" w14:textId="77777777" w:rsidR="00000131" w:rsidRDefault="00000131" w:rsidP="00000131">
      <w:pPr>
        <w:rPr>
          <w:i/>
          <w:iCs/>
        </w:rPr>
      </w:pPr>
      <w:r w:rsidRPr="00000131">
        <w:rPr>
          <w:i/>
          <w:iCs/>
        </w:rPr>
        <w:t>Application → Presentation → Session → Transport → Network → Data Link → Physical.</w:t>
      </w:r>
      <w:r w:rsidRPr="00000131">
        <w:rPr>
          <w:i/>
          <w:iCs/>
        </w:rPr>
        <w:br/>
        <w:t>Session Layer: establishes, manages and terminates sessions. Data Link Layer: framing, MAC addressing, error detection and reliable node-to-node delivery.</w:t>
      </w:r>
    </w:p>
    <w:p w14:paraId="40996089" w14:textId="77777777" w:rsidR="00000131" w:rsidRDefault="00000131" w:rsidP="00000131">
      <w:pPr>
        <w:rPr>
          <w:i/>
          <w:iCs/>
        </w:rPr>
      </w:pPr>
    </w:p>
    <w:p w14:paraId="70BDBDDA" w14:textId="77777777" w:rsidR="00000131" w:rsidRPr="00000131" w:rsidRDefault="00000131" w:rsidP="00000131">
      <w:pPr>
        <w:pBdr>
          <w:top w:val="single" w:sz="4" w:space="1" w:color="auto"/>
          <w:left w:val="single" w:sz="4" w:space="4" w:color="auto"/>
          <w:bottom w:val="single" w:sz="4" w:space="1" w:color="auto"/>
          <w:right w:val="single" w:sz="4" w:space="4" w:color="auto"/>
        </w:pBdr>
        <w:rPr>
          <w:b/>
          <w:bCs/>
          <w:i/>
          <w:iCs/>
          <w:sz w:val="28"/>
          <w:szCs w:val="28"/>
        </w:rPr>
      </w:pPr>
    </w:p>
    <w:p w14:paraId="5A700EA7" w14:textId="23490485" w:rsidR="00000131" w:rsidRPr="00000131" w:rsidRDefault="00000131" w:rsidP="00000131">
      <w:pPr>
        <w:pBdr>
          <w:top w:val="single" w:sz="4" w:space="1" w:color="auto"/>
          <w:left w:val="single" w:sz="4" w:space="4" w:color="auto"/>
          <w:bottom w:val="single" w:sz="4" w:space="1" w:color="auto"/>
          <w:right w:val="single" w:sz="4" w:space="4" w:color="auto"/>
        </w:pBdr>
        <w:rPr>
          <w:b/>
          <w:bCs/>
          <w:i/>
          <w:iCs/>
          <w:sz w:val="28"/>
          <w:szCs w:val="28"/>
        </w:rPr>
      </w:pPr>
      <w:proofErr w:type="gramStart"/>
      <w:r w:rsidRPr="00000131">
        <w:rPr>
          <w:b/>
          <w:bCs/>
          <w:i/>
          <w:iCs/>
          <w:sz w:val="28"/>
          <w:szCs w:val="28"/>
        </w:rPr>
        <w:t>Question :</w:t>
      </w:r>
      <w:proofErr w:type="gramEnd"/>
      <w:r w:rsidRPr="00000131">
        <w:rPr>
          <w:b/>
          <w:bCs/>
          <w:i/>
          <w:iCs/>
          <w:sz w:val="28"/>
          <w:szCs w:val="28"/>
        </w:rPr>
        <w:t xml:space="preserve"> 2</w:t>
      </w:r>
    </w:p>
    <w:p w14:paraId="7FDCC4FE" w14:textId="77777777" w:rsidR="00000131" w:rsidRDefault="00000131" w:rsidP="00000131">
      <w:pPr>
        <w:rPr>
          <w:rFonts w:ascii="Arial" w:eastAsia="Arial" w:hAnsi="Arial" w:cs="Arial"/>
          <w:color w:val="000000"/>
        </w:rPr>
      </w:pPr>
    </w:p>
    <w:p w14:paraId="5702F51C" w14:textId="77777777" w:rsidR="00000131" w:rsidRPr="001B188E" w:rsidRDefault="00000131" w:rsidP="00000131">
      <w:pPr>
        <w:rPr>
          <w:rFonts w:eastAsia="Arial"/>
          <w:b/>
          <w:bCs/>
          <w:i/>
          <w:iCs/>
          <w:color w:val="000000"/>
        </w:rPr>
      </w:pPr>
      <w:r w:rsidRPr="001B188E">
        <w:rPr>
          <w:rFonts w:eastAsia="Arial"/>
          <w:b/>
          <w:bCs/>
          <w:i/>
          <w:iCs/>
          <w:color w:val="000000"/>
        </w:rPr>
        <w:t xml:space="preserve">Construct a concept map linking data units (Segment, Packet, Frame, Bits) with their respective OSI layers and </w:t>
      </w:r>
      <w:proofErr w:type="spellStart"/>
      <w:r w:rsidRPr="001B188E">
        <w:rPr>
          <w:rFonts w:eastAsia="Arial"/>
          <w:b/>
          <w:bCs/>
          <w:i/>
          <w:iCs/>
          <w:color w:val="000000"/>
        </w:rPr>
        <w:t>analyze</w:t>
      </w:r>
      <w:proofErr w:type="spellEnd"/>
      <w:r w:rsidRPr="001B188E">
        <w:rPr>
          <w:rFonts w:eastAsia="Arial"/>
          <w:b/>
          <w:bCs/>
          <w:i/>
          <w:iCs/>
          <w:color w:val="000000"/>
        </w:rPr>
        <w:t xml:space="preserve"> how transformation of data units supports transmission.</w:t>
      </w:r>
      <w:r w:rsidRPr="001B188E">
        <w:rPr>
          <w:rFonts w:eastAsia="Arial"/>
          <w:b/>
          <w:bCs/>
          <w:i/>
          <w:iCs/>
          <w:color w:val="000000"/>
        </w:rPr>
        <w:br/>
      </w:r>
    </w:p>
    <w:p w14:paraId="44F81076" w14:textId="6DE721A7" w:rsidR="00000131" w:rsidRPr="00000131" w:rsidRDefault="00000131" w:rsidP="00000131">
      <w:pPr>
        <w:pBdr>
          <w:bottom w:val="single" w:sz="4" w:space="1" w:color="auto"/>
        </w:pBdr>
        <w:rPr>
          <w:b/>
          <w:bCs/>
          <w:i/>
          <w:iCs/>
        </w:rPr>
      </w:pPr>
      <w:proofErr w:type="gramStart"/>
      <w:r w:rsidRPr="00000131">
        <w:rPr>
          <w:rFonts w:eastAsia="Arial"/>
          <w:b/>
          <w:bCs/>
          <w:i/>
          <w:iCs/>
          <w:color w:val="000000"/>
        </w:rPr>
        <w:t>Answer :</w:t>
      </w:r>
      <w:proofErr w:type="gramEnd"/>
      <w:r w:rsidRPr="00000131">
        <w:rPr>
          <w:rFonts w:eastAsia="Arial"/>
          <w:b/>
          <w:bCs/>
          <w:i/>
          <w:iCs/>
          <w:color w:val="000000"/>
        </w:rPr>
        <w:t xml:space="preserve"> 2</w:t>
      </w:r>
      <w:r w:rsidRPr="00000131">
        <w:rPr>
          <w:rFonts w:eastAsia="Arial"/>
          <w:b/>
          <w:bCs/>
          <w:i/>
          <w:iCs/>
          <w:color w:val="000000"/>
        </w:rPr>
        <w:tab/>
      </w:r>
    </w:p>
    <w:p w14:paraId="53C3B5AF" w14:textId="054BA925" w:rsidR="00000131" w:rsidRPr="00000131" w:rsidRDefault="00000131" w:rsidP="00000131">
      <w:pPr>
        <w:pStyle w:val="Heading2"/>
        <w:rPr>
          <w:rFonts w:ascii="Times New Roman" w:hAnsi="Times New Roman" w:cs="Times New Roman"/>
          <w:i/>
          <w:iCs/>
          <w:sz w:val="24"/>
          <w:szCs w:val="24"/>
        </w:rPr>
      </w:pPr>
      <w:r w:rsidRPr="00000131">
        <w:rPr>
          <w:rFonts w:ascii="Times New Roman" w:hAnsi="Times New Roman" w:cs="Times New Roman"/>
          <w:i/>
          <w:iCs/>
          <w:sz w:val="24"/>
          <w:szCs w:val="24"/>
        </w:rPr>
        <w:t xml:space="preserve"> </w:t>
      </w:r>
      <w:r w:rsidRPr="00000131">
        <w:rPr>
          <w:rFonts w:ascii="Times New Roman" w:hAnsi="Times New Roman" w:cs="Times New Roman"/>
          <w:b/>
          <w:bCs/>
          <w:i/>
          <w:iCs/>
          <w:sz w:val="24"/>
          <w:szCs w:val="24"/>
        </w:rPr>
        <w:t>Data Units</w:t>
      </w:r>
    </w:p>
    <w:p w14:paraId="161DE87F" w14:textId="77777777" w:rsidR="00000131" w:rsidRDefault="00000131" w:rsidP="00000131">
      <w:pPr>
        <w:rPr>
          <w:i/>
          <w:iCs/>
        </w:rPr>
      </w:pPr>
      <w:r w:rsidRPr="00000131">
        <w:rPr>
          <w:i/>
          <w:iCs/>
        </w:rPr>
        <w:t>Application/Presentation/Session: Data</w:t>
      </w:r>
      <w:r w:rsidRPr="00000131">
        <w:rPr>
          <w:i/>
          <w:iCs/>
        </w:rPr>
        <w:br/>
        <w:t>Transport: Segment</w:t>
      </w:r>
      <w:r w:rsidRPr="00000131">
        <w:rPr>
          <w:i/>
          <w:iCs/>
        </w:rPr>
        <w:br/>
        <w:t>Network: Packet</w:t>
      </w:r>
      <w:r w:rsidRPr="00000131">
        <w:rPr>
          <w:i/>
          <w:iCs/>
        </w:rPr>
        <w:br/>
        <w:t>Data Link: Frame</w:t>
      </w:r>
      <w:r w:rsidRPr="00000131">
        <w:rPr>
          <w:i/>
          <w:iCs/>
        </w:rPr>
        <w:br/>
        <w:t>Physical: Bits</w:t>
      </w:r>
      <w:r w:rsidRPr="00000131">
        <w:rPr>
          <w:i/>
          <w:iCs/>
        </w:rPr>
        <w:br/>
        <w:t>Each layer encapsulates data by adding its header, enabling reliable transmission.</w:t>
      </w:r>
    </w:p>
    <w:p w14:paraId="26CF9EA1" w14:textId="77777777" w:rsidR="001B188E" w:rsidRDefault="001B188E" w:rsidP="00000131">
      <w:pPr>
        <w:rPr>
          <w:i/>
          <w:iCs/>
        </w:rPr>
      </w:pPr>
    </w:p>
    <w:p w14:paraId="59CB4B63" w14:textId="77777777" w:rsidR="001B188E" w:rsidRPr="001B188E" w:rsidRDefault="001B188E" w:rsidP="001B188E">
      <w:pPr>
        <w:pBdr>
          <w:top w:val="single" w:sz="4" w:space="1" w:color="auto"/>
          <w:left w:val="single" w:sz="4" w:space="4" w:color="auto"/>
          <w:bottom w:val="single" w:sz="4" w:space="1" w:color="auto"/>
          <w:right w:val="single" w:sz="4" w:space="4" w:color="auto"/>
        </w:pBdr>
        <w:rPr>
          <w:b/>
          <w:bCs/>
          <w:i/>
          <w:iCs/>
          <w:sz w:val="28"/>
          <w:szCs w:val="28"/>
        </w:rPr>
      </w:pPr>
    </w:p>
    <w:p w14:paraId="1B764EEB" w14:textId="1EDEB2C8" w:rsidR="001B188E" w:rsidRDefault="001B188E" w:rsidP="001B188E">
      <w:pPr>
        <w:pBdr>
          <w:top w:val="single" w:sz="4" w:space="1" w:color="auto"/>
          <w:left w:val="single" w:sz="4" w:space="4" w:color="auto"/>
          <w:bottom w:val="single" w:sz="4" w:space="1" w:color="auto"/>
          <w:right w:val="single" w:sz="4" w:space="4" w:color="auto"/>
        </w:pBdr>
        <w:rPr>
          <w:i/>
          <w:iCs/>
        </w:rPr>
      </w:pPr>
      <w:proofErr w:type="gramStart"/>
      <w:r w:rsidRPr="001B188E">
        <w:rPr>
          <w:b/>
          <w:bCs/>
          <w:i/>
          <w:iCs/>
          <w:sz w:val="28"/>
          <w:szCs w:val="28"/>
        </w:rPr>
        <w:t>Question :</w:t>
      </w:r>
      <w:proofErr w:type="gramEnd"/>
      <w:r w:rsidRPr="001B188E">
        <w:rPr>
          <w:b/>
          <w:bCs/>
          <w:i/>
          <w:iCs/>
          <w:sz w:val="28"/>
          <w:szCs w:val="28"/>
        </w:rPr>
        <w:t xml:space="preserve"> 3</w:t>
      </w:r>
    </w:p>
    <w:p w14:paraId="75682DED" w14:textId="77777777" w:rsidR="001B188E" w:rsidRDefault="001B188E" w:rsidP="00000131">
      <w:pPr>
        <w:rPr>
          <w:i/>
          <w:iCs/>
        </w:rPr>
      </w:pPr>
    </w:p>
    <w:p w14:paraId="27F1F053" w14:textId="77777777" w:rsidR="001B188E" w:rsidRPr="001B188E" w:rsidRDefault="001B188E" w:rsidP="001B188E">
      <w:pPr>
        <w:pBdr>
          <w:top w:val="nil"/>
          <w:left w:val="nil"/>
          <w:bottom w:val="nil"/>
          <w:right w:val="nil"/>
          <w:between w:val="nil"/>
        </w:pBdr>
        <w:spacing w:line="360" w:lineRule="auto"/>
        <w:jc w:val="both"/>
        <w:rPr>
          <w:rFonts w:ascii="Arial" w:eastAsia="Arial" w:hAnsi="Arial" w:cs="Arial"/>
          <w:b/>
          <w:bCs/>
          <w:i/>
          <w:iCs/>
          <w:color w:val="000000"/>
        </w:rPr>
      </w:pPr>
      <w:r w:rsidRPr="001B188E">
        <w:rPr>
          <w:rFonts w:ascii="Arial" w:eastAsia="Arial" w:hAnsi="Arial" w:cs="Arial"/>
          <w:b/>
          <w:bCs/>
          <w:i/>
          <w:iCs/>
          <w:color w:val="000000"/>
        </w:rPr>
        <w:t>Given the concept map:</w:t>
      </w:r>
    </w:p>
    <w:p w14:paraId="079D6E4E" w14:textId="77777777" w:rsidR="001B188E" w:rsidRPr="001B188E" w:rsidRDefault="00000000" w:rsidP="001B188E">
      <w:pPr>
        <w:pBdr>
          <w:top w:val="nil"/>
          <w:left w:val="nil"/>
          <w:bottom w:val="nil"/>
          <w:right w:val="nil"/>
          <w:between w:val="nil"/>
        </w:pBdr>
        <w:spacing w:line="360" w:lineRule="auto"/>
        <w:jc w:val="both"/>
        <w:rPr>
          <w:rFonts w:eastAsia="Arial"/>
          <w:b/>
          <w:bCs/>
          <w:i/>
          <w:iCs/>
          <w:color w:val="000000"/>
        </w:rPr>
      </w:pPr>
      <w:sdt>
        <w:sdtPr>
          <w:rPr>
            <w:b/>
            <w:bCs/>
            <w:i/>
            <w:iCs/>
          </w:rPr>
          <w:tag w:val="goog_rdk_1"/>
          <w:id w:val="-1682424864"/>
        </w:sdtPr>
        <w:sdtContent>
          <w:proofErr w:type="spellStart"/>
          <w:r w:rsidR="001B188E" w:rsidRPr="001B188E">
            <w:rPr>
              <w:rFonts w:eastAsia="Arial Unicode MS"/>
              <w:b/>
              <w:bCs/>
              <w:i/>
              <w:iCs/>
              <w:color w:val="000000"/>
            </w:rPr>
            <w:t>DataLink→MACAddress→LocalDelivery</w:t>
          </w:r>
          <w:proofErr w:type="spellEnd"/>
          <w:r w:rsidR="001B188E" w:rsidRPr="001B188E">
            <w:rPr>
              <w:rFonts w:eastAsia="Arial Unicode MS"/>
              <w:b/>
              <w:bCs/>
              <w:i/>
              <w:iCs/>
              <w:color w:val="000000"/>
            </w:rPr>
            <w:br/>
            <w:t>Network → IP Address → Global Delivery</w:t>
          </w:r>
        </w:sdtContent>
      </w:sdt>
    </w:p>
    <w:p w14:paraId="3D9D6B1F" w14:textId="77777777" w:rsidR="001B188E" w:rsidRPr="001B188E" w:rsidRDefault="001B188E" w:rsidP="001B188E">
      <w:pPr>
        <w:pBdr>
          <w:top w:val="nil"/>
          <w:left w:val="nil"/>
          <w:bottom w:val="nil"/>
          <w:right w:val="nil"/>
          <w:between w:val="nil"/>
        </w:pBdr>
        <w:spacing w:line="360" w:lineRule="auto"/>
        <w:jc w:val="both"/>
        <w:rPr>
          <w:rFonts w:eastAsia="Arial"/>
          <w:color w:val="000000"/>
        </w:rPr>
      </w:pPr>
      <w:r w:rsidRPr="001B188E">
        <w:rPr>
          <w:rFonts w:eastAsia="Arial"/>
          <w:b/>
          <w:bCs/>
          <w:i/>
          <w:iCs/>
          <w:color w:val="000000"/>
        </w:rPr>
        <w:t>Explain how these relationships ensure complete data delivery across networks</w:t>
      </w:r>
      <w:r w:rsidRPr="001B188E">
        <w:rPr>
          <w:rFonts w:eastAsia="Arial"/>
          <w:color w:val="000000"/>
        </w:rPr>
        <w:t>.</w:t>
      </w:r>
    </w:p>
    <w:p w14:paraId="319F7872" w14:textId="77777777" w:rsidR="001B188E" w:rsidRDefault="001B188E" w:rsidP="00000131">
      <w:pPr>
        <w:rPr>
          <w:i/>
          <w:iCs/>
        </w:rPr>
      </w:pPr>
    </w:p>
    <w:p w14:paraId="13F6309D" w14:textId="38D3D406" w:rsidR="001B188E" w:rsidRPr="001B188E" w:rsidRDefault="001B188E" w:rsidP="001B188E">
      <w:pPr>
        <w:pBdr>
          <w:bottom w:val="single" w:sz="4" w:space="1" w:color="auto"/>
        </w:pBdr>
        <w:rPr>
          <w:b/>
          <w:bCs/>
          <w:i/>
          <w:iCs/>
        </w:rPr>
      </w:pPr>
      <w:r w:rsidRPr="001B188E">
        <w:rPr>
          <w:b/>
          <w:bCs/>
          <w:i/>
          <w:iCs/>
        </w:rPr>
        <w:lastRenderedPageBreak/>
        <w:t>Answer :</w:t>
      </w:r>
      <w:r>
        <w:rPr>
          <w:b/>
          <w:bCs/>
          <w:i/>
          <w:iCs/>
        </w:rPr>
        <w:t>3</w:t>
      </w:r>
    </w:p>
    <w:p w14:paraId="146D1586" w14:textId="78C7F026" w:rsidR="00000131" w:rsidRPr="001B188E" w:rsidRDefault="00000131" w:rsidP="00000131">
      <w:pPr>
        <w:pStyle w:val="Heading2"/>
        <w:rPr>
          <w:rFonts w:ascii="Times New Roman" w:hAnsi="Times New Roman" w:cs="Times New Roman"/>
          <w:b/>
          <w:bCs/>
          <w:i/>
          <w:iCs/>
          <w:sz w:val="24"/>
          <w:szCs w:val="24"/>
        </w:rPr>
      </w:pPr>
      <w:r w:rsidRPr="00000131">
        <w:rPr>
          <w:rFonts w:ascii="Times New Roman" w:hAnsi="Times New Roman" w:cs="Times New Roman"/>
          <w:i/>
          <w:iCs/>
          <w:sz w:val="24"/>
          <w:szCs w:val="24"/>
        </w:rPr>
        <w:t xml:space="preserve"> </w:t>
      </w:r>
      <w:r w:rsidRPr="001B188E">
        <w:rPr>
          <w:rFonts w:ascii="Times New Roman" w:hAnsi="Times New Roman" w:cs="Times New Roman"/>
          <w:b/>
          <w:bCs/>
          <w:i/>
          <w:iCs/>
          <w:sz w:val="24"/>
          <w:szCs w:val="24"/>
        </w:rPr>
        <w:t>MAC vs IP</w:t>
      </w:r>
    </w:p>
    <w:p w14:paraId="37DF70CD" w14:textId="77777777" w:rsidR="00000131" w:rsidRDefault="00000131" w:rsidP="00000131">
      <w:pPr>
        <w:rPr>
          <w:i/>
          <w:iCs/>
        </w:rPr>
      </w:pPr>
      <w:r w:rsidRPr="00000131">
        <w:rPr>
          <w:i/>
          <w:iCs/>
        </w:rPr>
        <w:t>MAC addresses provide local delivery within a LAN. IP addresses provide global routing between networks. Together they ensure end-to-end communication.</w:t>
      </w:r>
    </w:p>
    <w:p w14:paraId="146B85AA" w14:textId="77777777" w:rsidR="001B188E" w:rsidRDefault="001B188E" w:rsidP="00000131">
      <w:pPr>
        <w:rPr>
          <w:i/>
          <w:iCs/>
        </w:rPr>
      </w:pPr>
    </w:p>
    <w:p w14:paraId="46A35C74" w14:textId="3B822E2E" w:rsidR="001B188E" w:rsidRPr="001B188E" w:rsidRDefault="001B188E" w:rsidP="001B188E">
      <w:pPr>
        <w:pBdr>
          <w:top w:val="single" w:sz="4" w:space="1" w:color="auto"/>
          <w:left w:val="single" w:sz="4" w:space="4" w:color="auto"/>
          <w:bottom w:val="single" w:sz="4" w:space="1" w:color="auto"/>
          <w:right w:val="single" w:sz="4" w:space="4" w:color="auto"/>
          <w:between w:val="single" w:sz="4" w:space="1" w:color="auto"/>
          <w:bar w:val="single" w:sz="4" w:color="auto"/>
        </w:pBdr>
        <w:rPr>
          <w:b/>
          <w:bCs/>
          <w:i/>
          <w:iCs/>
          <w:sz w:val="28"/>
          <w:szCs w:val="28"/>
        </w:rPr>
      </w:pPr>
      <w:proofErr w:type="gramStart"/>
      <w:r w:rsidRPr="001B188E">
        <w:rPr>
          <w:b/>
          <w:bCs/>
          <w:i/>
          <w:iCs/>
          <w:sz w:val="28"/>
          <w:szCs w:val="28"/>
        </w:rPr>
        <w:t>Question :</w:t>
      </w:r>
      <w:proofErr w:type="gramEnd"/>
      <w:r w:rsidRPr="001B188E">
        <w:rPr>
          <w:b/>
          <w:bCs/>
          <w:i/>
          <w:iCs/>
          <w:sz w:val="28"/>
          <w:szCs w:val="28"/>
        </w:rPr>
        <w:t xml:space="preserve"> 4</w:t>
      </w:r>
    </w:p>
    <w:p w14:paraId="67203F1D"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p>
    <w:p w14:paraId="0BF693C5" w14:textId="2C2D764D"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r w:rsidRPr="001B188E">
        <w:rPr>
          <w:rFonts w:eastAsia="Arial"/>
          <w:b/>
          <w:bCs/>
          <w:i/>
          <w:iCs/>
          <w:color w:val="000000"/>
        </w:rPr>
        <w:t>A concept map shows:</w:t>
      </w:r>
    </w:p>
    <w:p w14:paraId="0D8F927C" w14:textId="77777777" w:rsidR="001B188E" w:rsidRPr="001B188E" w:rsidRDefault="00000000" w:rsidP="001B188E">
      <w:pPr>
        <w:pBdr>
          <w:top w:val="nil"/>
          <w:left w:val="nil"/>
          <w:bottom w:val="nil"/>
          <w:right w:val="nil"/>
          <w:between w:val="nil"/>
        </w:pBdr>
        <w:spacing w:line="360" w:lineRule="auto"/>
        <w:jc w:val="both"/>
        <w:rPr>
          <w:rFonts w:eastAsia="Arial"/>
          <w:b/>
          <w:bCs/>
          <w:i/>
          <w:iCs/>
          <w:color w:val="000000"/>
        </w:rPr>
      </w:pPr>
      <w:sdt>
        <w:sdtPr>
          <w:rPr>
            <w:b/>
            <w:bCs/>
            <w:i/>
            <w:iCs/>
          </w:rPr>
          <w:tag w:val="goog_rdk_2"/>
          <w:id w:val="-755670173"/>
        </w:sdtPr>
        <w:sdtContent>
          <w:proofErr w:type="spellStart"/>
          <w:r w:rsidR="001B188E" w:rsidRPr="001B188E">
            <w:rPr>
              <w:rFonts w:eastAsia="Arial Unicode MS"/>
              <w:b/>
              <w:bCs/>
              <w:i/>
              <w:iCs/>
              <w:color w:val="000000"/>
            </w:rPr>
            <w:t>ErrorControl</w:t>
          </w:r>
          <w:proofErr w:type="spellEnd"/>
          <w:r w:rsidR="001B188E" w:rsidRPr="001B188E">
            <w:rPr>
              <w:rFonts w:eastAsia="Arial Unicode MS"/>
              <w:b/>
              <w:bCs/>
              <w:i/>
              <w:iCs/>
              <w:color w:val="000000"/>
            </w:rPr>
            <w:br/>
            <w:t>→</w:t>
          </w:r>
          <w:proofErr w:type="spellStart"/>
          <w:r w:rsidR="001B188E" w:rsidRPr="001B188E">
            <w:rPr>
              <w:rFonts w:eastAsia="Arial Unicode MS"/>
              <w:b/>
              <w:bCs/>
              <w:i/>
              <w:iCs/>
              <w:color w:val="000000"/>
            </w:rPr>
            <w:t>DataLinkLayer→ErrorDetection</w:t>
          </w:r>
          <w:proofErr w:type="spellEnd"/>
          <w:r w:rsidR="001B188E" w:rsidRPr="001B188E">
            <w:rPr>
              <w:rFonts w:eastAsia="Arial Unicode MS"/>
              <w:b/>
              <w:bCs/>
              <w:i/>
              <w:iCs/>
              <w:color w:val="000000"/>
            </w:rPr>
            <w:br/>
            <w:t>→ Transport Layer → Error Correction</w:t>
          </w:r>
        </w:sdtContent>
      </w:sdt>
    </w:p>
    <w:p w14:paraId="57F34F13" w14:textId="77777777" w:rsidR="001B188E" w:rsidRPr="001B188E" w:rsidRDefault="001B188E" w:rsidP="001B188E">
      <w:pPr>
        <w:pBdr>
          <w:top w:val="nil"/>
          <w:left w:val="nil"/>
          <w:bottom w:val="nil"/>
          <w:right w:val="nil"/>
          <w:between w:val="nil"/>
        </w:pBdr>
        <w:spacing w:line="360" w:lineRule="auto"/>
        <w:jc w:val="both"/>
        <w:rPr>
          <w:rFonts w:eastAsia="Arial"/>
          <w:b/>
          <w:bCs/>
          <w:i/>
          <w:iCs/>
          <w:color w:val="000000"/>
        </w:rPr>
      </w:pPr>
      <w:proofErr w:type="spellStart"/>
      <w:r w:rsidRPr="001B188E">
        <w:rPr>
          <w:rFonts w:eastAsia="Arial"/>
          <w:b/>
          <w:bCs/>
          <w:i/>
          <w:iCs/>
          <w:color w:val="000000"/>
        </w:rPr>
        <w:t>Analyze</w:t>
      </w:r>
      <w:proofErr w:type="spellEnd"/>
      <w:r w:rsidRPr="001B188E">
        <w:rPr>
          <w:rFonts w:eastAsia="Arial"/>
          <w:b/>
          <w:bCs/>
          <w:i/>
          <w:iCs/>
          <w:color w:val="000000"/>
        </w:rPr>
        <w:t xml:space="preserve"> how the interaction between these layers improves reliability in data transmission.</w:t>
      </w:r>
    </w:p>
    <w:p w14:paraId="25E8A7D3" w14:textId="77777777" w:rsidR="001B188E" w:rsidRPr="00000131" w:rsidRDefault="001B188E" w:rsidP="00000131">
      <w:pPr>
        <w:rPr>
          <w:i/>
          <w:iCs/>
        </w:rPr>
      </w:pPr>
    </w:p>
    <w:p w14:paraId="1436B0F6" w14:textId="51D5CADA" w:rsidR="001B188E" w:rsidRPr="001B188E" w:rsidRDefault="001B188E" w:rsidP="001B188E">
      <w:pPr>
        <w:pStyle w:val="Heading2"/>
        <w:pBdr>
          <w:bottom w:val="single" w:sz="4" w:space="1" w:color="auto"/>
        </w:pBdr>
        <w:rPr>
          <w:rFonts w:ascii="Times New Roman" w:hAnsi="Times New Roman" w:cs="Times New Roman"/>
          <w:b/>
          <w:bCs/>
          <w:i/>
          <w:iCs/>
          <w:sz w:val="24"/>
          <w:szCs w:val="24"/>
        </w:rPr>
      </w:pPr>
      <w:proofErr w:type="gramStart"/>
      <w:r w:rsidRPr="001B188E">
        <w:rPr>
          <w:rFonts w:ascii="Times New Roman" w:hAnsi="Times New Roman" w:cs="Times New Roman"/>
          <w:b/>
          <w:bCs/>
          <w:i/>
          <w:iCs/>
          <w:sz w:val="24"/>
          <w:szCs w:val="24"/>
        </w:rPr>
        <w:t>Answer :</w:t>
      </w:r>
      <w:proofErr w:type="gramEnd"/>
      <w:r w:rsidRPr="001B188E">
        <w:rPr>
          <w:rFonts w:ascii="Times New Roman" w:hAnsi="Times New Roman" w:cs="Times New Roman"/>
          <w:b/>
          <w:bCs/>
          <w:i/>
          <w:iCs/>
          <w:sz w:val="24"/>
          <w:szCs w:val="24"/>
        </w:rPr>
        <w:t xml:space="preserve"> 4</w:t>
      </w:r>
    </w:p>
    <w:p w14:paraId="11F72804" w14:textId="3A6A1F11" w:rsidR="00000131" w:rsidRPr="001B188E" w:rsidRDefault="00000131" w:rsidP="00000131">
      <w:pPr>
        <w:pStyle w:val="Heading2"/>
        <w:rPr>
          <w:rFonts w:ascii="Times New Roman" w:hAnsi="Times New Roman" w:cs="Times New Roman"/>
          <w:b/>
          <w:bCs/>
          <w:i/>
          <w:iCs/>
          <w:sz w:val="24"/>
          <w:szCs w:val="24"/>
        </w:rPr>
      </w:pPr>
      <w:r w:rsidRPr="001B188E">
        <w:rPr>
          <w:rFonts w:ascii="Times New Roman" w:hAnsi="Times New Roman" w:cs="Times New Roman"/>
          <w:b/>
          <w:bCs/>
          <w:i/>
          <w:iCs/>
          <w:sz w:val="24"/>
          <w:szCs w:val="24"/>
        </w:rPr>
        <w:t xml:space="preserve"> Error Control</w:t>
      </w:r>
    </w:p>
    <w:p w14:paraId="51C6D621" w14:textId="77777777" w:rsidR="00000131" w:rsidRDefault="00000131" w:rsidP="00000131">
      <w:pPr>
        <w:rPr>
          <w:i/>
          <w:iCs/>
        </w:rPr>
      </w:pPr>
      <w:r w:rsidRPr="00000131">
        <w:rPr>
          <w:i/>
          <w:iCs/>
        </w:rPr>
        <w:t>Data Link Layer detects transmission errors using CRC/checksum and retransmits frames if needed. Transport Layer provides end-to-end reliability using acknowledgements, sequencing and retransmission, ensuring accurate delivery.</w:t>
      </w:r>
    </w:p>
    <w:p w14:paraId="54991F90" w14:textId="77777777" w:rsidR="001B188E" w:rsidRDefault="001B188E" w:rsidP="00000131">
      <w:pPr>
        <w:rPr>
          <w:i/>
          <w:iCs/>
        </w:rPr>
      </w:pPr>
    </w:p>
    <w:p w14:paraId="2BBFF9F2" w14:textId="77777777" w:rsidR="001B188E" w:rsidRDefault="001B188E" w:rsidP="00000131">
      <w:pPr>
        <w:rPr>
          <w:i/>
          <w:iCs/>
        </w:rPr>
      </w:pPr>
    </w:p>
    <w:p w14:paraId="6F0339C4" w14:textId="61ED4CBB" w:rsidR="001B188E" w:rsidRPr="001B188E" w:rsidRDefault="001B188E" w:rsidP="001B188E">
      <w:pPr>
        <w:pBdr>
          <w:top w:val="single" w:sz="4" w:space="1" w:color="auto"/>
          <w:left w:val="single" w:sz="4" w:space="4" w:color="auto"/>
          <w:bottom w:val="single" w:sz="4" w:space="1" w:color="auto"/>
          <w:right w:val="single" w:sz="4" w:space="4" w:color="auto"/>
        </w:pBdr>
        <w:rPr>
          <w:b/>
          <w:bCs/>
          <w:i/>
          <w:iCs/>
          <w:sz w:val="28"/>
          <w:szCs w:val="28"/>
        </w:rPr>
      </w:pPr>
      <w:proofErr w:type="gramStart"/>
      <w:r w:rsidRPr="001B188E">
        <w:rPr>
          <w:b/>
          <w:bCs/>
          <w:i/>
          <w:iCs/>
          <w:sz w:val="28"/>
          <w:szCs w:val="28"/>
        </w:rPr>
        <w:t>Question :</w:t>
      </w:r>
      <w:proofErr w:type="gramEnd"/>
      <w:r w:rsidRPr="001B188E">
        <w:rPr>
          <w:b/>
          <w:bCs/>
          <w:i/>
          <w:iCs/>
          <w:sz w:val="28"/>
          <w:szCs w:val="28"/>
        </w:rPr>
        <w:t xml:space="preserve"> 5</w:t>
      </w:r>
    </w:p>
    <w:p w14:paraId="1F60A47F" w14:textId="77777777" w:rsidR="001B188E" w:rsidRDefault="001B188E" w:rsidP="00000131">
      <w:pPr>
        <w:rPr>
          <w:i/>
          <w:iCs/>
        </w:rPr>
      </w:pPr>
    </w:p>
    <w:p w14:paraId="2A3D8874" w14:textId="25DF45E1" w:rsidR="001B188E" w:rsidRPr="001B188E" w:rsidRDefault="001B188E" w:rsidP="00000131">
      <w:pPr>
        <w:rPr>
          <w:b/>
          <w:bCs/>
          <w:i/>
          <w:iCs/>
        </w:rPr>
      </w:pPr>
      <w:r w:rsidRPr="001B188E">
        <w:rPr>
          <w:rFonts w:eastAsia="Arial"/>
          <w:b/>
          <w:bCs/>
          <w:i/>
          <w:iCs/>
          <w:color w:val="000000"/>
        </w:rPr>
        <w:t xml:space="preserve">Develop a concept map for web browsing using OSI layers and </w:t>
      </w:r>
      <w:proofErr w:type="spellStart"/>
      <w:r w:rsidRPr="001B188E">
        <w:rPr>
          <w:rFonts w:eastAsia="Arial"/>
          <w:b/>
          <w:bCs/>
          <w:i/>
          <w:iCs/>
          <w:color w:val="000000"/>
        </w:rPr>
        <w:t>analyze</w:t>
      </w:r>
      <w:proofErr w:type="spellEnd"/>
      <w:r w:rsidRPr="001B188E">
        <w:rPr>
          <w:rFonts w:eastAsia="Arial"/>
          <w:b/>
          <w:bCs/>
          <w:i/>
          <w:iCs/>
          <w:color w:val="000000"/>
        </w:rPr>
        <w:t xml:space="preserve"> how failure in one layer affects the entire communication process.</w:t>
      </w:r>
      <w:r w:rsidRPr="001B188E">
        <w:rPr>
          <w:rFonts w:eastAsia="Arial"/>
          <w:b/>
          <w:bCs/>
          <w:i/>
          <w:iCs/>
          <w:color w:val="000000"/>
        </w:rPr>
        <w:tab/>
      </w:r>
    </w:p>
    <w:p w14:paraId="7DE1D14E" w14:textId="77777777" w:rsidR="001B188E" w:rsidRPr="001B188E" w:rsidRDefault="001B188E" w:rsidP="00000131">
      <w:pPr>
        <w:rPr>
          <w:b/>
          <w:bCs/>
          <w:i/>
          <w:iCs/>
        </w:rPr>
      </w:pPr>
    </w:p>
    <w:p w14:paraId="1A4C4373" w14:textId="77777777" w:rsidR="001B188E" w:rsidRDefault="001B188E" w:rsidP="00000131">
      <w:pPr>
        <w:rPr>
          <w:i/>
          <w:iCs/>
        </w:rPr>
      </w:pPr>
    </w:p>
    <w:p w14:paraId="5A90B1B3" w14:textId="547970CD" w:rsidR="001B188E" w:rsidRPr="001B188E" w:rsidRDefault="001B188E" w:rsidP="001B188E">
      <w:pPr>
        <w:pBdr>
          <w:bottom w:val="single" w:sz="4" w:space="1" w:color="auto"/>
        </w:pBdr>
        <w:rPr>
          <w:b/>
          <w:bCs/>
          <w:i/>
          <w:iCs/>
        </w:rPr>
      </w:pPr>
      <w:proofErr w:type="gramStart"/>
      <w:r w:rsidRPr="001B188E">
        <w:rPr>
          <w:b/>
          <w:bCs/>
          <w:i/>
          <w:iCs/>
        </w:rPr>
        <w:t>Answer :</w:t>
      </w:r>
      <w:proofErr w:type="gramEnd"/>
      <w:r w:rsidRPr="001B188E">
        <w:rPr>
          <w:b/>
          <w:bCs/>
          <w:i/>
          <w:iCs/>
        </w:rPr>
        <w:t xml:space="preserve"> 5</w:t>
      </w:r>
    </w:p>
    <w:p w14:paraId="54117E10" w14:textId="0B30DEA1" w:rsidR="00000131" w:rsidRPr="001B188E" w:rsidRDefault="00000131" w:rsidP="00000131">
      <w:pPr>
        <w:pStyle w:val="Heading2"/>
        <w:rPr>
          <w:rFonts w:ascii="Times New Roman" w:hAnsi="Times New Roman" w:cs="Times New Roman"/>
          <w:b/>
          <w:bCs/>
          <w:i/>
          <w:iCs/>
          <w:sz w:val="24"/>
          <w:szCs w:val="24"/>
        </w:rPr>
      </w:pPr>
      <w:r w:rsidRPr="001B188E">
        <w:rPr>
          <w:rFonts w:ascii="Times New Roman" w:hAnsi="Times New Roman" w:cs="Times New Roman"/>
          <w:b/>
          <w:bCs/>
          <w:i/>
          <w:iCs/>
          <w:sz w:val="24"/>
          <w:szCs w:val="24"/>
        </w:rPr>
        <w:t xml:space="preserve"> Web Browsing</w:t>
      </w:r>
    </w:p>
    <w:p w14:paraId="3E1E0FFE" w14:textId="77777777" w:rsidR="00000131" w:rsidRDefault="00000131" w:rsidP="00000131">
      <w:pPr>
        <w:rPr>
          <w:i/>
          <w:iCs/>
        </w:rPr>
      </w:pPr>
      <w:proofErr w:type="gramStart"/>
      <w:r w:rsidRPr="00000131">
        <w:rPr>
          <w:i/>
          <w:iCs/>
        </w:rPr>
        <w:t>Application(</w:t>
      </w:r>
      <w:proofErr w:type="gramEnd"/>
      <w:r w:rsidRPr="00000131">
        <w:rPr>
          <w:i/>
          <w:iCs/>
        </w:rPr>
        <w:t xml:space="preserve">HTTP/HTTPS) → </w:t>
      </w:r>
      <w:proofErr w:type="gramStart"/>
      <w:r w:rsidRPr="00000131">
        <w:rPr>
          <w:i/>
          <w:iCs/>
        </w:rPr>
        <w:t>Presentation(</w:t>
      </w:r>
      <w:proofErr w:type="gramEnd"/>
      <w:r w:rsidRPr="00000131">
        <w:rPr>
          <w:i/>
          <w:iCs/>
        </w:rPr>
        <w:t xml:space="preserve">Encryption/TLS) → </w:t>
      </w:r>
      <w:proofErr w:type="gramStart"/>
      <w:r w:rsidRPr="00000131">
        <w:rPr>
          <w:i/>
          <w:iCs/>
        </w:rPr>
        <w:t>Session(</w:t>
      </w:r>
      <w:proofErr w:type="gramEnd"/>
      <w:r w:rsidRPr="00000131">
        <w:rPr>
          <w:i/>
          <w:iCs/>
        </w:rPr>
        <w:t xml:space="preserve">Connection) → </w:t>
      </w:r>
      <w:proofErr w:type="gramStart"/>
      <w:r w:rsidRPr="00000131">
        <w:rPr>
          <w:i/>
          <w:iCs/>
        </w:rPr>
        <w:t>Transport(</w:t>
      </w:r>
      <w:proofErr w:type="gramEnd"/>
      <w:r w:rsidRPr="00000131">
        <w:rPr>
          <w:i/>
          <w:iCs/>
        </w:rPr>
        <w:t xml:space="preserve">TCP) → </w:t>
      </w:r>
      <w:proofErr w:type="gramStart"/>
      <w:r w:rsidRPr="00000131">
        <w:rPr>
          <w:i/>
          <w:iCs/>
        </w:rPr>
        <w:t>Network(</w:t>
      </w:r>
      <w:proofErr w:type="gramEnd"/>
      <w:r w:rsidRPr="00000131">
        <w:rPr>
          <w:i/>
          <w:iCs/>
        </w:rPr>
        <w:t xml:space="preserve">IP) → Data </w:t>
      </w:r>
      <w:proofErr w:type="gramStart"/>
      <w:r w:rsidRPr="00000131">
        <w:rPr>
          <w:i/>
          <w:iCs/>
        </w:rPr>
        <w:t>Link(</w:t>
      </w:r>
      <w:proofErr w:type="gramEnd"/>
      <w:r w:rsidRPr="00000131">
        <w:rPr>
          <w:i/>
          <w:iCs/>
        </w:rPr>
        <w:t xml:space="preserve">Frame/MAC) → </w:t>
      </w:r>
      <w:proofErr w:type="gramStart"/>
      <w:r w:rsidRPr="00000131">
        <w:rPr>
          <w:i/>
          <w:iCs/>
        </w:rPr>
        <w:t>Physical(</w:t>
      </w:r>
      <w:proofErr w:type="gramEnd"/>
      <w:r w:rsidRPr="00000131">
        <w:rPr>
          <w:i/>
          <w:iCs/>
        </w:rPr>
        <w:t>Bits).</w:t>
      </w:r>
      <w:r w:rsidRPr="00000131">
        <w:rPr>
          <w:i/>
          <w:iCs/>
        </w:rPr>
        <w:br/>
        <w:t>Failure in any layer interrupts higher-layer communication, so web pages cannot load correctly.</w:t>
      </w:r>
    </w:p>
    <w:p w14:paraId="7C2ECDE7" w14:textId="77777777" w:rsidR="001B188E" w:rsidRDefault="001B188E" w:rsidP="00000131">
      <w:pPr>
        <w:rPr>
          <w:i/>
          <w:iCs/>
        </w:rPr>
      </w:pPr>
    </w:p>
    <w:p w14:paraId="0F8D7F21" w14:textId="525D517F" w:rsidR="001B188E" w:rsidRDefault="001B188E" w:rsidP="00000131">
      <w:pPr>
        <w:rPr>
          <w:i/>
          <w:iCs/>
        </w:rPr>
      </w:pPr>
    </w:p>
    <w:p w14:paraId="3443B032" w14:textId="77777777" w:rsidR="001B188E" w:rsidRDefault="001B188E" w:rsidP="00000131">
      <w:pPr>
        <w:rPr>
          <w:i/>
          <w:iCs/>
        </w:rPr>
      </w:pPr>
    </w:p>
    <w:p w14:paraId="45E43F13" w14:textId="77777777" w:rsidR="001B188E" w:rsidRDefault="001B188E" w:rsidP="00000131">
      <w:pPr>
        <w:rPr>
          <w:i/>
          <w:iCs/>
        </w:rPr>
      </w:pPr>
    </w:p>
    <w:p w14:paraId="26AE3AF5" w14:textId="77777777" w:rsidR="001B188E" w:rsidRDefault="001B188E" w:rsidP="00000131">
      <w:pPr>
        <w:rPr>
          <w:i/>
          <w:iCs/>
        </w:rPr>
      </w:pPr>
    </w:p>
    <w:p w14:paraId="1B3DA063" w14:textId="77777777" w:rsidR="001B188E" w:rsidRDefault="001B188E" w:rsidP="00000131">
      <w:pPr>
        <w:rPr>
          <w:i/>
          <w:iCs/>
        </w:rPr>
      </w:pPr>
    </w:p>
    <w:p w14:paraId="4FA346F1" w14:textId="77777777" w:rsidR="001B188E" w:rsidRDefault="001B188E" w:rsidP="00000131">
      <w:pPr>
        <w:rPr>
          <w:i/>
          <w:iCs/>
        </w:rPr>
      </w:pPr>
    </w:p>
    <w:p w14:paraId="41EC9696" w14:textId="3D8E79C1" w:rsidR="001B188E" w:rsidRPr="001B188E" w:rsidRDefault="001B188E" w:rsidP="001B188E">
      <w:pPr>
        <w:pBdr>
          <w:top w:val="single" w:sz="4" w:space="1" w:color="auto"/>
          <w:left w:val="single" w:sz="4" w:space="1" w:color="auto"/>
          <w:bottom w:val="single" w:sz="4" w:space="1" w:color="auto"/>
          <w:right w:val="single" w:sz="4" w:space="1" w:color="auto"/>
          <w:between w:val="single" w:sz="4" w:space="1" w:color="auto"/>
          <w:bar w:val="single" w:sz="4" w:color="auto"/>
        </w:pBdr>
        <w:spacing w:line="360" w:lineRule="auto"/>
        <w:jc w:val="both"/>
        <w:rPr>
          <w:rFonts w:eastAsia="Arial"/>
          <w:b/>
          <w:bCs/>
          <w:i/>
          <w:iCs/>
          <w:color w:val="000000"/>
          <w:sz w:val="28"/>
          <w:szCs w:val="28"/>
        </w:rPr>
      </w:pPr>
      <w:proofErr w:type="gramStart"/>
      <w:r w:rsidRPr="001B188E">
        <w:rPr>
          <w:rFonts w:eastAsia="Arial"/>
          <w:b/>
          <w:bCs/>
          <w:i/>
          <w:iCs/>
          <w:color w:val="000000"/>
          <w:sz w:val="28"/>
          <w:szCs w:val="28"/>
        </w:rPr>
        <w:lastRenderedPageBreak/>
        <w:t>Question :</w:t>
      </w:r>
      <w:proofErr w:type="gramEnd"/>
      <w:r w:rsidRPr="001B188E">
        <w:rPr>
          <w:rFonts w:eastAsia="Arial"/>
          <w:b/>
          <w:bCs/>
          <w:i/>
          <w:iCs/>
          <w:color w:val="000000"/>
          <w:sz w:val="28"/>
          <w:szCs w:val="28"/>
        </w:rPr>
        <w:t xml:space="preserve"> 6</w:t>
      </w:r>
    </w:p>
    <w:p w14:paraId="0E766694"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p>
    <w:p w14:paraId="2A31AED4" w14:textId="2C59DCBF"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A network issue is represented in the concept map:</w:t>
      </w:r>
    </w:p>
    <w:p w14:paraId="4F0CCCFD" w14:textId="77777777" w:rsidR="001B188E" w:rsidRDefault="001B188E" w:rsidP="001B188E">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Physical </w:t>
      </w:r>
      <w:sdt>
        <w:sdtPr>
          <w:tag w:val="goog_rdk_3"/>
          <w:id w:val="-1388724976"/>
        </w:sdtPr>
        <w:sdtContent>
          <w:r>
            <w:rPr>
              <w:rFonts w:ascii="Arial Unicode MS" w:eastAsia="Arial Unicode MS" w:hAnsi="Arial Unicode MS" w:cs="Arial Unicode MS"/>
              <w:color w:val="000000"/>
            </w:rPr>
            <w:t>✔</w:t>
          </w:r>
        </w:sdtContent>
      </w:sdt>
      <w:sdt>
        <w:sdtPr>
          <w:tag w:val="goog_rdk_4"/>
          <w:id w:val="1819142126"/>
        </w:sdtPr>
        <w:sdtContent>
          <w:r>
            <w:rPr>
              <w:rFonts w:ascii="Arial Unicode MS" w:eastAsia="Arial Unicode MS" w:hAnsi="Arial Unicode MS" w:cs="Arial Unicode MS"/>
              <w:color w:val="000000"/>
            </w:rPr>
            <w:t xml:space="preserve"> → Data Link </w:t>
          </w:r>
        </w:sdtContent>
      </w:sdt>
      <w:sdt>
        <w:sdtPr>
          <w:tag w:val="goog_rdk_5"/>
          <w:id w:val="-182826649"/>
        </w:sdtPr>
        <w:sdtContent>
          <w:r>
            <w:rPr>
              <w:rFonts w:ascii="Arial Unicode MS" w:eastAsia="Arial Unicode MS" w:hAnsi="Arial Unicode MS" w:cs="Arial Unicode MS"/>
              <w:color w:val="000000"/>
            </w:rPr>
            <w:t>✔</w:t>
          </w:r>
        </w:sdtContent>
      </w:sdt>
      <w:sdt>
        <w:sdtPr>
          <w:tag w:val="goog_rdk_6"/>
          <w:id w:val="1501462627"/>
        </w:sdtPr>
        <w:sdtContent>
          <w:r>
            <w:rPr>
              <w:rFonts w:ascii="Arial Unicode MS" w:eastAsia="Arial Unicode MS" w:hAnsi="Arial Unicode MS" w:cs="Arial Unicode MS"/>
              <w:color w:val="000000"/>
            </w:rPr>
            <w:t xml:space="preserve"> → Network </w:t>
          </w:r>
        </w:sdtContent>
      </w:sdt>
      <w:sdt>
        <w:sdtPr>
          <w:tag w:val="goog_rdk_7"/>
          <w:id w:val="-1137950952"/>
        </w:sdtPr>
        <w:sdtContent>
          <w:r>
            <w:rPr>
              <w:rFonts w:ascii="Arial Unicode MS" w:eastAsia="Arial Unicode MS" w:hAnsi="Arial Unicode MS" w:cs="Arial Unicode MS"/>
              <w:color w:val="000000"/>
            </w:rPr>
            <w:t>✖</w:t>
          </w:r>
        </w:sdtContent>
      </w:sdt>
      <w:sdt>
        <w:sdtPr>
          <w:tag w:val="goog_rdk_8"/>
          <w:id w:val="-1035963462"/>
        </w:sdtPr>
        <w:sdtContent>
          <w:r>
            <w:rPr>
              <w:rFonts w:ascii="Arial Unicode MS" w:eastAsia="Arial Unicode MS" w:hAnsi="Arial Unicode MS" w:cs="Arial Unicode MS"/>
              <w:color w:val="000000"/>
            </w:rPr>
            <w:t xml:space="preserve"> → Transport </w:t>
          </w:r>
        </w:sdtContent>
      </w:sdt>
      <w:sdt>
        <w:sdtPr>
          <w:tag w:val="goog_rdk_9"/>
          <w:id w:val="-146756179"/>
        </w:sdtPr>
        <w:sdtContent>
          <w:r>
            <w:rPr>
              <w:rFonts w:ascii="Arial Unicode MS" w:eastAsia="Arial Unicode MS" w:hAnsi="Arial Unicode MS" w:cs="Arial Unicode MS"/>
              <w:color w:val="000000"/>
            </w:rPr>
            <w:t>✖</w:t>
          </w:r>
        </w:sdtContent>
      </w:sdt>
      <w:sdt>
        <w:sdtPr>
          <w:tag w:val="goog_rdk_10"/>
          <w:id w:val="816462702"/>
        </w:sdtPr>
        <w:sdtContent>
          <w:r>
            <w:rPr>
              <w:rFonts w:ascii="Arial Unicode MS" w:eastAsia="Arial Unicode MS" w:hAnsi="Arial Unicode MS" w:cs="Arial Unicode MS"/>
              <w:color w:val="000000"/>
            </w:rPr>
            <w:t xml:space="preserve"> → Application </w:t>
          </w:r>
        </w:sdtContent>
      </w:sdt>
      <w:sdt>
        <w:sdtPr>
          <w:tag w:val="goog_rdk_11"/>
          <w:id w:val="991305797"/>
        </w:sdtPr>
        <w:sdtContent>
          <w:r>
            <w:rPr>
              <w:rFonts w:ascii="Arial Unicode MS" w:eastAsia="Arial Unicode MS" w:hAnsi="Arial Unicode MS" w:cs="Arial Unicode MS"/>
              <w:color w:val="000000"/>
            </w:rPr>
            <w:t>✖</w:t>
          </w:r>
        </w:sdtContent>
      </w:sdt>
    </w:p>
    <w:p w14:paraId="0EDC6312" w14:textId="3920D4CF" w:rsidR="001B188E" w:rsidRDefault="001B188E" w:rsidP="001B188E">
      <w:pPr>
        <w:rPr>
          <w:i/>
          <w:iCs/>
        </w:rPr>
      </w:pPr>
      <w:proofErr w:type="spellStart"/>
      <w:r>
        <w:rPr>
          <w:rFonts w:ascii="Arial" w:eastAsia="Arial" w:hAnsi="Arial" w:cs="Arial"/>
          <w:color w:val="000000"/>
        </w:rPr>
        <w:t>Analyze</w:t>
      </w:r>
      <w:proofErr w:type="spellEnd"/>
      <w:r>
        <w:rPr>
          <w:rFonts w:ascii="Arial" w:eastAsia="Arial" w:hAnsi="Arial" w:cs="Arial"/>
          <w:color w:val="000000"/>
        </w:rPr>
        <w:t xml:space="preserve"> the problem and explain how the concept map helps in troubleshooting.</w:t>
      </w:r>
    </w:p>
    <w:p w14:paraId="74AE0259" w14:textId="77777777" w:rsidR="001B188E" w:rsidRDefault="001B188E" w:rsidP="00000131">
      <w:pPr>
        <w:rPr>
          <w:i/>
          <w:iCs/>
        </w:rPr>
      </w:pPr>
    </w:p>
    <w:p w14:paraId="6D70B672" w14:textId="77777777" w:rsidR="001B188E" w:rsidRDefault="001B188E" w:rsidP="00000131">
      <w:pPr>
        <w:rPr>
          <w:i/>
          <w:iCs/>
        </w:rPr>
      </w:pPr>
    </w:p>
    <w:p w14:paraId="598BAC0A" w14:textId="1605EC13" w:rsidR="001B188E" w:rsidRPr="001B188E" w:rsidRDefault="001B188E" w:rsidP="001B188E">
      <w:pPr>
        <w:pBdr>
          <w:bottom w:val="single" w:sz="4" w:space="1" w:color="auto"/>
        </w:pBdr>
        <w:rPr>
          <w:b/>
          <w:bCs/>
          <w:i/>
          <w:iCs/>
        </w:rPr>
      </w:pPr>
      <w:proofErr w:type="gramStart"/>
      <w:r w:rsidRPr="001B188E">
        <w:rPr>
          <w:b/>
          <w:bCs/>
          <w:i/>
          <w:iCs/>
        </w:rPr>
        <w:t>Answer :</w:t>
      </w:r>
      <w:proofErr w:type="gramEnd"/>
      <w:r w:rsidRPr="001B188E">
        <w:rPr>
          <w:b/>
          <w:bCs/>
          <w:i/>
          <w:iCs/>
        </w:rPr>
        <w:t xml:space="preserve"> 6</w:t>
      </w:r>
    </w:p>
    <w:p w14:paraId="2258577F" w14:textId="2EFDA5FF" w:rsidR="00000131" w:rsidRPr="001B188E" w:rsidRDefault="00000131" w:rsidP="00000131">
      <w:pPr>
        <w:pStyle w:val="Heading2"/>
        <w:rPr>
          <w:rFonts w:ascii="Times New Roman" w:hAnsi="Times New Roman" w:cs="Times New Roman"/>
          <w:b/>
          <w:bCs/>
          <w:i/>
          <w:iCs/>
          <w:sz w:val="24"/>
          <w:szCs w:val="24"/>
        </w:rPr>
      </w:pPr>
      <w:r w:rsidRPr="00000131">
        <w:rPr>
          <w:rFonts w:ascii="Times New Roman" w:hAnsi="Times New Roman" w:cs="Times New Roman"/>
          <w:i/>
          <w:iCs/>
          <w:sz w:val="24"/>
          <w:szCs w:val="24"/>
        </w:rPr>
        <w:t xml:space="preserve"> </w:t>
      </w:r>
      <w:r w:rsidRPr="001B188E">
        <w:rPr>
          <w:rFonts w:ascii="Times New Roman" w:hAnsi="Times New Roman" w:cs="Times New Roman"/>
          <w:b/>
          <w:bCs/>
          <w:i/>
          <w:iCs/>
          <w:sz w:val="24"/>
          <w:szCs w:val="24"/>
        </w:rPr>
        <w:t>Troubleshooting</w:t>
      </w:r>
    </w:p>
    <w:p w14:paraId="32215CE8" w14:textId="77777777" w:rsidR="00000131" w:rsidRPr="00000131" w:rsidRDefault="00000131" w:rsidP="00000131">
      <w:pPr>
        <w:rPr>
          <w:i/>
          <w:iCs/>
        </w:rPr>
      </w:pPr>
      <w:r w:rsidRPr="00000131">
        <w:rPr>
          <w:i/>
          <w:iCs/>
        </w:rPr>
        <w:t>Physical and Data Link are working, but the Network layer has failed. Since IP routing fails, Transport and Application layers cannot communicate. The concept map helps identify the failed layer quickly, reducing troubleshooting time.</w:t>
      </w:r>
    </w:p>
    <w:p w14:paraId="2FDE541C" w14:textId="77777777" w:rsidR="00000131" w:rsidRPr="00000131" w:rsidRDefault="00000131" w:rsidP="00000131">
      <w:pPr>
        <w:rPr>
          <w:b/>
          <w:bCs/>
          <w:i/>
          <w:iCs/>
        </w:rPr>
      </w:pPr>
    </w:p>
    <w:sectPr w:rsidR="00000131" w:rsidRPr="00000131">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5852496C-E2C6-4A5D-A04F-A2F5D07B0886}"/>
  </w:font>
  <w:font w:name="Calibri">
    <w:panose1 w:val="020F0502020204030204"/>
    <w:charset w:val="00"/>
    <w:family w:val="swiss"/>
    <w:pitch w:val="variable"/>
    <w:sig w:usb0="E4002EFF" w:usb1="C200247B" w:usb2="00000009" w:usb3="00000000" w:csb0="000001FF" w:csb1="00000000"/>
    <w:embedRegular r:id="rId2" w:fontKey="{FFA8AC95-D05A-4C92-9A99-EE2784CC21AE}"/>
  </w:font>
  <w:font w:name="Cambria">
    <w:panose1 w:val="02040503050406030204"/>
    <w:charset w:val="00"/>
    <w:family w:val="roman"/>
    <w:pitch w:val="variable"/>
    <w:sig w:usb0="E00006FF" w:usb1="420024FF" w:usb2="02000000" w:usb3="00000000" w:csb0="0000019F" w:csb1="00000000"/>
    <w:embedRegular r:id="rId3" w:fontKey="{18279A39-5077-405D-A74A-35DD7FEBA5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C8D"/>
    <w:multiLevelType w:val="hybridMultilevel"/>
    <w:tmpl w:val="BA8044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517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BE2"/>
    <w:rsid w:val="00000131"/>
    <w:rsid w:val="001A2B2D"/>
    <w:rsid w:val="001B188E"/>
    <w:rsid w:val="004353F8"/>
    <w:rsid w:val="004D29D6"/>
    <w:rsid w:val="006C788F"/>
    <w:rsid w:val="00A33BE2"/>
    <w:rsid w:val="00BA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4892"/>
  <w15:docId w15:val="{EBC75B47-2EDA-4D08-B8D4-9A3BE8F2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20skIhiP9eZjp27behkY/WF5A==">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Shane Rooney</cp:lastModifiedBy>
  <cp:revision>5</cp:revision>
  <dcterms:created xsi:type="dcterms:W3CDTF">2026-07-10T06:10:00Z</dcterms:created>
  <dcterms:modified xsi:type="dcterms:W3CDTF">2026-07-15T06:21:00Z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9884fc69-f0d4-4bba-8fbc-9b816a87961a</vt:lpwstr>
  </property>
</Properties>
</file>