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20EA1" w14:textId="00D785EA" w:rsidR="005F065D" w:rsidRDefault="005F065D" w:rsidP="005F06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30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21F0B71F" w14:textId="77777777" w:rsidR="00463CA5" w:rsidRDefault="00463CA5"/>
    <w:p w14:paraId="13562F18" w14:textId="0C3F1735" w:rsidR="005F065D" w:rsidRDefault="005F065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F6FC5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</w:t>
      </w:r>
      <w:r w:rsidR="005F6FC5" w:rsidRPr="005F6FC5">
        <w:rPr>
          <w:rFonts w:ascii="Times New Roman" w:hAnsi="Times New Roman" w:cs="Times New Roman"/>
          <w:b/>
          <w:bCs/>
          <w:sz w:val="40"/>
          <w:szCs w:val="40"/>
        </w:rPr>
        <w:t>FORWARD CHAINING</w:t>
      </w:r>
    </w:p>
    <w:p w14:paraId="5F41DB0C" w14:textId="77777777" w:rsidR="005F6FC5" w:rsidRDefault="005F6FC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9E75A2A" w14:textId="77777777" w:rsidR="00EF1454" w:rsidRPr="00EF1454" w:rsidRDefault="00EF1454" w:rsidP="00EF14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</w:t>
      </w:r>
    </w:p>
    <w:p w14:paraId="5B7AABF0" w14:textId="77777777" w:rsidR="00EF1454" w:rsidRPr="00EF1454" w:rsidRDefault="00EF1454" w:rsidP="00EF14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write a Prolog program to implement forward chaining.</w:t>
      </w:r>
    </w:p>
    <w:p w14:paraId="0C22F640" w14:textId="77777777" w:rsidR="00EF1454" w:rsidRPr="00EF1454" w:rsidRDefault="00EF1454" w:rsidP="00EF14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344DA37B" w14:textId="77777777" w:rsidR="00EF1454" w:rsidRPr="00EF1454" w:rsidRDefault="00EF1454" w:rsidP="00EF145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with a set of known facts. </w:t>
      </w:r>
    </w:p>
    <w:p w14:paraId="2185824C" w14:textId="77777777" w:rsidR="00EF1454" w:rsidRPr="00EF1454" w:rsidRDefault="00EF1454" w:rsidP="00EF145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rules using the available facts. </w:t>
      </w:r>
    </w:p>
    <w:p w14:paraId="19E46492" w14:textId="77777777" w:rsidR="00EF1454" w:rsidRPr="00EF1454" w:rsidRDefault="00EF1454" w:rsidP="00EF145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the conditions of each rule. </w:t>
      </w:r>
    </w:p>
    <w:p w14:paraId="69F2E909" w14:textId="77777777" w:rsidR="00EF1454" w:rsidRPr="00EF1454" w:rsidRDefault="00EF1454" w:rsidP="00EF145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Derive new facts when the rule conditions are satisfied. </w:t>
      </w:r>
    </w:p>
    <w:p w14:paraId="26E300B9" w14:textId="77777777" w:rsidR="00EF1454" w:rsidRPr="00EF1454" w:rsidRDefault="00EF1454" w:rsidP="00EF145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Continue until the required conclusion is obtained. </w:t>
      </w:r>
    </w:p>
    <w:p w14:paraId="6D9F75BF" w14:textId="77777777" w:rsidR="00EF1454" w:rsidRPr="00EF1454" w:rsidRDefault="00EF1454" w:rsidP="00EF14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Program</w:t>
      </w:r>
    </w:p>
    <w:p w14:paraId="1975179A" w14:textId="77777777" w:rsidR="00EF1454" w:rsidRP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fact(rain).</w:t>
      </w:r>
    </w:p>
    <w:p w14:paraId="3C17221F" w14:textId="77777777" w:rsidR="00EF1454" w:rsidRP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fact(cloudy).</w:t>
      </w:r>
    </w:p>
    <w:p w14:paraId="5E84DB6C" w14:textId="77777777" w:rsidR="00EF1454" w:rsidRP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9E2A81C" w14:textId="77777777" w:rsidR="00EF1454" w:rsidRP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rule(</w:t>
      </w:r>
      <w:proofErr w:type="spellStart"/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wet_ground</w:t>
      </w:r>
      <w:proofErr w:type="spellEnd"/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 :-</w:t>
      </w:r>
    </w:p>
    <w:p w14:paraId="775806E5" w14:textId="77777777" w:rsidR="00EF1454" w:rsidRP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fact(rain).</w:t>
      </w:r>
    </w:p>
    <w:p w14:paraId="070D7F66" w14:textId="77777777" w:rsidR="00EF1454" w:rsidRP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BDD1771" w14:textId="77777777" w:rsidR="00EF1454" w:rsidRP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rule(</w:t>
      </w:r>
      <w:proofErr w:type="spellStart"/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carry_umbrella</w:t>
      </w:r>
      <w:proofErr w:type="spellEnd"/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 :-</w:t>
      </w:r>
    </w:p>
    <w:p w14:paraId="5BD9040B" w14:textId="77777777" w:rsidR="00EF1454" w:rsidRP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fact(rain).</w:t>
      </w:r>
    </w:p>
    <w:p w14:paraId="2F7D0A77" w14:textId="77777777" w:rsidR="00EF1454" w:rsidRP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6B07435B" w14:textId="77777777" w:rsidR="00EF1454" w:rsidRP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rule(</w:t>
      </w:r>
      <w:proofErr w:type="spellStart"/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stay_inside</w:t>
      </w:r>
      <w:proofErr w:type="spellEnd"/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 :-</w:t>
      </w:r>
    </w:p>
    <w:p w14:paraId="10AFE8E1" w14:textId="77777777" w:rsidR="00EF1454" w:rsidRP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fact(rain),</w:t>
      </w:r>
    </w:p>
    <w:p w14:paraId="4785CC17" w14:textId="77777777" w:rsidR="00EF1454" w:rsidRP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fact(cloudy).</w:t>
      </w:r>
    </w:p>
    <w:p w14:paraId="72F36BB7" w14:textId="77777777" w:rsidR="00EF1454" w:rsidRP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F7831C1" w14:textId="77777777" w:rsidR="00EF1454" w:rsidRP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infer(X) :-</w:t>
      </w:r>
    </w:p>
    <w:p w14:paraId="4119B711" w14:textId="77777777" w:rsidR="00EF1454" w:rsidRP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fact(X).</w:t>
      </w:r>
    </w:p>
    <w:p w14:paraId="1290EE0E" w14:textId="77777777" w:rsidR="00EF1454" w:rsidRP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E3322A2" w14:textId="77777777" w:rsid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infer(X) :</w:t>
      </w:r>
    </w:p>
    <w:p w14:paraId="498D25FD" w14:textId="1777137B" w:rsid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rule(X).</w:t>
      </w:r>
    </w:p>
    <w:p w14:paraId="01C5A5E5" w14:textId="77777777" w:rsid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FEC51A1" w14:textId="39A860D8" w:rsid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F14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OUTPUTS:</w:t>
      </w:r>
    </w:p>
    <w:p w14:paraId="6442A7DF" w14:textId="623724F1" w:rsid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</w:t>
      </w:r>
    </w:p>
    <w:p w14:paraId="7051E2C8" w14:textId="55F06EF8" w:rsidR="00EF1454" w:rsidRDefault="00EF1454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              </w:t>
      </w:r>
      <w:r w:rsidR="006E0068" w:rsidRPr="006E00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3DE02A1" wp14:editId="2F9D216D">
            <wp:extent cx="5731510" cy="1126490"/>
            <wp:effectExtent l="0" t="0" r="2540" b="0"/>
            <wp:docPr id="44900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02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181A" w14:textId="77777777" w:rsidR="00013DF0" w:rsidRDefault="00013DF0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853C777" w14:textId="1942C3D1" w:rsidR="00013DF0" w:rsidRDefault="00013DF0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RESULTS:</w:t>
      </w:r>
    </w:p>
    <w:p w14:paraId="14051141" w14:textId="77777777" w:rsidR="00013DF0" w:rsidRDefault="00013DF0" w:rsidP="00013DF0">
      <w:pPr>
        <w:pStyle w:val="pdq2pgselectionanchorcontainer"/>
      </w:pPr>
      <w:r>
        <w:rPr>
          <w:b/>
          <w:bCs/>
          <w:sz w:val="28"/>
          <w:szCs w:val="28"/>
        </w:rPr>
        <w:t xml:space="preserve">                         </w:t>
      </w:r>
      <w:r>
        <w:rPr>
          <w:rStyle w:val="Strong"/>
          <w:rFonts w:eastAsiaTheme="majorEastAsia"/>
        </w:rPr>
        <w:t>Thus, forward chaining was successfully implemented using facts and rules in Prolog.</w:t>
      </w:r>
    </w:p>
    <w:p w14:paraId="1E82355E" w14:textId="21739C98" w:rsidR="00013DF0" w:rsidRPr="00EF1454" w:rsidRDefault="00013DF0" w:rsidP="00EF1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EEC8377" w14:textId="77777777" w:rsidR="005F6FC5" w:rsidRPr="00EF1454" w:rsidRDefault="005F6FC5" w:rsidP="00EF1454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5F6FC5" w:rsidRPr="00EF1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350ED"/>
    <w:multiLevelType w:val="multilevel"/>
    <w:tmpl w:val="D6D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64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6E"/>
    <w:rsid w:val="00013DF0"/>
    <w:rsid w:val="00463CA5"/>
    <w:rsid w:val="005F065D"/>
    <w:rsid w:val="005F6FC5"/>
    <w:rsid w:val="006E0068"/>
    <w:rsid w:val="00EC726E"/>
    <w:rsid w:val="00EF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91B7"/>
  <w15:chartTrackingRefBased/>
  <w15:docId w15:val="{88DB5466-A514-4FC0-8E68-A94BEA4C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65D"/>
  </w:style>
  <w:style w:type="paragraph" w:styleId="Heading1">
    <w:name w:val="heading 1"/>
    <w:basedOn w:val="Normal"/>
    <w:next w:val="Normal"/>
    <w:link w:val="Heading1Char"/>
    <w:uiPriority w:val="9"/>
    <w:qFormat/>
    <w:rsid w:val="00EC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7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7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2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1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14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145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1454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13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13D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3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9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8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6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0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2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8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5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9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0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23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94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5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6</cp:revision>
  <dcterms:created xsi:type="dcterms:W3CDTF">2026-08-26T12:42:00Z</dcterms:created>
  <dcterms:modified xsi:type="dcterms:W3CDTF">2026-08-26T12:47:00Z</dcterms:modified>
</cp:coreProperties>
</file>