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47D3" w14:textId="77777777" w:rsidR="009A22A6" w:rsidRDefault="0088306E">
      <w:pPr>
        <w:ind w:left="720"/>
        <w:jc w:val="center"/>
        <w:rPr>
          <w:b/>
          <w:bCs/>
          <w:sz w:val="34"/>
          <w:szCs w:val="34"/>
        </w:rPr>
      </w:pPr>
      <w:r>
        <w:rPr>
          <w:b/>
          <w:bCs/>
          <w:sz w:val="34"/>
          <w:szCs w:val="34"/>
        </w:rPr>
        <w:t xml:space="preserve"> SIMATS ENGINEERING</w:t>
      </w:r>
    </w:p>
    <w:p w14:paraId="634747D4" w14:textId="77777777" w:rsidR="009A22A6" w:rsidRDefault="0088306E">
      <w:pPr>
        <w:ind w:left="720"/>
        <w:jc w:val="center"/>
        <w:rPr>
          <w:b/>
          <w:bCs/>
          <w:sz w:val="28"/>
          <w:szCs w:val="28"/>
        </w:rPr>
      </w:pPr>
      <w:r>
        <w:rPr>
          <w:b/>
          <w:bCs/>
          <w:sz w:val="28"/>
          <w:szCs w:val="28"/>
        </w:rPr>
        <w:t>ASSESSMENT TOOL 1</w:t>
      </w:r>
    </w:p>
    <w:p w14:paraId="634747D5" w14:textId="77777777" w:rsidR="009A22A6" w:rsidRDefault="009A22A6">
      <w:pPr>
        <w:ind w:left="720"/>
        <w:jc w:val="center"/>
        <w:rPr>
          <w:b/>
          <w:bCs/>
          <w:sz w:val="34"/>
          <w:szCs w:val="34"/>
        </w:rPr>
      </w:pPr>
    </w:p>
    <w:p w14:paraId="634747D6" w14:textId="77777777" w:rsidR="009A22A6" w:rsidRDefault="009A22A6">
      <w:pPr>
        <w:ind w:left="720"/>
        <w:jc w:val="center"/>
        <w:rPr>
          <w:b/>
          <w:bCs/>
          <w:sz w:val="34"/>
          <w:szCs w:val="34"/>
        </w:rPr>
      </w:pPr>
    </w:p>
    <w:p w14:paraId="634747D7" w14:textId="77777777" w:rsidR="009A22A6" w:rsidRDefault="0088306E">
      <w:pPr>
        <w:ind w:left="720"/>
        <w:rPr>
          <w:rFonts w:ascii="Arial" w:eastAsia="Arial" w:hAnsi="Arial" w:cs="Arial"/>
          <w:b/>
          <w:bCs/>
        </w:rPr>
      </w:pPr>
      <w:r>
        <w:rPr>
          <w:rFonts w:ascii="Arial" w:eastAsia="Arial" w:hAnsi="Arial" w:cs="Arial"/>
          <w:b/>
          <w:bCs/>
        </w:rPr>
        <w:t>COURSE CODE:</w:t>
      </w:r>
      <w:r>
        <w:rPr>
          <w:rFonts w:ascii="Arial" w:eastAsia="Arial" w:hAnsi="Arial" w:cs="Arial"/>
          <w:b/>
          <w:bCs/>
        </w:rPr>
        <w:tab/>
        <w:t xml:space="preserve">CSA04 </w:t>
      </w:r>
    </w:p>
    <w:p w14:paraId="634747D8" w14:textId="77777777" w:rsidR="009A22A6" w:rsidRDefault="0088306E">
      <w:pPr>
        <w:ind w:left="720"/>
        <w:rPr>
          <w:rFonts w:ascii="Arial" w:eastAsia="Arial" w:hAnsi="Arial" w:cs="Arial"/>
          <w:b/>
          <w:bCs/>
        </w:rPr>
      </w:pPr>
      <w:r>
        <w:rPr>
          <w:rFonts w:ascii="Arial" w:eastAsia="Arial" w:hAnsi="Arial" w:cs="Arial"/>
          <w:b/>
          <w:bCs/>
        </w:rPr>
        <w:t>COURSE NAME: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34747D9" w14:textId="77777777" w:rsidR="009A22A6" w:rsidRDefault="009A22A6">
      <w:pPr>
        <w:ind w:left="720"/>
        <w:rPr>
          <w:rFonts w:ascii="Arial" w:eastAsia="Arial" w:hAnsi="Arial" w:cs="Arial"/>
          <w:b/>
          <w:bCs/>
        </w:rPr>
      </w:pPr>
    </w:p>
    <w:p w14:paraId="634747DA" w14:textId="77777777" w:rsidR="009A22A6" w:rsidRDefault="009A22A6">
      <w:pPr>
        <w:ind w:left="720"/>
        <w:rPr>
          <w:rFonts w:ascii="Arial" w:eastAsia="Arial" w:hAnsi="Arial" w:cs="Arial"/>
          <w:b/>
          <w:bCs/>
        </w:rPr>
      </w:pPr>
    </w:p>
    <w:p w14:paraId="634747DB" w14:textId="77777777" w:rsidR="009A22A6" w:rsidRDefault="0088306E">
      <w:pPr>
        <w:ind w:left="720"/>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3474861" wp14:editId="6347486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474867" w14:textId="77777777" w:rsidR="009A22A6" w:rsidRDefault="009A22A6">
                            <w:pPr>
                              <w:textDirection w:val="btLr"/>
                            </w:pPr>
                          </w:p>
                        </w:txbxContent>
                      </wps:txbx>
                      <wps:bodyPr spcFirstLastPara="1" wrap="square" lIns="91425" tIns="91425" rIns="91425" bIns="91425" anchor="ctr" anchorCtr="0">
                        <a:noAutofit/>
                      </wps:bodyPr>
                    </wps:wsp>
                  </a:graphicData>
                </a:graphic>
              </wp:inline>
            </w:drawing>
          </mc:Choice>
          <mc:Fallback>
            <w:pict>
              <v:rect w14:anchorId="6347486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3474867" w14:textId="77777777" w:rsidR="009A22A6" w:rsidRDefault="009A22A6">
                      <w:pPr>
                        <w:textDirection w:val="btLr"/>
                      </w:pPr>
                    </w:p>
                  </w:txbxContent>
                </v:textbox>
                <w10:anchorlock/>
              </v:rect>
            </w:pict>
          </mc:Fallback>
        </mc:AlternateContent>
      </w:r>
    </w:p>
    <w:p w14:paraId="634747DC" w14:textId="77777777" w:rsidR="009A22A6" w:rsidRDefault="009A22A6">
      <w:pPr>
        <w:ind w:left="720"/>
        <w:rPr>
          <w:rFonts w:ascii="Arial" w:eastAsia="Arial" w:hAnsi="Arial" w:cs="Arial"/>
          <w:b/>
          <w:bCs/>
        </w:rPr>
      </w:pPr>
    </w:p>
    <w:p w14:paraId="634747DD" w14:textId="77777777" w:rsidR="009A22A6" w:rsidRDefault="0088306E">
      <w:pPr>
        <w:ind w:left="720"/>
        <w:rPr>
          <w:rFonts w:ascii="Arial" w:eastAsia="Arial" w:hAnsi="Arial" w:cs="Arial"/>
          <w:b/>
          <w:bCs/>
        </w:rPr>
      </w:pPr>
      <w:r>
        <w:rPr>
          <w:rFonts w:ascii="Arial" w:eastAsia="Arial" w:hAnsi="Arial" w:cs="Arial"/>
          <w:b/>
          <w:bCs/>
        </w:rPr>
        <w:t>COURSE OUTCOME COVERED</w:t>
      </w:r>
    </w:p>
    <w:p w14:paraId="634747DE" w14:textId="77777777" w:rsidR="009A22A6" w:rsidRDefault="009A22A6">
      <w:pPr>
        <w:ind w:left="720"/>
        <w:rPr>
          <w:rFonts w:ascii="Arial" w:eastAsia="Arial" w:hAnsi="Arial" w:cs="Arial"/>
          <w:b/>
          <w:bCs/>
        </w:rPr>
      </w:pPr>
    </w:p>
    <w:p w14:paraId="634747DF" w14:textId="77777777" w:rsidR="009A22A6" w:rsidRDefault="0088306E">
      <w:pPr>
        <w:ind w:left="720"/>
        <w:rPr>
          <w:rFonts w:ascii="Arial" w:eastAsia="Arial" w:hAnsi="Arial" w:cs="Arial"/>
          <w:i/>
          <w:iCs/>
        </w:rPr>
      </w:pPr>
      <w:r>
        <w:rPr>
          <w:rFonts w:ascii="Arial" w:eastAsia="Arial" w:hAnsi="Arial" w:cs="Arial"/>
          <w:b/>
          <w:bCs/>
          <w:i/>
          <w:iCs/>
        </w:rPr>
        <w:t xml:space="preserve">CO1: </w:t>
      </w:r>
      <w:r>
        <w:rPr>
          <w:rFonts w:ascii="Arial" w:eastAsia="Arial" w:hAnsi="Arial" w:cs="Arial"/>
          <w:i/>
          <w:iCs/>
          <w:color w:val="000000"/>
        </w:rPr>
        <w:t>Apply the concepts of Operating System types, structures, and system calls to demonstrate their functions in various computing environments.</w:t>
      </w:r>
      <w:r>
        <w:rPr>
          <w:rFonts w:ascii="Arial" w:eastAsia="Arial" w:hAnsi="Arial" w:cs="Arial"/>
          <w:i/>
          <w:iCs/>
          <w:color w:val="000000"/>
          <w:sz w:val="20"/>
          <w:szCs w:val="20"/>
        </w:rPr>
        <w:t xml:space="preserve"> </w:t>
      </w:r>
    </w:p>
    <w:p w14:paraId="634747E0" w14:textId="77777777" w:rsidR="009A22A6" w:rsidRDefault="0088306E">
      <w:pPr>
        <w:ind w:left="720"/>
        <w:rPr>
          <w:rFonts w:ascii="Arial" w:eastAsia="Arial" w:hAnsi="Arial" w:cs="Arial"/>
        </w:rPr>
      </w:pPr>
      <w:r>
        <w:rPr>
          <w:noProof/>
          <w:sz w:val="22"/>
          <w:szCs w:val="22"/>
        </w:rPr>
        <mc:AlternateContent>
          <mc:Choice Requires="wps">
            <w:drawing>
              <wp:inline distT="0" distB="0" distL="114300" distR="114300" wp14:anchorId="63474863" wp14:editId="6347486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474868" w14:textId="77777777" w:rsidR="009A22A6" w:rsidRDefault="009A22A6">
                            <w:pPr>
                              <w:textDirection w:val="btLr"/>
                            </w:pPr>
                          </w:p>
                        </w:txbxContent>
                      </wps:txbx>
                      <wps:bodyPr spcFirstLastPara="1" wrap="square" lIns="91425" tIns="91425" rIns="91425" bIns="91425" anchor="ctr" anchorCtr="0">
                        <a:noAutofit/>
                      </wps:bodyPr>
                    </wps:wsp>
                  </a:graphicData>
                </a:graphic>
              </wp:inline>
            </w:drawing>
          </mc:Choice>
          <mc:Fallback>
            <w:pict>
              <v:rect w14:anchorId="6347486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474868" w14:textId="77777777" w:rsidR="009A22A6" w:rsidRDefault="009A22A6">
                      <w:pPr>
                        <w:textDirection w:val="btLr"/>
                      </w:pPr>
                    </w:p>
                  </w:txbxContent>
                </v:textbox>
                <w10:anchorlock/>
              </v:rect>
            </w:pict>
          </mc:Fallback>
        </mc:AlternateContent>
      </w:r>
    </w:p>
    <w:p w14:paraId="634747E1" w14:textId="77777777" w:rsidR="009A22A6" w:rsidRDefault="009A22A6">
      <w:pPr>
        <w:ind w:left="720"/>
        <w:rPr>
          <w:rFonts w:ascii="Arial" w:eastAsia="Arial" w:hAnsi="Arial" w:cs="Arial"/>
        </w:rPr>
      </w:pPr>
    </w:p>
    <w:p w14:paraId="634747E2" w14:textId="77777777" w:rsidR="009A22A6" w:rsidRDefault="0088306E">
      <w:pPr>
        <w:ind w:left="720"/>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634747E3" w14:textId="77777777" w:rsidR="009A22A6" w:rsidRDefault="009A22A6">
      <w:pPr>
        <w:ind w:left="720"/>
        <w:rPr>
          <w:rFonts w:ascii="Arial" w:eastAsia="Arial" w:hAnsi="Arial" w:cs="Arial"/>
        </w:rPr>
      </w:pPr>
    </w:p>
    <w:p w14:paraId="634747E4" w14:textId="77777777" w:rsidR="009A22A6" w:rsidRDefault="0088306E">
      <w:pPr>
        <w:ind w:left="3600" w:firstLine="720"/>
        <w:rPr>
          <w:rFonts w:ascii="Arial" w:eastAsia="Arial" w:hAnsi="Arial" w:cs="Arial"/>
        </w:rPr>
      </w:pPr>
      <w:r>
        <w:rPr>
          <w:rFonts w:ascii="Arial" w:eastAsia="Arial" w:hAnsi="Arial" w:cs="Arial"/>
        </w:rPr>
        <w:t>Annexure A</w:t>
      </w:r>
    </w:p>
    <w:p w14:paraId="634747E5" w14:textId="77777777" w:rsidR="009A22A6" w:rsidRDefault="0088306E">
      <w:pPr>
        <w:ind w:left="720"/>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34747E6" w14:textId="77777777" w:rsidR="009A22A6" w:rsidRDefault="0088306E">
      <w:pPr>
        <w:ind w:left="2880" w:firstLine="720"/>
        <w:rPr>
          <w:rFonts w:ascii="Arial" w:eastAsia="Arial" w:hAnsi="Arial" w:cs="Arial"/>
          <w:b/>
          <w:bCs/>
        </w:rPr>
      </w:pPr>
      <w:r>
        <w:rPr>
          <w:rFonts w:ascii="Arial" w:eastAsia="Arial" w:hAnsi="Arial" w:cs="Arial"/>
          <w:b/>
          <w:bCs/>
        </w:rPr>
        <w:t xml:space="preserve">SHORT ANSWER TEST </w:t>
      </w:r>
    </w:p>
    <w:p w14:paraId="634747E7" w14:textId="77777777" w:rsidR="009A22A6" w:rsidRDefault="009A22A6">
      <w:pPr>
        <w:ind w:left="720"/>
        <w:rPr>
          <w:rFonts w:ascii="Arial" w:eastAsia="Arial" w:hAnsi="Arial" w:cs="Arial"/>
          <w:b/>
          <w:bCs/>
        </w:rPr>
      </w:pPr>
    </w:p>
    <w:p w14:paraId="634747E8" w14:textId="77777777" w:rsidR="009A22A6" w:rsidRDefault="009A22A6">
      <w:pPr>
        <w:ind w:left="720"/>
        <w:rPr>
          <w:b/>
          <w:bCs/>
        </w:rPr>
      </w:pPr>
    </w:p>
    <w:p w14:paraId="634747E9" w14:textId="77777777" w:rsidR="009A22A6" w:rsidRDefault="009A22A6">
      <w:pPr>
        <w:ind w:left="720"/>
        <w:rPr>
          <w:b/>
          <w:bCs/>
        </w:rPr>
      </w:pPr>
    </w:p>
    <w:p w14:paraId="634747EA" w14:textId="77777777" w:rsidR="009A22A6" w:rsidRDefault="009A22A6">
      <w:pPr>
        <w:ind w:left="720"/>
        <w:rPr>
          <w:b/>
          <w:bCs/>
        </w:rPr>
      </w:pPr>
    </w:p>
    <w:p w14:paraId="634747EB" w14:textId="77777777" w:rsidR="009A22A6" w:rsidRDefault="0088306E">
      <w:pPr>
        <w:ind w:left="720"/>
        <w:rPr>
          <w:b/>
          <w:bCs/>
        </w:rPr>
      </w:pPr>
      <w:r>
        <w:rPr>
          <w:noProof/>
          <w:sz w:val="22"/>
          <w:szCs w:val="22"/>
        </w:rPr>
        <mc:AlternateContent>
          <mc:Choice Requires="wps">
            <w:drawing>
              <wp:inline distT="0" distB="0" distL="114300" distR="114300" wp14:anchorId="63474865" wp14:editId="6347486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474869" w14:textId="77777777" w:rsidR="009A22A6" w:rsidRDefault="009A22A6">
                            <w:pPr>
                              <w:textDirection w:val="btLr"/>
                            </w:pPr>
                          </w:p>
                        </w:txbxContent>
                      </wps:txbx>
                      <wps:bodyPr spcFirstLastPara="1" wrap="square" lIns="91425" tIns="91425" rIns="91425" bIns="91425" anchor="ctr" anchorCtr="0">
                        <a:noAutofit/>
                      </wps:bodyPr>
                    </wps:wsp>
                  </a:graphicData>
                </a:graphic>
              </wp:inline>
            </w:drawing>
          </mc:Choice>
          <mc:Fallback>
            <w:pict>
              <v:rect w14:anchorId="6347486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474869" w14:textId="77777777" w:rsidR="009A22A6" w:rsidRDefault="009A22A6">
                      <w:pPr>
                        <w:textDirection w:val="btLr"/>
                      </w:pPr>
                    </w:p>
                  </w:txbxContent>
                </v:textbox>
                <w10:anchorlock/>
              </v:rect>
            </w:pict>
          </mc:Fallback>
        </mc:AlternateContent>
      </w:r>
    </w:p>
    <w:p w14:paraId="634747EC" w14:textId="77777777" w:rsidR="009A22A6" w:rsidRDefault="009A22A6">
      <w:pPr>
        <w:ind w:left="720"/>
        <w:rPr>
          <w:b/>
          <w:bCs/>
        </w:rPr>
      </w:pPr>
    </w:p>
    <w:p w14:paraId="634747ED" w14:textId="77777777" w:rsidR="009A22A6" w:rsidRDefault="0088306E">
      <w:pPr>
        <w:ind w:left="720"/>
        <w:rPr>
          <w:b/>
          <w:bCs/>
          <w:i/>
          <w:iCs/>
        </w:rPr>
      </w:pPr>
      <w:r>
        <w:rPr>
          <w:b/>
          <w:bCs/>
          <w:i/>
          <w:iCs/>
        </w:rPr>
        <w:t>Code of Conduct:</w:t>
      </w:r>
    </w:p>
    <w:p w14:paraId="634747EE" w14:textId="77777777" w:rsidR="009A22A6" w:rsidRDefault="009A22A6">
      <w:pPr>
        <w:ind w:left="720"/>
        <w:rPr>
          <w:i/>
          <w:iCs/>
        </w:rPr>
      </w:pPr>
    </w:p>
    <w:p w14:paraId="634747EF" w14:textId="017CBC3F" w:rsidR="009A22A6" w:rsidRDefault="0088306E">
      <w:pPr>
        <w:ind w:left="720"/>
        <w:jc w:val="both"/>
        <w:rPr>
          <w:i/>
          <w:iCs/>
        </w:rPr>
      </w:pPr>
      <w:r>
        <w:rPr>
          <w:i/>
          <w:iCs/>
        </w:rPr>
        <w:t xml:space="preserve">I </w:t>
      </w:r>
      <w:r w:rsidR="000973A8">
        <w:rPr>
          <w:i/>
          <w:iCs/>
        </w:rPr>
        <w:t xml:space="preserve">YUVANSHANKAR </w:t>
      </w:r>
      <w:proofErr w:type="gramStart"/>
      <w:r w:rsidR="000973A8">
        <w:rPr>
          <w:i/>
          <w:iCs/>
        </w:rPr>
        <w:t>U(</w:t>
      </w:r>
      <w:proofErr w:type="gramEnd"/>
      <w:r w:rsidR="000973A8">
        <w:rPr>
          <w:i/>
          <w:iCs/>
        </w:rPr>
        <w:t>192511265</w:t>
      </w:r>
      <w:proofErr w:type="gramStart"/>
      <w:r w:rsidR="000973A8">
        <w:rPr>
          <w:i/>
          <w:iCs/>
        </w:rPr>
        <w:t>)</w:t>
      </w:r>
      <w:r w:rsidR="00EC0679">
        <w:rPr>
          <w:i/>
          <w:iCs/>
        </w:rPr>
        <w:t xml:space="preserve"> </w:t>
      </w:r>
      <w:r>
        <w:rPr>
          <w:i/>
          <w:iCs/>
        </w:rPr>
        <w:t xml:space="preserve"> (</w:t>
      </w:r>
      <w:proofErr w:type="gramEnd"/>
      <w:r>
        <w:rPr>
          <w:i/>
          <w:iCs/>
        </w:rPr>
        <w:t>Name / Reg No) certify that this submission is my original work and that I have adhered to the guidelines specified for this assessment.</w:t>
      </w:r>
    </w:p>
    <w:p w14:paraId="634747F0" w14:textId="77777777" w:rsidR="009A22A6" w:rsidRDefault="0088306E">
      <w:pPr>
        <w:ind w:left="720"/>
        <w:jc w:val="both"/>
        <w:rPr>
          <w:i/>
          <w:iCs/>
        </w:rPr>
      </w:pPr>
      <w:r>
        <w:rPr>
          <w:i/>
          <w:iCs/>
        </w:rPr>
        <w:t>I understand that any violation of academic integrity rules will result in disciplinary action.</w:t>
      </w:r>
    </w:p>
    <w:p w14:paraId="634747F1" w14:textId="77777777" w:rsidR="009A22A6" w:rsidRDefault="009A22A6">
      <w:pPr>
        <w:ind w:left="720"/>
        <w:rPr>
          <w:i/>
          <w:iCs/>
        </w:rPr>
      </w:pPr>
    </w:p>
    <w:p w14:paraId="634747F2" w14:textId="77777777" w:rsidR="009A22A6" w:rsidRDefault="009A22A6">
      <w:pPr>
        <w:ind w:left="720"/>
        <w:rPr>
          <w:i/>
          <w:iCs/>
        </w:rPr>
      </w:pPr>
    </w:p>
    <w:p w14:paraId="634747F3" w14:textId="77777777" w:rsidR="009A22A6" w:rsidRDefault="009A22A6">
      <w:pPr>
        <w:ind w:left="720"/>
        <w:rPr>
          <w:i/>
          <w:iCs/>
        </w:rPr>
      </w:pPr>
    </w:p>
    <w:p w14:paraId="634747F4" w14:textId="77777777" w:rsidR="009A22A6" w:rsidRDefault="009A22A6">
      <w:pPr>
        <w:ind w:left="720"/>
        <w:rPr>
          <w:i/>
          <w:iCs/>
        </w:rPr>
      </w:pPr>
    </w:p>
    <w:p w14:paraId="634747F5" w14:textId="77777777" w:rsidR="009A22A6" w:rsidRDefault="0088306E">
      <w:pPr>
        <w:ind w:left="720"/>
        <w:rPr>
          <w:b/>
          <w:bCs/>
          <w:i/>
          <w:iCs/>
        </w:rPr>
      </w:pPr>
      <w:r>
        <w:rPr>
          <w:b/>
          <w:bCs/>
          <w:i/>
          <w:iCs/>
        </w:rPr>
        <w:t>Signature of the student:</w:t>
      </w:r>
    </w:p>
    <w:p w14:paraId="634747F6" w14:textId="77777777" w:rsidR="009A22A6" w:rsidRDefault="009A22A6">
      <w:pPr>
        <w:ind w:left="720"/>
      </w:pPr>
    </w:p>
    <w:p w14:paraId="634747F7" w14:textId="77777777" w:rsidR="009A22A6" w:rsidRDefault="009A22A6">
      <w:pPr>
        <w:ind w:left="720"/>
        <w:rPr>
          <w:i/>
          <w:iCs/>
        </w:rPr>
      </w:pPr>
    </w:p>
    <w:p w14:paraId="634747F8" w14:textId="77777777" w:rsidR="009A22A6" w:rsidRDefault="009A22A6">
      <w:pPr>
        <w:ind w:left="720"/>
        <w:rPr>
          <w:i/>
          <w:iCs/>
        </w:rPr>
      </w:pPr>
    </w:p>
    <w:p w14:paraId="634747F9" w14:textId="1522F158" w:rsidR="009A22A6" w:rsidRDefault="00154EB8">
      <w:pPr>
        <w:ind w:left="720"/>
        <w:rPr>
          <w:i/>
          <w:iCs/>
        </w:rPr>
      </w:pPr>
      <w:r>
        <w:rPr>
          <w:noProof/>
        </w:rPr>
        <w:drawing>
          <wp:inline distT="0" distB="0" distL="0" distR="0" wp14:anchorId="014BB8E7" wp14:editId="0BE8BAA2">
            <wp:extent cx="2009553" cy="634188"/>
            <wp:effectExtent l="0" t="0" r="0" b="0"/>
            <wp:docPr id="519112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0766" cy="637727"/>
                    </a:xfrm>
                    <a:prstGeom prst="rect">
                      <a:avLst/>
                    </a:prstGeom>
                    <a:noFill/>
                    <a:ln>
                      <a:noFill/>
                    </a:ln>
                  </pic:spPr>
                </pic:pic>
              </a:graphicData>
            </a:graphic>
          </wp:inline>
        </w:drawing>
      </w:r>
    </w:p>
    <w:p w14:paraId="634747FA" w14:textId="77777777" w:rsidR="009A22A6" w:rsidRDefault="009A22A6">
      <w:pPr>
        <w:ind w:left="720"/>
        <w:rPr>
          <w:i/>
          <w:iCs/>
        </w:rPr>
      </w:pPr>
    </w:p>
    <w:p w14:paraId="634747FF" w14:textId="77777777" w:rsidR="009A22A6" w:rsidRDefault="009A22A6" w:rsidP="00154EB8">
      <w:pPr>
        <w:rPr>
          <w:i/>
          <w:iCs/>
        </w:rPr>
      </w:pPr>
    </w:p>
    <w:p w14:paraId="63474800" w14:textId="77777777" w:rsidR="009A22A6" w:rsidRDefault="009A22A6">
      <w:pPr>
        <w:ind w:left="720"/>
        <w:rPr>
          <w:i/>
          <w:iCs/>
        </w:rPr>
      </w:pPr>
    </w:p>
    <w:p w14:paraId="63474801" w14:textId="77777777" w:rsidR="009A22A6" w:rsidRDefault="0088306E">
      <w:pPr>
        <w:ind w:left="4320"/>
        <w:jc w:val="both"/>
        <w:rPr>
          <w:rFonts w:ascii="Arial" w:eastAsia="Arial" w:hAnsi="Arial" w:cs="Arial"/>
        </w:rPr>
      </w:pPr>
      <w:r>
        <w:rPr>
          <w:rFonts w:ascii="Arial" w:eastAsia="Arial" w:hAnsi="Arial" w:cs="Arial"/>
        </w:rPr>
        <w:t xml:space="preserve">  Annexure A</w:t>
      </w:r>
    </w:p>
    <w:p w14:paraId="63474802" w14:textId="77777777" w:rsidR="009A22A6" w:rsidRDefault="009A22A6">
      <w:pPr>
        <w:ind w:left="2160" w:firstLine="720"/>
        <w:jc w:val="both"/>
        <w:rPr>
          <w:rFonts w:ascii="Arial" w:eastAsia="Arial" w:hAnsi="Arial" w:cs="Arial"/>
        </w:rPr>
      </w:pPr>
    </w:p>
    <w:p w14:paraId="63474803" w14:textId="77777777" w:rsidR="009A22A6" w:rsidRDefault="0088306E">
      <w:pPr>
        <w:ind w:left="720"/>
        <w:jc w:val="both"/>
        <w:rPr>
          <w:rFonts w:ascii="Arial" w:eastAsia="Arial" w:hAnsi="Arial" w:cs="Arial"/>
          <w:b/>
          <w:bCs/>
          <w:color w:val="000000"/>
        </w:rPr>
      </w:pPr>
      <w:r>
        <w:rPr>
          <w:rFonts w:ascii="Arial" w:eastAsia="Arial" w:hAnsi="Arial" w:cs="Arial"/>
          <w:b/>
          <w:bCs/>
          <w:color w:val="000000"/>
        </w:rPr>
        <w:t xml:space="preserve">                                                    Short Answer Test</w:t>
      </w:r>
    </w:p>
    <w:p w14:paraId="63474804" w14:textId="77777777" w:rsidR="009A22A6" w:rsidRDefault="009A22A6">
      <w:pPr>
        <w:ind w:left="720"/>
        <w:jc w:val="both"/>
        <w:rPr>
          <w:rFonts w:ascii="Arial" w:eastAsia="Arial" w:hAnsi="Arial" w:cs="Arial"/>
          <w:color w:val="000000"/>
        </w:rPr>
      </w:pPr>
    </w:p>
    <w:p w14:paraId="63474805" w14:textId="77777777" w:rsidR="009A22A6" w:rsidRDefault="0088306E">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b/>
          <w:bCs/>
          <w:color w:val="000000"/>
        </w:rPr>
        <w:t>Question 1 (5 Marks)</w:t>
      </w:r>
    </w:p>
    <w:p w14:paraId="63474806"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Suppose a modern Operating System supports multiple users and processes with shared resources like CPU, memory, and I/O devices.</w:t>
      </w:r>
    </w:p>
    <w:p w14:paraId="63474807"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 Classify different types of Operating Systems suitable for this scenario and justify your choice.</w:t>
      </w:r>
    </w:p>
    <w:p w14:paraId="63474808"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(b) Draw the structure of an Operating System showing how resources are managed.</w:t>
      </w:r>
    </w:p>
    <w:p w14:paraId="63474809"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(c) Write a sequence of system calls required to create and execute a new process in such an environment.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(BL2)</w:t>
      </w:r>
    </w:p>
    <w:p w14:paraId="6347480A" w14:textId="77777777" w:rsidR="009A22A6" w:rsidRDefault="009A22A6">
      <w:pPr>
        <w:pBdr>
          <w:top w:val="nil"/>
          <w:left w:val="nil"/>
          <w:bottom w:val="nil"/>
          <w:right w:val="nil"/>
          <w:between w:val="nil"/>
        </w:pBdr>
        <w:ind w:left="720"/>
        <w:jc w:val="both"/>
        <w:rPr>
          <w:rFonts w:ascii="Arial" w:eastAsia="Arial" w:hAnsi="Arial" w:cs="Arial"/>
          <w:color w:val="000000"/>
        </w:rPr>
      </w:pPr>
    </w:p>
    <w:p w14:paraId="6347480B" w14:textId="77777777" w:rsidR="009A22A6" w:rsidRDefault="0088306E">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b/>
          <w:bCs/>
          <w:color w:val="000000"/>
        </w:rPr>
        <w:t>Question 2 (5 Marks)</w:t>
      </w:r>
    </w:p>
    <w:p w14:paraId="6347480C"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Consider an Operating System managing multiple files and devices for concurrent users.</w:t>
      </w:r>
    </w:p>
    <w:p w14:paraId="6347480D"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 Categorize system calls used for file and device management.</w:t>
      </w:r>
    </w:p>
    <w:p w14:paraId="6347480E"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(b) Illustrate how the OS handles file operations using a layered structure diagram.</w:t>
      </w:r>
    </w:p>
    <w:p w14:paraId="6347480F"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(c) Write a pseudo-code or C-based system call sequence to open, read, and close a file.</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(BL3)</w:t>
      </w:r>
    </w:p>
    <w:p w14:paraId="63474810"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11" w14:textId="77777777" w:rsidR="009A22A6" w:rsidRDefault="0088306E">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b/>
          <w:bCs/>
          <w:color w:val="000000"/>
        </w:rPr>
        <w:t>Question 3 (5 Marks)</w:t>
      </w:r>
    </w:p>
    <w:p w14:paraId="63474812"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Assume a real-time Operating System used in an embedded system controlling industrial machinery.</w:t>
      </w:r>
    </w:p>
    <w:p w14:paraId="63474813"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 Identify the type of OS and explain why it is suitable for real-time applications.</w:t>
      </w:r>
    </w:p>
    <w:p w14:paraId="63474814"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(b) Draw a diagram representing the interaction between hardware, kernel, and user processes.</w:t>
      </w:r>
    </w:p>
    <w:p w14:paraId="63474815"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(c) List and explain system calls required for process synchronization in this system.</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(BL2)</w:t>
      </w:r>
    </w:p>
    <w:p w14:paraId="63474816" w14:textId="77777777" w:rsidR="009A22A6" w:rsidRDefault="009A22A6">
      <w:pPr>
        <w:pBdr>
          <w:top w:val="nil"/>
          <w:left w:val="nil"/>
          <w:bottom w:val="nil"/>
          <w:right w:val="nil"/>
          <w:between w:val="nil"/>
        </w:pBdr>
        <w:ind w:left="720"/>
        <w:jc w:val="both"/>
        <w:rPr>
          <w:rFonts w:ascii="Arial" w:eastAsia="Arial" w:hAnsi="Arial" w:cs="Arial"/>
          <w:color w:val="000000"/>
        </w:rPr>
      </w:pPr>
    </w:p>
    <w:p w14:paraId="63474817" w14:textId="77777777" w:rsidR="009A22A6" w:rsidRDefault="0088306E">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b/>
          <w:bCs/>
          <w:color w:val="000000"/>
        </w:rPr>
        <w:t>Question 4 (5 Marks)</w:t>
      </w:r>
    </w:p>
    <w:p w14:paraId="63474818"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 distributed computing system consists of multiple interconnected computers sharing resources over a network.</w:t>
      </w:r>
    </w:p>
    <w:p w14:paraId="63474819"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 Classify the type of Operating System used and compare it with centralized OS.</w:t>
      </w:r>
    </w:p>
    <w:p w14:paraId="6347481A"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(b) Draw the architecture of a distributed OS showing communication between nodes.</w:t>
      </w:r>
    </w:p>
    <w:p w14:paraId="6347481B"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(c) Write the sequence of system calls involved in inter-process communication (IPC).</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(BL3)</w:t>
      </w:r>
    </w:p>
    <w:p w14:paraId="6347481C" w14:textId="77777777" w:rsidR="009A22A6" w:rsidRDefault="009A22A6">
      <w:pPr>
        <w:pBdr>
          <w:top w:val="nil"/>
          <w:left w:val="nil"/>
          <w:bottom w:val="nil"/>
          <w:right w:val="nil"/>
          <w:between w:val="nil"/>
        </w:pBdr>
        <w:ind w:left="720"/>
        <w:jc w:val="both"/>
        <w:rPr>
          <w:rFonts w:ascii="Arial" w:eastAsia="Arial" w:hAnsi="Arial" w:cs="Arial"/>
          <w:color w:val="000000"/>
        </w:rPr>
      </w:pPr>
    </w:p>
    <w:p w14:paraId="6347481D" w14:textId="77777777" w:rsidR="009A22A6" w:rsidRDefault="0088306E">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b/>
          <w:bCs/>
          <w:color w:val="000000"/>
        </w:rPr>
        <w:t>Question 5 (5 Marks)</w:t>
      </w:r>
    </w:p>
    <w:p w14:paraId="6347481E"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Consider a scenario where an Operating System must manage process scheduling, memory allocation, and device communication efficiently.</w:t>
      </w:r>
    </w:p>
    <w:p w14:paraId="6347481F"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 Explain the major functions of an OS in handling these tasks.</w:t>
      </w:r>
    </w:p>
    <w:p w14:paraId="63474820" w14:textId="77777777" w:rsidR="009A22A6" w:rsidRDefault="0088306E">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(b) Draw a block diagram representing OS components and their interactions.</w:t>
      </w:r>
    </w:p>
    <w:p w14:paraId="63474821" w14:textId="77777777" w:rsidR="009A22A6" w:rsidRDefault="0088306E">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color w:val="000000"/>
        </w:rPr>
        <w:t>(c) Write system call examples for memory allocation and device management.</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rPr>
        <w:t>(BL3)</w:t>
      </w:r>
    </w:p>
    <w:p w14:paraId="63474822"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23"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24"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25"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26" w14:textId="77777777" w:rsidR="009A22A6" w:rsidRDefault="0088306E">
      <w:pPr>
        <w:pBdr>
          <w:top w:val="nil"/>
          <w:left w:val="nil"/>
          <w:bottom w:val="nil"/>
          <w:right w:val="nil"/>
          <w:between w:val="nil"/>
        </w:pBdr>
        <w:ind w:left="720"/>
        <w:jc w:val="center"/>
        <w:rPr>
          <w:rFonts w:ascii="Arial" w:eastAsia="Arial" w:hAnsi="Arial" w:cs="Arial"/>
          <w:b/>
          <w:bCs/>
          <w:color w:val="000000"/>
        </w:rPr>
      </w:pPr>
      <w:r>
        <w:rPr>
          <w:rFonts w:ascii="Arial" w:eastAsia="Arial" w:hAnsi="Arial" w:cs="Arial"/>
          <w:b/>
          <w:bCs/>
          <w:color w:val="000000"/>
        </w:rPr>
        <w:t>RUBRICS FOR CALCULATION</w:t>
      </w:r>
    </w:p>
    <w:p w14:paraId="63474827"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28" w14:textId="77777777" w:rsidR="009A22A6" w:rsidRDefault="009A22A6">
      <w:pPr>
        <w:pBdr>
          <w:top w:val="nil"/>
          <w:left w:val="nil"/>
          <w:bottom w:val="nil"/>
          <w:right w:val="nil"/>
          <w:between w:val="nil"/>
        </w:pBdr>
        <w:ind w:left="720"/>
        <w:jc w:val="both"/>
        <w:rPr>
          <w:rFonts w:ascii="Arial" w:eastAsia="Arial" w:hAnsi="Arial" w:cs="Arial"/>
          <w:b/>
          <w:bCs/>
          <w:color w:val="000000"/>
        </w:rPr>
      </w:pPr>
    </w:p>
    <w:tbl>
      <w:tblPr>
        <w:tblStyle w:val="a"/>
        <w:tblW w:w="10560"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1125"/>
        <w:gridCol w:w="2370"/>
        <w:gridCol w:w="1830"/>
        <w:gridCol w:w="1770"/>
        <w:gridCol w:w="1740"/>
      </w:tblGrid>
      <w:tr w:rsidR="009A22A6" w14:paraId="6347482F" w14:textId="77777777">
        <w:trPr>
          <w:trHeight w:val="624"/>
          <w:tblHeader/>
        </w:trPr>
        <w:tc>
          <w:tcPr>
            <w:tcW w:w="1725" w:type="dxa"/>
            <w:shd w:val="clear" w:color="auto" w:fill="EEECE1"/>
            <w:vAlign w:val="center"/>
          </w:tcPr>
          <w:p w14:paraId="63474829" w14:textId="77777777" w:rsidR="009A22A6" w:rsidRDefault="0088306E">
            <w:pPr>
              <w:pBdr>
                <w:top w:val="nil"/>
                <w:left w:val="nil"/>
                <w:bottom w:val="nil"/>
                <w:right w:val="nil"/>
                <w:between w:val="nil"/>
              </w:pBdr>
              <w:ind w:left="90"/>
              <w:jc w:val="center"/>
              <w:rPr>
                <w:b/>
                <w:bCs/>
                <w:color w:val="000000"/>
              </w:rPr>
            </w:pPr>
            <w:r>
              <w:rPr>
                <w:b/>
                <w:bCs/>
                <w:color w:val="000000"/>
              </w:rPr>
              <w:t>Criteria</w:t>
            </w:r>
          </w:p>
        </w:tc>
        <w:tc>
          <w:tcPr>
            <w:tcW w:w="1125" w:type="dxa"/>
            <w:shd w:val="clear" w:color="auto" w:fill="EEECE1"/>
            <w:vAlign w:val="center"/>
          </w:tcPr>
          <w:p w14:paraId="6347482A" w14:textId="77777777" w:rsidR="009A22A6" w:rsidRDefault="0088306E">
            <w:pPr>
              <w:pBdr>
                <w:top w:val="nil"/>
                <w:left w:val="nil"/>
                <w:bottom w:val="nil"/>
                <w:right w:val="nil"/>
                <w:between w:val="nil"/>
              </w:pBdr>
              <w:jc w:val="center"/>
              <w:rPr>
                <w:b/>
                <w:bCs/>
                <w:color w:val="000000"/>
              </w:rPr>
            </w:pPr>
            <w:r>
              <w:rPr>
                <w:b/>
                <w:bCs/>
                <w:color w:val="000000"/>
              </w:rPr>
              <w:t>Weightage (Marks)</w:t>
            </w:r>
          </w:p>
        </w:tc>
        <w:tc>
          <w:tcPr>
            <w:tcW w:w="2370" w:type="dxa"/>
            <w:shd w:val="clear" w:color="auto" w:fill="EEECE1"/>
            <w:vAlign w:val="center"/>
          </w:tcPr>
          <w:p w14:paraId="6347482B" w14:textId="77777777" w:rsidR="009A22A6" w:rsidRDefault="0088306E">
            <w:pPr>
              <w:pBdr>
                <w:top w:val="nil"/>
                <w:left w:val="nil"/>
                <w:bottom w:val="nil"/>
                <w:right w:val="nil"/>
                <w:between w:val="nil"/>
              </w:pBdr>
              <w:ind w:left="90"/>
              <w:jc w:val="center"/>
              <w:rPr>
                <w:b/>
                <w:bCs/>
                <w:color w:val="000000"/>
              </w:rPr>
            </w:pPr>
            <w:r>
              <w:rPr>
                <w:b/>
                <w:bCs/>
                <w:color w:val="000000"/>
              </w:rPr>
              <w:t>Level 4 – Exemplary (Full Marks)</w:t>
            </w:r>
          </w:p>
        </w:tc>
        <w:tc>
          <w:tcPr>
            <w:tcW w:w="1830" w:type="dxa"/>
            <w:shd w:val="clear" w:color="auto" w:fill="EEECE1"/>
            <w:vAlign w:val="center"/>
          </w:tcPr>
          <w:p w14:paraId="6347482C" w14:textId="77777777" w:rsidR="009A22A6" w:rsidRDefault="0088306E">
            <w:pPr>
              <w:pBdr>
                <w:top w:val="nil"/>
                <w:left w:val="nil"/>
                <w:bottom w:val="nil"/>
                <w:right w:val="nil"/>
                <w:between w:val="nil"/>
              </w:pBdr>
              <w:ind w:left="90"/>
              <w:jc w:val="center"/>
              <w:rPr>
                <w:b/>
                <w:bCs/>
                <w:color w:val="000000"/>
              </w:rPr>
            </w:pPr>
            <w:r>
              <w:rPr>
                <w:b/>
                <w:bCs/>
                <w:color w:val="000000"/>
              </w:rPr>
              <w:t>Level 3 – Proficient</w:t>
            </w:r>
          </w:p>
        </w:tc>
        <w:tc>
          <w:tcPr>
            <w:tcW w:w="1770" w:type="dxa"/>
            <w:shd w:val="clear" w:color="auto" w:fill="EEECE1"/>
            <w:vAlign w:val="center"/>
          </w:tcPr>
          <w:p w14:paraId="6347482D" w14:textId="77777777" w:rsidR="009A22A6" w:rsidRDefault="0088306E">
            <w:pPr>
              <w:pBdr>
                <w:top w:val="nil"/>
                <w:left w:val="nil"/>
                <w:bottom w:val="nil"/>
                <w:right w:val="nil"/>
                <w:between w:val="nil"/>
              </w:pBdr>
              <w:ind w:left="90"/>
              <w:jc w:val="center"/>
              <w:rPr>
                <w:b/>
                <w:bCs/>
                <w:color w:val="000000"/>
              </w:rPr>
            </w:pPr>
            <w:r>
              <w:rPr>
                <w:b/>
                <w:bCs/>
                <w:color w:val="000000"/>
              </w:rPr>
              <w:t>Level 2 – Developing</w:t>
            </w:r>
          </w:p>
        </w:tc>
        <w:tc>
          <w:tcPr>
            <w:tcW w:w="1740" w:type="dxa"/>
            <w:shd w:val="clear" w:color="auto" w:fill="EEECE1"/>
            <w:vAlign w:val="center"/>
          </w:tcPr>
          <w:p w14:paraId="6347482E" w14:textId="77777777" w:rsidR="009A22A6" w:rsidRDefault="0088306E">
            <w:pPr>
              <w:pBdr>
                <w:top w:val="nil"/>
                <w:left w:val="nil"/>
                <w:bottom w:val="nil"/>
                <w:right w:val="nil"/>
                <w:between w:val="nil"/>
              </w:pBdr>
              <w:ind w:left="90"/>
              <w:jc w:val="center"/>
              <w:rPr>
                <w:b/>
                <w:bCs/>
                <w:color w:val="000000"/>
              </w:rPr>
            </w:pPr>
            <w:r>
              <w:rPr>
                <w:b/>
                <w:bCs/>
                <w:color w:val="000000"/>
              </w:rPr>
              <w:t>Level 1 – Beginning</w:t>
            </w:r>
          </w:p>
        </w:tc>
      </w:tr>
      <w:tr w:rsidR="009A22A6" w14:paraId="63474836" w14:textId="77777777">
        <w:trPr>
          <w:trHeight w:val="1266"/>
        </w:trPr>
        <w:tc>
          <w:tcPr>
            <w:tcW w:w="1725" w:type="dxa"/>
            <w:vAlign w:val="center"/>
          </w:tcPr>
          <w:p w14:paraId="63474830" w14:textId="77777777" w:rsidR="009A22A6" w:rsidRDefault="0088306E">
            <w:pPr>
              <w:pBdr>
                <w:top w:val="nil"/>
                <w:left w:val="nil"/>
                <w:bottom w:val="nil"/>
                <w:right w:val="nil"/>
                <w:between w:val="nil"/>
              </w:pBdr>
              <w:ind w:left="90"/>
              <w:rPr>
                <w:color w:val="000000"/>
              </w:rPr>
            </w:pPr>
            <w:r>
              <w:rPr>
                <w:color w:val="000000"/>
              </w:rPr>
              <w:t>Conceptual Understanding</w:t>
            </w:r>
          </w:p>
        </w:tc>
        <w:tc>
          <w:tcPr>
            <w:tcW w:w="1125" w:type="dxa"/>
            <w:vAlign w:val="center"/>
          </w:tcPr>
          <w:p w14:paraId="63474831" w14:textId="77777777" w:rsidR="009A22A6" w:rsidRDefault="0088306E">
            <w:pPr>
              <w:pBdr>
                <w:top w:val="nil"/>
                <w:left w:val="nil"/>
                <w:bottom w:val="nil"/>
                <w:right w:val="nil"/>
                <w:between w:val="nil"/>
              </w:pBdr>
              <w:rPr>
                <w:color w:val="000000"/>
              </w:rPr>
            </w:pPr>
            <w:r>
              <w:rPr>
                <w:color w:val="000000"/>
              </w:rPr>
              <w:t>35 Marks</w:t>
            </w:r>
          </w:p>
        </w:tc>
        <w:tc>
          <w:tcPr>
            <w:tcW w:w="2370" w:type="dxa"/>
            <w:vAlign w:val="center"/>
          </w:tcPr>
          <w:p w14:paraId="63474832" w14:textId="77777777" w:rsidR="009A22A6" w:rsidRDefault="0088306E">
            <w:pPr>
              <w:pBdr>
                <w:top w:val="nil"/>
                <w:left w:val="nil"/>
                <w:bottom w:val="nil"/>
                <w:right w:val="nil"/>
                <w:between w:val="nil"/>
              </w:pBdr>
              <w:ind w:left="90"/>
              <w:rPr>
                <w:color w:val="000000"/>
              </w:rPr>
            </w:pPr>
            <w:r>
              <w:rPr>
                <w:color w:val="000000"/>
              </w:rPr>
              <w:t>Demonstrates clear, complete,</w:t>
            </w:r>
            <w:r>
              <w:t xml:space="preserve"> </w:t>
            </w:r>
            <w:r>
              <w:rPr>
                <w:color w:val="000000"/>
              </w:rPr>
              <w:t>and in-depth understanding of OS concepts</w:t>
            </w:r>
            <w:r>
              <w:t xml:space="preserve"> </w:t>
            </w:r>
            <w:r>
              <w:rPr>
                <w:color w:val="000000"/>
              </w:rPr>
              <w:t>(types, structure, system calls)</w:t>
            </w:r>
          </w:p>
        </w:tc>
        <w:tc>
          <w:tcPr>
            <w:tcW w:w="1830" w:type="dxa"/>
            <w:vAlign w:val="center"/>
          </w:tcPr>
          <w:p w14:paraId="63474833" w14:textId="77777777" w:rsidR="009A22A6" w:rsidRDefault="0088306E">
            <w:pPr>
              <w:pBdr>
                <w:top w:val="nil"/>
                <w:left w:val="nil"/>
                <w:bottom w:val="nil"/>
                <w:right w:val="nil"/>
                <w:between w:val="nil"/>
              </w:pBdr>
              <w:ind w:left="90"/>
              <w:rPr>
                <w:color w:val="000000"/>
              </w:rPr>
            </w:pPr>
            <w:r>
              <w:rPr>
                <w:color w:val="000000"/>
              </w:rPr>
              <w:t>Good understanding with minor gaps</w:t>
            </w:r>
          </w:p>
        </w:tc>
        <w:tc>
          <w:tcPr>
            <w:tcW w:w="1770" w:type="dxa"/>
            <w:vAlign w:val="center"/>
          </w:tcPr>
          <w:p w14:paraId="63474834" w14:textId="77777777" w:rsidR="009A22A6" w:rsidRDefault="0088306E">
            <w:pPr>
              <w:pBdr>
                <w:top w:val="nil"/>
                <w:left w:val="nil"/>
                <w:bottom w:val="nil"/>
                <w:right w:val="nil"/>
                <w:between w:val="nil"/>
              </w:pBdr>
              <w:ind w:left="90"/>
              <w:rPr>
                <w:color w:val="000000"/>
              </w:rPr>
            </w:pPr>
            <w:r>
              <w:rPr>
                <w:color w:val="000000"/>
              </w:rPr>
              <w:t>Basic understanding with some misconceptions</w:t>
            </w:r>
          </w:p>
        </w:tc>
        <w:tc>
          <w:tcPr>
            <w:tcW w:w="1740" w:type="dxa"/>
            <w:vAlign w:val="center"/>
          </w:tcPr>
          <w:p w14:paraId="63474835" w14:textId="77777777" w:rsidR="009A22A6" w:rsidRDefault="0088306E">
            <w:pPr>
              <w:pBdr>
                <w:top w:val="nil"/>
                <w:left w:val="nil"/>
                <w:bottom w:val="nil"/>
                <w:right w:val="nil"/>
                <w:between w:val="nil"/>
              </w:pBdr>
              <w:ind w:left="90"/>
              <w:rPr>
                <w:color w:val="000000"/>
              </w:rPr>
            </w:pPr>
            <w:r>
              <w:rPr>
                <w:color w:val="000000"/>
              </w:rPr>
              <w:t>Poor or incorrect understanding</w:t>
            </w:r>
          </w:p>
        </w:tc>
      </w:tr>
      <w:tr w:rsidR="009A22A6" w14:paraId="6347483D" w14:textId="77777777">
        <w:trPr>
          <w:trHeight w:val="624"/>
        </w:trPr>
        <w:tc>
          <w:tcPr>
            <w:tcW w:w="1725" w:type="dxa"/>
            <w:vAlign w:val="center"/>
          </w:tcPr>
          <w:p w14:paraId="63474837" w14:textId="77777777" w:rsidR="009A22A6" w:rsidRDefault="0088306E">
            <w:pPr>
              <w:pBdr>
                <w:top w:val="nil"/>
                <w:left w:val="nil"/>
                <w:bottom w:val="nil"/>
                <w:right w:val="nil"/>
                <w:between w:val="nil"/>
              </w:pBdr>
              <w:ind w:left="90"/>
              <w:rPr>
                <w:color w:val="000000"/>
              </w:rPr>
            </w:pPr>
            <w:r>
              <w:rPr>
                <w:color w:val="000000"/>
              </w:rPr>
              <w:t>Accuracy of Answers</w:t>
            </w:r>
          </w:p>
        </w:tc>
        <w:tc>
          <w:tcPr>
            <w:tcW w:w="1125" w:type="dxa"/>
            <w:vAlign w:val="center"/>
          </w:tcPr>
          <w:p w14:paraId="63474838" w14:textId="77777777" w:rsidR="009A22A6" w:rsidRDefault="0088306E">
            <w:pPr>
              <w:pBdr>
                <w:top w:val="nil"/>
                <w:left w:val="nil"/>
                <w:bottom w:val="nil"/>
                <w:right w:val="nil"/>
                <w:between w:val="nil"/>
              </w:pBdr>
              <w:ind w:left="90"/>
              <w:rPr>
                <w:color w:val="000000"/>
              </w:rPr>
            </w:pPr>
            <w:r>
              <w:rPr>
                <w:color w:val="000000"/>
              </w:rPr>
              <w:t>25 Marks</w:t>
            </w:r>
          </w:p>
        </w:tc>
        <w:tc>
          <w:tcPr>
            <w:tcW w:w="2370" w:type="dxa"/>
            <w:vAlign w:val="center"/>
          </w:tcPr>
          <w:p w14:paraId="63474839" w14:textId="77777777" w:rsidR="009A22A6" w:rsidRDefault="0088306E">
            <w:pPr>
              <w:pBdr>
                <w:top w:val="nil"/>
                <w:left w:val="nil"/>
                <w:bottom w:val="nil"/>
                <w:right w:val="nil"/>
                <w:between w:val="nil"/>
              </w:pBdr>
              <w:ind w:left="90"/>
              <w:rPr>
                <w:color w:val="000000"/>
              </w:rPr>
            </w:pPr>
            <w:r>
              <w:rPr>
                <w:color w:val="000000"/>
              </w:rPr>
              <w:t>All answers are correct, precise, and relevant</w:t>
            </w:r>
          </w:p>
        </w:tc>
        <w:tc>
          <w:tcPr>
            <w:tcW w:w="1830" w:type="dxa"/>
            <w:vAlign w:val="center"/>
          </w:tcPr>
          <w:p w14:paraId="6347483A" w14:textId="77777777" w:rsidR="009A22A6" w:rsidRDefault="0088306E">
            <w:pPr>
              <w:pBdr>
                <w:top w:val="nil"/>
                <w:left w:val="nil"/>
                <w:bottom w:val="nil"/>
                <w:right w:val="nil"/>
                <w:between w:val="nil"/>
              </w:pBdr>
              <w:ind w:left="90"/>
              <w:rPr>
                <w:color w:val="000000"/>
              </w:rPr>
            </w:pPr>
            <w:r>
              <w:rPr>
                <w:color w:val="000000"/>
              </w:rPr>
              <w:t>Mostly correct with minor errors</w:t>
            </w:r>
          </w:p>
        </w:tc>
        <w:tc>
          <w:tcPr>
            <w:tcW w:w="1770" w:type="dxa"/>
            <w:vAlign w:val="center"/>
          </w:tcPr>
          <w:p w14:paraId="6347483B" w14:textId="77777777" w:rsidR="009A22A6" w:rsidRDefault="0088306E">
            <w:pPr>
              <w:pBdr>
                <w:top w:val="nil"/>
                <w:left w:val="nil"/>
                <w:bottom w:val="nil"/>
                <w:right w:val="nil"/>
                <w:between w:val="nil"/>
              </w:pBdr>
              <w:ind w:left="90"/>
              <w:rPr>
                <w:color w:val="000000"/>
              </w:rPr>
            </w:pPr>
            <w:r>
              <w:rPr>
                <w:color w:val="000000"/>
              </w:rPr>
              <w:t>Partially correct with noticeable errors</w:t>
            </w:r>
          </w:p>
        </w:tc>
        <w:tc>
          <w:tcPr>
            <w:tcW w:w="1740" w:type="dxa"/>
            <w:vAlign w:val="center"/>
          </w:tcPr>
          <w:p w14:paraId="6347483C" w14:textId="77777777" w:rsidR="009A22A6" w:rsidRDefault="0088306E">
            <w:pPr>
              <w:pBdr>
                <w:top w:val="nil"/>
                <w:left w:val="nil"/>
                <w:bottom w:val="nil"/>
                <w:right w:val="nil"/>
                <w:between w:val="nil"/>
              </w:pBdr>
              <w:ind w:left="90"/>
              <w:rPr>
                <w:color w:val="000000"/>
              </w:rPr>
            </w:pPr>
            <w:r>
              <w:rPr>
                <w:color w:val="000000"/>
              </w:rPr>
              <w:t>Mostly incorrect or irrelevant</w:t>
            </w:r>
          </w:p>
        </w:tc>
      </w:tr>
      <w:tr w:rsidR="009A22A6" w14:paraId="63474844" w14:textId="77777777">
        <w:trPr>
          <w:trHeight w:val="642"/>
        </w:trPr>
        <w:tc>
          <w:tcPr>
            <w:tcW w:w="1725" w:type="dxa"/>
            <w:vAlign w:val="center"/>
          </w:tcPr>
          <w:p w14:paraId="6347483E" w14:textId="77777777" w:rsidR="009A22A6" w:rsidRDefault="0088306E">
            <w:pPr>
              <w:pBdr>
                <w:top w:val="nil"/>
                <w:left w:val="nil"/>
                <w:bottom w:val="nil"/>
                <w:right w:val="nil"/>
                <w:between w:val="nil"/>
              </w:pBdr>
              <w:ind w:left="90"/>
              <w:rPr>
                <w:color w:val="000000"/>
              </w:rPr>
            </w:pPr>
            <w:r>
              <w:rPr>
                <w:color w:val="000000"/>
              </w:rPr>
              <w:t>Application of Knowledge</w:t>
            </w:r>
          </w:p>
        </w:tc>
        <w:tc>
          <w:tcPr>
            <w:tcW w:w="1125" w:type="dxa"/>
            <w:vAlign w:val="center"/>
          </w:tcPr>
          <w:p w14:paraId="6347483F" w14:textId="77777777" w:rsidR="009A22A6" w:rsidRDefault="0088306E">
            <w:pPr>
              <w:pBdr>
                <w:top w:val="nil"/>
                <w:left w:val="nil"/>
                <w:bottom w:val="nil"/>
                <w:right w:val="nil"/>
                <w:between w:val="nil"/>
              </w:pBdr>
              <w:ind w:left="90"/>
              <w:rPr>
                <w:color w:val="000000"/>
              </w:rPr>
            </w:pPr>
            <w:r>
              <w:rPr>
                <w:color w:val="000000"/>
              </w:rPr>
              <w:t>15 Marks</w:t>
            </w:r>
          </w:p>
        </w:tc>
        <w:tc>
          <w:tcPr>
            <w:tcW w:w="2370" w:type="dxa"/>
            <w:vAlign w:val="center"/>
          </w:tcPr>
          <w:p w14:paraId="63474840" w14:textId="77777777" w:rsidR="009A22A6" w:rsidRDefault="0088306E">
            <w:pPr>
              <w:pBdr>
                <w:top w:val="nil"/>
                <w:left w:val="nil"/>
                <w:bottom w:val="nil"/>
                <w:right w:val="nil"/>
                <w:between w:val="nil"/>
              </w:pBdr>
              <w:ind w:left="90"/>
              <w:rPr>
                <w:color w:val="000000"/>
              </w:rPr>
            </w:pPr>
            <w:r>
              <w:rPr>
                <w:color w:val="000000"/>
              </w:rPr>
              <w:t>Effectively applies concepts to scenarios/questions</w:t>
            </w:r>
          </w:p>
        </w:tc>
        <w:tc>
          <w:tcPr>
            <w:tcW w:w="1830" w:type="dxa"/>
            <w:vAlign w:val="center"/>
          </w:tcPr>
          <w:p w14:paraId="63474841" w14:textId="77777777" w:rsidR="009A22A6" w:rsidRDefault="0088306E">
            <w:pPr>
              <w:pBdr>
                <w:top w:val="nil"/>
                <w:left w:val="nil"/>
                <w:bottom w:val="nil"/>
                <w:right w:val="nil"/>
                <w:between w:val="nil"/>
              </w:pBdr>
              <w:ind w:left="90"/>
              <w:rPr>
                <w:color w:val="000000"/>
              </w:rPr>
            </w:pPr>
            <w:r>
              <w:rPr>
                <w:color w:val="000000"/>
              </w:rPr>
              <w:t>Applies with minor mistakes</w:t>
            </w:r>
          </w:p>
        </w:tc>
        <w:tc>
          <w:tcPr>
            <w:tcW w:w="1770" w:type="dxa"/>
            <w:vAlign w:val="center"/>
          </w:tcPr>
          <w:p w14:paraId="63474842" w14:textId="77777777" w:rsidR="009A22A6" w:rsidRDefault="0088306E">
            <w:pPr>
              <w:pBdr>
                <w:top w:val="nil"/>
                <w:left w:val="nil"/>
                <w:bottom w:val="nil"/>
                <w:right w:val="nil"/>
                <w:between w:val="nil"/>
              </w:pBdr>
              <w:ind w:left="90"/>
              <w:rPr>
                <w:color w:val="000000"/>
              </w:rPr>
            </w:pPr>
            <w:r>
              <w:rPr>
                <w:color w:val="000000"/>
              </w:rPr>
              <w:t>Limited or partial application</w:t>
            </w:r>
          </w:p>
        </w:tc>
        <w:tc>
          <w:tcPr>
            <w:tcW w:w="1740" w:type="dxa"/>
            <w:vAlign w:val="center"/>
          </w:tcPr>
          <w:p w14:paraId="63474843" w14:textId="77777777" w:rsidR="009A22A6" w:rsidRDefault="0088306E">
            <w:pPr>
              <w:pBdr>
                <w:top w:val="nil"/>
                <w:left w:val="nil"/>
                <w:bottom w:val="nil"/>
                <w:right w:val="nil"/>
                <w:between w:val="nil"/>
              </w:pBdr>
              <w:ind w:left="90"/>
              <w:rPr>
                <w:color w:val="000000"/>
              </w:rPr>
            </w:pPr>
            <w:r>
              <w:rPr>
                <w:color w:val="000000"/>
              </w:rPr>
              <w:t>No meaningful application</w:t>
            </w:r>
          </w:p>
        </w:tc>
      </w:tr>
      <w:tr w:rsidR="009A22A6" w14:paraId="6347484B" w14:textId="77777777">
        <w:trPr>
          <w:trHeight w:val="954"/>
        </w:trPr>
        <w:tc>
          <w:tcPr>
            <w:tcW w:w="1725" w:type="dxa"/>
            <w:vAlign w:val="center"/>
          </w:tcPr>
          <w:p w14:paraId="63474845" w14:textId="77777777" w:rsidR="009A22A6" w:rsidRDefault="0088306E">
            <w:pPr>
              <w:pBdr>
                <w:top w:val="nil"/>
                <w:left w:val="nil"/>
                <w:bottom w:val="nil"/>
                <w:right w:val="nil"/>
                <w:between w:val="nil"/>
              </w:pBdr>
              <w:ind w:left="90"/>
              <w:rPr>
                <w:color w:val="000000"/>
              </w:rPr>
            </w:pPr>
            <w:r>
              <w:rPr>
                <w:color w:val="000000"/>
              </w:rPr>
              <w:t>Completeness of Response</w:t>
            </w:r>
          </w:p>
        </w:tc>
        <w:tc>
          <w:tcPr>
            <w:tcW w:w="1125" w:type="dxa"/>
            <w:vAlign w:val="center"/>
          </w:tcPr>
          <w:p w14:paraId="63474846" w14:textId="77777777" w:rsidR="009A22A6" w:rsidRDefault="0088306E">
            <w:pPr>
              <w:pBdr>
                <w:top w:val="nil"/>
                <w:left w:val="nil"/>
                <w:bottom w:val="nil"/>
                <w:right w:val="nil"/>
                <w:between w:val="nil"/>
              </w:pBdr>
              <w:ind w:left="90"/>
              <w:rPr>
                <w:color w:val="000000"/>
              </w:rPr>
            </w:pPr>
            <w:r>
              <w:rPr>
                <w:color w:val="000000"/>
              </w:rPr>
              <w:t>15 Marks</w:t>
            </w:r>
          </w:p>
        </w:tc>
        <w:tc>
          <w:tcPr>
            <w:tcW w:w="2370" w:type="dxa"/>
            <w:vAlign w:val="center"/>
          </w:tcPr>
          <w:p w14:paraId="63474847" w14:textId="77777777" w:rsidR="009A22A6" w:rsidRDefault="0088306E">
            <w:pPr>
              <w:pBdr>
                <w:top w:val="nil"/>
                <w:left w:val="nil"/>
                <w:bottom w:val="nil"/>
                <w:right w:val="nil"/>
                <w:between w:val="nil"/>
              </w:pBdr>
              <w:ind w:left="90"/>
              <w:rPr>
                <w:color w:val="000000"/>
              </w:rPr>
            </w:pPr>
            <w:r>
              <w:rPr>
                <w:color w:val="000000"/>
              </w:rPr>
              <w:t>All parts of each question are fully answered</w:t>
            </w:r>
          </w:p>
        </w:tc>
        <w:tc>
          <w:tcPr>
            <w:tcW w:w="1830" w:type="dxa"/>
            <w:vAlign w:val="center"/>
          </w:tcPr>
          <w:p w14:paraId="63474848" w14:textId="77777777" w:rsidR="009A22A6" w:rsidRDefault="0088306E">
            <w:pPr>
              <w:pBdr>
                <w:top w:val="nil"/>
                <w:left w:val="nil"/>
                <w:bottom w:val="nil"/>
                <w:right w:val="nil"/>
                <w:between w:val="nil"/>
              </w:pBdr>
              <w:ind w:left="90"/>
              <w:rPr>
                <w:color w:val="000000"/>
              </w:rPr>
            </w:pPr>
            <w:r>
              <w:rPr>
                <w:color w:val="000000"/>
              </w:rPr>
              <w:t>Most parts covered with small omissions</w:t>
            </w:r>
          </w:p>
        </w:tc>
        <w:tc>
          <w:tcPr>
            <w:tcW w:w="1770" w:type="dxa"/>
            <w:vAlign w:val="center"/>
          </w:tcPr>
          <w:p w14:paraId="63474849" w14:textId="77777777" w:rsidR="009A22A6" w:rsidRDefault="0088306E">
            <w:pPr>
              <w:pBdr>
                <w:top w:val="nil"/>
                <w:left w:val="nil"/>
                <w:bottom w:val="nil"/>
                <w:right w:val="nil"/>
                <w:between w:val="nil"/>
              </w:pBdr>
              <w:ind w:left="90"/>
              <w:rPr>
                <w:color w:val="000000"/>
              </w:rPr>
            </w:pPr>
            <w:r>
              <w:rPr>
                <w:color w:val="000000"/>
              </w:rPr>
              <w:t>Some parts missing</w:t>
            </w:r>
          </w:p>
        </w:tc>
        <w:tc>
          <w:tcPr>
            <w:tcW w:w="1740" w:type="dxa"/>
            <w:vAlign w:val="center"/>
          </w:tcPr>
          <w:p w14:paraId="6347484A" w14:textId="77777777" w:rsidR="009A22A6" w:rsidRDefault="0088306E">
            <w:pPr>
              <w:pBdr>
                <w:top w:val="nil"/>
                <w:left w:val="nil"/>
                <w:bottom w:val="nil"/>
                <w:right w:val="nil"/>
                <w:between w:val="nil"/>
              </w:pBdr>
              <w:ind w:left="90"/>
              <w:rPr>
                <w:color w:val="000000"/>
              </w:rPr>
            </w:pPr>
            <w:r>
              <w:rPr>
                <w:color w:val="000000"/>
              </w:rPr>
              <w:t>Incomplete answers</w:t>
            </w:r>
          </w:p>
        </w:tc>
      </w:tr>
      <w:tr w:rsidR="009A22A6" w14:paraId="63474852" w14:textId="77777777">
        <w:trPr>
          <w:trHeight w:val="624"/>
        </w:trPr>
        <w:tc>
          <w:tcPr>
            <w:tcW w:w="1725" w:type="dxa"/>
            <w:vAlign w:val="center"/>
          </w:tcPr>
          <w:p w14:paraId="6347484C" w14:textId="77777777" w:rsidR="009A22A6" w:rsidRDefault="0088306E">
            <w:pPr>
              <w:pBdr>
                <w:top w:val="nil"/>
                <w:left w:val="nil"/>
                <w:bottom w:val="nil"/>
                <w:right w:val="nil"/>
                <w:between w:val="nil"/>
              </w:pBdr>
              <w:ind w:left="90"/>
              <w:rPr>
                <w:color w:val="000000"/>
              </w:rPr>
            </w:pPr>
            <w:r>
              <w:rPr>
                <w:color w:val="000000"/>
              </w:rPr>
              <w:t>Clarity &amp; Presentation</w:t>
            </w:r>
          </w:p>
        </w:tc>
        <w:tc>
          <w:tcPr>
            <w:tcW w:w="1125" w:type="dxa"/>
            <w:vAlign w:val="center"/>
          </w:tcPr>
          <w:p w14:paraId="6347484D" w14:textId="77777777" w:rsidR="009A22A6" w:rsidRDefault="0088306E">
            <w:pPr>
              <w:pBdr>
                <w:top w:val="nil"/>
                <w:left w:val="nil"/>
                <w:bottom w:val="nil"/>
                <w:right w:val="nil"/>
                <w:between w:val="nil"/>
              </w:pBdr>
              <w:ind w:left="90"/>
              <w:rPr>
                <w:color w:val="000000"/>
              </w:rPr>
            </w:pPr>
            <w:r>
              <w:rPr>
                <w:color w:val="000000"/>
              </w:rPr>
              <w:t>10 Marks</w:t>
            </w:r>
          </w:p>
        </w:tc>
        <w:tc>
          <w:tcPr>
            <w:tcW w:w="2370" w:type="dxa"/>
            <w:vAlign w:val="center"/>
          </w:tcPr>
          <w:p w14:paraId="6347484E" w14:textId="77777777" w:rsidR="009A22A6" w:rsidRDefault="0088306E">
            <w:pPr>
              <w:pBdr>
                <w:top w:val="nil"/>
                <w:left w:val="nil"/>
                <w:bottom w:val="nil"/>
                <w:right w:val="nil"/>
                <w:between w:val="nil"/>
              </w:pBdr>
              <w:ind w:left="90"/>
              <w:rPr>
                <w:color w:val="000000"/>
              </w:rPr>
            </w:pPr>
            <w:r>
              <w:rPr>
                <w:color w:val="000000"/>
              </w:rPr>
              <w:t>Clear, well-structured, and neatly presented answers</w:t>
            </w:r>
          </w:p>
        </w:tc>
        <w:tc>
          <w:tcPr>
            <w:tcW w:w="1830" w:type="dxa"/>
            <w:vAlign w:val="center"/>
          </w:tcPr>
          <w:p w14:paraId="6347484F" w14:textId="77777777" w:rsidR="009A22A6" w:rsidRDefault="0088306E">
            <w:pPr>
              <w:pBdr>
                <w:top w:val="nil"/>
                <w:left w:val="nil"/>
                <w:bottom w:val="nil"/>
                <w:right w:val="nil"/>
                <w:between w:val="nil"/>
              </w:pBdr>
              <w:ind w:left="90"/>
              <w:rPr>
                <w:color w:val="000000"/>
              </w:rPr>
            </w:pPr>
            <w:r>
              <w:rPr>
                <w:color w:val="000000"/>
              </w:rPr>
              <w:t>Understandable with minor issues</w:t>
            </w:r>
          </w:p>
        </w:tc>
        <w:tc>
          <w:tcPr>
            <w:tcW w:w="1770" w:type="dxa"/>
            <w:vAlign w:val="center"/>
          </w:tcPr>
          <w:p w14:paraId="63474850" w14:textId="77777777" w:rsidR="009A22A6" w:rsidRDefault="0088306E">
            <w:pPr>
              <w:pBdr>
                <w:top w:val="nil"/>
                <w:left w:val="nil"/>
                <w:bottom w:val="nil"/>
                <w:right w:val="nil"/>
                <w:between w:val="nil"/>
              </w:pBdr>
              <w:ind w:left="90"/>
              <w:rPr>
                <w:color w:val="000000"/>
              </w:rPr>
            </w:pPr>
            <w:r>
              <w:rPr>
                <w:color w:val="000000"/>
              </w:rPr>
              <w:t>Somewhat unclear or poorly structured</w:t>
            </w:r>
          </w:p>
        </w:tc>
        <w:tc>
          <w:tcPr>
            <w:tcW w:w="1740" w:type="dxa"/>
            <w:vAlign w:val="center"/>
          </w:tcPr>
          <w:p w14:paraId="63474851" w14:textId="77777777" w:rsidR="009A22A6" w:rsidRDefault="0088306E">
            <w:pPr>
              <w:pBdr>
                <w:top w:val="nil"/>
                <w:left w:val="nil"/>
                <w:bottom w:val="nil"/>
                <w:right w:val="nil"/>
                <w:between w:val="nil"/>
              </w:pBdr>
              <w:ind w:left="90"/>
              <w:rPr>
                <w:color w:val="000000"/>
              </w:rPr>
            </w:pPr>
            <w:r>
              <w:rPr>
                <w:color w:val="000000"/>
              </w:rPr>
              <w:t>Difficult to understand</w:t>
            </w:r>
          </w:p>
        </w:tc>
      </w:tr>
    </w:tbl>
    <w:p w14:paraId="63474853"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54"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55" w14:textId="77777777" w:rsidR="009A22A6" w:rsidRDefault="009A22A6">
      <w:pPr>
        <w:pBdr>
          <w:top w:val="nil"/>
          <w:left w:val="nil"/>
          <w:bottom w:val="nil"/>
          <w:right w:val="nil"/>
          <w:between w:val="nil"/>
        </w:pBdr>
        <w:ind w:left="720"/>
        <w:jc w:val="both"/>
        <w:rPr>
          <w:rFonts w:ascii="Arial" w:eastAsia="Arial" w:hAnsi="Arial" w:cs="Arial"/>
          <w:b/>
          <w:bCs/>
          <w:color w:val="000000"/>
        </w:rPr>
      </w:pPr>
    </w:p>
    <w:p w14:paraId="63474856" w14:textId="77777777" w:rsidR="009A22A6" w:rsidRDefault="009A22A6">
      <w:pPr>
        <w:pBdr>
          <w:top w:val="nil"/>
          <w:left w:val="nil"/>
          <w:bottom w:val="nil"/>
          <w:right w:val="nil"/>
          <w:between w:val="nil"/>
        </w:pBdr>
        <w:ind w:left="720"/>
        <w:jc w:val="both"/>
        <w:rPr>
          <w:rFonts w:ascii="Arial" w:eastAsia="Arial" w:hAnsi="Arial" w:cs="Arial"/>
          <w:color w:val="000000"/>
        </w:rPr>
      </w:pPr>
    </w:p>
    <w:p w14:paraId="63474857" w14:textId="77777777" w:rsidR="009A22A6" w:rsidRDefault="009A22A6">
      <w:pPr>
        <w:pBdr>
          <w:top w:val="nil"/>
          <w:left w:val="nil"/>
          <w:bottom w:val="nil"/>
          <w:right w:val="nil"/>
          <w:between w:val="nil"/>
        </w:pBdr>
        <w:ind w:left="720"/>
        <w:jc w:val="both"/>
        <w:rPr>
          <w:rFonts w:ascii="Arial" w:eastAsia="Arial" w:hAnsi="Arial" w:cs="Arial"/>
          <w:color w:val="000000"/>
        </w:rPr>
      </w:pPr>
    </w:p>
    <w:p w14:paraId="63474858" w14:textId="77777777" w:rsidR="009A22A6" w:rsidRDefault="009A22A6">
      <w:pPr>
        <w:ind w:left="720"/>
        <w:rPr>
          <w:color w:val="000000"/>
        </w:rPr>
      </w:pPr>
    </w:p>
    <w:p w14:paraId="63474859" w14:textId="77777777" w:rsidR="009A22A6" w:rsidRDefault="009A22A6">
      <w:pPr>
        <w:ind w:left="720"/>
        <w:jc w:val="center"/>
        <w:rPr>
          <w:b/>
          <w:bCs/>
          <w:sz w:val="34"/>
          <w:szCs w:val="34"/>
        </w:rPr>
      </w:pPr>
    </w:p>
    <w:p w14:paraId="6347485A" w14:textId="77777777" w:rsidR="009A22A6" w:rsidRDefault="009A22A6">
      <w:pPr>
        <w:ind w:left="720"/>
        <w:jc w:val="center"/>
        <w:rPr>
          <w:b/>
          <w:bCs/>
          <w:sz w:val="34"/>
          <w:szCs w:val="34"/>
        </w:rPr>
      </w:pPr>
    </w:p>
    <w:p w14:paraId="6347485B" w14:textId="77777777" w:rsidR="009A22A6" w:rsidRDefault="009A22A6">
      <w:pPr>
        <w:ind w:left="720"/>
        <w:jc w:val="center"/>
        <w:rPr>
          <w:b/>
          <w:bCs/>
          <w:sz w:val="34"/>
          <w:szCs w:val="34"/>
        </w:rPr>
      </w:pPr>
    </w:p>
    <w:p w14:paraId="6347485C" w14:textId="77777777" w:rsidR="009A22A6" w:rsidRDefault="009A22A6">
      <w:pPr>
        <w:ind w:left="720"/>
        <w:jc w:val="center"/>
        <w:rPr>
          <w:b/>
          <w:bCs/>
          <w:sz w:val="34"/>
          <w:szCs w:val="34"/>
        </w:rPr>
      </w:pPr>
    </w:p>
    <w:p w14:paraId="6347485D" w14:textId="77777777" w:rsidR="009A22A6" w:rsidRDefault="009A22A6">
      <w:pPr>
        <w:ind w:left="720"/>
        <w:jc w:val="center"/>
        <w:rPr>
          <w:b/>
          <w:bCs/>
          <w:sz w:val="34"/>
          <w:szCs w:val="34"/>
        </w:rPr>
      </w:pPr>
    </w:p>
    <w:p w14:paraId="129F9574" w14:textId="77777777" w:rsidR="00FB4ECD" w:rsidRDefault="00FB4ECD">
      <w:pPr>
        <w:ind w:left="720"/>
        <w:jc w:val="center"/>
        <w:rPr>
          <w:b/>
          <w:bCs/>
          <w:sz w:val="34"/>
          <w:szCs w:val="34"/>
        </w:rPr>
      </w:pPr>
    </w:p>
    <w:p w14:paraId="0612ED5F" w14:textId="77777777" w:rsidR="00FB4ECD" w:rsidRDefault="00FB4ECD">
      <w:pPr>
        <w:ind w:left="720"/>
        <w:jc w:val="center"/>
        <w:rPr>
          <w:b/>
          <w:bCs/>
          <w:sz w:val="34"/>
          <w:szCs w:val="34"/>
        </w:rPr>
      </w:pPr>
    </w:p>
    <w:p w14:paraId="018D4324" w14:textId="77777777" w:rsidR="00FB4ECD" w:rsidRDefault="00FB4ECD">
      <w:pPr>
        <w:ind w:left="720"/>
        <w:jc w:val="center"/>
        <w:rPr>
          <w:b/>
          <w:bCs/>
          <w:sz w:val="34"/>
          <w:szCs w:val="34"/>
        </w:rPr>
      </w:pPr>
    </w:p>
    <w:p w14:paraId="20CA9F12" w14:textId="77777777" w:rsidR="00FB4ECD" w:rsidRDefault="00FB4ECD">
      <w:pPr>
        <w:ind w:left="720"/>
        <w:jc w:val="center"/>
        <w:rPr>
          <w:b/>
          <w:bCs/>
          <w:sz w:val="34"/>
          <w:szCs w:val="34"/>
        </w:rPr>
      </w:pPr>
    </w:p>
    <w:p w14:paraId="6347485E" w14:textId="77777777" w:rsidR="009A22A6" w:rsidRDefault="009A22A6">
      <w:pPr>
        <w:ind w:left="720"/>
        <w:jc w:val="center"/>
        <w:rPr>
          <w:b/>
          <w:bCs/>
          <w:sz w:val="34"/>
          <w:szCs w:val="34"/>
        </w:rPr>
      </w:pPr>
    </w:p>
    <w:p w14:paraId="6347485F" w14:textId="77777777" w:rsidR="009A22A6" w:rsidRDefault="009A22A6">
      <w:pPr>
        <w:ind w:left="720"/>
        <w:jc w:val="center"/>
        <w:rPr>
          <w:b/>
          <w:bCs/>
          <w:sz w:val="34"/>
          <w:szCs w:val="34"/>
        </w:rPr>
      </w:pPr>
    </w:p>
    <w:p w14:paraId="74068854" w14:textId="21DA5103" w:rsidR="000973A8" w:rsidRPr="000973A8" w:rsidRDefault="000973A8" w:rsidP="000973A8">
      <w:pPr>
        <w:pStyle w:val="Heading1"/>
        <w:pageBreakBefore/>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1</w:t>
      </w: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A90277"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 (OS):</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software that acts as an interface between the user and the computer hardware and manages shared resources such as the CPU, memory and I/O devices.</w:t>
      </w:r>
    </w:p>
    <w:p w14:paraId="23D06420"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Types of Operating Systems suitable for the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000"/>
        <w:gridCol w:w="2926"/>
      </w:tblGrid>
      <w:tr w:rsidR="000973A8" w:rsidRPr="000973A8" w14:paraId="5D88CE0A" w14:textId="77777777" w:rsidTr="00B63AA4">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C9DF1C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Type</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250093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Brief description</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37EAB91"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in this scenario</w:t>
            </w:r>
          </w:p>
        </w:tc>
      </w:tr>
      <w:tr w:rsidR="000973A8" w:rsidRPr="000973A8" w14:paraId="3D5F1A4B"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532EB"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Multiprogramming</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8F40A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Keeps several programs in memory; when one waits for I/O, the CPU switches to another.</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B12ED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Maximises CPU utilisation.</w:t>
            </w:r>
          </w:p>
        </w:tc>
      </w:tr>
      <w:tr w:rsidR="000973A8" w:rsidRPr="000973A8" w14:paraId="78E47BCB"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807276"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Time-sharing (Multitasking)</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B3C9B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 time is divided into small time slices and switched rapidly between processes.</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4E822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Gives every user a quick, interactive response.</w:t>
            </w:r>
          </w:p>
        </w:tc>
      </w:tr>
      <w:tr w:rsidR="000973A8" w:rsidRPr="000973A8" w14:paraId="55948132"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6E023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Multiuser</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818B4"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 users work at the same time with separate accounts, protection and resource limits.</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B87CB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Needed for multiple users on shared resources.</w:t>
            </w:r>
          </w:p>
        </w:tc>
      </w:tr>
      <w:tr w:rsidR="000973A8" w:rsidRPr="000973A8" w14:paraId="730F7AC6"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2D2E69"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Multiprocessor (Parallel)</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5A446B"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or more CPUs share memory and I/O under one OS.</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FF814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throughput and reliability.</w:t>
            </w:r>
          </w:p>
        </w:tc>
      </w:tr>
    </w:tbl>
    <w:p w14:paraId="33E5F30B"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9C33E"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scenario has many users and processes sharing the CPU, memory and I/O devices, so the best choice is a </w:t>
      </w: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multiuser, time-sharing, multiprogramming OS</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example Linux, UNIX, Windows Server) running on multiprocessor hardware. A batch OS lacks interactivity, a single-user OS cannot protect users from each other, and a real-time OS is meant for deadline-driven tasks, not general sharing.</w:t>
      </w:r>
    </w:p>
    <w:p w14:paraId="66B3D79F"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 Structure of an Operating System and resource management</w:t>
      </w:r>
    </w:p>
    <w:p w14:paraId="1C63CE26"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7CAE88" wp14:editId="73406C13">
            <wp:extent cx="3524250" cy="2905125"/>
            <wp:effectExtent l="0" t="0" r="0" b="0"/>
            <wp:docPr id="1308653869" name="q1_structure" descr="q1_structure" title="q1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2905125"/>
                    </a:xfrm>
                    <a:prstGeom prst="rect">
                      <a:avLst/>
                    </a:prstGeom>
                  </pic:spPr>
                </pic:pic>
              </a:graphicData>
            </a:graphic>
          </wp:inline>
        </w:drawing>
      </w:r>
    </w:p>
    <w:p w14:paraId="3BE8440C" w14:textId="77777777" w:rsidR="000973A8" w:rsidRPr="000973A8" w:rsidRDefault="000973A8" w:rsidP="000973A8">
      <w:pPr>
        <w:spacing w:before="60" w:after="1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1: Layered structure of an OS showing resource management</w:t>
      </w:r>
    </w:p>
    <w:p w14:paraId="58875BB2"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Process/CPU manager:</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schedules and terminates processes.</w:t>
      </w:r>
    </w:p>
    <w:p w14:paraId="5BD5A59C"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 manager:</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allocates and frees memory, keeps each process in its own address space.</w:t>
      </w:r>
    </w:p>
    <w:p w14:paraId="2E3F4BBB"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system manager:</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organises files and directories on disk and controls access.</w:t>
      </w:r>
    </w:p>
    <w:p w14:paraId="4D491AA7"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 device manager:</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controls devices through drivers and queues I/O requests.</w:t>
      </w:r>
    </w:p>
    <w:p w14:paraId="08904AB8" w14:textId="77777777" w:rsidR="000973A8" w:rsidRPr="000973A8" w:rsidRDefault="000973A8" w:rsidP="000973A8">
      <w:pPr>
        <w:pStyle w:val="Heading2"/>
        <w:pageBreakBefor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System calls to create and execute a new process</w:t>
      </w:r>
    </w:p>
    <w:p w14:paraId="228F245A"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7EF87C" wp14:editId="670F6FF5">
            <wp:extent cx="3810000" cy="1666875"/>
            <wp:effectExtent l="0" t="0" r="0" b="0"/>
            <wp:docPr id="491543111" name="q1_flow" descr="q1_flow" title="q1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1666875"/>
                    </a:xfrm>
                    <a:prstGeom prst="rect">
                      <a:avLst/>
                    </a:prstGeom>
                  </pic:spPr>
                </pic:pic>
              </a:graphicData>
            </a:graphic>
          </wp:inline>
        </w:drawing>
      </w:r>
    </w:p>
    <w:p w14:paraId="68724A50" w14:textId="77777777" w:rsidR="000973A8" w:rsidRPr="000973A8" w:rsidRDefault="000973A8" w:rsidP="000973A8">
      <w:pPr>
        <w:spacing w:before="60" w:after="1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2: Sequence of system calls for process creation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26"/>
      </w:tblGrid>
      <w:tr w:rsidR="000973A8" w:rsidRPr="000973A8" w14:paraId="3A10A6E1" w14:textId="77777777" w:rsidTr="00B63AA4">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399D30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F427A7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call</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460A11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
        </w:tc>
      </w:tr>
      <w:tr w:rsidR="000973A8" w:rsidRPr="000973A8" w14:paraId="5FC6AFB8" w14:textId="77777777" w:rsidTr="00B63AA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DED02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3DD1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A5269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child process (copy of the parent). Returns 0 to the child and the child's PID to the parent.</w:t>
            </w:r>
          </w:p>
        </w:tc>
      </w:tr>
      <w:tr w:rsidR="000973A8" w:rsidRPr="000973A8" w14:paraId="519A0A76" w14:textId="77777777" w:rsidTr="00B63AA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0148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2FCA4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family</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707DE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 replaces its memory image with a new program.</w:t>
            </w:r>
          </w:p>
        </w:tc>
      </w:tr>
      <w:tr w:rsidR="000973A8" w:rsidRPr="000973A8" w14:paraId="2C8DC7C1" w14:textId="77777777" w:rsidTr="00B63AA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903606"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753FE6"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212B7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 blocks until the child finishes.</w:t>
            </w:r>
          </w:p>
        </w:tc>
      </w:tr>
      <w:tr w:rsidR="000973A8" w:rsidRPr="000973A8" w14:paraId="64FCD8D8" w14:textId="77777777" w:rsidTr="00B63AA4">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35084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8AC15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27052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 terminates and returns its status to the parent.</w:t>
            </w:r>
          </w:p>
        </w:tc>
      </w:tr>
    </w:tbl>
    <w:p w14:paraId="5317BB19"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185BF" w14:textId="77777777" w:rsidR="000973A8" w:rsidRPr="000973A8" w:rsidRDefault="000973A8" w:rsidP="000973A8">
      <w:pPr>
        <w:keepNext/>
        <w:keepLines/>
        <w:pBdr>
          <w:top w:val="single" w:sz="4" w:space="4" w:color="BFBFBF"/>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E24DE2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unistd.h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576B825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&lt;sys/</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52742D5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FBD4A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pid_t</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fork();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create new process</w:t>
      </w:r>
    </w:p>
    <w:p w14:paraId="511A863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0) {</w:t>
      </w:r>
    </w:p>
    <w:p w14:paraId="019B49D1"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perror</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 failed");</w:t>
      </w:r>
    </w:p>
    <w:p w14:paraId="3D6B90F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else if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child</w:t>
      </w:r>
    </w:p>
    <w:p w14:paraId="62A657B5"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execlp</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"echo", "echo", "Child: new program", NULL</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exec</w:t>
      </w:r>
    </w:p>
    <w:p w14:paraId="227FB49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else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parent</w:t>
      </w:r>
    </w:p>
    <w:p w14:paraId="183FC5AC"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 wait for child</w:t>
      </w:r>
    </w:p>
    <w:p w14:paraId="618F0F8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 child complete\n");</w:t>
      </w:r>
    </w:p>
    <w:p w14:paraId="4853A926"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8D015A"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0;</w:t>
      </w:r>
    </w:p>
    <w:p w14:paraId="5879BEC6" w14:textId="77777777" w:rsidR="000973A8" w:rsidRPr="000973A8" w:rsidRDefault="000973A8" w:rsidP="000973A8">
      <w:pPr>
        <w:keepLines/>
        <w:pBdr>
          <w:left w:val="single" w:sz="4" w:space="4" w:color="BFBFBF"/>
          <w:bottom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88D0B"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7B40A" w14:textId="77777777" w:rsidR="000973A8" w:rsidRPr="000973A8" w:rsidRDefault="000973A8" w:rsidP="000973A8">
      <w:pPr>
        <w:keepNext/>
        <w:spacing w:before="6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7972C3B0"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46EBB6" wp14:editId="79CD798F">
            <wp:extent cx="3810000" cy="819150"/>
            <wp:effectExtent l="0" t="0" r="0" b="0"/>
            <wp:docPr id="661079856" name="o1" descr="o1" title="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819150"/>
                    </a:xfrm>
                    <a:prstGeom prst="rect">
                      <a:avLst/>
                    </a:prstGeom>
                  </pic:spPr>
                </pic:pic>
              </a:graphicData>
            </a:graphic>
          </wp:inline>
        </w:drawing>
      </w:r>
    </w:p>
    <w:p w14:paraId="42CA31E5"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multiuser, time-sharing, multiprogramming OS shares the CPU, memory and I/O among many users. The kernel sits between applications and hardware, and a new process is created with </w:t>
      </w:r>
      <w:proofErr w:type="gram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proofErr w:type="gram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w:t>
      </w:r>
      <w:proofErr w:type="gram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reaped with </w:t>
      </w:r>
      <w:proofErr w:type="gram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E8FAE0" w14:textId="41198C70" w:rsidR="000973A8" w:rsidRPr="000973A8" w:rsidRDefault="000973A8" w:rsidP="000973A8">
      <w:pPr>
        <w:pStyle w:val="Heading1"/>
        <w:pageBreakBefore/>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2</w:t>
      </w: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ED57AA"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management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deals with creating, storing, accessing and protecting files. </w:t>
      </w: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management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controls I/O devices through drivers. Both are reached by user programs through system calls.</w:t>
      </w:r>
    </w:p>
    <w:p w14:paraId="4948EB00"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Categories of system calls for file and device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326"/>
      </w:tblGrid>
      <w:tr w:rsidR="000973A8" w:rsidRPr="000973A8" w14:paraId="065646E6" w14:textId="77777777" w:rsidTr="00B63AA4">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D6C3B7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C31FD41"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calls</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4CD62D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0973A8" w:rsidRPr="000973A8" w14:paraId="7A4C248D" w14:textId="77777777" w:rsidTr="00B63AA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EAA93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management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6A7DA4"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lseek</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(reposition),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unlink(</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chmod</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(get/set attributes)</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62F48B"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delete, open, read, write, move within a file and manage file attributes.</w:t>
            </w:r>
          </w:p>
        </w:tc>
      </w:tr>
      <w:tr w:rsidR="000973A8" w:rsidRPr="000973A8" w14:paraId="4FE88458" w14:textId="77777777" w:rsidTr="00B63AA4">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232DE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management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A5F54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device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ioctl</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(get/set attributes),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reposition, release device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BF7B4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a device for exclusive use, do I/O, configure it and release it.</w:t>
            </w:r>
          </w:p>
        </w:tc>
      </w:tr>
    </w:tbl>
    <w:p w14:paraId="2629F6FE"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52BA4"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UNIX-like systems treat devices as special files (for example </w:t>
      </w:r>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sda</w:t>
      </w:r>
      <w:proofErr w:type="spell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the same </w:t>
      </w:r>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open/read/write/close</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calls work for both files and devices.</w:t>
      </w:r>
    </w:p>
    <w:p w14:paraId="0298035B"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File operations using a layered structure</w:t>
      </w:r>
    </w:p>
    <w:p w14:paraId="1CC56632"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ABD57FC" wp14:editId="2CE55443">
            <wp:extent cx="3333750" cy="3314700"/>
            <wp:effectExtent l="0" t="0" r="0" b="0"/>
            <wp:docPr id="1251992957" name="q2_layers" descr="q2_layers" title="q2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3314700"/>
                    </a:xfrm>
                    <a:prstGeom prst="rect">
                      <a:avLst/>
                    </a:prstGeom>
                  </pic:spPr>
                </pic:pic>
              </a:graphicData>
            </a:graphic>
          </wp:inline>
        </w:drawing>
      </w:r>
    </w:p>
    <w:p w14:paraId="5BEE3F1E" w14:textId="77777777" w:rsidR="000973A8" w:rsidRPr="000973A8" w:rsidRDefault="000973A8" w:rsidP="000973A8">
      <w:pPr>
        <w:spacing w:before="60" w:after="1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 Layered file system</w:t>
      </w:r>
    </w:p>
    <w:p w14:paraId="5DF84028"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a request is handled when a program calls </w:t>
      </w:r>
      <w:proofErr w:type="gramStart"/>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C22BB4"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Logical file system:</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finds the directory entry, checks permissions and loads the file control block (FCB).</w:t>
      </w:r>
    </w:p>
    <w:p w14:paraId="0F1364D2"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File-organization module:</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converts the logical block number into a physical block address and manages free space.</w:t>
      </w:r>
    </w:p>
    <w:p w14:paraId="760F8A40"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file system:</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sends a generic read/write command for that block, using the buffer cache.</w:t>
      </w:r>
    </w:p>
    <w:p w14:paraId="4D37C1C5"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 control layer:</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device driver converts the command into hardware instructions; the device returns data by interrupt.</w:t>
      </w:r>
    </w:p>
    <w:p w14:paraId="6F117A9B"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then travels back up the layers to the application.</w:t>
      </w:r>
    </w:p>
    <w:p w14:paraId="0C99768F" w14:textId="77777777" w:rsidR="000973A8" w:rsidRPr="000973A8" w:rsidRDefault="000973A8" w:rsidP="000973A8">
      <w:pPr>
        <w:pStyle w:val="Heading2"/>
        <w:pageBreakBefor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System call sequence: open, read, close</w:t>
      </w:r>
    </w:p>
    <w:p w14:paraId="7666154D"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Sequence: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display)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4C2482" w14:textId="77777777" w:rsidR="000973A8" w:rsidRPr="000973A8" w:rsidRDefault="000973A8" w:rsidP="000973A8">
      <w:pPr>
        <w:keepNext/>
        <w:keepLines/>
        <w:pBdr>
          <w:top w:val="single" w:sz="4" w:space="4" w:color="BFBFBF"/>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fcntl.h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5215AA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unistd.h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BA09BAE"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B812D3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5B06A00"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1BDF65B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"data.txt", O_RDONLY</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open file</w:t>
      </w:r>
    </w:p>
    <w:p w14:paraId="644E87B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0)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perror</w:t>
      </w:r>
      <w:proofErr w:type="spellEnd"/>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return 1</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33B8FD40"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spellStart"/>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sizeof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 data</w:t>
      </w:r>
    </w:p>
    <w:p w14:paraId="5AD85990"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 &gt; 0)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show on screen</w:t>
      </w:r>
    </w:p>
    <w:p w14:paraId="38F0D6E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close file</w:t>
      </w:r>
    </w:p>
    <w:p w14:paraId="0A725EB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0;</w:t>
      </w:r>
    </w:p>
    <w:p w14:paraId="60A7C4A1" w14:textId="77777777" w:rsidR="000973A8" w:rsidRPr="000973A8" w:rsidRDefault="000973A8" w:rsidP="000973A8">
      <w:pPr>
        <w:keepLines/>
        <w:pBdr>
          <w:left w:val="single" w:sz="4" w:space="4" w:color="BFBFBF"/>
          <w:bottom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2F38E5"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66BF3" w14:textId="77777777" w:rsidR="000973A8" w:rsidRPr="000973A8" w:rsidRDefault="000973A8" w:rsidP="000973A8">
      <w:pPr>
        <w:keepNext/>
        <w:spacing w:before="6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888436A"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4DE4F86" wp14:editId="0F9DC8EF">
            <wp:extent cx="3810000" cy="942975"/>
            <wp:effectExtent l="0" t="0" r="0" b="0"/>
            <wp:docPr id="1815897798" name="o2" descr="o2" title="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942975"/>
                    </a:xfrm>
                    <a:prstGeom prst="rect">
                      <a:avLst/>
                    </a:prstGeom>
                  </pic:spPr>
                </pic:pic>
              </a:graphicData>
            </a:graphic>
          </wp:inline>
        </w:drawing>
      </w:r>
    </w:p>
    <w:p w14:paraId="3E8EEFFB"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calls for files (open, read, write, close) and devices (</w:t>
      </w:r>
      <w:proofErr w:type="spell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ioctl</w:t>
      </w:r>
      <w:proofErr w:type="spell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read, write) pass through the layers: logical file system, file-organization module, basic file system and I/O control, down to the physical device.</w:t>
      </w:r>
    </w:p>
    <w:p w14:paraId="0C994C0D" w14:textId="041D94C9" w:rsidR="000973A8" w:rsidRPr="000973A8" w:rsidRDefault="000973A8" w:rsidP="000973A8">
      <w:pPr>
        <w:pStyle w:val="Heading1"/>
        <w:pageBreakBefore/>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3</w:t>
      </w: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07365B"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Operating System (RTOS):</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OS that guarantees a response within a fixed deadline. Correctness depends on both the result and the time at which it is produced.</w:t>
      </w:r>
    </w:p>
    <w:p w14:paraId="5FBD44A2"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Type of OS and why it suits real-time applications</w:t>
      </w:r>
    </w:p>
    <w:p w14:paraId="7AFED330"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scenario (industrial machinery control) needs a </w:t>
      </w: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 Real-Time Operating System</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(examples: VxWorks, QNX, </w:t>
      </w:r>
      <w:proofErr w:type="spell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FreeRTOS</w:t>
      </w:r>
      <w:proofErr w:type="spell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Missing a deadline could damage machinery or cause injury.</w:t>
      </w:r>
    </w:p>
    <w:p w14:paraId="1CF8DE90"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Deterministic timing:</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tasks always finish within a guaranteed time.</w:t>
      </w:r>
    </w:p>
    <w:p w14:paraId="127EF330"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Priority-based pre-emptive scheduling:</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high-priority task (for example emergency stop) immediately pre-empts a lower one.</w:t>
      </w:r>
    </w:p>
    <w:p w14:paraId="2B4426BF"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interrupt latency:</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external events from sensors are handled very quickly.</w:t>
      </w:r>
    </w:p>
    <w:p w14:paraId="708F2A9A"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fast kernel:</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minimal overhead, ideal for embedded hardware.</w:t>
      </w:r>
    </w:p>
    <w:p w14:paraId="3F623F25" w14:textId="77777777" w:rsidR="000973A8" w:rsidRPr="000973A8" w:rsidRDefault="000973A8" w:rsidP="000973A8">
      <w:pPr>
        <w:pStyle w:val="ListParagraph"/>
        <w:numPr>
          <w:ilvl w:val="0"/>
          <w:numId w:val="1"/>
        </w:numPr>
        <w:spacing w:after="60" w:line="264"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r w:rsidRPr="000973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predictable behaviour with no unpredictable delays.</w:t>
      </w:r>
    </w:p>
    <w:p w14:paraId="371D492E"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Interaction between hardware, kernel and user processes</w:t>
      </w:r>
    </w:p>
    <w:p w14:paraId="798D4246"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332390A" wp14:editId="28C301A9">
            <wp:extent cx="3524250" cy="2876550"/>
            <wp:effectExtent l="0" t="0" r="0" b="0"/>
            <wp:docPr id="295514756" name="q3_rtos" descr="q3_rtos" title="q3_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2876550"/>
                    </a:xfrm>
                    <a:prstGeom prst="rect">
                      <a:avLst/>
                    </a:prstGeom>
                  </pic:spPr>
                </pic:pic>
              </a:graphicData>
            </a:graphic>
          </wp:inline>
        </w:drawing>
      </w:r>
    </w:p>
    <w:p w14:paraId="3B346C18" w14:textId="77777777" w:rsidR="000973A8" w:rsidRPr="000973A8" w:rsidRDefault="000973A8" w:rsidP="000973A8">
      <w:pPr>
        <w:spacing w:before="60" w:after="1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 Hardware, kernel and user process interaction in an RTOS</w:t>
      </w:r>
    </w:p>
    <w:p w14:paraId="6523A783"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processes request kernel services through system calls. The kernel's scheduler, timer/interrupt handler and synchronization manager control the </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hardware (sensors and actuators). Hardware events reach the kernel as interrupts, and the kernel passes results to the right process.</w:t>
      </w:r>
    </w:p>
    <w:p w14:paraId="23DE41C8" w14:textId="77777777" w:rsidR="000973A8" w:rsidRPr="000973A8" w:rsidRDefault="000973A8" w:rsidP="000973A8">
      <w:pPr>
        <w:pStyle w:val="Heading2"/>
        <w:pageBreakBefor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System calls for process synchronization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0973A8" w:rsidRPr="000973A8" w14:paraId="200245C3" w14:textId="77777777" w:rsidTr="00B63AA4">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08E4C6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call</w:t>
            </w:r>
          </w:p>
        </w:tc>
        <w:tc>
          <w:tcPr>
            <w:tcW w:w="6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E16E956"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and use in this system</w:t>
            </w:r>
          </w:p>
        </w:tc>
      </w:tr>
      <w:tr w:rsidR="000973A8" w:rsidRPr="000973A8" w14:paraId="477A215D" w14:textId="77777777" w:rsidTr="00B63AA4">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3B023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CFB5B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Semaphore operations.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 decrements and blocks if the value is zero,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 increments and wakes a waiting task. Used to control access to a shared sensor buffer.</w:t>
            </w:r>
          </w:p>
        </w:tc>
      </w:tr>
      <w:tr w:rsidR="000973A8" w:rsidRPr="000973A8" w14:paraId="0C91C5B2" w14:textId="77777777" w:rsidTr="00B63AA4">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5ED38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pthread_mutex_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pthread_mutex_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E5238D"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only one task at a time may use a shared resource such as a motor controller. Priority inheritance avoids priority inversion.</w:t>
            </w:r>
          </w:p>
        </w:tc>
      </w:tr>
      <w:tr w:rsidR="000973A8" w:rsidRPr="000973A8" w14:paraId="4B6C4B09" w14:textId="77777777" w:rsidTr="00B63AA4">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59FF9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pthread_cond_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pthread_cond_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AF8AC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task sleeps until a condition holds (for example "sensor data ready") and is woken by another task.</w:t>
            </w:r>
          </w:p>
        </w:tc>
      </w:tr>
      <w:tr w:rsidR="000973A8" w:rsidRPr="000973A8" w14:paraId="00471448" w14:textId="77777777" w:rsidTr="00B63AA4">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878871"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mq_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mq_</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8A074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queues pass sensor readings to the controller task safely and in order.</w:t>
            </w:r>
          </w:p>
        </w:tc>
      </w:tr>
      <w:tr w:rsidR="000973A8" w:rsidRPr="000973A8" w14:paraId="489F196F" w14:textId="77777777" w:rsidTr="00B63AA4">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E1B29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8C6F86"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Delivers asynchronous events such as an emergency-stop alert.</w:t>
            </w:r>
          </w:p>
        </w:tc>
      </w:tr>
      <w:tr w:rsidR="000973A8" w:rsidRPr="000973A8" w14:paraId="049CCEB9" w14:textId="77777777" w:rsidTr="00B63AA4">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9F822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51E3CB"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parent task waits for a child task to complete.</w:t>
            </w:r>
          </w:p>
        </w:tc>
      </w:tr>
    </w:tbl>
    <w:p w14:paraId="0EB338F2"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C5610"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protecting shared data with a binary semaphore</w:t>
      </w:r>
    </w:p>
    <w:p w14:paraId="649E557D" w14:textId="77777777" w:rsidR="000973A8" w:rsidRPr="000973A8" w:rsidRDefault="000973A8" w:rsidP="000973A8">
      <w:pPr>
        <w:keepNext/>
        <w:keepLines/>
        <w:pBdr>
          <w:top w:val="single" w:sz="4" w:space="4" w:color="BFBFBF"/>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94286A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7834CA9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semaphore.h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C4D3B2E"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sem_t</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mutex;</w:t>
      </w:r>
    </w:p>
    <w:p w14:paraId="59E42741"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shared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shared machine counter</w:t>
      </w:r>
    </w:p>
    <w:p w14:paraId="20C2D6C3"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DB5AAC3"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1000;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D64F652"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critical section</w:t>
      </w:r>
    </w:p>
    <w:p w14:paraId="554A8ED1"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shared++;                     // update shared data</w:t>
      </w:r>
    </w:p>
    <w:p w14:paraId="2855B87A"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leave critical section</w:t>
      </w:r>
    </w:p>
    <w:p w14:paraId="7B92DDE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581952"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NULL;</w:t>
      </w:r>
    </w:p>
    <w:p w14:paraId="6AD04B5C"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E7E9D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30248F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pthread_t</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 t2;</w:t>
      </w:r>
    </w:p>
    <w:p w14:paraId="09B57171"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 0, 1</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binary semaphore</w:t>
      </w:r>
    </w:p>
    <w:p w14:paraId="10CDA365"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&amp;t1, NULL, task, NULL</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sensor task</w:t>
      </w:r>
    </w:p>
    <w:p w14:paraId="3C020BA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&amp;t2, NULL, task, NULL</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control task</w:t>
      </w:r>
    </w:p>
    <w:p w14:paraId="358622E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 NULL);</w:t>
      </w:r>
    </w:p>
    <w:p w14:paraId="75F5EB9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pthread_</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t2, NULL);</w:t>
      </w:r>
    </w:p>
    <w:p w14:paraId="765C848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 shared value = %d (expected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shared);</w:t>
      </w:r>
    </w:p>
    <w:p w14:paraId="56552C8C"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sem_destroy</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
    <w:p w14:paraId="1C9ADA4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0;</w:t>
      </w:r>
    </w:p>
    <w:p w14:paraId="7BB52424" w14:textId="77777777" w:rsidR="000973A8" w:rsidRPr="000973A8" w:rsidRDefault="000973A8" w:rsidP="000973A8">
      <w:pPr>
        <w:keepLines/>
        <w:pBdr>
          <w:left w:val="single" w:sz="4" w:space="4" w:color="BFBFBF"/>
          <w:bottom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38826B"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F04120" w14:textId="77777777" w:rsidR="000973A8" w:rsidRPr="000973A8" w:rsidRDefault="000973A8" w:rsidP="000973A8">
      <w:pPr>
        <w:keepNext/>
        <w:spacing w:before="6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4CFF4503"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237FBE" wp14:editId="58E88393">
            <wp:extent cx="3810000" cy="685800"/>
            <wp:effectExtent l="0" t="0" r="0" b="0"/>
            <wp:docPr id="378935860" name="o3" descr="o3" title="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685800"/>
                    </a:xfrm>
                    <a:prstGeom prst="rect">
                      <a:avLst/>
                    </a:prstGeom>
                  </pic:spPr>
                </pic:pic>
              </a:graphicData>
            </a:graphic>
          </wp:inline>
        </w:drawing>
      </w:r>
    </w:p>
    <w:p w14:paraId="78075C81"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industrial controller needs a hard RTOS with deterministic, priority-based scheduling. Semaphores, mutexes, condition variables and message queues keep tasks synchronized so shared data is never corrupted.</w:t>
      </w:r>
    </w:p>
    <w:p w14:paraId="4D74A797" w14:textId="32FFBC1B" w:rsidR="000973A8" w:rsidRPr="000973A8" w:rsidRDefault="000973A8" w:rsidP="000973A8">
      <w:pPr>
        <w:pStyle w:val="Heading1"/>
        <w:pageBreakBefore/>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4</w:t>
      </w: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4E26E6"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Operating System:</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OS that manages a group of independent, networked computers and makes them appear to the user as a single system by sharing resources transparently.</w:t>
      </w:r>
    </w:p>
    <w:p w14:paraId="4436ED44"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Type of OS and comparison with a centralized OS</w:t>
      </w:r>
    </w:p>
    <w:p w14:paraId="0A392DE3"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scenario describes a </w:t>
      </w: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Operating System</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(examples: Amoeba, LOCUS, Sprite).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63"/>
        <w:gridCol w:w="3463"/>
      </w:tblGrid>
      <w:tr w:rsidR="000973A8" w:rsidRPr="000973A8" w14:paraId="47DB5919" w14:textId="77777777" w:rsidTr="00B63AA4">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EA20B5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3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99928E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OS</w:t>
            </w:r>
          </w:p>
        </w:tc>
        <w:tc>
          <w:tcPr>
            <w:tcW w:w="3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3C3C14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OS</w:t>
            </w:r>
          </w:p>
        </w:tc>
      </w:tr>
      <w:tr w:rsidR="000973A8" w:rsidRPr="000973A8" w14:paraId="645E46F1"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F601C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Computers managed</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F062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single computer</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8B343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 interconnected computers (nodes)</w:t>
            </w:r>
          </w:p>
        </w:tc>
      </w:tr>
      <w:tr w:rsidR="000973A8" w:rsidRPr="000973A8" w14:paraId="5BC28663"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D4712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05CAB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Shared memory, local IPC</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3DED39"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passing over the network (RPC)</w:t>
            </w:r>
          </w:p>
        </w:tc>
      </w:tr>
      <w:tr w:rsidR="000973A8" w:rsidRPr="000973A8" w14:paraId="70436789"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AA664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sharing</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224AE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 one machine</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A0074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Across all nodes in the network</w:t>
            </w:r>
          </w:p>
        </w:tc>
      </w:tr>
      <w:tr w:rsidR="000973A8" w:rsidRPr="000973A8" w14:paraId="11C7C59E"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E7D69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1F9D2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point of failure</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DC62D1"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Fault tolerant: other nodes continue if one fails</w:t>
            </w:r>
          </w:p>
        </w:tc>
      </w:tr>
      <w:tr w:rsidR="000973A8" w:rsidRPr="000973A8" w14:paraId="723CF0F9"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F5022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5FB3F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by one machine</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88980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add more nodes</w:t>
            </w:r>
          </w:p>
        </w:tc>
      </w:tr>
      <w:tr w:rsidR="000973A8" w:rsidRPr="000973A8" w14:paraId="6988732F"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F575B9"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B1F806"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to one CPU/system</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84D26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 processing and load sharing</w:t>
            </w:r>
          </w:p>
        </w:tc>
      </w:tr>
      <w:tr w:rsidR="000973A8" w:rsidRPr="000973A8" w14:paraId="606C03A6" w14:textId="77777777" w:rsidTr="00B63AA4">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B7D40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Complexity / cost</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4CDC7D"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low cost</w:t>
            </w:r>
          </w:p>
        </w:tc>
        <w:tc>
          <w:tcPr>
            <w:tcW w:w="34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B3951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design, needs network and synchronization</w:t>
            </w:r>
          </w:p>
        </w:tc>
      </w:tr>
    </w:tbl>
    <w:p w14:paraId="2AD4E527"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 Architecture of a distributed OS</w:t>
      </w:r>
    </w:p>
    <w:p w14:paraId="4467C795"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0C794A" wp14:editId="5895F262">
            <wp:extent cx="3714750" cy="2924175"/>
            <wp:effectExtent l="0" t="0" r="0" b="0"/>
            <wp:docPr id="855868959" name="q4_distributed" descr="q4_distributed" title="q4_distrib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2924175"/>
                    </a:xfrm>
                    <a:prstGeom prst="rect">
                      <a:avLst/>
                    </a:prstGeom>
                  </pic:spPr>
                </pic:pic>
              </a:graphicData>
            </a:graphic>
          </wp:inline>
        </w:drawing>
      </w:r>
    </w:p>
    <w:p w14:paraId="5C6084BB" w14:textId="77777777" w:rsidR="000973A8" w:rsidRPr="000973A8" w:rsidRDefault="000973A8" w:rsidP="000973A8">
      <w:pPr>
        <w:spacing w:before="60" w:after="1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5: Distributed OS architecture with communication between nodes</w:t>
      </w:r>
    </w:p>
    <w:p w14:paraId="7DD0DF75"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node has its own local kernel, with a distributed OS layer above it. The nodes communicate only through the network by message passing and remote procedure calls (RPC), and the distributed layer provides transparent access to remote files, devices and processes.</w:t>
      </w:r>
    </w:p>
    <w:p w14:paraId="5119906D" w14:textId="77777777" w:rsidR="000973A8" w:rsidRPr="000973A8" w:rsidRDefault="000973A8" w:rsidP="000973A8">
      <w:pPr>
        <w:pStyle w:val="Heading2"/>
        <w:pageBreakBefor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System call sequence for inter-process communication (IPC)</w:t>
      </w:r>
    </w:p>
    <w:p w14:paraId="5CC6886D" w14:textId="77777777" w:rsidR="000973A8" w:rsidRPr="000973A8" w:rsidRDefault="000973A8" w:rsidP="000973A8">
      <w:pPr>
        <w:keepNext/>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passing between nodes (socket IPC):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13"/>
        <w:gridCol w:w="4013"/>
      </w:tblGrid>
      <w:tr w:rsidR="000973A8" w:rsidRPr="000973A8" w14:paraId="7D0D5D69" w14:textId="77777777" w:rsidTr="00B63AA4">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76CADD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p>
        </w:tc>
        <w:tc>
          <w:tcPr>
            <w:tcW w:w="40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F55EEB1"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process</w:t>
            </w:r>
          </w:p>
        </w:tc>
        <w:tc>
          <w:tcPr>
            <w:tcW w:w="40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EB2D11F"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process</w:t>
            </w:r>
          </w:p>
        </w:tc>
      </w:tr>
      <w:tr w:rsidR="000973A8" w:rsidRPr="000973A8" w14:paraId="686FF561"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C58C7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AA8CDF"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endpoint</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EB001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endpoint</w:t>
            </w:r>
          </w:p>
        </w:tc>
      </w:tr>
      <w:tr w:rsidR="000973A8" w:rsidRPr="000973A8" w14:paraId="70C540DC"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2587D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8473F"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attach address and port</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32326D"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w:t>
            </w:r>
          </w:p>
        </w:tc>
      </w:tr>
      <w:tr w:rsidR="000973A8" w:rsidRPr="000973A8" w14:paraId="5CE745E2"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5619C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27C9D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 for connections</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76780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w:t>
            </w:r>
          </w:p>
        </w:tc>
      </w:tr>
      <w:tr w:rsidR="000973A8" w:rsidRPr="000973A8" w14:paraId="47FDE6AF"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70E8DD"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A2202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accept the connection</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B77484"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 the connection</w:t>
            </w:r>
          </w:p>
        </w:tc>
      </w:tr>
      <w:tr w:rsidR="000973A8" w:rsidRPr="000973A8" w14:paraId="0C672991"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7B5C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560E0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receive request</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40D84"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 request</w:t>
            </w:r>
          </w:p>
        </w:tc>
      </w:tr>
      <w:tr w:rsidR="000973A8" w:rsidRPr="000973A8" w14:paraId="1A546200"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B26462"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C1F319"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 reply</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97C459"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receive reply</w:t>
            </w:r>
          </w:p>
        </w:tc>
      </w:tr>
      <w:tr w:rsidR="000973A8" w:rsidRPr="000973A8" w14:paraId="0ECF64FF" w14:textId="77777777" w:rsidTr="00B63AA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40616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E5B09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40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B47A9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45624D53"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D35F4"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IPC (processes on the same node):</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shared memory: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shmget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shmat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read/write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shmdt</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shmctl</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4BB273" w14:textId="77777777" w:rsidR="000973A8" w:rsidRPr="000973A8" w:rsidRDefault="000973A8" w:rsidP="000973A8">
      <w:pPr>
        <w:keepNext/>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local IPC using a pipe</w:t>
      </w:r>
    </w:p>
    <w:p w14:paraId="1D09B355" w14:textId="77777777" w:rsidR="000973A8" w:rsidRPr="000973A8" w:rsidRDefault="000973A8" w:rsidP="000973A8">
      <w:pPr>
        <w:keepNext/>
        <w:keepLines/>
        <w:pBdr>
          <w:top w:val="single" w:sz="4" w:space="4" w:color="BFBFBF"/>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831774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unistd.h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CB9CFDC"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F68086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&lt;sys/</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518582D"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FB859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0942055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44D3DFFA"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pipe(</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create pipe</w:t>
      </w:r>
    </w:p>
    <w:p w14:paraId="0F445FF3"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 child process</w:t>
      </w:r>
    </w:p>
    <w:p w14:paraId="4D21B6D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170D7A3"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write(</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"Hello from child", 17</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 send message</w:t>
      </w:r>
    </w:p>
    <w:p w14:paraId="010D472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56F932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else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parent process</w:t>
      </w:r>
    </w:p>
    <w:p w14:paraId="546E611E"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990A89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sizeof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 receive message</w:t>
      </w:r>
    </w:p>
    <w:p w14:paraId="2DA1A4BE"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"Parent received: %s\n",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39E3B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0E1C364"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p w14:paraId="101199FD"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4D3D6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0;</w:t>
      </w:r>
    </w:p>
    <w:p w14:paraId="44395EA0" w14:textId="77777777" w:rsidR="000973A8" w:rsidRPr="000973A8" w:rsidRDefault="000973A8" w:rsidP="000973A8">
      <w:pPr>
        <w:keepLines/>
        <w:pBdr>
          <w:left w:val="single" w:sz="4" w:space="4" w:color="BFBFBF"/>
          <w:bottom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F00188"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79D56" w14:textId="77777777" w:rsidR="000973A8" w:rsidRPr="000973A8" w:rsidRDefault="000973A8" w:rsidP="000973A8">
      <w:pPr>
        <w:keepNext/>
        <w:spacing w:before="6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70DBF1C3"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808607" wp14:editId="5CA267A6">
            <wp:extent cx="3810000" cy="685800"/>
            <wp:effectExtent l="0" t="0" r="0" b="0"/>
            <wp:docPr id="1339790308" name="o4" descr="o4" title="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685800"/>
                    </a:xfrm>
                    <a:prstGeom prst="rect">
                      <a:avLst/>
                    </a:prstGeom>
                  </pic:spPr>
                </pic:pic>
              </a:graphicData>
            </a:graphic>
          </wp:inline>
        </w:drawing>
      </w:r>
    </w:p>
    <w:p w14:paraId="40D6BA0E"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distributed OS makes many networked computers behave as one system. Unlike a centralized OS it uses message passing, scales easily and tolerates node failure. Sockets (and pipes or shared memory locally) provide IPC.</w:t>
      </w:r>
    </w:p>
    <w:p w14:paraId="08AC7A70" w14:textId="2060C463" w:rsidR="000973A8" w:rsidRPr="000973A8" w:rsidRDefault="000973A8" w:rsidP="000973A8">
      <w:pPr>
        <w:pStyle w:val="Heading1"/>
        <w:pageBreakBefore/>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5</w:t>
      </w:r>
      <w: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E1DBE0"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 functions:</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OS acts as resource manager and control program. It allocates the CPU, memory and devices to processes efficiently and fairly, and prevents conflicts.</w:t>
      </w:r>
    </w:p>
    <w:p w14:paraId="02BCFB44"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Major functions of an 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973A8" w:rsidRPr="000973A8" w14:paraId="04DA9085" w14:textId="77777777" w:rsidTr="00B63AA4">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7001FD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AD2678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 OS handles it</w:t>
            </w:r>
          </w:p>
        </w:tc>
      </w:tr>
      <w:tr w:rsidR="000973A8" w:rsidRPr="000973A8" w14:paraId="7DCDD806" w14:textId="77777777" w:rsidTr="00B63AA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E6F610"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scheduling</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7AA30B"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scheduler selects which ready process gets the CPU using algorithms such as FCFS, SJF, Round Robin and Priority. The dispatcher performs the context switch. Goals: high CPU utilisation, throughput and low waiting time.</w:t>
            </w:r>
          </w:p>
        </w:tc>
      </w:tr>
      <w:tr w:rsidR="000973A8" w:rsidRPr="000973A8" w14:paraId="717CA779" w14:textId="77777777" w:rsidTr="00B63AA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E5681F"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 allocation</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D85689"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Keeps track of free and used memory, allocates memory to processes (contiguous allocation, paging, segmentation), provides virtual memory, protects address spaces and reclaims memory when a process ends.</w:t>
            </w:r>
          </w:p>
        </w:tc>
      </w:tr>
      <w:tr w:rsidR="000973A8" w:rsidRPr="000973A8" w14:paraId="2231FECF" w14:textId="77777777" w:rsidTr="00B63AA4">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31C7C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communication</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C978F4"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device drivers and device controllers. Handles I/O requests through interrupts, buffering, caching and spooling, and schedules disk requests, giving a uniform interface to devices.</w:t>
            </w:r>
          </w:p>
        </w:tc>
      </w:tr>
    </w:tbl>
    <w:p w14:paraId="730920B1" w14:textId="77777777" w:rsidR="000973A8" w:rsidRPr="000973A8" w:rsidRDefault="000973A8" w:rsidP="000973A8">
      <w:pPr>
        <w:pStyle w:val="Heading2"/>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Block diagram of OS components and interactions</w:t>
      </w:r>
    </w:p>
    <w:p w14:paraId="403809CE"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D6F327B" wp14:editId="0DF07719">
            <wp:extent cx="3619500" cy="2933700"/>
            <wp:effectExtent l="0" t="0" r="0" b="0"/>
            <wp:docPr id="152657719" name="q5_components" descr="q5_components" title="q5_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933700"/>
                    </a:xfrm>
                    <a:prstGeom prst="rect">
                      <a:avLst/>
                    </a:prstGeom>
                  </pic:spPr>
                </pic:pic>
              </a:graphicData>
            </a:graphic>
          </wp:inline>
        </w:drawing>
      </w:r>
    </w:p>
    <w:p w14:paraId="40DD0611" w14:textId="77777777" w:rsidR="000973A8" w:rsidRPr="000973A8" w:rsidRDefault="000973A8" w:rsidP="000973A8">
      <w:pPr>
        <w:spacing w:before="60" w:after="1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6: Block diagram of OS components</w:t>
      </w:r>
    </w:p>
    <w:p w14:paraId="7A3E9908" w14:textId="77777777" w:rsidR="000973A8" w:rsidRPr="000973A8" w:rsidRDefault="000973A8" w:rsidP="000973A8">
      <w:pPr>
        <w:spacing w:after="1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Programs enter through system calls. Process management works with memory management (to load processes), and with device and file management (for I/O). </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Security and interrupt handling support all components, and the hardware sits at the bottom.</w:t>
      </w:r>
    </w:p>
    <w:p w14:paraId="4E81C676" w14:textId="77777777" w:rsidR="000973A8" w:rsidRPr="000973A8" w:rsidRDefault="000973A8" w:rsidP="000973A8">
      <w:pPr>
        <w:pStyle w:val="Heading2"/>
        <w:pageBreakBefor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System call examples for memory allocation and device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973A8" w:rsidRPr="000973A8" w14:paraId="27D78994" w14:textId="77777777" w:rsidTr="00B63AA4">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A76EC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call</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9511D23"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0973A8" w:rsidRPr="000973A8" w14:paraId="4440127D"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C5BFA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brk</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sbrk</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5DE5B"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Extends the heap; used internally by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malloc(</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0973A8" w:rsidRPr="000973A8" w14:paraId="7FFAFDAF"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121F8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mmap</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munmap</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12B6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Maps/</w:t>
            </w:r>
            <w:proofErr w:type="spellStart"/>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unmaps</w:t>
            </w:r>
            <w:proofErr w:type="spellEnd"/>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memory regions (large allocation, memory-mapped files).</w:t>
            </w:r>
          </w:p>
        </w:tc>
      </w:tr>
      <w:tr w:rsidR="000973A8" w:rsidRPr="000973A8" w14:paraId="7F7838A3"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318B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malloc(</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38CF5E"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library functions built on the above calls to allocate and release memory.</w:t>
            </w:r>
          </w:p>
        </w:tc>
      </w:tr>
      <w:tr w:rsidR="000973A8" w:rsidRPr="000973A8" w14:paraId="1A8BFD04"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21D035"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3D58FF"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Requests a device.</w:t>
            </w:r>
          </w:p>
        </w:tc>
      </w:tr>
      <w:tr w:rsidR="000973A8" w:rsidRPr="000973A8" w14:paraId="7D7AC6F5"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7635C8"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F9FD64"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and output on the device.</w:t>
            </w:r>
          </w:p>
        </w:tc>
      </w:tr>
      <w:tr w:rsidR="000973A8" w:rsidRPr="000973A8" w14:paraId="1A63E446"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2F98D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ioctl</w:t>
            </w:r>
            <w:proofErr w:type="spell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07696A"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 or sets device parameters (for example baud rate).</w:t>
            </w:r>
          </w:p>
        </w:tc>
      </w:tr>
      <w:tr w:rsidR="000973A8" w:rsidRPr="000973A8" w14:paraId="4B29623F" w14:textId="77777777" w:rsidTr="00B63AA4">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38FFF7"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proofErr w:type="gramEnd"/>
            <w:r w:rsidRPr="000973A8">
              <w:rPr>
                <w:rFonts w:eastAsia="Courier New"/>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C0527C" w14:textId="77777777" w:rsidR="000973A8" w:rsidRPr="000973A8" w:rsidRDefault="000973A8" w:rsidP="00B63AA4">
            <w:pPr>
              <w:spacing w:line="252"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Releases the device.</w:t>
            </w:r>
          </w:p>
        </w:tc>
      </w:tr>
    </w:tbl>
    <w:p w14:paraId="0DAAE6D4"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6019E" w14:textId="77777777" w:rsidR="000973A8" w:rsidRPr="000973A8" w:rsidRDefault="000973A8" w:rsidP="000973A8">
      <w:pPr>
        <w:keepNext/>
        <w:keepLines/>
        <w:pBdr>
          <w:top w:val="single" w:sz="4" w:space="4" w:color="BFBFBF"/>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45909D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stdlib.h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6DBC8FC"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fcntl.h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8BA4EC1"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unistd.h</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0E6C087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8DD2E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Memory allocation */</w:t>
      </w:r>
    </w:p>
    <w:p w14:paraId="18E217E2"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malloc(</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sizeof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allocate</w:t>
      </w:r>
    </w:p>
    <w:p w14:paraId="34BAF2A6"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sum = 0;</w:t>
      </w:r>
    </w:p>
    <w:p w14:paraId="02FB90F7"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10;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sum += p[</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07F5123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"Allocated 10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ints</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sum = %d\n", sum);</w:t>
      </w:r>
    </w:p>
    <w:p w14:paraId="5FC8DAEA"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free(p</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w:t>
      </w:r>
    </w:p>
    <w:p w14:paraId="37833B6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8AF1BA"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Device management */</w:t>
      </w:r>
    </w:p>
    <w:p w14:paraId="2D684A75"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unsigned char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4FD34D6"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"/dev/zero", O_RDONLY</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request device</w:t>
      </w:r>
    </w:p>
    <w:p w14:paraId="50E0B06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spellStart"/>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receive data</w:t>
      </w:r>
    </w:p>
    <w:p w14:paraId="56DC8E9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from /dev/zero: %d %d %d %d\n",</w:t>
      </w:r>
    </w:p>
    <w:p w14:paraId="6657775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448A5D29"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device</w:t>
      </w:r>
    </w:p>
    <w:p w14:paraId="0B24C0D8"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"/dev/null", O_WRONLY);</w:t>
      </w:r>
    </w:p>
    <w:p w14:paraId="1C06D4D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 = </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w:t>
      </w:r>
      <w:proofErr w:type="spellStart"/>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"Hello", 5</w:t>
      </w:r>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send data</w:t>
      </w:r>
    </w:p>
    <w:p w14:paraId="4D211D8B"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"Wrote %d bytes to /dev/null\n", n);</w:t>
      </w:r>
    </w:p>
    <w:p w14:paraId="0A772F9F"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spellStart"/>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6A9D3D" w14:textId="77777777" w:rsidR="000973A8" w:rsidRPr="000973A8" w:rsidRDefault="000973A8" w:rsidP="000973A8">
      <w:pPr>
        <w:keepNext/>
        <w:keepLines/>
        <w:pBdr>
          <w:left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0;</w:t>
      </w:r>
    </w:p>
    <w:p w14:paraId="2A1EE2A9" w14:textId="77777777" w:rsidR="000973A8" w:rsidRPr="000973A8" w:rsidRDefault="000973A8" w:rsidP="000973A8">
      <w:pPr>
        <w:keepLines/>
        <w:pBdr>
          <w:left w:val="single" w:sz="4" w:space="4" w:color="BFBFBF"/>
          <w:bottom w:val="single" w:sz="4" w:space="4" w:color="BFBFBF"/>
          <w:right w:val="single" w:sz="4" w:space="4" w:color="BFBFBF"/>
        </w:pBdr>
        <w:shd w:val="clear" w:color="auto" w:fill="F2F2F2"/>
        <w:spacing w:line="252" w:lineRule="auto"/>
        <w:ind w:left="120" w:right="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rFonts w:eastAsia="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EA3B64" w14:textId="77777777" w:rsidR="000973A8" w:rsidRPr="000973A8" w:rsidRDefault="000973A8" w:rsidP="000973A8">
      <w:pPr>
        <w:spacing w:after="1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56EE8" w14:textId="77777777" w:rsidR="000973A8" w:rsidRPr="000973A8" w:rsidRDefault="000973A8" w:rsidP="000973A8">
      <w:pPr>
        <w:keepNext/>
        <w:spacing w:before="6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6BAC6C42" w14:textId="77777777" w:rsidR="000973A8" w:rsidRPr="000973A8" w:rsidRDefault="000973A8" w:rsidP="000973A8">
      <w:pPr>
        <w:keepNext/>
        <w:spacing w:before="80"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D15A876" wp14:editId="22ECA16B">
            <wp:extent cx="3810000" cy="942975"/>
            <wp:effectExtent l="0" t="0" r="0" b="0"/>
            <wp:docPr id="1470021427" name="o5" descr="o5" title="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942975"/>
                    </a:xfrm>
                    <a:prstGeom prst="rect">
                      <a:avLst/>
                    </a:prstGeom>
                  </pic:spPr>
                </pic:pic>
              </a:graphicData>
            </a:graphic>
          </wp:inline>
        </w:drawing>
      </w:r>
    </w:p>
    <w:p w14:paraId="50C1FFBC" w14:textId="77777777" w:rsidR="000973A8" w:rsidRPr="000973A8" w:rsidRDefault="000973A8" w:rsidP="000973A8">
      <w:pPr>
        <w:pBdr>
          <w:left w:val="single" w:sz="18" w:space="8" w:color="2E75B6"/>
        </w:pBdr>
        <w:shd w:val="clear" w:color="auto" w:fill="EAF1FB"/>
        <w:spacing w:before="60" w:after="140" w:line="276" w:lineRule="auto"/>
        <w:ind w:left="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73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OS schedules processes, allocates and protects memory, and controls devices through drivers and interrupts. Calls such as </w:t>
      </w:r>
      <w:proofErr w:type="spell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brk</w:t>
      </w:r>
      <w:proofErr w:type="spell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mmap</w:t>
      </w:r>
      <w:proofErr w:type="spell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open/read/write/</w:t>
      </w:r>
      <w:proofErr w:type="spellStart"/>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ioctl</w:t>
      </w:r>
      <w:proofErr w:type="spellEnd"/>
      <w:r w:rsidRPr="000973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 programs access to these services.</w:t>
      </w:r>
    </w:p>
    <w:p w14:paraId="63474860" w14:textId="77777777" w:rsidR="009A22A6" w:rsidRPr="000973A8" w:rsidRDefault="009A22A6">
      <w:pPr>
        <w:ind w:left="720"/>
        <w:jc w:val="cente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A22A6" w:rsidRPr="000973A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561CB8-F56D-47CF-8A1A-567D641971F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5A2B496-422F-452B-996B-E4F66DAFDF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31E03"/>
    <w:multiLevelType w:val="hybridMultilevel"/>
    <w:tmpl w:val="1FF20DC0"/>
    <w:lvl w:ilvl="0" w:tplc="CE2AC91C">
      <w:start w:val="1"/>
      <w:numFmt w:val="bullet"/>
      <w:lvlText w:val="•"/>
      <w:lvlJc w:val="left"/>
      <w:pPr>
        <w:ind w:left="540" w:hanging="270"/>
      </w:pPr>
    </w:lvl>
    <w:lvl w:ilvl="1" w:tplc="ACE0A860">
      <w:numFmt w:val="decimal"/>
      <w:lvlText w:val=""/>
      <w:lvlJc w:val="left"/>
    </w:lvl>
    <w:lvl w:ilvl="2" w:tplc="DBACF9E4">
      <w:numFmt w:val="decimal"/>
      <w:lvlText w:val=""/>
      <w:lvlJc w:val="left"/>
    </w:lvl>
    <w:lvl w:ilvl="3" w:tplc="343061CC">
      <w:numFmt w:val="decimal"/>
      <w:lvlText w:val=""/>
      <w:lvlJc w:val="left"/>
    </w:lvl>
    <w:lvl w:ilvl="4" w:tplc="504E47FA">
      <w:numFmt w:val="decimal"/>
      <w:lvlText w:val=""/>
      <w:lvlJc w:val="left"/>
    </w:lvl>
    <w:lvl w:ilvl="5" w:tplc="A8C07ADA">
      <w:numFmt w:val="decimal"/>
      <w:lvlText w:val=""/>
      <w:lvlJc w:val="left"/>
    </w:lvl>
    <w:lvl w:ilvl="6" w:tplc="9A1A559E">
      <w:numFmt w:val="decimal"/>
      <w:lvlText w:val=""/>
      <w:lvlJc w:val="left"/>
    </w:lvl>
    <w:lvl w:ilvl="7" w:tplc="23F276BE">
      <w:numFmt w:val="decimal"/>
      <w:lvlText w:val=""/>
      <w:lvlJc w:val="left"/>
    </w:lvl>
    <w:lvl w:ilvl="8" w:tplc="D4D0B1C2">
      <w:numFmt w:val="decimal"/>
      <w:lvlText w:val=""/>
      <w:lvlJc w:val="left"/>
    </w:lvl>
  </w:abstractNum>
  <w:num w:numId="1" w16cid:durableId="1012225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2A6"/>
    <w:rsid w:val="000973A8"/>
    <w:rsid w:val="00154EB8"/>
    <w:rsid w:val="00366B25"/>
    <w:rsid w:val="0088306E"/>
    <w:rsid w:val="009A22A6"/>
    <w:rsid w:val="00EC0679"/>
    <w:rsid w:val="00FB4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47D3"/>
  <w15:docId w15:val="{C7615665-27DA-4AE7-AD5B-2440121C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qFormat/>
    <w:rsid w:val="000973A8"/>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nD8PO2yevVwJCBdEdk/ea47fjQ==">CgMxLjA4AHIhMUJjYW5DUFJTZ1d3aDN1TkJLMG9LbVc4NzNrcFk2blY0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2666</Words>
  <Characters>15200</Characters>
  <Application>Microsoft Office Word</Application>
  <DocSecurity>0</DocSecurity>
  <Lines>126</Lines>
  <Paragraphs>35</Paragraphs>
  <ScaleCrop>false</ScaleCrop>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Yuvan Shankar</dc:creator>
  <cp:lastModifiedBy>Yuvan Shankar</cp:lastModifiedBy>
  <cp:revision>2</cp:revision>
  <dcterms:created xsi:type="dcterms:W3CDTF">2026-10-15T09:12:00Z</dcterms:created>
  <dcterms:modified xsi:type="dcterms:W3CDTF">2026-10-15T09:12:00Z</dcterms:modified>
</cp:coreProperties>
</file>