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88A94E">
      <w:pPr>
        <w:jc w:val="center"/>
        <w:rPr>
          <w:b/>
          <w:bCs/>
          <w:sz w:val="34"/>
          <w:szCs w:val="34"/>
        </w:rPr>
      </w:pPr>
      <w:r>
        <w:rPr>
          <w:b/>
          <w:bCs/>
          <w:sz w:val="34"/>
          <w:szCs w:val="34"/>
        </w:rPr>
        <w:t xml:space="preserve"> SIMATS ENGINEERING</w:t>
      </w:r>
    </w:p>
    <w:p w14:paraId="2CD3C764">
      <w:pPr>
        <w:jc w:val="center"/>
        <w:rPr>
          <w:b/>
          <w:bCs/>
          <w:sz w:val="28"/>
          <w:szCs w:val="28"/>
        </w:rPr>
      </w:pPr>
      <w:r>
        <w:rPr>
          <w:b/>
          <w:bCs/>
          <w:sz w:val="28"/>
          <w:szCs w:val="28"/>
        </w:rPr>
        <w:t>ASSESSMENT TOOL 2</w:t>
      </w:r>
    </w:p>
    <w:p w14:paraId="539507B1">
      <w:pPr>
        <w:jc w:val="center"/>
        <w:rPr>
          <w:b/>
          <w:bCs/>
          <w:sz w:val="34"/>
          <w:szCs w:val="34"/>
        </w:rPr>
      </w:pPr>
    </w:p>
    <w:p w14:paraId="1754EC44">
      <w:pPr>
        <w:jc w:val="center"/>
        <w:rPr>
          <w:b/>
          <w:bCs/>
          <w:sz w:val="34"/>
          <w:szCs w:val="34"/>
        </w:rPr>
      </w:pPr>
    </w:p>
    <w:p w14:paraId="2FF8B3D0">
      <w:pPr>
        <w:rPr>
          <w:rFonts w:ascii="Arial" w:hAnsi="Arial" w:eastAsia="Arial" w:cs="Arial"/>
          <w:b/>
          <w:bCs/>
        </w:rPr>
      </w:pPr>
      <w:r>
        <w:rPr>
          <w:rFonts w:ascii="Arial" w:hAnsi="Arial" w:eastAsia="Arial" w:cs="Arial"/>
          <w:b/>
          <w:bCs/>
        </w:rPr>
        <w:t>COURSE NAME: OBJECT ORIENTED ANALYSIS AND DESIGN</w:t>
      </w:r>
    </w:p>
    <w:p w14:paraId="7316F47F">
      <w:pPr>
        <w:rPr>
          <w:rFonts w:ascii="Arial" w:hAnsi="Arial" w:eastAsia="Arial" w:cs="Arial"/>
          <w:b/>
          <w:bCs/>
        </w:rPr>
      </w:pPr>
      <w:r>
        <w:rPr>
          <w:rFonts w:ascii="Arial" w:hAnsi="Arial" w:eastAsia="Arial" w:cs="Arial"/>
          <w:b/>
          <w:bCs/>
        </w:rPr>
        <w:t>COURSE CODE:</w:t>
      </w:r>
      <w:r>
        <w:rPr>
          <w:rFonts w:ascii="Arial" w:hAnsi="Arial" w:eastAsia="Arial" w:cs="Arial"/>
        </w:rPr>
        <w:t xml:space="preserve"> </w:t>
      </w:r>
      <w:r>
        <w:rPr>
          <w:rFonts w:ascii="Arial" w:hAnsi="Arial" w:eastAsia="Arial" w:cs="Arial"/>
          <w:b/>
          <w:bCs/>
        </w:rPr>
        <w:t>CSA110</w:t>
      </w:r>
      <w:r>
        <w:rPr>
          <w:rFonts w:hint="default" w:ascii="Arial" w:hAnsi="Arial" w:eastAsia="Arial" w:cs="Arial"/>
          <w:b/>
          <w:bCs/>
          <w:lang w:val="en-US"/>
        </w:rPr>
        <w:t>4</w:t>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p>
    <w:p w14:paraId="52AEA658">
      <w:pPr>
        <w:rPr>
          <w:rFonts w:ascii="Arial" w:hAnsi="Arial" w:eastAsia="Arial" w:cs="Arial"/>
          <w:b/>
          <w:bCs/>
        </w:rPr>
      </w:pPr>
    </w:p>
    <w:p w14:paraId="113061B4">
      <w:pPr>
        <w:rPr>
          <w:rFonts w:ascii="Arial" w:hAnsi="Arial" w:eastAsia="Arial" w:cs="Arial"/>
          <w:b/>
          <w:bCs/>
        </w:rPr>
      </w:pPr>
    </w:p>
    <w:p w14:paraId="0820E0CE">
      <w:pPr>
        <w:rPr>
          <w:rFonts w:ascii="Arial" w:hAnsi="Arial" w:eastAsia="Arial" w:cs="Arial"/>
          <w:b/>
          <w:bCs/>
        </w:rPr>
      </w:pPr>
      <w:r>
        <w:rPr>
          <w:rFonts w:ascii="Arial" w:hAnsi="Arial" w:eastAsia="Arial" w:cs="Arial"/>
          <w:sz w:val="22"/>
          <w:szCs w:val="22"/>
        </w:rPr>
        <mc:AlternateContent>
          <mc:Choice Requires="wps">
            <w:drawing>
              <wp:inline distT="0" distB="0" distL="114300" distR="114300">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AC7F0EF"/>
                        </w:txbxContent>
                      </wps:txbx>
                      <wps:bodyPr spcFirstLastPara="1" wrap="square" lIns="91425" tIns="91425" rIns="91425" bIns="91425" anchor="ctr" anchorCtr="0">
                        <a:noAutofit/>
                      </wps:bodyPr>
                    </wps:wsp>
                  </a:graphicData>
                </a:graphic>
              </wp:inline>
            </w:drawing>
          </mc:Choice>
          <mc:Fallback>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Bu3eD1AAAAAMBAAAPAAAAAAAAAAEAIAAAACIAAABkcnMvZG93bnJl&#10;di54bWxQSwECFAAUAAAACACHTuJArRXmGzoCAACLBAAADgAAAAAAAAABACAAAAAjAQAAZHJzL2Uy&#10;b0RvYy54bWxQSwUGAAAAAAYABgBZAQAAzwU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7AC7F0EF"/>
                  </w:txbxContent>
                </v:textbox>
                <w10:wrap type="none"/>
                <w10:anchorlock/>
              </v:rect>
            </w:pict>
          </mc:Fallback>
        </mc:AlternateContent>
      </w:r>
    </w:p>
    <w:p w14:paraId="705CEAF7">
      <w:pPr>
        <w:rPr>
          <w:rFonts w:ascii="Arial" w:hAnsi="Arial" w:eastAsia="Arial" w:cs="Arial"/>
          <w:b/>
          <w:bCs/>
        </w:rPr>
      </w:pPr>
    </w:p>
    <w:p w14:paraId="37AF0569">
      <w:pPr>
        <w:rPr>
          <w:rFonts w:ascii="Arial" w:hAnsi="Arial" w:eastAsia="Arial" w:cs="Arial"/>
          <w:b/>
          <w:bCs/>
        </w:rPr>
      </w:pPr>
      <w:r>
        <w:rPr>
          <w:rFonts w:ascii="Arial" w:hAnsi="Arial" w:eastAsia="Arial" w:cs="Arial"/>
          <w:b/>
          <w:bCs/>
        </w:rPr>
        <w:t>COURSE OUTCOME COVERED</w:t>
      </w:r>
    </w:p>
    <w:p w14:paraId="506F5467">
      <w:pPr>
        <w:rPr>
          <w:rFonts w:ascii="Arial" w:hAnsi="Arial" w:eastAsia="Arial" w:cs="Arial"/>
          <w:b/>
          <w:bCs/>
        </w:rPr>
      </w:pPr>
    </w:p>
    <w:p w14:paraId="5A05C34A">
      <w:pPr>
        <w:jc w:val="both"/>
        <w:rPr>
          <w:rFonts w:ascii="Arial" w:hAnsi="Arial" w:eastAsia="Arial" w:cs="Arial"/>
          <w:i/>
          <w:iCs/>
          <w:color w:val="000000"/>
          <w:sz w:val="20"/>
          <w:szCs w:val="20"/>
        </w:rPr>
      </w:pPr>
      <w:r>
        <w:rPr>
          <w:rFonts w:ascii="Arial" w:hAnsi="Arial" w:eastAsia="Arial" w:cs="Arial"/>
          <w:b/>
          <w:bCs/>
          <w:i/>
          <w:iCs/>
        </w:rPr>
        <w:t xml:space="preserve">CO2: </w:t>
      </w:r>
      <w:r>
        <w:rPr>
          <w:sz w:val="28"/>
          <w:szCs w:val="28"/>
        </w:rPr>
        <w:t>Design UML diagrams to represent system requirements and architecture.</w:t>
      </w:r>
      <w:r>
        <w:rPr>
          <w:rFonts w:ascii="Arial" w:hAnsi="Arial" w:eastAsia="Arial" w:cs="Arial"/>
          <w:i/>
          <w:iCs/>
          <w:color w:val="000000"/>
          <w:sz w:val="20"/>
          <w:szCs w:val="20"/>
        </w:rPr>
        <w:t xml:space="preserve"> (BL3)</w:t>
      </w:r>
    </w:p>
    <w:p w14:paraId="2A21DFDA">
      <w:pPr>
        <w:rPr>
          <w:rFonts w:ascii="Arial" w:hAnsi="Arial" w:eastAsia="Arial" w:cs="Arial"/>
          <w:i/>
          <w:iCs/>
        </w:rPr>
      </w:pPr>
    </w:p>
    <w:p w14:paraId="70956C3C">
      <w:pPr>
        <w:rPr>
          <w:rFonts w:ascii="Arial" w:hAnsi="Arial" w:eastAsia="Arial" w:cs="Arial"/>
          <w:i/>
          <w:iCs/>
        </w:rPr>
      </w:pPr>
      <w:r>
        <w:rPr>
          <w:rFonts w:ascii="Arial" w:hAnsi="Arial" w:eastAsia="Arial" w:cs="Arial"/>
          <w:i/>
          <w:iCs/>
        </w:rPr>
        <w:t>Assessment Tool Weightage: 60%</w:t>
      </w:r>
    </w:p>
    <w:p w14:paraId="2F6622EC">
      <w:pPr>
        <w:rPr>
          <w:rFonts w:ascii="Arial" w:hAnsi="Arial" w:eastAsia="Arial" w:cs="Arial"/>
          <w:i/>
          <w:iCs/>
        </w:rPr>
      </w:pPr>
    </w:p>
    <w:p w14:paraId="7C568B93">
      <w:pPr>
        <w:rPr>
          <w:rFonts w:ascii="Arial" w:hAnsi="Arial" w:eastAsia="Arial" w:cs="Arial"/>
        </w:rPr>
      </w:pPr>
      <w:r>
        <w:rPr>
          <w:sz w:val="22"/>
          <w:szCs w:val="22"/>
        </w:rPr>
        <mc:AlternateContent>
          <mc:Choice Requires="wps">
            <w:drawing>
              <wp:inline distT="0" distB="0" distL="114300" distR="114300">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B23FC15"/>
                        </w:txbxContent>
                      </wps:txbx>
                      <wps:bodyPr spcFirstLastPara="1" wrap="square" lIns="91425" tIns="91425" rIns="91425" bIns="91425" anchor="ctr" anchorCtr="0">
                        <a:noAutofit/>
                      </wps:bodyPr>
                    </wps:wsp>
                  </a:graphicData>
                </a:graphic>
              </wp:inline>
            </w:drawing>
          </mc:Choice>
          <mc:Fallback>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gbt3g9QAAAADAQAADwAAAAAAAAABACAAAAAiAAAAZHJzL2Rvd25y&#10;ZXYueG1sUEsBAhQAFAAAAAgAh07iQNxGOhM7AgAAiwQAAA4AAAAAAAAAAQAgAAAAIwEAAGRycy9l&#10;Mm9Eb2MueG1sUEsFBgAAAAAGAAYAWQEAANAFA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4B23FC15"/>
                  </w:txbxContent>
                </v:textbox>
                <w10:wrap type="none"/>
                <w10:anchorlock/>
              </v:rect>
            </w:pict>
          </mc:Fallback>
        </mc:AlternateContent>
      </w:r>
      <w:r>
        <w:rPr>
          <w:rFonts w:ascii="Arial" w:hAnsi="Arial" w:eastAsia="Arial" w:cs="Arial"/>
        </w:rPr>
        <w:t xml:space="preserve"> </w:t>
      </w:r>
    </w:p>
    <w:p w14:paraId="1F35906C">
      <w:pPr>
        <w:rPr>
          <w:rFonts w:ascii="Arial" w:hAnsi="Arial" w:eastAsia="Arial" w:cs="Arial"/>
          <w:b/>
          <w:bCs/>
        </w:rPr>
      </w:pPr>
    </w:p>
    <w:p w14:paraId="64F24930">
      <w:pPr>
        <w:rPr>
          <w:rFonts w:ascii="Arial" w:hAnsi="Arial" w:eastAsia="Arial" w:cs="Arial"/>
          <w:b/>
          <w:bCs/>
        </w:rPr>
      </w:pPr>
      <w:r>
        <w:rPr>
          <w:rFonts w:ascii="Arial" w:hAnsi="Arial" w:eastAsia="Arial" w:cs="Arial"/>
          <w:b/>
          <w:bCs/>
        </w:rPr>
        <w:t>QUESTIONS: 6</w:t>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Total Marks:60</w:t>
      </w:r>
    </w:p>
    <w:p w14:paraId="3DEE9AFE">
      <w:pPr>
        <w:rPr>
          <w:rFonts w:ascii="Arial" w:hAnsi="Arial" w:eastAsia="Arial" w:cs="Arial"/>
        </w:rPr>
      </w:pPr>
    </w:p>
    <w:p w14:paraId="05BCD2FA">
      <w:pPr>
        <w:ind w:left="2880" w:firstLine="720"/>
        <w:rPr>
          <w:rFonts w:ascii="Arial" w:hAnsi="Arial" w:eastAsia="Arial" w:cs="Arial"/>
        </w:rPr>
      </w:pPr>
      <w:r>
        <w:rPr>
          <w:rFonts w:ascii="Arial" w:hAnsi="Arial" w:eastAsia="Arial" w:cs="Arial"/>
        </w:rPr>
        <w:t>Annexure A</w:t>
      </w:r>
    </w:p>
    <w:p w14:paraId="37F665FC">
      <w:pPr>
        <w:rPr>
          <w:rFonts w:ascii="Arial" w:hAnsi="Arial" w:eastAsia="Arial" w:cs="Arial"/>
          <w:b/>
          <w:bCs/>
        </w:rPr>
      </w:pP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p>
    <w:p w14:paraId="02B351FD">
      <w:pPr>
        <w:jc w:val="center"/>
        <w:rPr>
          <w:b/>
          <w:bCs/>
        </w:rPr>
      </w:pPr>
      <w:r>
        <w:rPr>
          <w:b/>
          <w:bCs/>
          <w:sz w:val="28"/>
          <w:szCs w:val="28"/>
        </w:rPr>
        <w:t>Application Based Questions</w:t>
      </w:r>
    </w:p>
    <w:p w14:paraId="345CF76E">
      <w:pPr>
        <w:rPr>
          <w:b/>
          <w:bCs/>
        </w:rPr>
      </w:pPr>
      <w:r>
        <w:rPr>
          <w:sz w:val="22"/>
          <w:szCs w:val="22"/>
        </w:rPr>
        <mc:AlternateContent>
          <mc:Choice Requires="wps">
            <w:drawing>
              <wp:inline distT="0" distB="0" distL="114300" distR="114300">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7204937"/>
                        </w:txbxContent>
                      </wps:txbx>
                      <wps:bodyPr spcFirstLastPara="1" wrap="square" lIns="91425" tIns="91425" rIns="91425" bIns="91425" anchor="ctr" anchorCtr="0">
                        <a:noAutofit/>
                      </wps:bodyPr>
                    </wps:wsp>
                  </a:graphicData>
                </a:graphic>
              </wp:inline>
            </w:drawing>
          </mc:Choice>
          <mc:Fallback>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IG7d4PUAAAAAwEAAA8AAAAAAAAAAQAgAAAAIgAAAGRycy9kb3ducmV2&#10;LnhtbFBLAQIUABQAAAAIAIdO4kCCJFIcOQIAAIsEAAAOAAAAAAAAAAEAIAAAACMBAABkcnMvZTJv&#10;RG9jLnhtbFBLBQYAAAAABgAGAFkBAADOBQ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67204937"/>
                  </w:txbxContent>
                </v:textbox>
                <w10:wrap type="none"/>
                <w10:anchorlock/>
              </v:rect>
            </w:pict>
          </mc:Fallback>
        </mc:AlternateContent>
      </w:r>
    </w:p>
    <w:p w14:paraId="6D8D0A5B">
      <w:pPr>
        <w:rPr>
          <w:b/>
          <w:bCs/>
        </w:rPr>
      </w:pPr>
    </w:p>
    <w:p w14:paraId="56D33C45">
      <w:pPr>
        <w:rPr>
          <w:b/>
          <w:bCs/>
          <w:i/>
          <w:iCs/>
        </w:rPr>
      </w:pPr>
      <w:r>
        <w:rPr>
          <w:b/>
          <w:bCs/>
          <w:i/>
          <w:iCs/>
        </w:rPr>
        <w:t>Code of Conduct:</w:t>
      </w:r>
    </w:p>
    <w:p w14:paraId="00BBFC9C">
      <w:pPr>
        <w:rPr>
          <w:i/>
          <w:iCs/>
        </w:rPr>
      </w:pPr>
    </w:p>
    <w:p w14:paraId="46D6A278">
      <w:pPr>
        <w:jc w:val="both"/>
        <w:rPr>
          <w:i/>
          <w:iCs/>
        </w:rPr>
      </w:pPr>
      <w:r>
        <w:rPr>
          <w:i/>
          <w:iCs/>
        </w:rPr>
        <w:t>I _</w:t>
      </w:r>
      <w:r>
        <w:rPr>
          <w:rFonts w:hint="default"/>
          <w:i/>
          <w:iCs/>
          <w:lang w:val="en-US"/>
        </w:rPr>
        <w:t>K.Divya(192511316)</w:t>
      </w:r>
      <w:r>
        <w:rPr>
          <w:i/>
          <w:iCs/>
        </w:rPr>
        <w:t>____ (Name / Reg No) certify that this submission is my original work and that I have adhered to the guidelines specified for this assessment.</w:t>
      </w:r>
    </w:p>
    <w:p w14:paraId="3323BF78">
      <w:pPr>
        <w:jc w:val="both"/>
        <w:rPr>
          <w:i/>
          <w:iCs/>
        </w:rPr>
      </w:pPr>
      <w:r>
        <w:rPr>
          <w:i/>
          <w:iCs/>
        </w:rPr>
        <w:t>I understand that any violation of academic integrity rules will result in disciplinary action.</w:t>
      </w:r>
    </w:p>
    <w:p w14:paraId="7D7536C8">
      <w:pPr>
        <w:rPr>
          <w:i/>
          <w:iCs/>
        </w:rPr>
      </w:pPr>
    </w:p>
    <w:p w14:paraId="14C38ED8">
      <w:pPr>
        <w:rPr>
          <w:b/>
          <w:bCs/>
          <w:i/>
          <w:iCs/>
        </w:rPr>
      </w:pPr>
      <w:r>
        <w:rPr>
          <w:b/>
          <w:bCs/>
          <w:i/>
          <w:iCs/>
        </w:rPr>
        <w:t>Signature of the student:</w:t>
      </w:r>
    </w:p>
    <w:p w14:paraId="2D4BB56F">
      <w:pPr>
        <w:rPr>
          <w:rFonts w:hint="default"/>
          <w:lang w:val="en-US"/>
        </w:rPr>
      </w:pPr>
      <w:r>
        <w:rPr>
          <w:rFonts w:hint="default"/>
          <w:lang w:val="en-US"/>
        </w:rPr>
        <w:t xml:space="preserve">    divya</w:t>
      </w:r>
    </w:p>
    <w:p w14:paraId="4C7C294F">
      <w:pPr>
        <w:rPr>
          <w:i/>
          <w:iCs/>
        </w:rPr>
      </w:pPr>
    </w:p>
    <w:p w14:paraId="52498833">
      <w:pPr>
        <w:rPr>
          <w:i/>
          <w:iCs/>
        </w:rPr>
      </w:pPr>
    </w:p>
    <w:p w14:paraId="69FAF7D3">
      <w:pPr>
        <w:rPr>
          <w:i/>
          <w:iCs/>
        </w:rPr>
      </w:pPr>
    </w:p>
    <w:p w14:paraId="5C0237B0">
      <w:pPr>
        <w:rPr>
          <w:i/>
          <w:iCs/>
        </w:rPr>
      </w:pPr>
    </w:p>
    <w:p w14:paraId="5C1F3334">
      <w:pPr>
        <w:rPr>
          <w:i/>
          <w:iCs/>
        </w:rPr>
      </w:pPr>
    </w:p>
    <w:p w14:paraId="33FC2AAF">
      <w:pPr>
        <w:rPr>
          <w:i/>
          <w:iCs/>
        </w:rPr>
      </w:pPr>
    </w:p>
    <w:p w14:paraId="6BFE386A">
      <w:pPr>
        <w:rPr>
          <w:i/>
          <w:iCs/>
        </w:rPr>
      </w:pPr>
    </w:p>
    <w:p w14:paraId="12C7273B">
      <w:pPr>
        <w:rPr>
          <w:i/>
          <w:iCs/>
        </w:rPr>
      </w:pPr>
    </w:p>
    <w:p w14:paraId="7D38CB7C">
      <w:pPr>
        <w:rPr>
          <w:i/>
          <w:iCs/>
        </w:rPr>
      </w:pPr>
    </w:p>
    <w:p w14:paraId="06E35813">
      <w:pPr>
        <w:rPr>
          <w:i/>
          <w:iCs/>
        </w:rPr>
      </w:pPr>
    </w:p>
    <w:p w14:paraId="5AB6867A">
      <w:pPr>
        <w:rPr>
          <w:i/>
          <w:iCs/>
        </w:rPr>
      </w:pPr>
    </w:p>
    <w:p w14:paraId="2751CB4A">
      <w:pPr>
        <w:rPr>
          <w:i/>
          <w:iCs/>
        </w:rPr>
      </w:pPr>
    </w:p>
    <w:p w14:paraId="07F0AEFA">
      <w:pPr>
        <w:ind w:left="3600"/>
        <w:jc w:val="both"/>
        <w:rPr>
          <w:rFonts w:ascii="Arial" w:hAnsi="Arial" w:eastAsia="Arial" w:cs="Arial"/>
        </w:rPr>
      </w:pPr>
    </w:p>
    <w:p w14:paraId="37755F2C">
      <w:pPr>
        <w:ind w:left="3600"/>
        <w:jc w:val="both"/>
        <w:rPr>
          <w:rFonts w:ascii="Arial" w:hAnsi="Arial" w:eastAsia="Arial" w:cs="Arial"/>
        </w:rPr>
      </w:pPr>
    </w:p>
    <w:p w14:paraId="2CD0F739">
      <w:pPr>
        <w:ind w:left="3600"/>
        <w:jc w:val="both"/>
        <w:rPr>
          <w:rFonts w:ascii="Arial" w:hAnsi="Arial" w:eastAsia="Arial" w:cs="Arial"/>
        </w:rPr>
      </w:pPr>
    </w:p>
    <w:p w14:paraId="67A9102F">
      <w:pPr>
        <w:ind w:left="3600"/>
        <w:jc w:val="both"/>
        <w:rPr>
          <w:rFonts w:ascii="Arial" w:hAnsi="Arial" w:eastAsia="Arial" w:cs="Arial"/>
        </w:rPr>
      </w:pPr>
      <w:r>
        <w:rPr>
          <w:rFonts w:ascii="Arial" w:hAnsi="Arial" w:eastAsia="Arial" w:cs="Arial"/>
        </w:rPr>
        <w:t>Annexure A</w:t>
      </w:r>
    </w:p>
    <w:p w14:paraId="5BDECA0B">
      <w:pPr>
        <w:rPr>
          <w:rFonts w:ascii="Arial" w:hAnsi="Arial" w:eastAsia="Arial" w:cs="Arial"/>
        </w:rPr>
      </w:pPr>
    </w:p>
    <w:p w14:paraId="0CF9E237">
      <w:pPr>
        <w:jc w:val="center"/>
        <w:rPr>
          <w:b/>
          <w:bCs/>
        </w:rPr>
      </w:pPr>
      <w:r>
        <w:rPr>
          <w:b/>
          <w:bCs/>
          <w:sz w:val="28"/>
          <w:szCs w:val="28"/>
        </w:rPr>
        <w:t>Application Based Questions</w:t>
      </w:r>
    </w:p>
    <w:p w14:paraId="6967FFC4">
      <w:pPr>
        <w:jc w:val="both"/>
        <w:rPr>
          <w:rFonts w:ascii="Arial" w:hAnsi="Arial" w:eastAsia="Arial" w:cs="Arial"/>
          <w:color w:val="000000"/>
        </w:rPr>
      </w:pPr>
    </w:p>
    <w:p w14:paraId="5585FAD9">
      <w:pPr>
        <w:spacing w:before="100" w:beforeAutospacing="1" w:after="100" w:afterAutospacing="1"/>
        <w:outlineLvl w:val="2"/>
        <w:rPr>
          <w:b/>
          <w:bCs/>
          <w:sz w:val="27"/>
          <w:szCs w:val="27"/>
        </w:rPr>
      </w:pPr>
    </w:p>
    <w:p w14:paraId="67A1820F">
      <w:pPr>
        <w:spacing w:before="100" w:beforeAutospacing="1" w:after="100" w:afterAutospacing="1"/>
        <w:outlineLvl w:val="2"/>
        <w:rPr>
          <w:b/>
          <w:bCs/>
          <w:sz w:val="27"/>
          <w:szCs w:val="27"/>
        </w:rPr>
      </w:pPr>
      <w:r>
        <w:rPr>
          <w:b/>
          <w:bCs/>
          <w:sz w:val="27"/>
          <w:szCs w:val="27"/>
        </w:rPr>
        <w:t>1. Use Case Diagram Analysis</w:t>
      </w:r>
    </w:p>
    <w:p w14:paraId="3A076592">
      <w:pPr>
        <w:spacing w:before="100" w:beforeAutospacing="1" w:after="100" w:afterAutospacing="1"/>
      </w:pPr>
      <w:r>
        <w:t xml:space="preserve">A </w:t>
      </w:r>
      <w:r>
        <w:rPr>
          <w:b/>
          <w:bCs/>
        </w:rPr>
        <w:t>Smart Hotel Reservation System</w:t>
      </w:r>
      <w:r>
        <w:t xml:space="preserve"> allows guests to search rooms, make reservations, cancel bookings, and process payments. Managers handle room allocation and reports, while payment services process transactions. The current design does not clearly distinguish actor responsibilities.</w:t>
      </w:r>
    </w:p>
    <w:p w14:paraId="58653618"/>
    <w:p w14:paraId="741E1D85">
      <w:r>
        <w:drawing>
          <wp:inline distT="0" distB="0" distL="114300" distR="114300">
            <wp:extent cx="5880100" cy="2918460"/>
            <wp:effectExtent l="0" t="0" r="12700" b="2540"/>
            <wp:docPr id="4" name="Picture 4" descr="Screenshot 2026-07-27 at 8.44.0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7-27 at 8.44.09 AM"/>
                    <pic:cNvPicPr>
                      <a:picLocks noChangeAspect="1"/>
                    </pic:cNvPicPr>
                  </pic:nvPicPr>
                  <pic:blipFill>
                    <a:blip r:embed="rId4"/>
                    <a:stretch>
                      <a:fillRect/>
                    </a:stretch>
                  </pic:blipFill>
                  <pic:spPr>
                    <a:xfrm>
                      <a:off x="0" y="0"/>
                      <a:ext cx="5880100" cy="2918460"/>
                    </a:xfrm>
                    <a:prstGeom prst="rect">
                      <a:avLst/>
                    </a:prstGeom>
                  </pic:spPr>
                </pic:pic>
              </a:graphicData>
            </a:graphic>
          </wp:inline>
        </w:drawing>
      </w:r>
      <w:r>
        <w:pict>
          <v:rect id="_x0000_i1025" o:spt="1" style="height:1.5pt;width:0pt;" fillcolor="#A0A0A0" filled="t" stroked="f" coordsize="21600,21600" o:hr="t" o:hrstd="t" o:hralign="center">
            <v:path/>
            <v:fill on="t" focussize="0,0"/>
            <v:stroke on="f"/>
            <v:imagedata o:title=""/>
            <o:lock v:ext="edit"/>
            <w10:wrap type="none"/>
            <w10:anchorlock/>
          </v:rect>
        </w:pict>
      </w:r>
    </w:p>
    <w:p w14:paraId="7A4F5C84">
      <w:pPr>
        <w:spacing w:before="100" w:beforeAutospacing="1" w:after="100" w:afterAutospacing="1"/>
        <w:outlineLvl w:val="2"/>
        <w:rPr>
          <w:b/>
          <w:bCs/>
          <w:sz w:val="27"/>
          <w:szCs w:val="27"/>
        </w:rPr>
      </w:pPr>
    </w:p>
    <w:p w14:paraId="2C66C608">
      <w:pPr>
        <w:spacing w:before="100" w:beforeAutospacing="1" w:after="100" w:afterAutospacing="1"/>
        <w:outlineLvl w:val="2"/>
        <w:rPr>
          <w:b/>
          <w:bCs/>
          <w:sz w:val="27"/>
          <w:szCs w:val="27"/>
        </w:rPr>
      </w:pPr>
    </w:p>
    <w:p w14:paraId="425F5A26">
      <w:pPr>
        <w:spacing w:before="100" w:beforeAutospacing="1" w:after="100" w:afterAutospacing="1"/>
        <w:outlineLvl w:val="2"/>
        <w:rPr>
          <w:b/>
          <w:bCs/>
          <w:sz w:val="27"/>
          <w:szCs w:val="27"/>
        </w:rPr>
      </w:pPr>
      <w:r>
        <w:rPr>
          <w:b/>
          <w:bCs/>
          <w:sz w:val="27"/>
          <w:szCs w:val="27"/>
        </w:rPr>
        <w:t>2. Class Diagram Design</w:t>
      </w:r>
    </w:p>
    <w:p w14:paraId="5F122DC2">
      <w:pPr>
        <w:spacing w:before="100" w:beforeAutospacing="1" w:after="100" w:afterAutospacing="1"/>
      </w:pPr>
      <w:r>
        <w:t xml:space="preserve">A </w:t>
      </w:r>
      <w:r>
        <w:rPr>
          <w:b/>
          <w:bCs/>
        </w:rPr>
        <w:t>University Management System</w:t>
      </w:r>
      <w:r>
        <w:t xml:space="preserve"> includes entities such as Student, Faculty, Course, Department, and Examination. The existing design lacks proper attributes, operations, and relationships among classes.</w:t>
      </w:r>
    </w:p>
    <w:p w14:paraId="417DECD6">
      <w:r>
        <w:drawing>
          <wp:inline distT="0" distB="0" distL="114300" distR="114300">
            <wp:extent cx="5827395" cy="3530600"/>
            <wp:effectExtent l="0" t="0" r="14605" b="0"/>
            <wp:docPr id="5" name="Picture 5" descr="Screenshot 2026-07-27 at 8.46.0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7-27 at 8.46.04 AM"/>
                    <pic:cNvPicPr>
                      <a:picLocks noChangeAspect="1"/>
                    </pic:cNvPicPr>
                  </pic:nvPicPr>
                  <pic:blipFill>
                    <a:blip r:embed="rId5"/>
                    <a:stretch>
                      <a:fillRect/>
                    </a:stretch>
                  </pic:blipFill>
                  <pic:spPr>
                    <a:xfrm>
                      <a:off x="0" y="0"/>
                      <a:ext cx="5827395" cy="3530600"/>
                    </a:xfrm>
                    <a:prstGeom prst="rect">
                      <a:avLst/>
                    </a:prstGeom>
                  </pic:spPr>
                </pic:pic>
              </a:graphicData>
            </a:graphic>
          </wp:inline>
        </w:drawing>
      </w:r>
      <w:r>
        <w:pict>
          <v:rect id="_x0000_i1026" o:spt="1" style="height:1.5pt;width:0pt;" fillcolor="#A0A0A0" filled="t" stroked="f" coordsize="21600,21600" o:hr="t" o:hrstd="t" o:hralign="center">
            <v:path/>
            <v:fill on="t" focussize="0,0"/>
            <v:stroke on="f"/>
            <v:imagedata o:title=""/>
            <o:lock v:ext="edit"/>
            <w10:wrap type="none"/>
            <w10:anchorlock/>
          </v:rect>
        </w:pict>
      </w:r>
    </w:p>
    <w:p w14:paraId="16F3AB2E">
      <w:pPr>
        <w:spacing w:before="100" w:beforeAutospacing="1" w:after="100" w:afterAutospacing="1"/>
        <w:outlineLvl w:val="2"/>
        <w:rPr>
          <w:b/>
          <w:bCs/>
          <w:sz w:val="27"/>
          <w:szCs w:val="27"/>
        </w:rPr>
      </w:pPr>
      <w:r>
        <w:rPr>
          <w:b/>
          <w:bCs/>
          <w:sz w:val="27"/>
          <w:szCs w:val="27"/>
        </w:rPr>
        <w:t>3. Sequence Diagram Evaluation</w:t>
      </w:r>
    </w:p>
    <w:p w14:paraId="1CFACA98">
      <w:pPr>
        <w:spacing w:before="100" w:beforeAutospacing="1" w:after="100" w:afterAutospacing="1"/>
      </w:pPr>
      <w:r>
        <w:t xml:space="preserve">In a </w:t>
      </w:r>
      <w:r>
        <w:rPr>
          <w:b/>
          <w:bCs/>
        </w:rPr>
        <w:t>Vehicle Rental System</w:t>
      </w:r>
      <w:r>
        <w:t>, a customer searches for a vehicle, books it, makes payment, and receives a rental confirmation. The interaction among system components is incomplete and poorly documented.</w:t>
      </w:r>
    </w:p>
    <w:p w14:paraId="58F5740E">
      <w:r>
        <w:drawing>
          <wp:inline distT="0" distB="0" distL="114300" distR="114300">
            <wp:extent cx="5900420" cy="3683000"/>
            <wp:effectExtent l="0" t="0" r="17780" b="0"/>
            <wp:docPr id="6" name="Picture 6" descr="Screenshot 2026-07-27 at 8.46.52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7-27 at 8.46.52 AM"/>
                    <pic:cNvPicPr>
                      <a:picLocks noChangeAspect="1"/>
                    </pic:cNvPicPr>
                  </pic:nvPicPr>
                  <pic:blipFill>
                    <a:blip r:embed="rId6"/>
                    <a:stretch>
                      <a:fillRect/>
                    </a:stretch>
                  </pic:blipFill>
                  <pic:spPr>
                    <a:xfrm>
                      <a:off x="0" y="0"/>
                      <a:ext cx="5900420" cy="3683000"/>
                    </a:xfrm>
                    <a:prstGeom prst="rect">
                      <a:avLst/>
                    </a:prstGeom>
                  </pic:spPr>
                </pic:pic>
              </a:graphicData>
            </a:graphic>
          </wp:inline>
        </w:drawing>
      </w:r>
      <w:r>
        <w:pict>
          <v:rect id="_x0000_i1027" o:spt="1" style="height:1.5pt;width:0pt;" fillcolor="#A0A0A0" filled="t" stroked="f" coordsize="21600,21600" o:hr="t" o:hrstd="t" o:hralign="center">
            <v:path/>
            <v:fill on="t" focussize="0,0"/>
            <v:stroke on="f"/>
            <v:imagedata o:title=""/>
            <o:lock v:ext="edit"/>
            <w10:wrap type="none"/>
            <w10:anchorlock/>
          </v:rect>
        </w:pict>
      </w:r>
    </w:p>
    <w:p w14:paraId="6BBE263E">
      <w:pPr>
        <w:spacing w:before="100" w:beforeAutospacing="1" w:after="100" w:afterAutospacing="1"/>
        <w:outlineLvl w:val="2"/>
        <w:rPr>
          <w:b/>
          <w:bCs/>
          <w:sz w:val="27"/>
          <w:szCs w:val="27"/>
        </w:rPr>
      </w:pPr>
      <w:r>
        <w:rPr>
          <w:b/>
          <w:bCs/>
          <w:sz w:val="27"/>
          <w:szCs w:val="27"/>
        </w:rPr>
        <w:t>4. State Diagram Construction</w:t>
      </w:r>
    </w:p>
    <w:p w14:paraId="78CE0A1D">
      <w:pPr>
        <w:spacing w:before="100" w:beforeAutospacing="1" w:after="100" w:afterAutospacing="1"/>
      </w:pPr>
      <w:r>
        <w:t xml:space="preserve">A </w:t>
      </w:r>
      <w:r>
        <w:rPr>
          <w:b/>
          <w:bCs/>
        </w:rPr>
        <w:t>Traffic Signal Control System</w:t>
      </w:r>
      <w:r>
        <w:t xml:space="preserve"> operates through states such as Red Signal, Green Signal, Yellow Signal, Emergency Mode, and Maintenance Mode. The transitions between states are not clearly defined.</w:t>
      </w:r>
    </w:p>
    <w:p w14:paraId="3A8FB8A0">
      <w:r>
        <w:drawing>
          <wp:inline distT="0" distB="0" distL="114300" distR="114300">
            <wp:extent cx="5922645" cy="3002280"/>
            <wp:effectExtent l="0" t="0" r="20955" b="20320"/>
            <wp:docPr id="7" name="Picture 7" descr="Screenshot 2026-07-27 at 8.47.0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7-27 at 8.47.09 AM"/>
                    <pic:cNvPicPr>
                      <a:picLocks noChangeAspect="1"/>
                    </pic:cNvPicPr>
                  </pic:nvPicPr>
                  <pic:blipFill>
                    <a:blip r:embed="rId7"/>
                    <a:srcRect l="1980" t="730" r="1444" b="642"/>
                    <a:stretch>
                      <a:fillRect/>
                    </a:stretch>
                  </pic:blipFill>
                  <pic:spPr>
                    <a:xfrm>
                      <a:off x="0" y="0"/>
                      <a:ext cx="5922645" cy="3002280"/>
                    </a:xfrm>
                    <a:prstGeom prst="rect">
                      <a:avLst/>
                    </a:prstGeom>
                  </pic:spPr>
                </pic:pic>
              </a:graphicData>
            </a:graphic>
          </wp:inline>
        </w:drawing>
      </w:r>
    </w:p>
    <w:p w14:paraId="4BB4CF90">
      <w:r>
        <w:pict>
          <v:rect id="_x0000_i1028" o:spt="1" style="height:1.5pt;width:0pt;" fillcolor="#A0A0A0" filled="t" stroked="f" coordsize="21600,21600" o:hr="t" o:hrstd="t" o:hralign="center">
            <v:path/>
            <v:fill on="t" focussize="0,0"/>
            <v:stroke on="f"/>
            <v:imagedata o:title=""/>
            <o:lock v:ext="edit"/>
            <w10:wrap type="none"/>
            <w10:anchorlock/>
          </v:rect>
        </w:pict>
      </w:r>
    </w:p>
    <w:p w14:paraId="728BB1A2">
      <w:pPr>
        <w:spacing w:before="100" w:beforeAutospacing="1" w:after="100" w:afterAutospacing="1"/>
        <w:outlineLvl w:val="2"/>
        <w:rPr>
          <w:b/>
          <w:bCs/>
          <w:sz w:val="27"/>
          <w:szCs w:val="27"/>
        </w:rPr>
      </w:pPr>
      <w:r>
        <w:rPr>
          <w:b/>
          <w:bCs/>
          <w:sz w:val="27"/>
          <w:szCs w:val="27"/>
        </w:rPr>
        <w:t>5. Component Diagram Design</w:t>
      </w:r>
    </w:p>
    <w:p w14:paraId="742A8A63">
      <w:pPr>
        <w:spacing w:before="100" w:beforeAutospacing="1" w:after="100" w:afterAutospacing="1"/>
      </w:pPr>
      <w:r>
        <w:t xml:space="preserve">A </w:t>
      </w:r>
      <w:r>
        <w:rPr>
          <w:b/>
          <w:bCs/>
        </w:rPr>
        <w:t>Smart Healthcare Portal</w:t>
      </w:r>
      <w:r>
        <w:t xml:space="preserve"> consists of modules such as Patient Management, Appointment Scheduling, Medical Records, Billing, and Notification Services. The current architecture does not clearly define component interactions and dependencies.</w:t>
      </w:r>
    </w:p>
    <w:p w14:paraId="4152595E">
      <w:r>
        <w:drawing>
          <wp:inline distT="0" distB="0" distL="114300" distR="114300">
            <wp:extent cx="5975985" cy="2992755"/>
            <wp:effectExtent l="0" t="0" r="18415" b="4445"/>
            <wp:docPr id="8" name="Picture 8" descr="Screenshot 2026-07-27 at 8.47.2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7-27 at 8.47.23 AM"/>
                    <pic:cNvPicPr>
                      <a:picLocks noChangeAspect="1"/>
                    </pic:cNvPicPr>
                  </pic:nvPicPr>
                  <pic:blipFill>
                    <a:blip r:embed="rId8"/>
                    <a:stretch>
                      <a:fillRect/>
                    </a:stretch>
                  </pic:blipFill>
                  <pic:spPr>
                    <a:xfrm>
                      <a:off x="0" y="0"/>
                      <a:ext cx="5975985" cy="2992755"/>
                    </a:xfrm>
                    <a:prstGeom prst="rect">
                      <a:avLst/>
                    </a:prstGeom>
                  </pic:spPr>
                </pic:pic>
              </a:graphicData>
            </a:graphic>
          </wp:inline>
        </w:drawing>
      </w:r>
      <w:r>
        <w:pict>
          <v:rect id="_x0000_i1029" o:spt="1" style="height:1.5pt;width:0pt;" fillcolor="#A0A0A0" filled="t" stroked="f" coordsize="21600,21600" o:hr="t" o:hrstd="t" o:hralign="center">
            <v:path/>
            <v:fill on="t" focussize="0,0"/>
            <v:stroke on="f"/>
            <v:imagedata o:title=""/>
            <o:lock v:ext="edit"/>
            <w10:wrap type="none"/>
            <w10:anchorlock/>
          </v:rect>
        </w:pict>
      </w:r>
    </w:p>
    <w:p w14:paraId="2914E122">
      <w:pPr>
        <w:spacing w:before="100" w:beforeAutospacing="1" w:after="100" w:afterAutospacing="1"/>
        <w:outlineLvl w:val="2"/>
        <w:rPr>
          <w:b/>
          <w:bCs/>
          <w:sz w:val="27"/>
          <w:szCs w:val="27"/>
        </w:rPr>
      </w:pPr>
    </w:p>
    <w:p w14:paraId="332A588D">
      <w:pPr>
        <w:spacing w:before="100" w:beforeAutospacing="1" w:after="100" w:afterAutospacing="1"/>
        <w:outlineLvl w:val="2"/>
        <w:rPr>
          <w:b/>
          <w:bCs/>
          <w:sz w:val="27"/>
          <w:szCs w:val="27"/>
        </w:rPr>
      </w:pPr>
    </w:p>
    <w:p w14:paraId="0F3B53D4">
      <w:pPr>
        <w:spacing w:before="100" w:beforeAutospacing="1" w:after="100" w:afterAutospacing="1"/>
        <w:outlineLvl w:val="2"/>
        <w:rPr>
          <w:b/>
          <w:bCs/>
          <w:sz w:val="27"/>
          <w:szCs w:val="27"/>
        </w:rPr>
      </w:pPr>
      <w:r>
        <w:rPr>
          <w:b/>
          <w:bCs/>
          <w:sz w:val="27"/>
          <w:szCs w:val="27"/>
        </w:rPr>
        <w:t>6. Deployment Diagram Design</w:t>
      </w:r>
    </w:p>
    <w:p w14:paraId="720B95F9">
      <w:pPr>
        <w:spacing w:before="100" w:beforeAutospacing="1" w:after="100" w:afterAutospacing="1"/>
      </w:pPr>
      <w:r>
        <w:t xml:space="preserve">A </w:t>
      </w:r>
      <w:r>
        <w:rPr>
          <w:b/>
          <w:bCs/>
        </w:rPr>
        <w:t>Smart City Waste Management System</w:t>
      </w:r>
      <w:r>
        <w:t xml:space="preserve"> is deployed across IoT waste-bin sensors, edge devices, cloud servers, and monitoring dashboards. The current design lacks clarity regarding physical architecture and communication links.</w:t>
      </w:r>
    </w:p>
    <w:p w14:paraId="6C66B9BF">
      <w:pPr>
        <w:pBdr>
          <w:top w:val="none" w:color="auto" w:sz="0" w:space="0"/>
          <w:left w:val="none" w:color="auto" w:sz="0" w:space="0"/>
          <w:bottom w:val="none" w:color="auto" w:sz="0" w:space="0"/>
          <w:right w:val="none" w:color="auto" w:sz="0" w:space="0"/>
          <w:between w:val="none" w:color="auto" w:sz="0" w:space="0"/>
        </w:pBdr>
        <w:spacing w:line="360" w:lineRule="auto"/>
        <w:jc w:val="both"/>
        <w:rPr>
          <w:rFonts w:hint="default"/>
          <w:b/>
          <w:bCs/>
          <w:color w:val="000000"/>
          <w:sz w:val="28"/>
          <w:szCs w:val="28"/>
          <w:lang w:val="en-US"/>
        </w:rPr>
      </w:pPr>
    </w:p>
    <w:p w14:paraId="0ABCFC6F">
      <w:pPr>
        <w:pBdr>
          <w:top w:val="none" w:color="auto" w:sz="0" w:space="0"/>
          <w:left w:val="none" w:color="auto" w:sz="0" w:space="0"/>
          <w:bottom w:val="none" w:color="auto" w:sz="0" w:space="0"/>
          <w:right w:val="none" w:color="auto" w:sz="0" w:space="0"/>
          <w:between w:val="none" w:color="auto" w:sz="0" w:space="0"/>
        </w:pBdr>
        <w:spacing w:line="360" w:lineRule="auto"/>
        <w:jc w:val="both"/>
        <w:rPr>
          <w:rFonts w:hint="default"/>
          <w:b/>
          <w:bCs/>
          <w:color w:val="000000"/>
          <w:sz w:val="28"/>
          <w:szCs w:val="28"/>
          <w:lang w:val="en-US"/>
        </w:rPr>
      </w:pPr>
      <w:r>
        <w:rPr>
          <w:rFonts w:hint="default"/>
          <w:b/>
          <w:bCs/>
          <w:color w:val="000000"/>
          <w:sz w:val="28"/>
          <w:szCs w:val="28"/>
          <w:lang w:val="en-US"/>
        </w:rPr>
        <w:drawing>
          <wp:inline distT="0" distB="0" distL="114300" distR="114300">
            <wp:extent cx="5864860" cy="3549015"/>
            <wp:effectExtent l="0" t="0" r="2540" b="6985"/>
            <wp:docPr id="9" name="Picture 9" descr="Screenshot 2026-07-27 at 8.47.3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7-27 at 8.47.35 AM"/>
                    <pic:cNvPicPr>
                      <a:picLocks noChangeAspect="1"/>
                    </pic:cNvPicPr>
                  </pic:nvPicPr>
                  <pic:blipFill>
                    <a:blip r:embed="rId9"/>
                    <a:stretch>
                      <a:fillRect/>
                    </a:stretch>
                  </pic:blipFill>
                  <pic:spPr>
                    <a:xfrm>
                      <a:off x="0" y="0"/>
                      <a:ext cx="5864860" cy="3549015"/>
                    </a:xfrm>
                    <a:prstGeom prst="rect">
                      <a:avLst/>
                    </a:prstGeom>
                  </pic:spPr>
                </pic:pic>
              </a:graphicData>
            </a:graphic>
          </wp:inline>
        </w:drawing>
      </w:r>
    </w:p>
    <w:p w14:paraId="7DC5A1EC">
      <w:pPr>
        <w:pBdr>
          <w:top w:val="none" w:color="auto" w:sz="0" w:space="0"/>
          <w:left w:val="none" w:color="auto" w:sz="0" w:space="0"/>
          <w:bottom w:val="none" w:color="auto" w:sz="0" w:space="0"/>
          <w:right w:val="none" w:color="auto" w:sz="0" w:space="0"/>
          <w:between w:val="none" w:color="auto" w:sz="0" w:space="0"/>
        </w:pBdr>
        <w:spacing w:line="360" w:lineRule="auto"/>
        <w:jc w:val="both"/>
        <w:rPr>
          <w:rFonts w:hint="default"/>
          <w:b/>
          <w:bCs/>
          <w:color w:val="000000"/>
          <w:sz w:val="28"/>
          <w:szCs w:val="28"/>
          <w:lang w:val="en-US"/>
        </w:rPr>
      </w:pPr>
    </w:p>
    <w:p w14:paraId="4AA56542">
      <w:pPr>
        <w:pBdr>
          <w:top w:val="none" w:color="auto" w:sz="0" w:space="0"/>
          <w:left w:val="none" w:color="auto" w:sz="0" w:space="0"/>
          <w:bottom w:val="none" w:color="auto" w:sz="0" w:space="0"/>
          <w:right w:val="none" w:color="auto" w:sz="0" w:space="0"/>
          <w:between w:val="none" w:color="auto" w:sz="0" w:space="0"/>
        </w:pBdr>
        <w:spacing w:line="360" w:lineRule="auto"/>
        <w:jc w:val="both"/>
        <w:rPr>
          <w:b/>
          <w:bCs/>
          <w:color w:val="000000"/>
          <w:sz w:val="28"/>
          <w:szCs w:val="28"/>
        </w:rPr>
      </w:pPr>
    </w:p>
    <w:p w14:paraId="63A26857">
      <w:pPr>
        <w:pBdr>
          <w:top w:val="none" w:color="auto" w:sz="0" w:space="0"/>
          <w:left w:val="none" w:color="auto" w:sz="0" w:space="0"/>
          <w:bottom w:val="none" w:color="auto" w:sz="0" w:space="0"/>
          <w:right w:val="none" w:color="auto" w:sz="0" w:space="0"/>
          <w:between w:val="none" w:color="auto" w:sz="0" w:space="0"/>
        </w:pBdr>
        <w:spacing w:line="360" w:lineRule="auto"/>
        <w:jc w:val="both"/>
        <w:rPr>
          <w:b/>
          <w:bCs/>
          <w:color w:val="000000"/>
          <w:sz w:val="28"/>
          <w:szCs w:val="28"/>
        </w:rPr>
      </w:pPr>
    </w:p>
    <w:p w14:paraId="05DBF692">
      <w:pPr>
        <w:pBdr>
          <w:top w:val="none" w:color="auto" w:sz="0" w:space="0"/>
          <w:left w:val="none" w:color="auto" w:sz="0" w:space="0"/>
          <w:bottom w:val="none" w:color="auto" w:sz="0" w:space="0"/>
          <w:right w:val="none" w:color="auto" w:sz="0" w:space="0"/>
          <w:between w:val="none" w:color="auto" w:sz="0" w:space="0"/>
        </w:pBdr>
        <w:spacing w:line="360" w:lineRule="auto"/>
        <w:jc w:val="both"/>
        <w:rPr>
          <w:b/>
          <w:bCs/>
          <w:color w:val="000000"/>
          <w:sz w:val="28"/>
          <w:szCs w:val="28"/>
        </w:rPr>
      </w:pPr>
    </w:p>
    <w:p w14:paraId="218A3D29">
      <w:pPr>
        <w:pBdr>
          <w:top w:val="none" w:color="auto" w:sz="0" w:space="0"/>
          <w:left w:val="none" w:color="auto" w:sz="0" w:space="0"/>
          <w:bottom w:val="none" w:color="auto" w:sz="0" w:space="0"/>
          <w:right w:val="none" w:color="auto" w:sz="0" w:space="0"/>
          <w:between w:val="none" w:color="auto" w:sz="0" w:space="0"/>
        </w:pBdr>
        <w:spacing w:line="360" w:lineRule="auto"/>
        <w:jc w:val="both"/>
        <w:rPr>
          <w:b/>
          <w:bCs/>
          <w:color w:val="000000"/>
          <w:sz w:val="28"/>
          <w:szCs w:val="28"/>
        </w:rPr>
      </w:pPr>
      <w:bookmarkStart w:id="0" w:name="_GoBack"/>
      <w:bookmarkEnd w:id="0"/>
    </w:p>
    <w:p w14:paraId="2822C252">
      <w:pPr>
        <w:pBdr>
          <w:top w:val="none" w:color="auto" w:sz="0" w:space="0"/>
          <w:left w:val="none" w:color="auto" w:sz="0" w:space="0"/>
          <w:bottom w:val="none" w:color="auto" w:sz="0" w:space="0"/>
          <w:right w:val="none" w:color="auto" w:sz="0" w:space="0"/>
          <w:between w:val="none" w:color="auto" w:sz="0" w:space="0"/>
        </w:pBdr>
        <w:spacing w:line="360" w:lineRule="auto"/>
        <w:jc w:val="both"/>
        <w:rPr>
          <w:b/>
          <w:bCs/>
          <w:color w:val="000000"/>
          <w:sz w:val="28"/>
          <w:szCs w:val="28"/>
        </w:rPr>
      </w:pPr>
    </w:p>
    <w:p w14:paraId="5D3731A4">
      <w:pPr>
        <w:rPr>
          <w:b/>
          <w:bCs/>
          <w:sz w:val="34"/>
          <w:szCs w:val="34"/>
        </w:rPr>
      </w:pPr>
    </w:p>
    <w:p w14:paraId="29785565">
      <w:pPr>
        <w:jc w:val="center"/>
        <w:rPr>
          <w:b/>
          <w:bCs/>
          <w:sz w:val="34"/>
          <w:szCs w:val="34"/>
        </w:rPr>
      </w:pPr>
    </w:p>
    <w:p w14:paraId="0870BDFD">
      <w:pPr>
        <w:jc w:val="center"/>
        <w:rPr>
          <w:b/>
          <w:bCs/>
          <w:sz w:val="34"/>
          <w:szCs w:val="34"/>
        </w:rPr>
      </w:pPr>
    </w:p>
    <w:sectPr>
      <w:pgSz w:w="11909" w:h="16834"/>
      <w:pgMar w:top="1440" w:right="1397"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embedRegular r:id="rId1" w:fontKey="{7D8314F7-49A5-7B84-F2CE-666A7807DB68}"/>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embedRegular r:id="rId2" w:fontKey="{44F1F77D-3C32-B4B0-F2CE-666A1C481C9B}"/>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71E6"/>
    <w:rsid w:val="0029572A"/>
    <w:rsid w:val="004F43E9"/>
    <w:rsid w:val="00652BAF"/>
    <w:rsid w:val="006D71E6"/>
    <w:rsid w:val="0072342E"/>
    <w:rsid w:val="009B4E15"/>
    <w:rsid w:val="00AB37B8"/>
    <w:rsid w:val="00AE497F"/>
    <w:rsid w:val="00D458D3"/>
    <w:rsid w:val="00FD6483"/>
    <w:rsid w:val="2FBBF20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Times New Roman" w:hAnsi="Times New Roman" w:eastAsia="Times New Roman" w:cs="Times New Roman"/>
      <w:sz w:val="24"/>
      <w:szCs w:val="24"/>
      <w:lang w:val="en-IN" w:eastAsia="en-IN" w:bidi="ar-SA"/>
    </w:rPr>
  </w:style>
  <w:style w:type="paragraph" w:styleId="2">
    <w:name w:val="heading 1"/>
    <w:basedOn w:val="1"/>
    <w:next w:val="1"/>
    <w:uiPriority w:val="0"/>
    <w:pPr>
      <w:keepNext/>
      <w:keepLines/>
      <w:spacing w:before="400" w:after="120" w:line="276" w:lineRule="auto"/>
      <w:outlineLvl w:val="0"/>
    </w:pPr>
    <w:rPr>
      <w:rFonts w:ascii="Arial" w:hAnsi="Arial" w:eastAsia="Arial" w:cs="Arial"/>
      <w:sz w:val="40"/>
      <w:szCs w:val="40"/>
    </w:rPr>
  </w:style>
  <w:style w:type="paragraph" w:styleId="3">
    <w:name w:val="heading 2"/>
    <w:basedOn w:val="1"/>
    <w:next w:val="1"/>
    <w:uiPriority w:val="0"/>
    <w:pPr>
      <w:keepNext/>
      <w:keepLines/>
      <w:spacing w:before="360" w:after="120" w:line="276" w:lineRule="auto"/>
      <w:outlineLvl w:val="1"/>
    </w:pPr>
    <w:rPr>
      <w:rFonts w:ascii="Arial" w:hAnsi="Arial" w:eastAsia="Arial" w:cs="Arial"/>
      <w:sz w:val="32"/>
      <w:szCs w:val="32"/>
    </w:rPr>
  </w:style>
  <w:style w:type="paragraph" w:styleId="4">
    <w:name w:val="heading 3"/>
    <w:basedOn w:val="1"/>
    <w:next w:val="1"/>
    <w:uiPriority w:val="0"/>
    <w:pPr>
      <w:keepNext/>
      <w:keepLines/>
      <w:spacing w:before="320" w:after="80" w:line="276" w:lineRule="auto"/>
      <w:outlineLvl w:val="2"/>
    </w:pPr>
    <w:rPr>
      <w:rFonts w:ascii="Arial" w:hAnsi="Arial" w:eastAsia="Arial" w:cs="Arial"/>
      <w:color w:val="434343"/>
      <w:sz w:val="28"/>
      <w:szCs w:val="28"/>
    </w:rPr>
  </w:style>
  <w:style w:type="paragraph" w:styleId="5">
    <w:name w:val="heading 4"/>
    <w:basedOn w:val="1"/>
    <w:next w:val="1"/>
    <w:uiPriority w:val="0"/>
    <w:pPr>
      <w:keepNext/>
      <w:keepLines/>
      <w:spacing w:before="280" w:after="80" w:line="276" w:lineRule="auto"/>
      <w:outlineLvl w:val="3"/>
    </w:pPr>
    <w:rPr>
      <w:rFonts w:ascii="Arial" w:hAnsi="Arial" w:eastAsia="Arial" w:cs="Arial"/>
      <w:color w:val="666666"/>
    </w:rPr>
  </w:style>
  <w:style w:type="paragraph" w:styleId="6">
    <w:name w:val="heading 5"/>
    <w:basedOn w:val="1"/>
    <w:next w:val="1"/>
    <w:uiPriority w:val="0"/>
    <w:pPr>
      <w:keepNext/>
      <w:keepLines/>
      <w:spacing w:before="240" w:after="80" w:line="276" w:lineRule="auto"/>
      <w:outlineLvl w:val="4"/>
    </w:pPr>
    <w:rPr>
      <w:rFonts w:ascii="Arial" w:hAnsi="Arial" w:eastAsia="Arial" w:cs="Arial"/>
      <w:color w:val="666666"/>
      <w:sz w:val="22"/>
      <w:szCs w:val="22"/>
    </w:rPr>
  </w:style>
  <w:style w:type="paragraph" w:styleId="7">
    <w:name w:val="heading 6"/>
    <w:basedOn w:val="1"/>
    <w:next w:val="1"/>
    <w:uiPriority w:val="0"/>
    <w:pPr>
      <w:keepNext/>
      <w:keepLines/>
      <w:spacing w:before="240" w:after="80" w:line="276" w:lineRule="auto"/>
      <w:outlineLvl w:val="5"/>
    </w:pPr>
    <w:rPr>
      <w:rFonts w:ascii="Arial" w:hAnsi="Arial" w:eastAsia="Arial" w:cs="Arial"/>
      <w:i/>
      <w:iCs/>
      <w:color w:val="666666"/>
      <w:sz w:val="22"/>
      <w:szCs w:val="22"/>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Subtitle"/>
    <w:basedOn w:val="1"/>
    <w:next w:val="1"/>
    <w:uiPriority w:val="0"/>
    <w:pPr>
      <w:keepNext/>
      <w:keepLines/>
      <w:spacing w:after="320" w:line="276" w:lineRule="auto"/>
    </w:pPr>
    <w:rPr>
      <w:rFonts w:ascii="Arial" w:hAnsi="Arial" w:eastAsia="Arial" w:cs="Arial"/>
      <w:color w:val="666666"/>
      <w:sz w:val="30"/>
      <w:szCs w:val="30"/>
    </w:rPr>
  </w:style>
  <w:style w:type="paragraph" w:styleId="11">
    <w:name w:val="Title"/>
    <w:basedOn w:val="1"/>
    <w:next w:val="1"/>
    <w:uiPriority w:val="0"/>
    <w:pPr>
      <w:keepNext/>
      <w:keepLines/>
      <w:spacing w:after="60" w:line="276" w:lineRule="auto"/>
    </w:pPr>
    <w:rPr>
      <w:rFonts w:ascii="Arial" w:hAnsi="Arial" w:eastAsia="Arial" w:cs="Arial"/>
      <w:sz w:val="52"/>
      <w:szCs w:val="5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2"/>
    <w:basedOn w:val="12"/>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km7YplUUZKJsnCgsPCKeF4J3w==">CgMxLjA4AHIhMWhhQlowZ005NFNTWXMtTTNNVzhtczdPSlEtc0lubGJI</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5</Pages>
  <Words>688</Words>
  <Characters>3927</Characters>
  <Lines>32</Lines>
  <Paragraphs>9</Paragraphs>
  <TotalTime>10</TotalTime>
  <ScaleCrop>false</ScaleCrop>
  <LinksUpToDate>false</LinksUpToDate>
  <CharactersWithSpaces>4606</CharactersWithSpaces>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2026-04-10T14:07:00Z</dcterms:created>
  <dc:creator>Data</dc:creator>
  <cp:lastModifiedBy>DIVYA K</cp:lastModifiedBy>
  <dcterms:modified xsi:type="dcterms:W3CDTF">2026-07-27T08:52:26Z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663F146B07158E62F2CE666A14314895_42</vt:lpwstr>
  </property>
</Properties>
</file>