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CC0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TASK 7 – EVALUATE PROCESS CONTROL SYSTEM CALLS</w:t>
      </w:r>
    </w:p>
    <w:p w14:paraId="53B4CAEF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1. Introduction</w:t>
      </w:r>
    </w:p>
    <w:p w14:paraId="59DA1AF9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Process control system calls allow an operating system to create, execute, manage and terminate processes. In a hospital database server, the command shell uses these calls to start programs, monitor their execution and collect their exit status.</w:t>
      </w:r>
    </w:p>
    <w:p w14:paraId="1F49AEBB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2. Functions of Process Control System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087"/>
      </w:tblGrid>
      <w:tr w:rsidR="004F114C" w:rsidRPr="004F114C" w14:paraId="02B1BA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10177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F114C">
              <w:rPr>
                <w:rFonts w:ascii="Times New Roman" w:hAnsi="Times New Roman" w:cs="Times New Roman"/>
                <w:b/>
                <w:bCs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4F6221A6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F114C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4F114C" w:rsidRPr="004F114C" w14:paraId="126D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7184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F114C">
              <w:rPr>
                <w:rFonts w:ascii="Times New Roman" w:hAnsi="Times New Roman" w:cs="Times New Roman"/>
              </w:rPr>
              <w:t>fork(</w:t>
            </w:r>
            <w:proofErr w:type="gramEnd"/>
            <w:r w:rsidRPr="004F11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5C259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Creates a new child process by duplicating the calling process.</w:t>
            </w:r>
          </w:p>
        </w:tc>
      </w:tr>
      <w:tr w:rsidR="004F114C" w:rsidRPr="004F114C" w14:paraId="616E2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F6F8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F114C">
              <w:rPr>
                <w:rFonts w:ascii="Times New Roman" w:hAnsi="Times New Roman" w:cs="Times New Roman"/>
              </w:rPr>
              <w:t>exec(</w:t>
            </w:r>
            <w:proofErr w:type="gramEnd"/>
            <w:r w:rsidRPr="004F11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A148AE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Replaces the current process with a new program.</w:t>
            </w:r>
          </w:p>
        </w:tc>
      </w:tr>
      <w:tr w:rsidR="004F114C" w:rsidRPr="004F114C" w14:paraId="7D20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7F5F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F114C">
              <w:rPr>
                <w:rFonts w:ascii="Times New Roman" w:hAnsi="Times New Roman" w:cs="Times New Roman"/>
              </w:rPr>
              <w:t>wait(</w:t>
            </w:r>
            <w:proofErr w:type="gramEnd"/>
            <w:r w:rsidRPr="004F11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5E48F0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Makes the parent process wait until a child process terminates.</w:t>
            </w:r>
          </w:p>
        </w:tc>
      </w:tr>
      <w:tr w:rsidR="004F114C" w:rsidRPr="004F114C" w14:paraId="4646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0FCB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4F114C">
              <w:rPr>
                <w:rFonts w:ascii="Times New Roman" w:hAnsi="Times New Roman" w:cs="Times New Roman"/>
              </w:rPr>
              <w:t>exit(</w:t>
            </w:r>
            <w:proofErr w:type="gramEnd"/>
            <w:r w:rsidRPr="004F114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1D49C" w14:textId="77777777" w:rsidR="004F114C" w:rsidRPr="004F114C" w:rsidRDefault="004F114C" w:rsidP="004F11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Terminates the current process and returns an exit status.</w:t>
            </w:r>
          </w:p>
        </w:tc>
      </w:tr>
    </w:tbl>
    <w:p w14:paraId="0E40CBA1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3. How a Shell Runs a Command</w:t>
      </w:r>
    </w:p>
    <w:p w14:paraId="66D09C41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A command shell generally follows these steps:</w:t>
      </w:r>
    </w:p>
    <w:p w14:paraId="6C074F5D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shell receives a command from the user.</w:t>
      </w:r>
    </w:p>
    <w:p w14:paraId="6F7C963F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It calls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>) to create a child process.</w:t>
      </w:r>
    </w:p>
    <w:p w14:paraId="199CEBA5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child process calls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 to execute the requested command.</w:t>
      </w:r>
    </w:p>
    <w:p w14:paraId="3408DD0D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parent shell calls </w:t>
      </w:r>
      <w:proofErr w:type="gramStart"/>
      <w:r w:rsidRPr="004F114C">
        <w:rPr>
          <w:rFonts w:ascii="Times New Roman" w:hAnsi="Times New Roman" w:cs="Times New Roman"/>
        </w:rPr>
        <w:t>wait(</w:t>
      </w:r>
      <w:proofErr w:type="gramEnd"/>
      <w:r w:rsidRPr="004F114C"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 w:rsidRPr="004F114C">
        <w:rPr>
          <w:rFonts w:ascii="Times New Roman" w:hAnsi="Times New Roman" w:cs="Times New Roman"/>
        </w:rPr>
        <w:t>waitpid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 to wait for the child.</w:t>
      </w:r>
    </w:p>
    <w:p w14:paraId="531519D5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After execution, the child returns an exit status.</w:t>
      </w:r>
    </w:p>
    <w:p w14:paraId="6B8CDF9C" w14:textId="77777777" w:rsidR="004F114C" w:rsidRPr="004F114C" w:rsidRDefault="004F114C" w:rsidP="004F114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parent collects the exit status and continues accepting commands.</w:t>
      </w:r>
    </w:p>
    <w:p w14:paraId="166B5EB5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shell uses </w:t>
      </w:r>
      <w:proofErr w:type="gramStart"/>
      <w:r w:rsidRPr="004F114C">
        <w:rPr>
          <w:rFonts w:ascii="Times New Roman" w:hAnsi="Times New Roman" w:cs="Times New Roman"/>
        </w:rPr>
        <w:t>WEXITSTATUS(</w:t>
      </w:r>
      <w:proofErr w:type="gramEnd"/>
      <w:r w:rsidRPr="004F114C">
        <w:rPr>
          <w:rFonts w:ascii="Times New Roman" w:hAnsi="Times New Roman" w:cs="Times New Roman"/>
        </w:rPr>
        <w:t>status) to obtain the exit code when the child terminates normally.</w:t>
      </w:r>
    </w:p>
    <w:p w14:paraId="301D031F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4. Zombie and Orphan Processes</w:t>
      </w:r>
    </w:p>
    <w:p w14:paraId="640D8D08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  <w:b/>
          <w:bCs/>
        </w:rPr>
        <w:t>Zombie Process:</w:t>
      </w:r>
    </w:p>
    <w:p w14:paraId="76E864C3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A zombie process is a process that has completed execution, but its parent has not yet collected its exit status using </w:t>
      </w:r>
      <w:proofErr w:type="gramStart"/>
      <w:r w:rsidRPr="004F114C">
        <w:rPr>
          <w:rFonts w:ascii="Times New Roman" w:hAnsi="Times New Roman" w:cs="Times New Roman"/>
        </w:rPr>
        <w:t>wait(</w:t>
      </w:r>
      <w:proofErr w:type="gramEnd"/>
      <w:r w:rsidRPr="004F114C">
        <w:rPr>
          <w:rFonts w:ascii="Times New Roman" w:hAnsi="Times New Roman" w:cs="Times New Roman"/>
        </w:rPr>
        <w:t xml:space="preserve">) or </w:t>
      </w:r>
      <w:proofErr w:type="spellStart"/>
      <w:proofErr w:type="gramStart"/>
      <w:r w:rsidRPr="004F114C">
        <w:rPr>
          <w:rFonts w:ascii="Times New Roman" w:hAnsi="Times New Roman" w:cs="Times New Roman"/>
        </w:rPr>
        <w:t>waitpid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).</w:t>
      </w:r>
    </w:p>
    <w:p w14:paraId="4C6E8C84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lastRenderedPageBreak/>
        <w:t>The operating system keeps a small process-table entry until the parent collects the status.</w:t>
      </w:r>
    </w:p>
    <w:p w14:paraId="48119193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  <w:b/>
          <w:bCs/>
        </w:rPr>
        <w:t>Orphan Process:</w:t>
      </w:r>
    </w:p>
    <w:p w14:paraId="650A844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An orphan process is a child process whose parent terminates before it.</w:t>
      </w:r>
    </w:p>
    <w:p w14:paraId="5F816365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operating system reassigns the orphan process to an appropriate system process, which can collect its exit status after it terminates.</w:t>
      </w:r>
    </w:p>
    <w:p w14:paraId="01CEFE19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 xml:space="preserve">5. Why </w:t>
      </w:r>
      <w:proofErr w:type="gramStart"/>
      <w:r w:rsidRPr="004F114C">
        <w:rPr>
          <w:rFonts w:ascii="Times New Roman" w:hAnsi="Times New Roman" w:cs="Times New Roman"/>
          <w:b/>
          <w:bCs/>
        </w:rPr>
        <w:t>fork(</w:t>
      </w:r>
      <w:proofErr w:type="gramEnd"/>
      <w:r w:rsidRPr="004F114C">
        <w:rPr>
          <w:rFonts w:ascii="Times New Roman" w:hAnsi="Times New Roman" w:cs="Times New Roman"/>
          <w:b/>
          <w:bCs/>
        </w:rPr>
        <w:t xml:space="preserve">) Followed by </w:t>
      </w:r>
      <w:proofErr w:type="gramStart"/>
      <w:r w:rsidRPr="004F114C">
        <w:rPr>
          <w:rFonts w:ascii="Times New Roman" w:hAnsi="Times New Roman" w:cs="Times New Roman"/>
          <w:b/>
          <w:bCs/>
        </w:rPr>
        <w:t>exec(</w:t>
      </w:r>
      <w:proofErr w:type="gramEnd"/>
      <w:r w:rsidRPr="004F114C">
        <w:rPr>
          <w:rFonts w:ascii="Times New Roman" w:hAnsi="Times New Roman" w:cs="Times New Roman"/>
          <w:b/>
          <w:bCs/>
        </w:rPr>
        <w:t>) Is Used</w:t>
      </w:r>
    </w:p>
    <w:p w14:paraId="7CF6C7D7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Using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followed by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 provides flexibility.</w:t>
      </w:r>
    </w:p>
    <w:p w14:paraId="225D7D3E" w14:textId="77777777" w:rsidR="004F114C" w:rsidRPr="004F114C" w:rsidRDefault="004F114C" w:rsidP="004F11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>) creates a separate child process.</w:t>
      </w:r>
    </w:p>
    <w:p w14:paraId="779A80EC" w14:textId="77777777" w:rsidR="004F114C" w:rsidRPr="004F114C" w:rsidRDefault="004F114C" w:rsidP="004F11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child can prepare its execution environment.</w:t>
      </w:r>
    </w:p>
    <w:p w14:paraId="7D50CFEC" w14:textId="77777777" w:rsidR="004F114C" w:rsidRPr="004F114C" w:rsidRDefault="004F114C" w:rsidP="004F11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 replaces the child with the required program.</w:t>
      </w:r>
    </w:p>
    <w:p w14:paraId="20458A0C" w14:textId="77777777" w:rsidR="004F114C" w:rsidRPr="004F114C" w:rsidRDefault="004F114C" w:rsidP="004F114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parent process remains available to manage other commands.</w:t>
      </w:r>
    </w:p>
    <w:p w14:paraId="26CDA4D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A single process-creation operation would provide less flexibility for operations such as input/output redirection and setting up pipes before executing a command.</w:t>
      </w:r>
    </w:p>
    <w:p w14:paraId="3A395B3E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6. Complete the Code</w:t>
      </w:r>
    </w:p>
    <w:p w14:paraId="456E278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following C program demonstrates process creation, program execution and exit-status collection using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114C">
        <w:rPr>
          <w:rFonts w:ascii="Times New Roman" w:hAnsi="Times New Roman" w:cs="Times New Roman"/>
        </w:rPr>
        <w:t>execlp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4F114C">
        <w:rPr>
          <w:rFonts w:ascii="Times New Roman" w:hAnsi="Times New Roman" w:cs="Times New Roman"/>
        </w:rPr>
        <w:t>waitpid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).</w:t>
      </w:r>
    </w:p>
    <w:p w14:paraId="2DEF1CE4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  <w:b/>
          <w:bCs/>
        </w:rPr>
        <w:t>Completed C Program: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F114C" w:rsidRPr="004F114C" w14:paraId="6724A60C" w14:textId="77777777" w:rsidTr="004F114C">
        <w:tc>
          <w:tcPr>
            <w:tcW w:w="9016" w:type="dxa"/>
          </w:tcPr>
          <w:p w14:paraId="28D0A3B2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#define _POSIX_C_SOURCE 200809L</w:t>
            </w:r>
          </w:p>
        </w:tc>
      </w:tr>
      <w:tr w:rsidR="004F114C" w:rsidRPr="004F114C" w14:paraId="05BD1C63" w14:textId="77777777" w:rsidTr="004F114C">
        <w:tc>
          <w:tcPr>
            <w:tcW w:w="9016" w:type="dxa"/>
          </w:tcPr>
          <w:p w14:paraId="04031805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4F114C">
              <w:rPr>
                <w:rFonts w:ascii="Times New Roman" w:hAnsi="Times New Roman" w:cs="Times New Roman"/>
              </w:rPr>
              <w:t>stdio.h</w:t>
            </w:r>
            <w:proofErr w:type="spellEnd"/>
            <w:r w:rsidRPr="004F114C">
              <w:rPr>
                <w:rFonts w:ascii="Times New Roman" w:hAnsi="Times New Roman" w:cs="Times New Roman"/>
              </w:rPr>
              <w:t>&gt;</w:t>
            </w:r>
          </w:p>
        </w:tc>
      </w:tr>
      <w:tr w:rsidR="004F114C" w:rsidRPr="004F114C" w14:paraId="0B8A9986" w14:textId="77777777" w:rsidTr="004F114C">
        <w:tc>
          <w:tcPr>
            <w:tcW w:w="9016" w:type="dxa"/>
          </w:tcPr>
          <w:p w14:paraId="42F6A7A7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4F114C">
              <w:rPr>
                <w:rFonts w:ascii="Times New Roman" w:hAnsi="Times New Roman" w:cs="Times New Roman"/>
              </w:rPr>
              <w:t>stdlib.h</w:t>
            </w:r>
            <w:proofErr w:type="spellEnd"/>
            <w:r w:rsidRPr="004F114C">
              <w:rPr>
                <w:rFonts w:ascii="Times New Roman" w:hAnsi="Times New Roman" w:cs="Times New Roman"/>
              </w:rPr>
              <w:t>&gt;</w:t>
            </w:r>
          </w:p>
        </w:tc>
      </w:tr>
      <w:tr w:rsidR="004F114C" w:rsidRPr="004F114C" w14:paraId="5C08697F" w14:textId="77777777" w:rsidTr="004F114C">
        <w:tc>
          <w:tcPr>
            <w:tcW w:w="9016" w:type="dxa"/>
          </w:tcPr>
          <w:p w14:paraId="5F3053B6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4F114C">
              <w:rPr>
                <w:rFonts w:ascii="Times New Roman" w:hAnsi="Times New Roman" w:cs="Times New Roman"/>
              </w:rPr>
              <w:t>unistd.h</w:t>
            </w:r>
            <w:proofErr w:type="spellEnd"/>
            <w:r w:rsidRPr="004F114C">
              <w:rPr>
                <w:rFonts w:ascii="Times New Roman" w:hAnsi="Times New Roman" w:cs="Times New Roman"/>
              </w:rPr>
              <w:t>&gt;</w:t>
            </w:r>
          </w:p>
        </w:tc>
      </w:tr>
      <w:tr w:rsidR="004F114C" w:rsidRPr="004F114C" w14:paraId="034ED3D6" w14:textId="77777777" w:rsidTr="004F114C">
        <w:tc>
          <w:tcPr>
            <w:tcW w:w="9016" w:type="dxa"/>
          </w:tcPr>
          <w:p w14:paraId="49C41B0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#include &lt;sys/</w:t>
            </w:r>
            <w:proofErr w:type="spellStart"/>
            <w:r w:rsidRPr="004F114C">
              <w:rPr>
                <w:rFonts w:ascii="Times New Roman" w:hAnsi="Times New Roman" w:cs="Times New Roman"/>
              </w:rPr>
              <w:t>wait.h</w:t>
            </w:r>
            <w:proofErr w:type="spellEnd"/>
            <w:r w:rsidRPr="004F114C">
              <w:rPr>
                <w:rFonts w:ascii="Times New Roman" w:hAnsi="Times New Roman" w:cs="Times New Roman"/>
              </w:rPr>
              <w:t>&gt;</w:t>
            </w:r>
          </w:p>
        </w:tc>
      </w:tr>
      <w:tr w:rsidR="004F114C" w:rsidRPr="004F114C" w14:paraId="5866A4D3" w14:textId="77777777" w:rsidTr="004F114C">
        <w:tc>
          <w:tcPr>
            <w:tcW w:w="9016" w:type="dxa"/>
          </w:tcPr>
          <w:p w14:paraId="022173DD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236257AB" w14:textId="77777777" w:rsidTr="004F114C">
        <w:tc>
          <w:tcPr>
            <w:tcW w:w="9016" w:type="dxa"/>
          </w:tcPr>
          <w:p w14:paraId="74CE24B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int main(void)</w:t>
            </w:r>
          </w:p>
        </w:tc>
      </w:tr>
      <w:tr w:rsidR="004F114C" w:rsidRPr="004F114C" w14:paraId="783A028E" w14:textId="77777777" w:rsidTr="004F114C">
        <w:tc>
          <w:tcPr>
            <w:tcW w:w="9016" w:type="dxa"/>
          </w:tcPr>
          <w:p w14:paraId="0ECA0BF9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{</w:t>
            </w:r>
          </w:p>
        </w:tc>
      </w:tr>
      <w:tr w:rsidR="004F114C" w:rsidRPr="004F114C" w14:paraId="437C3C26" w14:textId="77777777" w:rsidTr="004F114C">
        <w:tc>
          <w:tcPr>
            <w:tcW w:w="9016" w:type="dxa"/>
          </w:tcPr>
          <w:p w14:paraId="6480FD24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pid_t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>;</w:t>
            </w:r>
          </w:p>
        </w:tc>
      </w:tr>
      <w:tr w:rsidR="004F114C" w:rsidRPr="004F114C" w14:paraId="296111DE" w14:textId="77777777" w:rsidTr="004F114C">
        <w:tc>
          <w:tcPr>
            <w:tcW w:w="9016" w:type="dxa"/>
          </w:tcPr>
          <w:p w14:paraId="101C5121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int status;</w:t>
            </w:r>
          </w:p>
        </w:tc>
      </w:tr>
      <w:tr w:rsidR="004F114C" w:rsidRPr="004F114C" w14:paraId="2543982F" w14:textId="77777777" w:rsidTr="004F114C">
        <w:tc>
          <w:tcPr>
            <w:tcW w:w="9016" w:type="dxa"/>
          </w:tcPr>
          <w:p w14:paraId="0BF731F1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745B87E5" w14:textId="77777777" w:rsidTr="004F114C">
        <w:tc>
          <w:tcPr>
            <w:tcW w:w="9016" w:type="dxa"/>
          </w:tcPr>
          <w:p w14:paraId="2D320E4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printf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</w:rPr>
              <w:t>"shell: running job 1\n");</w:t>
            </w:r>
          </w:p>
        </w:tc>
      </w:tr>
      <w:tr w:rsidR="004F114C" w:rsidRPr="004F114C" w14:paraId="287B84C8" w14:textId="77777777" w:rsidTr="004F114C">
        <w:tc>
          <w:tcPr>
            <w:tcW w:w="9016" w:type="dxa"/>
          </w:tcPr>
          <w:p w14:paraId="767959EB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fflush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spellStart"/>
            <w:r w:rsidRPr="004F114C">
              <w:rPr>
                <w:rFonts w:ascii="Times New Roman" w:hAnsi="Times New Roman" w:cs="Times New Roman"/>
              </w:rPr>
              <w:t>stdout</w:t>
            </w:r>
            <w:proofErr w:type="spellEnd"/>
            <w:r w:rsidRPr="004F114C">
              <w:rPr>
                <w:rFonts w:ascii="Times New Roman" w:hAnsi="Times New Roman" w:cs="Times New Roman"/>
              </w:rPr>
              <w:t>);</w:t>
            </w:r>
          </w:p>
        </w:tc>
      </w:tr>
      <w:tr w:rsidR="004F114C" w:rsidRPr="004F114C" w14:paraId="49B34E89" w14:textId="77777777" w:rsidTr="004F114C">
        <w:tc>
          <w:tcPr>
            <w:tcW w:w="9016" w:type="dxa"/>
          </w:tcPr>
          <w:p w14:paraId="25A1C29A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58960989" w14:textId="77777777" w:rsidTr="004F114C">
        <w:tc>
          <w:tcPr>
            <w:tcW w:w="9016" w:type="dxa"/>
          </w:tcPr>
          <w:p w14:paraId="7ED8A745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4F114C">
              <w:rPr>
                <w:rFonts w:ascii="Times New Roman" w:hAnsi="Times New Roman" w:cs="Times New Roman"/>
              </w:rPr>
              <w:t>fork(</w:t>
            </w:r>
            <w:proofErr w:type="gramEnd"/>
            <w:r w:rsidRPr="004F114C">
              <w:rPr>
                <w:rFonts w:ascii="Times New Roman" w:hAnsi="Times New Roman" w:cs="Times New Roman"/>
              </w:rPr>
              <w:t>);</w:t>
            </w:r>
          </w:p>
        </w:tc>
      </w:tr>
      <w:tr w:rsidR="004F114C" w:rsidRPr="004F114C" w14:paraId="76726571" w14:textId="77777777" w:rsidTr="004F114C">
        <w:tc>
          <w:tcPr>
            <w:tcW w:w="9016" w:type="dxa"/>
          </w:tcPr>
          <w:p w14:paraId="0EF8B632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33C786E6" w14:textId="77777777" w:rsidTr="004F114C">
        <w:tc>
          <w:tcPr>
            <w:tcW w:w="9016" w:type="dxa"/>
          </w:tcPr>
          <w:p w14:paraId="1DAA929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lastRenderedPageBreak/>
              <w:t xml:space="preserve">    if (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&lt; 0)</w:t>
            </w:r>
          </w:p>
        </w:tc>
      </w:tr>
      <w:tr w:rsidR="004F114C" w:rsidRPr="004F114C" w14:paraId="6F4D89DB" w14:textId="77777777" w:rsidTr="004F114C">
        <w:tc>
          <w:tcPr>
            <w:tcW w:w="9016" w:type="dxa"/>
          </w:tcPr>
          <w:p w14:paraId="088EF4AF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4F114C" w:rsidRPr="004F114C" w14:paraId="1D1D53BB" w14:textId="77777777" w:rsidTr="004F114C">
        <w:tc>
          <w:tcPr>
            <w:tcW w:w="9016" w:type="dxa"/>
          </w:tcPr>
          <w:p w14:paraId="0CAE7DD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perror</w:t>
            </w:r>
            <w:proofErr w:type="spellEnd"/>
            <w:r w:rsidRPr="004F114C">
              <w:rPr>
                <w:rFonts w:ascii="Times New Roman" w:hAnsi="Times New Roman" w:cs="Times New Roman"/>
              </w:rPr>
              <w:t>("fork");</w:t>
            </w:r>
          </w:p>
        </w:tc>
      </w:tr>
      <w:tr w:rsidR="004F114C" w:rsidRPr="004F114C" w14:paraId="746005AA" w14:textId="77777777" w:rsidTr="004F114C">
        <w:tc>
          <w:tcPr>
            <w:tcW w:w="9016" w:type="dxa"/>
          </w:tcPr>
          <w:p w14:paraId="0921E522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return 1;</w:t>
            </w:r>
          </w:p>
        </w:tc>
      </w:tr>
      <w:tr w:rsidR="004F114C" w:rsidRPr="004F114C" w14:paraId="2D7B626D" w14:textId="77777777" w:rsidTr="004F114C">
        <w:tc>
          <w:tcPr>
            <w:tcW w:w="9016" w:type="dxa"/>
          </w:tcPr>
          <w:p w14:paraId="22C6536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4F114C" w:rsidRPr="004F114C" w14:paraId="340E4952" w14:textId="77777777" w:rsidTr="004F114C">
        <w:tc>
          <w:tcPr>
            <w:tcW w:w="9016" w:type="dxa"/>
          </w:tcPr>
          <w:p w14:paraId="717BC3AA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0C566B0C" w14:textId="77777777" w:rsidTr="004F114C">
        <w:tc>
          <w:tcPr>
            <w:tcW w:w="9016" w:type="dxa"/>
          </w:tcPr>
          <w:p w14:paraId="231F8C4F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== 0)</w:t>
            </w:r>
          </w:p>
        </w:tc>
      </w:tr>
      <w:tr w:rsidR="004F114C" w:rsidRPr="004F114C" w14:paraId="6B8DE219" w14:textId="77777777" w:rsidTr="004F114C">
        <w:tc>
          <w:tcPr>
            <w:tcW w:w="9016" w:type="dxa"/>
          </w:tcPr>
          <w:p w14:paraId="6A55759C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4F114C" w:rsidRPr="004F114C" w14:paraId="38F0837F" w14:textId="77777777" w:rsidTr="004F114C">
        <w:tc>
          <w:tcPr>
            <w:tcW w:w="9016" w:type="dxa"/>
          </w:tcPr>
          <w:p w14:paraId="3D27BFA9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execlp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</w:rPr>
              <w:t xml:space="preserve">"expr", "expr", "6", "*", "7", (char </w:t>
            </w:r>
            <w:proofErr w:type="gramStart"/>
            <w:r w:rsidRPr="004F114C">
              <w:rPr>
                <w:rFonts w:ascii="Times New Roman" w:hAnsi="Times New Roman" w:cs="Times New Roman"/>
              </w:rPr>
              <w:t>*)NULL</w:t>
            </w:r>
            <w:proofErr w:type="gramEnd"/>
            <w:r w:rsidRPr="004F114C">
              <w:rPr>
                <w:rFonts w:ascii="Times New Roman" w:hAnsi="Times New Roman" w:cs="Times New Roman"/>
              </w:rPr>
              <w:t>);</w:t>
            </w:r>
          </w:p>
        </w:tc>
      </w:tr>
      <w:tr w:rsidR="004F114C" w:rsidRPr="004F114C" w14:paraId="3333C692" w14:textId="77777777" w:rsidTr="004F114C">
        <w:tc>
          <w:tcPr>
            <w:tcW w:w="9016" w:type="dxa"/>
          </w:tcPr>
          <w:p w14:paraId="7DF1757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_</w:t>
            </w:r>
            <w:proofErr w:type="gramStart"/>
            <w:r w:rsidRPr="004F114C">
              <w:rPr>
                <w:rFonts w:ascii="Times New Roman" w:hAnsi="Times New Roman" w:cs="Times New Roman"/>
              </w:rPr>
              <w:t>exit(</w:t>
            </w:r>
            <w:proofErr w:type="gramEnd"/>
            <w:r w:rsidRPr="004F114C">
              <w:rPr>
                <w:rFonts w:ascii="Times New Roman" w:hAnsi="Times New Roman" w:cs="Times New Roman"/>
              </w:rPr>
              <w:t>127);</w:t>
            </w:r>
          </w:p>
        </w:tc>
      </w:tr>
      <w:tr w:rsidR="004F114C" w:rsidRPr="004F114C" w14:paraId="45760ED3" w14:textId="77777777" w:rsidTr="004F114C">
        <w:tc>
          <w:tcPr>
            <w:tcW w:w="9016" w:type="dxa"/>
          </w:tcPr>
          <w:p w14:paraId="6455AA6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4F114C" w:rsidRPr="004F114C" w14:paraId="3732940D" w14:textId="77777777" w:rsidTr="004F114C">
        <w:tc>
          <w:tcPr>
            <w:tcW w:w="9016" w:type="dxa"/>
          </w:tcPr>
          <w:p w14:paraId="5D238859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else</w:t>
            </w:r>
          </w:p>
        </w:tc>
      </w:tr>
      <w:tr w:rsidR="004F114C" w:rsidRPr="004F114C" w14:paraId="3A99C36F" w14:textId="77777777" w:rsidTr="004F114C">
        <w:tc>
          <w:tcPr>
            <w:tcW w:w="9016" w:type="dxa"/>
          </w:tcPr>
          <w:p w14:paraId="2A6688C5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4F114C" w:rsidRPr="004F114C" w14:paraId="5ACDF953" w14:textId="77777777" w:rsidTr="004F114C">
        <w:tc>
          <w:tcPr>
            <w:tcW w:w="9016" w:type="dxa"/>
          </w:tcPr>
          <w:p w14:paraId="37EB594F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waitpid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>, &amp;status, 0) == -1)</w:t>
            </w:r>
          </w:p>
        </w:tc>
      </w:tr>
      <w:tr w:rsidR="004F114C" w:rsidRPr="004F114C" w14:paraId="58CE5C0C" w14:textId="77777777" w:rsidTr="004F114C">
        <w:tc>
          <w:tcPr>
            <w:tcW w:w="9016" w:type="dxa"/>
          </w:tcPr>
          <w:p w14:paraId="2AE2C5E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{</w:t>
            </w:r>
          </w:p>
        </w:tc>
      </w:tr>
      <w:tr w:rsidR="004F114C" w:rsidRPr="004F114C" w14:paraId="54983937" w14:textId="77777777" w:rsidTr="004F114C">
        <w:tc>
          <w:tcPr>
            <w:tcW w:w="9016" w:type="dxa"/>
          </w:tcPr>
          <w:p w14:paraId="7FAE163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perror</w:t>
            </w:r>
            <w:proofErr w:type="spellEnd"/>
            <w:r w:rsidRPr="004F114C">
              <w:rPr>
                <w:rFonts w:ascii="Times New Roman" w:hAnsi="Times New Roman" w:cs="Times New Roman"/>
              </w:rPr>
              <w:t>("</w:t>
            </w:r>
            <w:proofErr w:type="spellStart"/>
            <w:r w:rsidRPr="004F114C">
              <w:rPr>
                <w:rFonts w:ascii="Times New Roman" w:hAnsi="Times New Roman" w:cs="Times New Roman"/>
              </w:rPr>
              <w:t>waitpid</w:t>
            </w:r>
            <w:proofErr w:type="spellEnd"/>
            <w:r w:rsidRPr="004F114C">
              <w:rPr>
                <w:rFonts w:ascii="Times New Roman" w:hAnsi="Times New Roman" w:cs="Times New Roman"/>
              </w:rPr>
              <w:t>");</w:t>
            </w:r>
          </w:p>
        </w:tc>
      </w:tr>
      <w:tr w:rsidR="004F114C" w:rsidRPr="004F114C" w14:paraId="68ED598B" w14:textId="77777777" w:rsidTr="004F114C">
        <w:tc>
          <w:tcPr>
            <w:tcW w:w="9016" w:type="dxa"/>
          </w:tcPr>
          <w:p w14:paraId="6ED7D40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    return 1;</w:t>
            </w:r>
          </w:p>
        </w:tc>
      </w:tr>
      <w:tr w:rsidR="004F114C" w:rsidRPr="004F114C" w14:paraId="7E221EE8" w14:textId="77777777" w:rsidTr="004F114C">
        <w:tc>
          <w:tcPr>
            <w:tcW w:w="9016" w:type="dxa"/>
          </w:tcPr>
          <w:p w14:paraId="74911D68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4F114C" w:rsidRPr="004F114C" w14:paraId="2B4242A9" w14:textId="77777777" w:rsidTr="004F114C">
        <w:tc>
          <w:tcPr>
            <w:tcW w:w="9016" w:type="dxa"/>
          </w:tcPr>
          <w:p w14:paraId="7E089B7F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4068113B" w14:textId="77777777" w:rsidTr="004F114C">
        <w:tc>
          <w:tcPr>
            <w:tcW w:w="9016" w:type="dxa"/>
          </w:tcPr>
          <w:p w14:paraId="28041A0C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if (</w:t>
            </w:r>
            <w:proofErr w:type="gramStart"/>
            <w:r w:rsidRPr="004F114C">
              <w:rPr>
                <w:rFonts w:ascii="Times New Roman" w:hAnsi="Times New Roman" w:cs="Times New Roman"/>
              </w:rPr>
              <w:t>WIFEXITED(</w:t>
            </w:r>
            <w:proofErr w:type="gramEnd"/>
            <w:r w:rsidRPr="004F114C">
              <w:rPr>
                <w:rFonts w:ascii="Times New Roman" w:hAnsi="Times New Roman" w:cs="Times New Roman"/>
              </w:rPr>
              <w:t>status))</w:t>
            </w:r>
          </w:p>
        </w:tc>
      </w:tr>
      <w:tr w:rsidR="004F114C" w:rsidRPr="004F114C" w14:paraId="3EE5BC16" w14:textId="77777777" w:rsidTr="004F114C">
        <w:tc>
          <w:tcPr>
            <w:tcW w:w="9016" w:type="dxa"/>
          </w:tcPr>
          <w:p w14:paraId="7369DA39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printf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</w:rPr>
              <w:t xml:space="preserve">"job 1 exit status %d\n", </w:t>
            </w:r>
            <w:proofErr w:type="gramStart"/>
            <w:r w:rsidRPr="004F114C">
              <w:rPr>
                <w:rFonts w:ascii="Times New Roman" w:hAnsi="Times New Roman" w:cs="Times New Roman"/>
              </w:rPr>
              <w:t>WEXITSTATUS(</w:t>
            </w:r>
            <w:proofErr w:type="gramEnd"/>
            <w:r w:rsidRPr="004F114C">
              <w:rPr>
                <w:rFonts w:ascii="Times New Roman" w:hAnsi="Times New Roman" w:cs="Times New Roman"/>
              </w:rPr>
              <w:t>status));</w:t>
            </w:r>
          </w:p>
        </w:tc>
      </w:tr>
      <w:tr w:rsidR="004F114C" w:rsidRPr="004F114C" w14:paraId="167E5805" w14:textId="77777777" w:rsidTr="004F114C">
        <w:tc>
          <w:tcPr>
            <w:tcW w:w="9016" w:type="dxa"/>
          </w:tcPr>
          <w:p w14:paraId="0E6D69B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4F114C" w:rsidRPr="004F114C" w14:paraId="099C06DD" w14:textId="77777777" w:rsidTr="004F114C">
        <w:tc>
          <w:tcPr>
            <w:tcW w:w="9016" w:type="dxa"/>
          </w:tcPr>
          <w:p w14:paraId="080381ED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00E8894E" w14:textId="77777777" w:rsidTr="004F114C">
        <w:tc>
          <w:tcPr>
            <w:tcW w:w="9016" w:type="dxa"/>
          </w:tcPr>
          <w:p w14:paraId="41C014B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printf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</w:rPr>
              <w:t>"shell: running job 2\n");</w:t>
            </w:r>
          </w:p>
        </w:tc>
      </w:tr>
      <w:tr w:rsidR="004F114C" w:rsidRPr="004F114C" w14:paraId="2BEE4B30" w14:textId="77777777" w:rsidTr="004F114C">
        <w:tc>
          <w:tcPr>
            <w:tcW w:w="9016" w:type="dxa"/>
          </w:tcPr>
          <w:p w14:paraId="73E8255D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fflush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spellStart"/>
            <w:r w:rsidRPr="004F114C">
              <w:rPr>
                <w:rFonts w:ascii="Times New Roman" w:hAnsi="Times New Roman" w:cs="Times New Roman"/>
              </w:rPr>
              <w:t>stdout</w:t>
            </w:r>
            <w:proofErr w:type="spellEnd"/>
            <w:r w:rsidRPr="004F114C">
              <w:rPr>
                <w:rFonts w:ascii="Times New Roman" w:hAnsi="Times New Roman" w:cs="Times New Roman"/>
              </w:rPr>
              <w:t>);</w:t>
            </w:r>
          </w:p>
        </w:tc>
      </w:tr>
      <w:tr w:rsidR="004F114C" w:rsidRPr="004F114C" w14:paraId="470CCA6B" w14:textId="77777777" w:rsidTr="004F114C">
        <w:tc>
          <w:tcPr>
            <w:tcW w:w="9016" w:type="dxa"/>
          </w:tcPr>
          <w:p w14:paraId="6FC72CC1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302AB719" w14:textId="77777777" w:rsidTr="004F114C">
        <w:tc>
          <w:tcPr>
            <w:tcW w:w="9016" w:type="dxa"/>
          </w:tcPr>
          <w:p w14:paraId="50BE50B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4F114C">
              <w:rPr>
                <w:rFonts w:ascii="Times New Roman" w:hAnsi="Times New Roman" w:cs="Times New Roman"/>
              </w:rPr>
              <w:t>fork(</w:t>
            </w:r>
            <w:proofErr w:type="gramEnd"/>
            <w:r w:rsidRPr="004F114C">
              <w:rPr>
                <w:rFonts w:ascii="Times New Roman" w:hAnsi="Times New Roman" w:cs="Times New Roman"/>
              </w:rPr>
              <w:t>);</w:t>
            </w:r>
          </w:p>
        </w:tc>
      </w:tr>
      <w:tr w:rsidR="004F114C" w:rsidRPr="004F114C" w14:paraId="4946E399" w14:textId="77777777" w:rsidTr="004F114C">
        <w:tc>
          <w:tcPr>
            <w:tcW w:w="9016" w:type="dxa"/>
          </w:tcPr>
          <w:p w14:paraId="71BF0C47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01950A88" w14:textId="77777777" w:rsidTr="004F114C">
        <w:tc>
          <w:tcPr>
            <w:tcW w:w="9016" w:type="dxa"/>
          </w:tcPr>
          <w:p w14:paraId="3F963C5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&lt; 0)</w:t>
            </w:r>
          </w:p>
        </w:tc>
      </w:tr>
      <w:tr w:rsidR="004F114C" w:rsidRPr="004F114C" w14:paraId="1B8C0E09" w14:textId="77777777" w:rsidTr="004F114C">
        <w:tc>
          <w:tcPr>
            <w:tcW w:w="9016" w:type="dxa"/>
          </w:tcPr>
          <w:p w14:paraId="4DC1B6BB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4F114C" w:rsidRPr="004F114C" w14:paraId="013B89D3" w14:textId="77777777" w:rsidTr="004F114C">
        <w:tc>
          <w:tcPr>
            <w:tcW w:w="9016" w:type="dxa"/>
          </w:tcPr>
          <w:p w14:paraId="6703360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perror</w:t>
            </w:r>
            <w:proofErr w:type="spellEnd"/>
            <w:r w:rsidRPr="004F114C">
              <w:rPr>
                <w:rFonts w:ascii="Times New Roman" w:hAnsi="Times New Roman" w:cs="Times New Roman"/>
              </w:rPr>
              <w:t>("fork");</w:t>
            </w:r>
          </w:p>
        </w:tc>
      </w:tr>
      <w:tr w:rsidR="004F114C" w:rsidRPr="004F114C" w14:paraId="336BA572" w14:textId="77777777" w:rsidTr="004F114C">
        <w:tc>
          <w:tcPr>
            <w:tcW w:w="9016" w:type="dxa"/>
          </w:tcPr>
          <w:p w14:paraId="642325BD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return 1;</w:t>
            </w:r>
          </w:p>
        </w:tc>
      </w:tr>
      <w:tr w:rsidR="004F114C" w:rsidRPr="004F114C" w14:paraId="55FA5AFF" w14:textId="77777777" w:rsidTr="004F114C">
        <w:tc>
          <w:tcPr>
            <w:tcW w:w="9016" w:type="dxa"/>
          </w:tcPr>
          <w:p w14:paraId="43B6C6ED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4F114C" w:rsidRPr="004F114C" w14:paraId="0EC38057" w14:textId="77777777" w:rsidTr="004F114C">
        <w:tc>
          <w:tcPr>
            <w:tcW w:w="9016" w:type="dxa"/>
          </w:tcPr>
          <w:p w14:paraId="0081CDD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3083024E" w14:textId="77777777" w:rsidTr="004F114C">
        <w:tc>
          <w:tcPr>
            <w:tcW w:w="9016" w:type="dxa"/>
          </w:tcPr>
          <w:p w14:paraId="7D1F300B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 xml:space="preserve"> == 0)</w:t>
            </w:r>
          </w:p>
        </w:tc>
      </w:tr>
      <w:tr w:rsidR="004F114C" w:rsidRPr="004F114C" w14:paraId="652C3FE1" w14:textId="77777777" w:rsidTr="004F114C">
        <w:tc>
          <w:tcPr>
            <w:tcW w:w="9016" w:type="dxa"/>
          </w:tcPr>
          <w:p w14:paraId="2CFC4693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_</w:t>
            </w:r>
            <w:proofErr w:type="gramStart"/>
            <w:r w:rsidRPr="004F114C">
              <w:rPr>
                <w:rFonts w:ascii="Times New Roman" w:hAnsi="Times New Roman" w:cs="Times New Roman"/>
              </w:rPr>
              <w:t>exit(</w:t>
            </w:r>
            <w:proofErr w:type="gramEnd"/>
            <w:r w:rsidRPr="004F114C">
              <w:rPr>
                <w:rFonts w:ascii="Times New Roman" w:hAnsi="Times New Roman" w:cs="Times New Roman"/>
              </w:rPr>
              <w:t>3);</w:t>
            </w:r>
          </w:p>
        </w:tc>
      </w:tr>
      <w:tr w:rsidR="004F114C" w:rsidRPr="004F114C" w14:paraId="02FEBEF9" w14:textId="77777777" w:rsidTr="004F114C">
        <w:tc>
          <w:tcPr>
            <w:tcW w:w="9016" w:type="dxa"/>
          </w:tcPr>
          <w:p w14:paraId="6D9B89B4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15567BAD" w14:textId="77777777" w:rsidTr="004F114C">
        <w:tc>
          <w:tcPr>
            <w:tcW w:w="9016" w:type="dxa"/>
          </w:tcPr>
          <w:p w14:paraId="01F0FE4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waitpid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4F114C">
              <w:rPr>
                <w:rFonts w:ascii="Times New Roman" w:hAnsi="Times New Roman" w:cs="Times New Roman"/>
              </w:rPr>
              <w:t>pid</w:t>
            </w:r>
            <w:proofErr w:type="spellEnd"/>
            <w:r w:rsidRPr="004F114C">
              <w:rPr>
                <w:rFonts w:ascii="Times New Roman" w:hAnsi="Times New Roman" w:cs="Times New Roman"/>
              </w:rPr>
              <w:t>, &amp;status, 0) == -1)</w:t>
            </w:r>
          </w:p>
        </w:tc>
      </w:tr>
      <w:tr w:rsidR="004F114C" w:rsidRPr="004F114C" w14:paraId="14938FF3" w14:textId="77777777" w:rsidTr="004F114C">
        <w:tc>
          <w:tcPr>
            <w:tcW w:w="9016" w:type="dxa"/>
          </w:tcPr>
          <w:p w14:paraId="31D35C95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{</w:t>
            </w:r>
          </w:p>
        </w:tc>
      </w:tr>
      <w:tr w:rsidR="004F114C" w:rsidRPr="004F114C" w14:paraId="1121FDC0" w14:textId="77777777" w:rsidTr="004F114C">
        <w:tc>
          <w:tcPr>
            <w:tcW w:w="9016" w:type="dxa"/>
          </w:tcPr>
          <w:p w14:paraId="7C061A0A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4F114C">
              <w:rPr>
                <w:rFonts w:ascii="Times New Roman" w:hAnsi="Times New Roman" w:cs="Times New Roman"/>
              </w:rPr>
              <w:t>perror</w:t>
            </w:r>
            <w:proofErr w:type="spellEnd"/>
            <w:r w:rsidRPr="004F114C">
              <w:rPr>
                <w:rFonts w:ascii="Times New Roman" w:hAnsi="Times New Roman" w:cs="Times New Roman"/>
              </w:rPr>
              <w:t>("</w:t>
            </w:r>
            <w:proofErr w:type="spellStart"/>
            <w:r w:rsidRPr="004F114C">
              <w:rPr>
                <w:rFonts w:ascii="Times New Roman" w:hAnsi="Times New Roman" w:cs="Times New Roman"/>
              </w:rPr>
              <w:t>waitpid</w:t>
            </w:r>
            <w:proofErr w:type="spellEnd"/>
            <w:r w:rsidRPr="004F114C">
              <w:rPr>
                <w:rFonts w:ascii="Times New Roman" w:hAnsi="Times New Roman" w:cs="Times New Roman"/>
              </w:rPr>
              <w:t>");</w:t>
            </w:r>
          </w:p>
        </w:tc>
      </w:tr>
      <w:tr w:rsidR="004F114C" w:rsidRPr="004F114C" w14:paraId="7371F040" w14:textId="77777777" w:rsidTr="004F114C">
        <w:tc>
          <w:tcPr>
            <w:tcW w:w="9016" w:type="dxa"/>
          </w:tcPr>
          <w:p w14:paraId="60107C00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    return 1;</w:t>
            </w:r>
          </w:p>
        </w:tc>
      </w:tr>
      <w:tr w:rsidR="004F114C" w:rsidRPr="004F114C" w14:paraId="1F963C90" w14:textId="77777777" w:rsidTr="004F114C">
        <w:tc>
          <w:tcPr>
            <w:tcW w:w="9016" w:type="dxa"/>
          </w:tcPr>
          <w:p w14:paraId="751AC8CC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4F114C" w:rsidRPr="004F114C" w14:paraId="09C8AE48" w14:textId="77777777" w:rsidTr="004F114C">
        <w:tc>
          <w:tcPr>
            <w:tcW w:w="9016" w:type="dxa"/>
          </w:tcPr>
          <w:p w14:paraId="619E1CEE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1795A749" w14:textId="77777777" w:rsidTr="004F114C">
        <w:tc>
          <w:tcPr>
            <w:tcW w:w="9016" w:type="dxa"/>
          </w:tcPr>
          <w:p w14:paraId="72D2AF22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4F114C">
              <w:rPr>
                <w:rFonts w:ascii="Times New Roman" w:hAnsi="Times New Roman" w:cs="Times New Roman"/>
              </w:rPr>
              <w:t>printf</w:t>
            </w:r>
            <w:proofErr w:type="spellEnd"/>
            <w:r w:rsidRPr="004F114C">
              <w:rPr>
                <w:rFonts w:ascii="Times New Roman" w:hAnsi="Times New Roman" w:cs="Times New Roman"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</w:rPr>
              <w:t xml:space="preserve">"job 2 exit status %d\n", </w:t>
            </w:r>
            <w:proofErr w:type="gramStart"/>
            <w:r w:rsidRPr="004F114C">
              <w:rPr>
                <w:rFonts w:ascii="Times New Roman" w:hAnsi="Times New Roman" w:cs="Times New Roman"/>
              </w:rPr>
              <w:t>WEXITSTATUS(</w:t>
            </w:r>
            <w:proofErr w:type="gramEnd"/>
            <w:r w:rsidRPr="004F114C">
              <w:rPr>
                <w:rFonts w:ascii="Times New Roman" w:hAnsi="Times New Roman" w:cs="Times New Roman"/>
              </w:rPr>
              <w:t>status));</w:t>
            </w:r>
          </w:p>
        </w:tc>
      </w:tr>
      <w:tr w:rsidR="004F114C" w:rsidRPr="004F114C" w14:paraId="114A4158" w14:textId="77777777" w:rsidTr="004F114C">
        <w:tc>
          <w:tcPr>
            <w:tcW w:w="9016" w:type="dxa"/>
          </w:tcPr>
          <w:p w14:paraId="633F5FC7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</w:p>
        </w:tc>
      </w:tr>
      <w:tr w:rsidR="004F114C" w:rsidRPr="004F114C" w14:paraId="2F142C00" w14:textId="77777777" w:rsidTr="004F114C">
        <w:tc>
          <w:tcPr>
            <w:tcW w:w="9016" w:type="dxa"/>
          </w:tcPr>
          <w:p w14:paraId="68B97D98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4F114C" w:rsidRPr="004F114C" w14:paraId="06C7E620" w14:textId="77777777" w:rsidTr="004F114C">
        <w:tc>
          <w:tcPr>
            <w:tcW w:w="9016" w:type="dxa"/>
          </w:tcPr>
          <w:p w14:paraId="33E8D88A" w14:textId="77777777" w:rsidR="004F114C" w:rsidRPr="004F114C" w:rsidRDefault="004F114C" w:rsidP="00E816B1">
            <w:pPr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}</w:t>
            </w:r>
          </w:p>
        </w:tc>
      </w:tr>
    </w:tbl>
    <w:p w14:paraId="23D2A984" w14:textId="77777777" w:rsid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14B710" w14:textId="77777777" w:rsid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F8BE1E" w14:textId="63BE000C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lastRenderedPageBreak/>
        <w:t>7. Expected Output</w:t>
      </w:r>
    </w:p>
    <w:p w14:paraId="66A27151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shell: running job 1</w:t>
      </w:r>
    </w:p>
    <w:p w14:paraId="00E22A43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42</w:t>
      </w:r>
    </w:p>
    <w:p w14:paraId="7F7C0D2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job 1 exit status 0</w:t>
      </w:r>
    </w:p>
    <w:p w14:paraId="55116F94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shell: running job 2</w:t>
      </w:r>
    </w:p>
    <w:p w14:paraId="18F2610D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job 2 exit status 3</w:t>
      </w:r>
    </w:p>
    <w:p w14:paraId="2581F2DC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  <w:b/>
          <w:bCs/>
        </w:rPr>
        <w:t>Output Explanation:</w:t>
      </w:r>
    </w:p>
    <w:p w14:paraId="054EB22D" w14:textId="77777777" w:rsidR="004F114C" w:rsidRPr="004F114C" w:rsidRDefault="004F114C" w:rsidP="004F11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Job 1 executes the expr command to calculate 6 × 7.</w:t>
      </w:r>
    </w:p>
    <w:p w14:paraId="37160A11" w14:textId="77777777" w:rsidR="004F114C" w:rsidRPr="004F114C" w:rsidRDefault="004F114C" w:rsidP="004F11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result is 42.</w:t>
      </w:r>
    </w:p>
    <w:p w14:paraId="638CFDF9" w14:textId="77777777" w:rsidR="004F114C" w:rsidRPr="004F114C" w:rsidRDefault="004F114C" w:rsidP="004F11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Exit status 0 indicates successful execution.</w:t>
      </w:r>
    </w:p>
    <w:p w14:paraId="32F82475" w14:textId="77777777" w:rsidR="004F114C" w:rsidRPr="004F114C" w:rsidRDefault="004F114C" w:rsidP="004F11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Job 2 terminates with exit code 3.</w:t>
      </w:r>
    </w:p>
    <w:p w14:paraId="749B5EAA" w14:textId="77777777" w:rsidR="004F114C" w:rsidRPr="004F114C" w:rsidRDefault="004F114C" w:rsidP="004F114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parent process collects both exit statuses using </w:t>
      </w:r>
      <w:proofErr w:type="spellStart"/>
      <w:proofErr w:type="gramStart"/>
      <w:r w:rsidRPr="004F114C">
        <w:rPr>
          <w:rFonts w:ascii="Times New Roman" w:hAnsi="Times New Roman" w:cs="Times New Roman"/>
        </w:rPr>
        <w:t>waitpid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).</w:t>
      </w:r>
    </w:p>
    <w:p w14:paraId="078B8883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 xml:space="preserve">8. Why </w:t>
      </w:r>
      <w:proofErr w:type="spellStart"/>
      <w:r w:rsidRPr="004F114C">
        <w:rPr>
          <w:rFonts w:ascii="Times New Roman" w:hAnsi="Times New Roman" w:cs="Times New Roman"/>
          <w:b/>
          <w:bCs/>
        </w:rPr>
        <w:t>stdout</w:t>
      </w:r>
      <w:proofErr w:type="spellEnd"/>
      <w:r w:rsidRPr="004F114C">
        <w:rPr>
          <w:rFonts w:ascii="Times New Roman" w:hAnsi="Times New Roman" w:cs="Times New Roman"/>
          <w:b/>
          <w:bCs/>
        </w:rPr>
        <w:t xml:space="preserve"> Is Flushed Before </w:t>
      </w:r>
      <w:proofErr w:type="gramStart"/>
      <w:r w:rsidRPr="004F114C">
        <w:rPr>
          <w:rFonts w:ascii="Times New Roman" w:hAnsi="Times New Roman" w:cs="Times New Roman"/>
          <w:b/>
          <w:bCs/>
        </w:rPr>
        <w:t>fork(</w:t>
      </w:r>
      <w:proofErr w:type="gramEnd"/>
      <w:r w:rsidRPr="004F114C">
        <w:rPr>
          <w:rFonts w:ascii="Times New Roman" w:hAnsi="Times New Roman" w:cs="Times New Roman"/>
          <w:b/>
          <w:bCs/>
        </w:rPr>
        <w:t>)</w:t>
      </w:r>
    </w:p>
    <w:p w14:paraId="0F00BAAC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</w:t>
      </w:r>
      <w:proofErr w:type="spellStart"/>
      <w:r w:rsidRPr="004F114C">
        <w:rPr>
          <w:rFonts w:ascii="Times New Roman" w:hAnsi="Times New Roman" w:cs="Times New Roman"/>
        </w:rPr>
        <w:t>fflush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spellStart"/>
      <w:r w:rsidRPr="004F114C">
        <w:rPr>
          <w:rFonts w:ascii="Times New Roman" w:hAnsi="Times New Roman" w:cs="Times New Roman"/>
        </w:rPr>
        <w:t>stdout</w:t>
      </w:r>
      <w:proofErr w:type="spellEnd"/>
      <w:r w:rsidRPr="004F114C">
        <w:rPr>
          <w:rFonts w:ascii="Times New Roman" w:hAnsi="Times New Roman" w:cs="Times New Roman"/>
        </w:rPr>
        <w:t>) function clears the standard output buffer before creating a child process.</w:t>
      </w:r>
    </w:p>
    <w:p w14:paraId="2A060AFD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When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>) is called, the child receives a copy of the parent's memory, including any buffered output.</w:t>
      </w:r>
    </w:p>
    <w:p w14:paraId="44E04FB8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If the buffer is not flushed, both the parent and child may flush the same buffered text, resulting in duplicate output when standard output is redirected to a file.</w:t>
      </w:r>
    </w:p>
    <w:p w14:paraId="6C5F2E71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Therefore, flushing </w:t>
      </w:r>
      <w:proofErr w:type="spellStart"/>
      <w:r w:rsidRPr="004F114C">
        <w:rPr>
          <w:rFonts w:ascii="Times New Roman" w:hAnsi="Times New Roman" w:cs="Times New Roman"/>
        </w:rPr>
        <w:t>stdout</w:t>
      </w:r>
      <w:proofErr w:type="spellEnd"/>
      <w:r w:rsidRPr="004F114C">
        <w:rPr>
          <w:rFonts w:ascii="Times New Roman" w:hAnsi="Times New Roman" w:cs="Times New Roman"/>
        </w:rPr>
        <w:t xml:space="preserve"> before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>) prevents duplicate output.</w:t>
      </w:r>
    </w:p>
    <w:p w14:paraId="1A8594C5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 xml:space="preserve">What Happens If </w:t>
      </w:r>
      <w:proofErr w:type="spellStart"/>
      <w:proofErr w:type="gramStart"/>
      <w:r w:rsidRPr="004F114C">
        <w:rPr>
          <w:rFonts w:ascii="Times New Roman" w:hAnsi="Times New Roman" w:cs="Times New Roman"/>
          <w:b/>
          <w:bCs/>
        </w:rPr>
        <w:t>fflush</w:t>
      </w:r>
      <w:proofErr w:type="spellEnd"/>
      <w:r w:rsidRPr="004F114C">
        <w:rPr>
          <w:rFonts w:ascii="Times New Roman" w:hAnsi="Times New Roman" w:cs="Times New Roman"/>
          <w:b/>
          <w:bCs/>
        </w:rPr>
        <w:t>(</w:t>
      </w:r>
      <w:proofErr w:type="gramEnd"/>
      <w:r w:rsidRPr="004F114C">
        <w:rPr>
          <w:rFonts w:ascii="Times New Roman" w:hAnsi="Times New Roman" w:cs="Times New Roman"/>
          <w:b/>
          <w:bCs/>
        </w:rPr>
        <w:t xml:space="preserve">) Is Removed and </w:t>
      </w:r>
      <w:proofErr w:type="gramStart"/>
      <w:r w:rsidRPr="004F114C">
        <w:rPr>
          <w:rFonts w:ascii="Times New Roman" w:hAnsi="Times New Roman" w:cs="Times New Roman"/>
          <w:b/>
          <w:bCs/>
        </w:rPr>
        <w:t>exit(</w:t>
      </w:r>
      <w:proofErr w:type="gramEnd"/>
      <w:r w:rsidRPr="004F114C">
        <w:rPr>
          <w:rFonts w:ascii="Times New Roman" w:hAnsi="Times New Roman" w:cs="Times New Roman"/>
          <w:b/>
          <w:bCs/>
        </w:rPr>
        <w:t>3) Is Used?</w:t>
      </w:r>
    </w:p>
    <w:p w14:paraId="11A91CD1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If the second </w:t>
      </w:r>
      <w:proofErr w:type="spellStart"/>
      <w:r w:rsidRPr="004F114C">
        <w:rPr>
          <w:rFonts w:ascii="Times New Roman" w:hAnsi="Times New Roman" w:cs="Times New Roman"/>
        </w:rPr>
        <w:t>fflush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spellStart"/>
      <w:r w:rsidRPr="004F114C">
        <w:rPr>
          <w:rFonts w:ascii="Times New Roman" w:hAnsi="Times New Roman" w:cs="Times New Roman"/>
        </w:rPr>
        <w:t>stdout</w:t>
      </w:r>
      <w:proofErr w:type="spellEnd"/>
      <w:r w:rsidRPr="004F114C">
        <w:rPr>
          <w:rFonts w:ascii="Times New Roman" w:hAnsi="Times New Roman" w:cs="Times New Roman"/>
        </w:rPr>
        <w:t>) is removed and _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 xml:space="preserve">3) is changed to 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>3), the following can happen:</w:t>
      </w:r>
    </w:p>
    <w:p w14:paraId="1FC329D6" w14:textId="77777777" w:rsidR="004F114C" w:rsidRPr="004F114C" w:rsidRDefault="004F114C" w:rsidP="004F114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message "shell: running job 2" remains in the output buffer.</w:t>
      </w:r>
    </w:p>
    <w:p w14:paraId="1D28BB27" w14:textId="77777777" w:rsidR="004F114C" w:rsidRPr="004F114C" w:rsidRDefault="004F114C" w:rsidP="004F114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>) creates a child with a copy of that buffer.</w:t>
      </w:r>
    </w:p>
    <w:p w14:paraId="3EA09ACA" w14:textId="77777777" w:rsidR="004F114C" w:rsidRPr="004F114C" w:rsidRDefault="004F114C" w:rsidP="004F114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The child calls 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>3), which flushes its copied buffer.</w:t>
      </w:r>
    </w:p>
    <w:p w14:paraId="325F0622" w14:textId="77777777" w:rsidR="004F114C" w:rsidRPr="004F114C" w:rsidRDefault="004F114C" w:rsidP="004F114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lastRenderedPageBreak/>
        <w:t>The parent later terminates and flushes its own buffer.</w:t>
      </w:r>
    </w:p>
    <w:p w14:paraId="027B1C86" w14:textId="77777777" w:rsidR="004F114C" w:rsidRPr="004F114C" w:rsidRDefault="004F114C" w:rsidP="004F114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same message appears twice in the output file.</w:t>
      </w:r>
    </w:p>
    <w:p w14:paraId="4801EFCF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The _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 xml:space="preserve">) function terminates the process without flushing standard I/O buffers, unlike 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>).</w:t>
      </w:r>
    </w:p>
    <w:p w14:paraId="0D59BBB6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9. Alternative Concept and Complexity Analysis</w:t>
      </w:r>
    </w:p>
    <w:p w14:paraId="4682E1A0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 xml:space="preserve">Alternative: </w:t>
      </w:r>
      <w:proofErr w:type="spellStart"/>
      <w:r w:rsidRPr="004F114C">
        <w:rPr>
          <w:rFonts w:ascii="Times New Roman" w:hAnsi="Times New Roman" w:cs="Times New Roman"/>
          <w:b/>
          <w:bCs/>
        </w:rPr>
        <w:t>posix_</w:t>
      </w:r>
      <w:proofErr w:type="gramStart"/>
      <w:r w:rsidRPr="004F114C">
        <w:rPr>
          <w:rFonts w:ascii="Times New Roman" w:hAnsi="Times New Roman" w:cs="Times New Roman"/>
          <w:b/>
          <w:bCs/>
        </w:rPr>
        <w:t>spawn</w:t>
      </w:r>
      <w:proofErr w:type="spellEnd"/>
      <w:r w:rsidRPr="004F114C">
        <w:rPr>
          <w:rFonts w:ascii="Times New Roman" w:hAnsi="Times New Roman" w:cs="Times New Roman"/>
          <w:b/>
          <w:bCs/>
        </w:rPr>
        <w:t>(</w:t>
      </w:r>
      <w:proofErr w:type="gramEnd"/>
      <w:r w:rsidRPr="004F114C">
        <w:rPr>
          <w:rFonts w:ascii="Times New Roman" w:hAnsi="Times New Roman" w:cs="Times New Roman"/>
          <w:b/>
          <w:bCs/>
        </w:rPr>
        <w:t>)</w:t>
      </w:r>
    </w:p>
    <w:p w14:paraId="26168CEB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Instead of using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followed by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 xml:space="preserve">), the program can use </w:t>
      </w:r>
      <w:proofErr w:type="spellStart"/>
      <w:r w:rsidRPr="004F114C">
        <w:rPr>
          <w:rFonts w:ascii="Times New Roman" w:hAnsi="Times New Roman" w:cs="Times New Roman"/>
        </w:rPr>
        <w:t>posix_</w:t>
      </w:r>
      <w:proofErr w:type="gramStart"/>
      <w:r w:rsidRPr="004F114C">
        <w:rPr>
          <w:rFonts w:ascii="Times New Roman" w:hAnsi="Times New Roman" w:cs="Times New Roman"/>
        </w:rPr>
        <w:t>spawn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 to create a new process and execute a program in a single interface.</w:t>
      </w:r>
    </w:p>
    <w:p w14:paraId="4A28EC63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  <w:b/>
          <w:bCs/>
        </w:rPr>
        <w:t>Advantages:</w:t>
      </w:r>
    </w:p>
    <w:p w14:paraId="1F0163B7" w14:textId="77777777" w:rsidR="004F114C" w:rsidRPr="004F114C" w:rsidRDefault="004F114C" w:rsidP="004F114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Can reduce process-startup overhead on some systems.</w:t>
      </w:r>
    </w:p>
    <w:p w14:paraId="135B1D7A" w14:textId="77777777" w:rsidR="004F114C" w:rsidRPr="004F114C" w:rsidRDefault="004F114C" w:rsidP="004F114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Avoids requiring a separate application-level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and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 sequence.</w:t>
      </w:r>
    </w:p>
    <w:p w14:paraId="29869B6D" w14:textId="77777777" w:rsidR="004F114C" w:rsidRPr="004F114C" w:rsidRDefault="004F114C" w:rsidP="004F114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Supports file actions and process attributes.</w:t>
      </w:r>
    </w:p>
    <w:p w14:paraId="2C0570BA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281"/>
        <w:gridCol w:w="3184"/>
        <w:gridCol w:w="2146"/>
      </w:tblGrid>
      <w:tr w:rsidR="004F114C" w:rsidRPr="004F114C" w14:paraId="46526ED0" w14:textId="77777777" w:rsidTr="004F114C">
        <w:tc>
          <w:tcPr>
            <w:tcW w:w="0" w:type="auto"/>
            <w:hideMark/>
          </w:tcPr>
          <w:p w14:paraId="67C25806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F114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5B7D0D2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4F114C">
              <w:rPr>
                <w:rFonts w:ascii="Times New Roman" w:hAnsi="Times New Roman" w:cs="Times New Roman"/>
                <w:b/>
                <w:bCs/>
              </w:rPr>
              <w:t>fork(</w:t>
            </w:r>
            <w:proofErr w:type="gramEnd"/>
            <w:r w:rsidRPr="004F114C">
              <w:rPr>
                <w:rFonts w:ascii="Times New Roman" w:hAnsi="Times New Roman" w:cs="Times New Roman"/>
                <w:b/>
                <w:bCs/>
              </w:rPr>
              <w:t xml:space="preserve">) + </w:t>
            </w:r>
            <w:proofErr w:type="gramStart"/>
            <w:r w:rsidRPr="004F114C">
              <w:rPr>
                <w:rFonts w:ascii="Times New Roman" w:hAnsi="Times New Roman" w:cs="Times New Roman"/>
                <w:b/>
                <w:bCs/>
              </w:rPr>
              <w:t>exec(</w:t>
            </w:r>
            <w:proofErr w:type="gramEnd"/>
            <w:r w:rsidRPr="004F114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7D2DEAF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114C">
              <w:rPr>
                <w:rFonts w:ascii="Times New Roman" w:hAnsi="Times New Roman" w:cs="Times New Roman"/>
                <w:b/>
                <w:bCs/>
              </w:rPr>
              <w:t>posix_</w:t>
            </w:r>
            <w:proofErr w:type="gramStart"/>
            <w:r w:rsidRPr="004F114C">
              <w:rPr>
                <w:rFonts w:ascii="Times New Roman" w:hAnsi="Times New Roman" w:cs="Times New Roman"/>
                <w:b/>
                <w:bCs/>
              </w:rPr>
              <w:t>spawn</w:t>
            </w:r>
            <w:proofErr w:type="spellEnd"/>
            <w:r w:rsidRPr="004F114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4F114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FB5A39D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F114C">
              <w:rPr>
                <w:rFonts w:ascii="Times New Roman" w:hAnsi="Times New Roman" w:cs="Times New Roman"/>
                <w:b/>
                <w:bCs/>
              </w:rPr>
              <w:t>Threads</w:t>
            </w:r>
          </w:p>
        </w:tc>
      </w:tr>
      <w:tr w:rsidR="004F114C" w:rsidRPr="004F114C" w14:paraId="3EB3D6A7" w14:textId="77777777" w:rsidTr="004F114C">
        <w:tc>
          <w:tcPr>
            <w:tcW w:w="0" w:type="auto"/>
            <w:hideMark/>
          </w:tcPr>
          <w:p w14:paraId="637204EA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Process creation</w:t>
            </w:r>
          </w:p>
        </w:tc>
        <w:tc>
          <w:tcPr>
            <w:tcW w:w="0" w:type="auto"/>
            <w:hideMark/>
          </w:tcPr>
          <w:p w14:paraId="28337FAB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Creates a child and then replaces its program</w:t>
            </w:r>
          </w:p>
        </w:tc>
        <w:tc>
          <w:tcPr>
            <w:tcW w:w="0" w:type="auto"/>
            <w:hideMark/>
          </w:tcPr>
          <w:p w14:paraId="5AB583DC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Creates a process and executes a program</w:t>
            </w:r>
          </w:p>
        </w:tc>
        <w:tc>
          <w:tcPr>
            <w:tcW w:w="0" w:type="auto"/>
            <w:hideMark/>
          </w:tcPr>
          <w:p w14:paraId="0090665E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Creates a thread within the same process</w:t>
            </w:r>
          </w:p>
        </w:tc>
      </w:tr>
      <w:tr w:rsidR="004F114C" w:rsidRPr="004F114C" w14:paraId="765E9D5E" w14:textId="77777777" w:rsidTr="004F114C">
        <w:tc>
          <w:tcPr>
            <w:tcW w:w="0" w:type="auto"/>
            <w:hideMark/>
          </w:tcPr>
          <w:p w14:paraId="143E887B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14:paraId="3E06A462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Uses copy-on-write initially</w:t>
            </w:r>
          </w:p>
        </w:tc>
        <w:tc>
          <w:tcPr>
            <w:tcW w:w="0" w:type="auto"/>
            <w:hideMark/>
          </w:tcPr>
          <w:p w14:paraId="1FDD2B4E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Implementation-dependent; can avoid a full fork-style copy</w:t>
            </w:r>
          </w:p>
        </w:tc>
        <w:tc>
          <w:tcPr>
            <w:tcW w:w="0" w:type="auto"/>
            <w:hideMark/>
          </w:tcPr>
          <w:p w14:paraId="02D311CD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Shares process memory</w:t>
            </w:r>
          </w:p>
        </w:tc>
      </w:tr>
      <w:tr w:rsidR="004F114C" w:rsidRPr="004F114C" w14:paraId="37819BB3" w14:textId="77777777" w:rsidTr="004F114C">
        <w:tc>
          <w:tcPr>
            <w:tcW w:w="0" w:type="auto"/>
            <w:hideMark/>
          </w:tcPr>
          <w:p w14:paraId="26C80C53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Isolation</w:t>
            </w:r>
          </w:p>
        </w:tc>
        <w:tc>
          <w:tcPr>
            <w:tcW w:w="0" w:type="auto"/>
            <w:hideMark/>
          </w:tcPr>
          <w:p w14:paraId="638D8938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Strong process isolation</w:t>
            </w:r>
          </w:p>
        </w:tc>
        <w:tc>
          <w:tcPr>
            <w:tcW w:w="0" w:type="auto"/>
            <w:hideMark/>
          </w:tcPr>
          <w:p w14:paraId="47D6049B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Strong process isolation</w:t>
            </w:r>
          </w:p>
        </w:tc>
        <w:tc>
          <w:tcPr>
            <w:tcW w:w="0" w:type="auto"/>
            <w:hideMark/>
          </w:tcPr>
          <w:p w14:paraId="787B9149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Limited isolation</w:t>
            </w:r>
          </w:p>
        </w:tc>
      </w:tr>
      <w:tr w:rsidR="004F114C" w:rsidRPr="004F114C" w14:paraId="7D963F18" w14:textId="77777777" w:rsidTr="004F114C">
        <w:tc>
          <w:tcPr>
            <w:tcW w:w="0" w:type="auto"/>
            <w:hideMark/>
          </w:tcPr>
          <w:p w14:paraId="023EF760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Resource usage</w:t>
            </w:r>
          </w:p>
        </w:tc>
        <w:tc>
          <w:tcPr>
            <w:tcW w:w="0" w:type="auto"/>
            <w:hideMark/>
          </w:tcPr>
          <w:p w14:paraId="44A4CD14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Generally higher than threads</w:t>
            </w:r>
          </w:p>
        </w:tc>
        <w:tc>
          <w:tcPr>
            <w:tcW w:w="0" w:type="auto"/>
            <w:hideMark/>
          </w:tcPr>
          <w:p w14:paraId="015C62BF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Can be more efficient depending on implementation</w:t>
            </w:r>
          </w:p>
        </w:tc>
        <w:tc>
          <w:tcPr>
            <w:tcW w:w="0" w:type="auto"/>
            <w:hideMark/>
          </w:tcPr>
          <w:p w14:paraId="5044E1C6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Generally lower</w:t>
            </w:r>
          </w:p>
        </w:tc>
      </w:tr>
      <w:tr w:rsidR="004F114C" w:rsidRPr="004F114C" w14:paraId="0292BA93" w14:textId="77777777" w:rsidTr="004F114C">
        <w:tc>
          <w:tcPr>
            <w:tcW w:w="0" w:type="auto"/>
            <w:hideMark/>
          </w:tcPr>
          <w:p w14:paraId="07FF830B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Suitability</w:t>
            </w:r>
          </w:p>
        </w:tc>
        <w:tc>
          <w:tcPr>
            <w:tcW w:w="0" w:type="auto"/>
            <w:hideMark/>
          </w:tcPr>
          <w:p w14:paraId="7052F244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Flexible command execution</w:t>
            </w:r>
          </w:p>
        </w:tc>
        <w:tc>
          <w:tcPr>
            <w:tcW w:w="0" w:type="auto"/>
            <w:hideMark/>
          </w:tcPr>
          <w:p w14:paraId="39252087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Efficient command launching</w:t>
            </w:r>
          </w:p>
        </w:tc>
        <w:tc>
          <w:tcPr>
            <w:tcW w:w="0" w:type="auto"/>
            <w:hideMark/>
          </w:tcPr>
          <w:p w14:paraId="605D9E67" w14:textId="77777777" w:rsidR="004F114C" w:rsidRPr="004F114C" w:rsidRDefault="004F114C" w:rsidP="004F114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F114C">
              <w:rPr>
                <w:rFonts w:ascii="Times New Roman" w:hAnsi="Times New Roman" w:cs="Times New Roman"/>
              </w:rPr>
              <w:t>Tasks that need shared memory</w:t>
            </w:r>
          </w:p>
        </w:tc>
      </w:tr>
    </w:tbl>
    <w:p w14:paraId="520C551F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Time Complexity</w:t>
      </w:r>
    </w:p>
    <w:p w14:paraId="3E2A5730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lastRenderedPageBreak/>
        <w:t>For launching 1,000 independent commands:</w:t>
      </w:r>
    </w:p>
    <w:p w14:paraId="795F9D82" w14:textId="77777777" w:rsidR="004F114C" w:rsidRPr="004F114C" w:rsidRDefault="004F114C" w:rsidP="004F114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+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): O(n)</w:t>
      </w:r>
    </w:p>
    <w:p w14:paraId="642A7298" w14:textId="77777777" w:rsidR="004F114C" w:rsidRPr="004F114C" w:rsidRDefault="004F114C" w:rsidP="004F114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14C">
        <w:rPr>
          <w:rFonts w:ascii="Times New Roman" w:hAnsi="Times New Roman" w:cs="Times New Roman"/>
        </w:rPr>
        <w:t>posix_</w:t>
      </w:r>
      <w:proofErr w:type="gramStart"/>
      <w:r w:rsidRPr="004F114C">
        <w:rPr>
          <w:rFonts w:ascii="Times New Roman" w:hAnsi="Times New Roman" w:cs="Times New Roman"/>
        </w:rPr>
        <w:t>spawn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): O(n)</w:t>
      </w:r>
    </w:p>
    <w:p w14:paraId="4B7B207D" w14:textId="77777777" w:rsidR="004F114C" w:rsidRPr="004F114C" w:rsidRDefault="004F114C" w:rsidP="004F114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Threads: O(n)</w:t>
      </w:r>
    </w:p>
    <w:p w14:paraId="4D9A2B22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>Here, n represents the number of commands or tasks. Actual execution time depends on process-startup overhead, scheduling and the work performed by each command.</w:t>
      </w:r>
    </w:p>
    <w:p w14:paraId="2E759B62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Space Complexity</w:t>
      </w:r>
    </w:p>
    <w:p w14:paraId="70D6C4E2" w14:textId="77777777" w:rsidR="004F114C" w:rsidRPr="004F114C" w:rsidRDefault="004F114C" w:rsidP="004F114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+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): O(M) virtual address-space representation for a child based on a process of size M; physical pages are initially shared through copy-on-write where supported.</w:t>
      </w:r>
    </w:p>
    <w:p w14:paraId="7A4BFA79" w14:textId="77777777" w:rsidR="004F114C" w:rsidRPr="004F114C" w:rsidRDefault="004F114C" w:rsidP="004F114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F114C">
        <w:rPr>
          <w:rFonts w:ascii="Times New Roman" w:hAnsi="Times New Roman" w:cs="Times New Roman"/>
        </w:rPr>
        <w:t>posix_</w:t>
      </w:r>
      <w:proofErr w:type="gramStart"/>
      <w:r w:rsidRPr="004F114C">
        <w:rPr>
          <w:rFonts w:ascii="Times New Roman" w:hAnsi="Times New Roman" w:cs="Times New Roman"/>
        </w:rPr>
        <w:t>spawn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>): Depends on the implementation and the memory required by the new process.</w:t>
      </w:r>
    </w:p>
    <w:p w14:paraId="4FD4F535" w14:textId="77777777" w:rsidR="004F114C" w:rsidRPr="004F114C" w:rsidRDefault="004F114C" w:rsidP="004F114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Threads: </w:t>
      </w:r>
      <w:proofErr w:type="gramStart"/>
      <w:r w:rsidRPr="004F114C">
        <w:rPr>
          <w:rFonts w:ascii="Times New Roman" w:hAnsi="Times New Roman" w:cs="Times New Roman"/>
        </w:rPr>
        <w:t>O(</w:t>
      </w:r>
      <w:proofErr w:type="gramEnd"/>
      <w:r w:rsidRPr="004F114C">
        <w:rPr>
          <w:rFonts w:ascii="Times New Roman" w:hAnsi="Times New Roman" w:cs="Times New Roman"/>
        </w:rPr>
        <w:t>T × S) for T threads with stack size S, plus shared process memory.</w:t>
      </w:r>
    </w:p>
    <w:p w14:paraId="37CFD8D5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Recommendation</w:t>
      </w:r>
    </w:p>
    <w:p w14:paraId="3BBE3068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For a hospital database server, </w:t>
      </w:r>
      <w:proofErr w:type="spellStart"/>
      <w:r w:rsidRPr="004F114C">
        <w:rPr>
          <w:rFonts w:ascii="Times New Roman" w:hAnsi="Times New Roman" w:cs="Times New Roman"/>
        </w:rPr>
        <w:t>posix_</w:t>
      </w:r>
      <w:proofErr w:type="gramStart"/>
      <w:r w:rsidRPr="004F114C">
        <w:rPr>
          <w:rFonts w:ascii="Times New Roman" w:hAnsi="Times New Roman" w:cs="Times New Roman"/>
        </w:rPr>
        <w:t>spawn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 xml:space="preserve">) is a useful alternative when the main requirement is to launch independent commands efficiently. However,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 followed by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>) remains flexible and provides strong process isolation. Threads are more suitable for tasks that need to share data within the same application.</w:t>
      </w:r>
    </w:p>
    <w:p w14:paraId="0A53D522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  <w:b/>
          <w:bCs/>
        </w:rPr>
      </w:pPr>
      <w:r w:rsidRPr="004F114C">
        <w:rPr>
          <w:rFonts w:ascii="Times New Roman" w:hAnsi="Times New Roman" w:cs="Times New Roman"/>
          <w:b/>
          <w:bCs/>
        </w:rPr>
        <w:t>10. Conclusion</w:t>
      </w:r>
    </w:p>
    <w:p w14:paraId="4D243A8A" w14:textId="77777777" w:rsidR="004F114C" w:rsidRPr="004F114C" w:rsidRDefault="004F114C" w:rsidP="004F114C">
      <w:pPr>
        <w:spacing w:line="360" w:lineRule="auto"/>
        <w:rPr>
          <w:rFonts w:ascii="Times New Roman" w:hAnsi="Times New Roman" w:cs="Times New Roman"/>
        </w:rPr>
      </w:pPr>
      <w:r w:rsidRPr="004F114C">
        <w:rPr>
          <w:rFonts w:ascii="Times New Roman" w:hAnsi="Times New Roman" w:cs="Times New Roman"/>
        </w:rPr>
        <w:t xml:space="preserve">Process control system calls are essential for managing programs in a hospital database server. The </w:t>
      </w:r>
      <w:proofErr w:type="gramStart"/>
      <w:r w:rsidRPr="004F114C">
        <w:rPr>
          <w:rFonts w:ascii="Times New Roman" w:hAnsi="Times New Roman" w:cs="Times New Roman"/>
        </w:rPr>
        <w:t>fork(</w:t>
      </w:r>
      <w:proofErr w:type="gramEnd"/>
      <w:r w:rsidRPr="004F114C">
        <w:rPr>
          <w:rFonts w:ascii="Times New Roman" w:hAnsi="Times New Roman" w:cs="Times New Roman"/>
        </w:rPr>
        <w:t xml:space="preserve">), </w:t>
      </w:r>
      <w:proofErr w:type="gramStart"/>
      <w:r w:rsidRPr="004F114C">
        <w:rPr>
          <w:rFonts w:ascii="Times New Roman" w:hAnsi="Times New Roman" w:cs="Times New Roman"/>
        </w:rPr>
        <w:t>exec(</w:t>
      </w:r>
      <w:proofErr w:type="gramEnd"/>
      <w:r w:rsidRPr="004F114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114C">
        <w:rPr>
          <w:rFonts w:ascii="Times New Roman" w:hAnsi="Times New Roman" w:cs="Times New Roman"/>
        </w:rPr>
        <w:t>waitpid</w:t>
      </w:r>
      <w:proofErr w:type="spellEnd"/>
      <w:r w:rsidRPr="004F114C">
        <w:rPr>
          <w:rFonts w:ascii="Times New Roman" w:hAnsi="Times New Roman" w:cs="Times New Roman"/>
        </w:rPr>
        <w:t>(</w:t>
      </w:r>
      <w:proofErr w:type="gramEnd"/>
      <w:r w:rsidRPr="004F114C">
        <w:rPr>
          <w:rFonts w:ascii="Times New Roman" w:hAnsi="Times New Roman" w:cs="Times New Roman"/>
        </w:rPr>
        <w:t xml:space="preserve">) and </w:t>
      </w:r>
      <w:proofErr w:type="gramStart"/>
      <w:r w:rsidRPr="004F114C">
        <w:rPr>
          <w:rFonts w:ascii="Times New Roman" w:hAnsi="Times New Roman" w:cs="Times New Roman"/>
        </w:rPr>
        <w:t>exit(</w:t>
      </w:r>
      <w:proofErr w:type="gramEnd"/>
      <w:r w:rsidRPr="004F114C">
        <w:rPr>
          <w:rFonts w:ascii="Times New Roman" w:hAnsi="Times New Roman" w:cs="Times New Roman"/>
        </w:rPr>
        <w:t>) mechanisms allow the shell to create processes, execute commands and collect their exit statuses. Proper process management improves reliability, isolation and efficient execution of hospital applications.</w:t>
      </w:r>
    </w:p>
    <w:p w14:paraId="56CA1753" w14:textId="77777777" w:rsidR="00CA759C" w:rsidRPr="004F114C" w:rsidRDefault="00CA759C" w:rsidP="004F114C">
      <w:pPr>
        <w:spacing w:line="360" w:lineRule="auto"/>
        <w:rPr>
          <w:rFonts w:ascii="Times New Roman" w:hAnsi="Times New Roman" w:cs="Times New Roman"/>
        </w:rPr>
      </w:pPr>
    </w:p>
    <w:sectPr w:rsidR="00CA759C" w:rsidRPr="004F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B58"/>
    <w:multiLevelType w:val="multilevel"/>
    <w:tmpl w:val="5722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80212"/>
    <w:multiLevelType w:val="multilevel"/>
    <w:tmpl w:val="2E7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D23D2"/>
    <w:multiLevelType w:val="multilevel"/>
    <w:tmpl w:val="C4B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5601"/>
    <w:multiLevelType w:val="multilevel"/>
    <w:tmpl w:val="714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B7444"/>
    <w:multiLevelType w:val="multilevel"/>
    <w:tmpl w:val="438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9302A"/>
    <w:multiLevelType w:val="multilevel"/>
    <w:tmpl w:val="144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77639"/>
    <w:multiLevelType w:val="multilevel"/>
    <w:tmpl w:val="842E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728689">
    <w:abstractNumId w:val="0"/>
  </w:num>
  <w:num w:numId="2" w16cid:durableId="697052136">
    <w:abstractNumId w:val="4"/>
  </w:num>
  <w:num w:numId="3" w16cid:durableId="1019966871">
    <w:abstractNumId w:val="2"/>
  </w:num>
  <w:num w:numId="4" w16cid:durableId="304773819">
    <w:abstractNumId w:val="6"/>
  </w:num>
  <w:num w:numId="5" w16cid:durableId="1935168290">
    <w:abstractNumId w:val="3"/>
  </w:num>
  <w:num w:numId="6" w16cid:durableId="145245469">
    <w:abstractNumId w:val="5"/>
  </w:num>
  <w:num w:numId="7" w16cid:durableId="1188986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4C"/>
    <w:rsid w:val="004F114C"/>
    <w:rsid w:val="0093454B"/>
    <w:rsid w:val="00CA759C"/>
    <w:rsid w:val="00D1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2522"/>
  <w15:chartTrackingRefBased/>
  <w15:docId w15:val="{0BBACA56-CD35-4718-A5C7-C00802B6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aliases w:val="Table"/>
    <w:basedOn w:val="TableNormal"/>
    <w:uiPriority w:val="39"/>
    <w:rsid w:val="004F1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4F1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AB6A3-8F6C-4993-948E-E4E6555EA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2026-10-31T04:54:00Z</dcterms:created>
  <dcterms:modified xsi:type="dcterms:W3CDTF">2026-10-31T04:59:00Z</dcterms:modified>
</cp:coreProperties>
</file>