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BD76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Q1 – PROCESSES AND PROCESS STATES</w:t>
      </w:r>
    </w:p>
    <w:p w14:paraId="14184B8F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1. Introduction</w:t>
      </w:r>
    </w:p>
    <w:p w14:paraId="031771D0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 xml:space="preserve">A process is a program currently under execution. In an online examination server, separate processes may handle student sessions, answer </w:t>
      </w:r>
      <w:proofErr w:type="gramStart"/>
      <w:r w:rsidRPr="00137F8B">
        <w:rPr>
          <w:rFonts w:ascii="Times New Roman" w:hAnsi="Times New Roman" w:cs="Times New Roman"/>
        </w:rPr>
        <w:t>auto-saving</w:t>
      </w:r>
      <w:proofErr w:type="gramEnd"/>
      <w:r w:rsidRPr="00137F8B">
        <w:rPr>
          <w:rFonts w:ascii="Times New Roman" w:hAnsi="Times New Roman" w:cs="Times New Roman"/>
        </w:rPr>
        <w:t xml:space="preserve"> and video proctoring.</w:t>
      </w:r>
    </w:p>
    <w:p w14:paraId="3575E944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When 2,000 students log in simultaneously, creating too many processes increases memory usage and context-switching overhead, reducing server performance.</w:t>
      </w:r>
    </w:p>
    <w:p w14:paraId="0782B219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2. Process-State Diagram</w:t>
      </w:r>
    </w:p>
    <w:p w14:paraId="3BF70BC6" w14:textId="77777777" w:rsid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A process passes through five main states during execution.</w:t>
      </w:r>
    </w:p>
    <w:p w14:paraId="6FCE64A6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</w:p>
    <w:p w14:paraId="52CE1CBC" w14:textId="77777777" w:rsid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drawing>
          <wp:inline distT="0" distB="0" distL="0" distR="0" wp14:anchorId="12CE8F02" wp14:editId="3083196A">
            <wp:extent cx="5731510" cy="3851275"/>
            <wp:effectExtent l="0" t="0" r="2540" b="0"/>
            <wp:docPr id="18268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F810" w14:textId="77777777" w:rsid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8531EF" w14:textId="77777777" w:rsid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B3C7B9" w14:textId="77777777" w:rsid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0C3FE4" w14:textId="77777777" w:rsid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1DF853" w14:textId="77777777" w:rsid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17B31E" w14:textId="77777777" w:rsid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777B5E" w14:textId="36CC564E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 xml:space="preserve"> </w:t>
      </w:r>
      <w:r w:rsidRPr="00137F8B">
        <w:rPr>
          <w:rFonts w:ascii="Times New Roman" w:hAnsi="Times New Roman" w:cs="Times New Roman"/>
          <w:b/>
          <w:bCs/>
        </w:rPr>
        <w:t>3. Process Control Block (PCB)</w:t>
      </w:r>
    </w:p>
    <w:p w14:paraId="6AC468E3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A Process Control Block is a data structure maintained by the operating system to store information about each process.</w:t>
      </w:r>
    </w:p>
    <w:p w14:paraId="0BF8BEF5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PCB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3882"/>
      </w:tblGrid>
      <w:tr w:rsidR="00137F8B" w:rsidRPr="00137F8B" w14:paraId="4B527DD5" w14:textId="77777777" w:rsidTr="00137F8B">
        <w:tc>
          <w:tcPr>
            <w:tcW w:w="0" w:type="auto"/>
            <w:hideMark/>
          </w:tcPr>
          <w:p w14:paraId="60C28575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PCB Component</w:t>
            </w:r>
          </w:p>
        </w:tc>
        <w:tc>
          <w:tcPr>
            <w:tcW w:w="0" w:type="auto"/>
            <w:hideMark/>
          </w:tcPr>
          <w:p w14:paraId="2186CC25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37F8B" w:rsidRPr="00137F8B" w14:paraId="1A6B98AF" w14:textId="77777777" w:rsidTr="00137F8B">
        <w:tc>
          <w:tcPr>
            <w:tcW w:w="0" w:type="auto"/>
            <w:hideMark/>
          </w:tcPr>
          <w:p w14:paraId="36B23EC7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Process ID</w:t>
            </w:r>
          </w:p>
        </w:tc>
        <w:tc>
          <w:tcPr>
            <w:tcW w:w="0" w:type="auto"/>
            <w:hideMark/>
          </w:tcPr>
          <w:p w14:paraId="6F1F2F6F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Unique process identification number.</w:t>
            </w:r>
          </w:p>
        </w:tc>
      </w:tr>
      <w:tr w:rsidR="00137F8B" w:rsidRPr="00137F8B" w14:paraId="592674F4" w14:textId="77777777" w:rsidTr="00137F8B">
        <w:tc>
          <w:tcPr>
            <w:tcW w:w="0" w:type="auto"/>
            <w:hideMark/>
          </w:tcPr>
          <w:p w14:paraId="2CCD1FA8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Process State</w:t>
            </w:r>
          </w:p>
        </w:tc>
        <w:tc>
          <w:tcPr>
            <w:tcW w:w="0" w:type="auto"/>
            <w:hideMark/>
          </w:tcPr>
          <w:p w14:paraId="54443EB4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Current state of the process.</w:t>
            </w:r>
          </w:p>
        </w:tc>
      </w:tr>
      <w:tr w:rsidR="00137F8B" w:rsidRPr="00137F8B" w14:paraId="1D8FFCC7" w14:textId="77777777" w:rsidTr="00137F8B">
        <w:tc>
          <w:tcPr>
            <w:tcW w:w="0" w:type="auto"/>
            <w:hideMark/>
          </w:tcPr>
          <w:p w14:paraId="33618E42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Program Counter</w:t>
            </w:r>
          </w:p>
        </w:tc>
        <w:tc>
          <w:tcPr>
            <w:tcW w:w="0" w:type="auto"/>
            <w:hideMark/>
          </w:tcPr>
          <w:p w14:paraId="409B36BE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Address of the next instruction.</w:t>
            </w:r>
          </w:p>
        </w:tc>
      </w:tr>
      <w:tr w:rsidR="00137F8B" w:rsidRPr="00137F8B" w14:paraId="4CB66828" w14:textId="77777777" w:rsidTr="00137F8B">
        <w:tc>
          <w:tcPr>
            <w:tcW w:w="0" w:type="auto"/>
            <w:hideMark/>
          </w:tcPr>
          <w:p w14:paraId="37E12B65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CPU Registers</w:t>
            </w:r>
          </w:p>
        </w:tc>
        <w:tc>
          <w:tcPr>
            <w:tcW w:w="0" w:type="auto"/>
            <w:hideMark/>
          </w:tcPr>
          <w:p w14:paraId="544A9802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Stores current CPU register values.</w:t>
            </w:r>
          </w:p>
        </w:tc>
      </w:tr>
      <w:tr w:rsidR="00137F8B" w:rsidRPr="00137F8B" w14:paraId="33497663" w14:textId="77777777" w:rsidTr="00137F8B">
        <w:tc>
          <w:tcPr>
            <w:tcW w:w="0" w:type="auto"/>
            <w:hideMark/>
          </w:tcPr>
          <w:p w14:paraId="0CC6A1CC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Scheduling Information</w:t>
            </w:r>
          </w:p>
        </w:tc>
        <w:tc>
          <w:tcPr>
            <w:tcW w:w="0" w:type="auto"/>
            <w:hideMark/>
          </w:tcPr>
          <w:p w14:paraId="3B39CBBA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Priority and scheduling details.</w:t>
            </w:r>
          </w:p>
        </w:tc>
      </w:tr>
      <w:tr w:rsidR="00137F8B" w:rsidRPr="00137F8B" w14:paraId="0E2D282E" w14:textId="77777777" w:rsidTr="00137F8B">
        <w:tc>
          <w:tcPr>
            <w:tcW w:w="0" w:type="auto"/>
            <w:hideMark/>
          </w:tcPr>
          <w:p w14:paraId="244F894F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Memory Information</w:t>
            </w:r>
          </w:p>
        </w:tc>
        <w:tc>
          <w:tcPr>
            <w:tcW w:w="0" w:type="auto"/>
            <w:hideMark/>
          </w:tcPr>
          <w:p w14:paraId="1A537145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Memory allocation details.</w:t>
            </w:r>
          </w:p>
        </w:tc>
      </w:tr>
      <w:tr w:rsidR="00137F8B" w:rsidRPr="00137F8B" w14:paraId="1F31D668" w14:textId="77777777" w:rsidTr="00137F8B">
        <w:tc>
          <w:tcPr>
            <w:tcW w:w="0" w:type="auto"/>
            <w:hideMark/>
          </w:tcPr>
          <w:p w14:paraId="756B2474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I/O Information</w:t>
            </w:r>
          </w:p>
        </w:tc>
        <w:tc>
          <w:tcPr>
            <w:tcW w:w="0" w:type="auto"/>
            <w:hideMark/>
          </w:tcPr>
          <w:p w14:paraId="2A627BBD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Open files and allocated devices.</w:t>
            </w:r>
          </w:p>
        </w:tc>
      </w:tr>
      <w:tr w:rsidR="00137F8B" w:rsidRPr="00137F8B" w14:paraId="6FDD374F" w14:textId="77777777" w:rsidTr="00137F8B">
        <w:tc>
          <w:tcPr>
            <w:tcW w:w="0" w:type="auto"/>
            <w:hideMark/>
          </w:tcPr>
          <w:p w14:paraId="55FB17F7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Accounting Information</w:t>
            </w:r>
          </w:p>
        </w:tc>
        <w:tc>
          <w:tcPr>
            <w:tcW w:w="0" w:type="auto"/>
            <w:hideMark/>
          </w:tcPr>
          <w:p w14:paraId="1CD343D0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CPU time and resource usage.</w:t>
            </w:r>
          </w:p>
        </w:tc>
      </w:tr>
    </w:tbl>
    <w:p w14:paraId="7C55A2E5" w14:textId="1847DEF5" w:rsidR="00137F8B" w:rsidRPr="00956BB5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The operating system uses the PCB during context switching to save and restore process information.</w:t>
      </w:r>
    </w:p>
    <w:p w14:paraId="518C64F1" w14:textId="46A9D4CD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 xml:space="preserve">4. C Program Using </w:t>
      </w:r>
      <w:proofErr w:type="gramStart"/>
      <w:r w:rsidRPr="00137F8B">
        <w:rPr>
          <w:rFonts w:ascii="Times New Roman" w:hAnsi="Times New Roman" w:cs="Times New Roman"/>
          <w:b/>
          <w:bCs/>
        </w:rPr>
        <w:t>fork(</w:t>
      </w:r>
      <w:proofErr w:type="gramEnd"/>
      <w:r w:rsidRPr="00137F8B">
        <w:rPr>
          <w:rFonts w:ascii="Times New Roman" w:hAnsi="Times New Roman" w:cs="Times New Roman"/>
          <w:b/>
          <w:bCs/>
        </w:rPr>
        <w:t>)</w:t>
      </w:r>
    </w:p>
    <w:p w14:paraId="12094D1E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 xml:space="preserve">The following program creates five child processes using the </w:t>
      </w:r>
      <w:proofErr w:type="gramStart"/>
      <w:r w:rsidRPr="00137F8B">
        <w:rPr>
          <w:rFonts w:ascii="Times New Roman" w:hAnsi="Times New Roman" w:cs="Times New Roman"/>
        </w:rPr>
        <w:t>fork(</w:t>
      </w:r>
      <w:proofErr w:type="gramEnd"/>
      <w:r w:rsidRPr="00137F8B">
        <w:rPr>
          <w:rFonts w:ascii="Times New Roman" w:hAnsi="Times New Roman" w:cs="Times New Roman"/>
        </w:rPr>
        <w:t>) system call.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7F8B" w:rsidRPr="00137F8B" w14:paraId="46D8AC98" w14:textId="77777777" w:rsidTr="00137F8B">
        <w:tc>
          <w:tcPr>
            <w:tcW w:w="9016" w:type="dxa"/>
          </w:tcPr>
          <w:p w14:paraId="17377D90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#include &lt;stdio.h&gt;</w:t>
            </w:r>
          </w:p>
        </w:tc>
      </w:tr>
      <w:tr w:rsidR="00137F8B" w:rsidRPr="00137F8B" w14:paraId="29CB539A" w14:textId="77777777" w:rsidTr="00137F8B">
        <w:tc>
          <w:tcPr>
            <w:tcW w:w="9016" w:type="dxa"/>
          </w:tcPr>
          <w:p w14:paraId="01620E4D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#include &lt;stdlib.h&gt;</w:t>
            </w:r>
          </w:p>
        </w:tc>
      </w:tr>
      <w:tr w:rsidR="00137F8B" w:rsidRPr="00137F8B" w14:paraId="216ED874" w14:textId="77777777" w:rsidTr="00137F8B">
        <w:tc>
          <w:tcPr>
            <w:tcW w:w="9016" w:type="dxa"/>
          </w:tcPr>
          <w:p w14:paraId="7852F430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#include &lt;unistd.h&gt;</w:t>
            </w:r>
          </w:p>
        </w:tc>
      </w:tr>
      <w:tr w:rsidR="00137F8B" w:rsidRPr="00137F8B" w14:paraId="2A453159" w14:textId="77777777" w:rsidTr="00137F8B">
        <w:tc>
          <w:tcPr>
            <w:tcW w:w="9016" w:type="dxa"/>
          </w:tcPr>
          <w:p w14:paraId="34729183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#include &lt;sys/wait.h&gt;</w:t>
            </w:r>
          </w:p>
        </w:tc>
      </w:tr>
      <w:tr w:rsidR="00137F8B" w:rsidRPr="00137F8B" w14:paraId="27C7BA3B" w14:textId="77777777" w:rsidTr="00137F8B">
        <w:tc>
          <w:tcPr>
            <w:tcW w:w="9016" w:type="dxa"/>
          </w:tcPr>
          <w:p w14:paraId="3B82E63E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137F8B">
              <w:rPr>
                <w:rFonts w:ascii="Times New Roman" w:hAnsi="Times New Roman" w:cs="Times New Roman"/>
              </w:rPr>
              <w:t>main(</w:t>
            </w:r>
            <w:proofErr w:type="gramEnd"/>
            <w:r w:rsidRPr="00137F8B">
              <w:rPr>
                <w:rFonts w:ascii="Times New Roman" w:hAnsi="Times New Roman" w:cs="Times New Roman"/>
              </w:rPr>
              <w:t>)</w:t>
            </w:r>
          </w:p>
        </w:tc>
      </w:tr>
      <w:tr w:rsidR="00137F8B" w:rsidRPr="00137F8B" w14:paraId="1F92AF6A" w14:textId="77777777" w:rsidTr="00137F8B">
        <w:tc>
          <w:tcPr>
            <w:tcW w:w="9016" w:type="dxa"/>
          </w:tcPr>
          <w:p w14:paraId="34403DE1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{</w:t>
            </w:r>
          </w:p>
        </w:tc>
      </w:tr>
      <w:tr w:rsidR="00137F8B" w:rsidRPr="00137F8B" w14:paraId="5D38AD5E" w14:textId="77777777" w:rsidTr="00137F8B">
        <w:tc>
          <w:tcPr>
            <w:tcW w:w="9016" w:type="dxa"/>
          </w:tcPr>
          <w:p w14:paraId="596044B5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pid_t pid;</w:t>
            </w:r>
          </w:p>
        </w:tc>
      </w:tr>
      <w:tr w:rsidR="00137F8B" w:rsidRPr="00137F8B" w14:paraId="1112D38C" w14:textId="77777777" w:rsidTr="00137F8B">
        <w:tc>
          <w:tcPr>
            <w:tcW w:w="9016" w:type="dxa"/>
          </w:tcPr>
          <w:p w14:paraId="625FD247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int i;</w:t>
            </w:r>
          </w:p>
        </w:tc>
      </w:tr>
      <w:tr w:rsidR="00137F8B" w:rsidRPr="00137F8B" w14:paraId="348FA9B0" w14:textId="77777777" w:rsidTr="00137F8B">
        <w:tc>
          <w:tcPr>
            <w:tcW w:w="9016" w:type="dxa"/>
          </w:tcPr>
          <w:p w14:paraId="1A4A6EF7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for (i = 0; i &lt; 5; i++)</w:t>
            </w:r>
          </w:p>
        </w:tc>
      </w:tr>
      <w:tr w:rsidR="00137F8B" w:rsidRPr="00137F8B" w14:paraId="32213BA1" w14:textId="77777777" w:rsidTr="00137F8B">
        <w:tc>
          <w:tcPr>
            <w:tcW w:w="9016" w:type="dxa"/>
          </w:tcPr>
          <w:p w14:paraId="066D8202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137F8B" w:rsidRPr="00137F8B" w14:paraId="59E97FA0" w14:textId="77777777" w:rsidTr="00137F8B">
        <w:tc>
          <w:tcPr>
            <w:tcW w:w="9016" w:type="dxa"/>
          </w:tcPr>
          <w:p w14:paraId="3FF94C1B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pid = </w:t>
            </w:r>
            <w:proofErr w:type="gramStart"/>
            <w:r w:rsidRPr="00137F8B">
              <w:rPr>
                <w:rFonts w:ascii="Times New Roman" w:hAnsi="Times New Roman" w:cs="Times New Roman"/>
              </w:rPr>
              <w:t>fork(</w:t>
            </w:r>
            <w:proofErr w:type="gramEnd"/>
            <w:r w:rsidRPr="00137F8B">
              <w:rPr>
                <w:rFonts w:ascii="Times New Roman" w:hAnsi="Times New Roman" w:cs="Times New Roman"/>
              </w:rPr>
              <w:t>);</w:t>
            </w:r>
          </w:p>
        </w:tc>
      </w:tr>
      <w:tr w:rsidR="00137F8B" w:rsidRPr="00137F8B" w14:paraId="2A4FBB2A" w14:textId="77777777" w:rsidTr="00137F8B">
        <w:tc>
          <w:tcPr>
            <w:tcW w:w="9016" w:type="dxa"/>
          </w:tcPr>
          <w:p w14:paraId="6DD1F277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</w:p>
        </w:tc>
      </w:tr>
      <w:tr w:rsidR="00137F8B" w:rsidRPr="00137F8B" w14:paraId="5FEFFA00" w14:textId="77777777" w:rsidTr="00137F8B">
        <w:tc>
          <w:tcPr>
            <w:tcW w:w="9016" w:type="dxa"/>
          </w:tcPr>
          <w:p w14:paraId="4FCBFE84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if (pid &lt; 0)</w:t>
            </w:r>
          </w:p>
        </w:tc>
      </w:tr>
      <w:tr w:rsidR="00137F8B" w:rsidRPr="00137F8B" w14:paraId="5B9DEDB1" w14:textId="77777777" w:rsidTr="00137F8B">
        <w:tc>
          <w:tcPr>
            <w:tcW w:w="9016" w:type="dxa"/>
          </w:tcPr>
          <w:p w14:paraId="1456A8FF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{</w:t>
            </w:r>
          </w:p>
        </w:tc>
      </w:tr>
      <w:tr w:rsidR="00137F8B" w:rsidRPr="00137F8B" w14:paraId="2AFFA719" w14:textId="77777777" w:rsidTr="00137F8B">
        <w:tc>
          <w:tcPr>
            <w:tcW w:w="9016" w:type="dxa"/>
          </w:tcPr>
          <w:p w14:paraId="54B47BD6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137F8B">
              <w:rPr>
                <w:rFonts w:ascii="Times New Roman" w:hAnsi="Times New Roman" w:cs="Times New Roman"/>
              </w:rPr>
              <w:t>perror(</w:t>
            </w:r>
            <w:proofErr w:type="gramEnd"/>
            <w:r w:rsidRPr="00137F8B">
              <w:rPr>
                <w:rFonts w:ascii="Times New Roman" w:hAnsi="Times New Roman" w:cs="Times New Roman"/>
              </w:rPr>
              <w:t>"Fork failed");</w:t>
            </w:r>
          </w:p>
        </w:tc>
      </w:tr>
      <w:tr w:rsidR="00137F8B" w:rsidRPr="00137F8B" w14:paraId="7BBF0099" w14:textId="77777777" w:rsidTr="00137F8B">
        <w:tc>
          <w:tcPr>
            <w:tcW w:w="9016" w:type="dxa"/>
          </w:tcPr>
          <w:p w14:paraId="2CBA2234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137F8B">
              <w:rPr>
                <w:rFonts w:ascii="Times New Roman" w:hAnsi="Times New Roman" w:cs="Times New Roman"/>
              </w:rPr>
              <w:t>exit(</w:t>
            </w:r>
            <w:proofErr w:type="gramEnd"/>
            <w:r w:rsidRPr="00137F8B">
              <w:rPr>
                <w:rFonts w:ascii="Times New Roman" w:hAnsi="Times New Roman" w:cs="Times New Roman"/>
              </w:rPr>
              <w:t>1);</w:t>
            </w:r>
          </w:p>
        </w:tc>
      </w:tr>
      <w:tr w:rsidR="00137F8B" w:rsidRPr="00137F8B" w14:paraId="7A3FF409" w14:textId="77777777" w:rsidTr="00137F8B">
        <w:tc>
          <w:tcPr>
            <w:tcW w:w="9016" w:type="dxa"/>
          </w:tcPr>
          <w:p w14:paraId="6986FA5F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137F8B" w:rsidRPr="00137F8B" w14:paraId="509AF4A1" w14:textId="77777777" w:rsidTr="00137F8B">
        <w:tc>
          <w:tcPr>
            <w:tcW w:w="9016" w:type="dxa"/>
          </w:tcPr>
          <w:p w14:paraId="02820232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if (pid == 0)</w:t>
            </w:r>
          </w:p>
        </w:tc>
      </w:tr>
      <w:tr w:rsidR="00137F8B" w:rsidRPr="00137F8B" w14:paraId="33CD5E86" w14:textId="77777777" w:rsidTr="00137F8B">
        <w:tc>
          <w:tcPr>
            <w:tcW w:w="9016" w:type="dxa"/>
          </w:tcPr>
          <w:p w14:paraId="63A7B4BB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lastRenderedPageBreak/>
              <w:t xml:space="preserve">        {</w:t>
            </w:r>
          </w:p>
        </w:tc>
      </w:tr>
      <w:tr w:rsidR="00137F8B" w:rsidRPr="00137F8B" w14:paraId="43F39C4D" w14:textId="77777777" w:rsidTr="00137F8B">
        <w:tc>
          <w:tcPr>
            <w:tcW w:w="9016" w:type="dxa"/>
          </w:tcPr>
          <w:p w14:paraId="68B0066E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137F8B">
              <w:rPr>
                <w:rFonts w:ascii="Times New Roman" w:hAnsi="Times New Roman" w:cs="Times New Roman"/>
              </w:rPr>
              <w:t>printf(</w:t>
            </w:r>
            <w:proofErr w:type="gramEnd"/>
            <w:r w:rsidRPr="00137F8B">
              <w:rPr>
                <w:rFonts w:ascii="Times New Roman" w:hAnsi="Times New Roman" w:cs="Times New Roman"/>
              </w:rPr>
              <w:t>"Child Process: PID = %d, PPID = %d\n",</w:t>
            </w:r>
          </w:p>
        </w:tc>
      </w:tr>
      <w:tr w:rsidR="00137F8B" w:rsidRPr="00137F8B" w14:paraId="2B39A414" w14:textId="77777777" w:rsidTr="00137F8B">
        <w:tc>
          <w:tcPr>
            <w:tcW w:w="9016" w:type="dxa"/>
          </w:tcPr>
          <w:p w14:paraId="73C016DA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           </w:t>
            </w:r>
            <w:proofErr w:type="gramStart"/>
            <w:r w:rsidRPr="00137F8B">
              <w:rPr>
                <w:rFonts w:ascii="Times New Roman" w:hAnsi="Times New Roman" w:cs="Times New Roman"/>
              </w:rPr>
              <w:t>getpid(</w:t>
            </w:r>
            <w:proofErr w:type="gramEnd"/>
            <w:r w:rsidRPr="00137F8B">
              <w:rPr>
                <w:rFonts w:ascii="Times New Roman" w:hAnsi="Times New Roman" w:cs="Times New Roman"/>
              </w:rPr>
              <w:t xml:space="preserve">), </w:t>
            </w:r>
            <w:proofErr w:type="gramStart"/>
            <w:r w:rsidRPr="00137F8B">
              <w:rPr>
                <w:rFonts w:ascii="Times New Roman" w:hAnsi="Times New Roman" w:cs="Times New Roman"/>
              </w:rPr>
              <w:t>getppid(</w:t>
            </w:r>
            <w:proofErr w:type="gramEnd"/>
            <w:r w:rsidRPr="00137F8B">
              <w:rPr>
                <w:rFonts w:ascii="Times New Roman" w:hAnsi="Times New Roman" w:cs="Times New Roman"/>
              </w:rPr>
              <w:t>));</w:t>
            </w:r>
          </w:p>
        </w:tc>
      </w:tr>
      <w:tr w:rsidR="00137F8B" w:rsidRPr="00137F8B" w14:paraId="23BD7DBA" w14:textId="77777777" w:rsidTr="00137F8B">
        <w:tc>
          <w:tcPr>
            <w:tcW w:w="9016" w:type="dxa"/>
          </w:tcPr>
          <w:p w14:paraId="5D5868E8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</w:p>
        </w:tc>
      </w:tr>
      <w:tr w:rsidR="00137F8B" w:rsidRPr="00137F8B" w14:paraId="36B3E9C6" w14:textId="77777777" w:rsidTr="00137F8B">
        <w:tc>
          <w:tcPr>
            <w:tcW w:w="9016" w:type="dxa"/>
          </w:tcPr>
          <w:p w14:paraId="378CFC32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137F8B">
              <w:rPr>
                <w:rFonts w:ascii="Times New Roman" w:hAnsi="Times New Roman" w:cs="Times New Roman"/>
              </w:rPr>
              <w:t>sleep(</w:t>
            </w:r>
            <w:proofErr w:type="gramEnd"/>
            <w:r w:rsidRPr="00137F8B">
              <w:rPr>
                <w:rFonts w:ascii="Times New Roman" w:hAnsi="Times New Roman" w:cs="Times New Roman"/>
              </w:rPr>
              <w:t>30);</w:t>
            </w:r>
          </w:p>
        </w:tc>
      </w:tr>
      <w:tr w:rsidR="00137F8B" w:rsidRPr="00137F8B" w14:paraId="6554283D" w14:textId="77777777" w:rsidTr="00137F8B">
        <w:tc>
          <w:tcPr>
            <w:tcW w:w="9016" w:type="dxa"/>
          </w:tcPr>
          <w:p w14:paraId="2F1C2214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137F8B">
              <w:rPr>
                <w:rFonts w:ascii="Times New Roman" w:hAnsi="Times New Roman" w:cs="Times New Roman"/>
              </w:rPr>
              <w:t>exit(</w:t>
            </w:r>
            <w:proofErr w:type="gramEnd"/>
            <w:r w:rsidRPr="00137F8B">
              <w:rPr>
                <w:rFonts w:ascii="Times New Roman" w:hAnsi="Times New Roman" w:cs="Times New Roman"/>
              </w:rPr>
              <w:t>0);</w:t>
            </w:r>
          </w:p>
        </w:tc>
      </w:tr>
      <w:tr w:rsidR="00137F8B" w:rsidRPr="00137F8B" w14:paraId="40EEA1ED" w14:textId="77777777" w:rsidTr="00137F8B">
        <w:tc>
          <w:tcPr>
            <w:tcW w:w="9016" w:type="dxa"/>
          </w:tcPr>
          <w:p w14:paraId="6898973B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137F8B" w:rsidRPr="00137F8B" w14:paraId="7267E83C" w14:textId="77777777" w:rsidTr="00137F8B">
        <w:tc>
          <w:tcPr>
            <w:tcW w:w="9016" w:type="dxa"/>
          </w:tcPr>
          <w:p w14:paraId="1DC6E5BB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137F8B" w:rsidRPr="00137F8B" w14:paraId="54D81F8F" w14:textId="77777777" w:rsidTr="00137F8B">
        <w:tc>
          <w:tcPr>
            <w:tcW w:w="9016" w:type="dxa"/>
          </w:tcPr>
          <w:p w14:paraId="17453392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</w:p>
        </w:tc>
      </w:tr>
      <w:tr w:rsidR="00137F8B" w:rsidRPr="00137F8B" w14:paraId="5E28F19C" w14:textId="77777777" w:rsidTr="00137F8B">
        <w:tc>
          <w:tcPr>
            <w:tcW w:w="9016" w:type="dxa"/>
          </w:tcPr>
          <w:p w14:paraId="023FA1A5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137F8B">
              <w:rPr>
                <w:rFonts w:ascii="Times New Roman" w:hAnsi="Times New Roman" w:cs="Times New Roman"/>
              </w:rPr>
              <w:t>printf(</w:t>
            </w:r>
            <w:proofErr w:type="gramEnd"/>
            <w:r w:rsidRPr="00137F8B">
              <w:rPr>
                <w:rFonts w:ascii="Times New Roman" w:hAnsi="Times New Roman" w:cs="Times New Roman"/>
              </w:rPr>
              <w:t xml:space="preserve">"Parent Process: PID = %d\n", </w:t>
            </w:r>
            <w:proofErr w:type="gramStart"/>
            <w:r w:rsidRPr="00137F8B">
              <w:rPr>
                <w:rFonts w:ascii="Times New Roman" w:hAnsi="Times New Roman" w:cs="Times New Roman"/>
              </w:rPr>
              <w:t>getpid(</w:t>
            </w:r>
            <w:proofErr w:type="gramEnd"/>
            <w:r w:rsidRPr="00137F8B">
              <w:rPr>
                <w:rFonts w:ascii="Times New Roman" w:hAnsi="Times New Roman" w:cs="Times New Roman"/>
              </w:rPr>
              <w:t>));</w:t>
            </w:r>
          </w:p>
        </w:tc>
      </w:tr>
      <w:tr w:rsidR="00137F8B" w:rsidRPr="00137F8B" w14:paraId="50426664" w14:textId="77777777" w:rsidTr="00137F8B">
        <w:tc>
          <w:tcPr>
            <w:tcW w:w="9016" w:type="dxa"/>
          </w:tcPr>
          <w:p w14:paraId="63C9D021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for (i = 0; i &lt; 5; i++)</w:t>
            </w:r>
          </w:p>
        </w:tc>
      </w:tr>
      <w:tr w:rsidR="00137F8B" w:rsidRPr="00137F8B" w14:paraId="3BAE7CE9" w14:textId="77777777" w:rsidTr="00137F8B">
        <w:tc>
          <w:tcPr>
            <w:tcW w:w="9016" w:type="dxa"/>
          </w:tcPr>
          <w:p w14:paraId="1E5EF374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137F8B" w:rsidRPr="00137F8B" w14:paraId="448A31CE" w14:textId="77777777" w:rsidTr="00137F8B">
        <w:tc>
          <w:tcPr>
            <w:tcW w:w="9016" w:type="dxa"/>
          </w:tcPr>
          <w:p w14:paraId="2FFAD355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137F8B">
              <w:rPr>
                <w:rFonts w:ascii="Times New Roman" w:hAnsi="Times New Roman" w:cs="Times New Roman"/>
              </w:rPr>
              <w:t>wait(</w:t>
            </w:r>
            <w:proofErr w:type="gramEnd"/>
            <w:r w:rsidRPr="00137F8B">
              <w:rPr>
                <w:rFonts w:ascii="Times New Roman" w:hAnsi="Times New Roman" w:cs="Times New Roman"/>
              </w:rPr>
              <w:t>NULL);</w:t>
            </w:r>
          </w:p>
        </w:tc>
      </w:tr>
      <w:tr w:rsidR="00137F8B" w:rsidRPr="00137F8B" w14:paraId="5C7C15BA" w14:textId="77777777" w:rsidTr="00137F8B">
        <w:tc>
          <w:tcPr>
            <w:tcW w:w="9016" w:type="dxa"/>
          </w:tcPr>
          <w:p w14:paraId="04A58215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137F8B" w:rsidRPr="00137F8B" w14:paraId="691FF63E" w14:textId="77777777" w:rsidTr="00137F8B">
        <w:tc>
          <w:tcPr>
            <w:tcW w:w="9016" w:type="dxa"/>
          </w:tcPr>
          <w:p w14:paraId="1F5A5FF5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137F8B">
              <w:rPr>
                <w:rFonts w:ascii="Times New Roman" w:hAnsi="Times New Roman" w:cs="Times New Roman"/>
              </w:rPr>
              <w:t>printf(</w:t>
            </w:r>
            <w:proofErr w:type="gramEnd"/>
            <w:r w:rsidRPr="00137F8B">
              <w:rPr>
                <w:rFonts w:ascii="Times New Roman" w:hAnsi="Times New Roman" w:cs="Times New Roman"/>
              </w:rPr>
              <w:t>"All child processes completed.\n");</w:t>
            </w:r>
          </w:p>
        </w:tc>
      </w:tr>
      <w:tr w:rsidR="00137F8B" w:rsidRPr="00137F8B" w14:paraId="6E2D36A7" w14:textId="77777777" w:rsidTr="00137F8B">
        <w:tc>
          <w:tcPr>
            <w:tcW w:w="9016" w:type="dxa"/>
          </w:tcPr>
          <w:p w14:paraId="0A36AA3A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 xml:space="preserve">    return 0;</w:t>
            </w:r>
          </w:p>
        </w:tc>
      </w:tr>
      <w:tr w:rsidR="00137F8B" w:rsidRPr="00137F8B" w14:paraId="48541B5D" w14:textId="77777777" w:rsidTr="00137F8B">
        <w:tc>
          <w:tcPr>
            <w:tcW w:w="9016" w:type="dxa"/>
          </w:tcPr>
          <w:p w14:paraId="57969EBA" w14:textId="77777777" w:rsidR="00137F8B" w:rsidRPr="00137F8B" w:rsidRDefault="00137F8B" w:rsidP="00EA788A">
            <w:pPr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}</w:t>
            </w:r>
          </w:p>
        </w:tc>
      </w:tr>
    </w:tbl>
    <w:p w14:paraId="1D81F6B6" w14:textId="77777777" w:rsid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7B80D1" w14:textId="308C9D79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Compilation</w:t>
      </w:r>
    </w:p>
    <w:p w14:paraId="38E61F78" w14:textId="195884EB" w:rsidR="00137F8B" w:rsidRPr="00956BB5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gcc process.c -o process</w:t>
      </w:r>
    </w:p>
    <w:p w14:paraId="5727AAEB" w14:textId="7C573701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Execution</w:t>
      </w:r>
    </w:p>
    <w:p w14:paraId="27D4EABD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proofErr w:type="gramStart"/>
      <w:r w:rsidRPr="00137F8B">
        <w:rPr>
          <w:rFonts w:ascii="Times New Roman" w:hAnsi="Times New Roman" w:cs="Times New Roman"/>
        </w:rPr>
        <w:t>./</w:t>
      </w:r>
      <w:proofErr w:type="gramEnd"/>
      <w:r w:rsidRPr="00137F8B">
        <w:rPr>
          <w:rFonts w:ascii="Times New Roman" w:hAnsi="Times New Roman" w:cs="Times New Roman"/>
        </w:rPr>
        <w:t>process</w:t>
      </w:r>
    </w:p>
    <w:p w14:paraId="2E3E27AF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The program creates five child processes. Each child displays its process ID and parent process ID.</w:t>
      </w:r>
    </w:p>
    <w:p w14:paraId="218521F1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5. Observing Processes Using ps and /proc</w:t>
      </w:r>
    </w:p>
    <w:p w14:paraId="0B73EB54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The ps command displays information about running processes.</w:t>
      </w:r>
    </w:p>
    <w:p w14:paraId="7917A1A5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ps -ef</w:t>
      </w:r>
    </w:p>
    <w:p w14:paraId="1AA1369F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To display processes belonging to the current terminal:</w:t>
      </w:r>
    </w:p>
    <w:p w14:paraId="35B93905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ps -f</w:t>
      </w:r>
    </w:p>
    <w:p w14:paraId="1DCD44B1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The /proc directory contains information about active processes.</w:t>
      </w:r>
    </w:p>
    <w:p w14:paraId="66D105E7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To inspect a process, use:</w:t>
      </w:r>
    </w:p>
    <w:p w14:paraId="7BDC5352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ls /proc</w:t>
      </w:r>
    </w:p>
    <w:p w14:paraId="4E7559EA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To view details of a particular process:</w:t>
      </w:r>
    </w:p>
    <w:p w14:paraId="070739DB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lastRenderedPageBreak/>
        <w:t>cat /proc/&lt;PID&gt;/status</w:t>
      </w:r>
    </w:p>
    <w:p w14:paraId="3B4343DA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Replace &lt;PID&gt; with the actual process ID.</w:t>
      </w:r>
    </w:p>
    <w:p w14:paraId="1E8ECC01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6. Performance Evaluation with 2,000 Processes</w:t>
      </w:r>
    </w:p>
    <w:p w14:paraId="6734F29D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Creating 2,000 separate processes can affect server performance in the following ways: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7070"/>
      </w:tblGrid>
      <w:tr w:rsidR="00137F8B" w:rsidRPr="00137F8B" w14:paraId="60A9883B" w14:textId="77777777" w:rsidTr="00137F8B">
        <w:tc>
          <w:tcPr>
            <w:tcW w:w="0" w:type="auto"/>
            <w:hideMark/>
          </w:tcPr>
          <w:p w14:paraId="754C7056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107E846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Performance Impact</w:t>
            </w:r>
          </w:p>
        </w:tc>
      </w:tr>
      <w:tr w:rsidR="00137F8B" w:rsidRPr="00137F8B" w14:paraId="2E8D1402" w14:textId="77777777" w:rsidTr="00137F8B">
        <w:tc>
          <w:tcPr>
            <w:tcW w:w="0" w:type="auto"/>
            <w:hideMark/>
          </w:tcPr>
          <w:p w14:paraId="62DC1719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Context Switching</w:t>
            </w:r>
          </w:p>
        </w:tc>
        <w:tc>
          <w:tcPr>
            <w:tcW w:w="0" w:type="auto"/>
            <w:hideMark/>
          </w:tcPr>
          <w:p w14:paraId="306F07DA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Frequent switching increases CPU overhead.</w:t>
            </w:r>
          </w:p>
        </w:tc>
      </w:tr>
      <w:tr w:rsidR="00137F8B" w:rsidRPr="00137F8B" w14:paraId="45AD2EAC" w14:textId="77777777" w:rsidTr="00137F8B">
        <w:tc>
          <w:tcPr>
            <w:tcW w:w="0" w:type="auto"/>
            <w:hideMark/>
          </w:tcPr>
          <w:p w14:paraId="75455416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Memory Usage</w:t>
            </w:r>
          </w:p>
        </w:tc>
        <w:tc>
          <w:tcPr>
            <w:tcW w:w="0" w:type="auto"/>
            <w:hideMark/>
          </w:tcPr>
          <w:p w14:paraId="7FB7B524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Each process requires its own address space and resources.</w:t>
            </w:r>
          </w:p>
        </w:tc>
      </w:tr>
      <w:tr w:rsidR="00137F8B" w:rsidRPr="00137F8B" w14:paraId="4578BB9B" w14:textId="77777777" w:rsidTr="00137F8B">
        <w:tc>
          <w:tcPr>
            <w:tcW w:w="0" w:type="auto"/>
            <w:hideMark/>
          </w:tcPr>
          <w:p w14:paraId="1FE45B6C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I/O Waiting</w:t>
            </w:r>
          </w:p>
        </w:tc>
        <w:tc>
          <w:tcPr>
            <w:tcW w:w="0" w:type="auto"/>
            <w:hideMark/>
          </w:tcPr>
          <w:p w14:paraId="1693F708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Processes may remain blocked while waiting for disk or network operations.</w:t>
            </w:r>
          </w:p>
        </w:tc>
      </w:tr>
      <w:tr w:rsidR="00137F8B" w:rsidRPr="00137F8B" w14:paraId="0DB8997C" w14:textId="77777777" w:rsidTr="00137F8B">
        <w:tc>
          <w:tcPr>
            <w:tcW w:w="0" w:type="auto"/>
            <w:hideMark/>
          </w:tcPr>
          <w:p w14:paraId="43C21102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CPU Utilisation</w:t>
            </w:r>
          </w:p>
        </w:tc>
        <w:tc>
          <w:tcPr>
            <w:tcW w:w="0" w:type="auto"/>
            <w:hideMark/>
          </w:tcPr>
          <w:p w14:paraId="0713628E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Excessive process management reduces useful processing time.</w:t>
            </w:r>
          </w:p>
        </w:tc>
      </w:tr>
      <w:tr w:rsidR="00137F8B" w:rsidRPr="00137F8B" w14:paraId="2E0320E1" w14:textId="77777777" w:rsidTr="00137F8B">
        <w:tc>
          <w:tcPr>
            <w:tcW w:w="0" w:type="auto"/>
            <w:hideMark/>
          </w:tcPr>
          <w:p w14:paraId="7DE4F0DA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52F8CDFC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Managing thousands of independent processes increases system overhead.</w:t>
            </w:r>
          </w:p>
        </w:tc>
      </w:tr>
    </w:tbl>
    <w:p w14:paraId="49111388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Therefore, a separate process for every student may not be an efficient design for a large online examination server.</w:t>
      </w:r>
    </w:p>
    <w:p w14:paraId="2F27204C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7. Design Decision</w:t>
      </w:r>
    </w:p>
    <w:p w14:paraId="0B0EDFED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Three possible approaches can be considered.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3957"/>
        <w:gridCol w:w="3092"/>
      </w:tblGrid>
      <w:tr w:rsidR="00137F8B" w:rsidRPr="00137F8B" w14:paraId="2D2C21C3" w14:textId="77777777" w:rsidTr="00137F8B">
        <w:tc>
          <w:tcPr>
            <w:tcW w:w="0" w:type="auto"/>
            <w:hideMark/>
          </w:tcPr>
          <w:p w14:paraId="54B1322E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Design</w:t>
            </w:r>
          </w:p>
        </w:tc>
        <w:tc>
          <w:tcPr>
            <w:tcW w:w="0" w:type="auto"/>
            <w:hideMark/>
          </w:tcPr>
          <w:p w14:paraId="2CDEF98F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0" w:type="auto"/>
            <w:hideMark/>
          </w:tcPr>
          <w:p w14:paraId="0118BD8B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Disadvantages</w:t>
            </w:r>
          </w:p>
        </w:tc>
      </w:tr>
      <w:tr w:rsidR="00137F8B" w:rsidRPr="00137F8B" w14:paraId="1A6A2F55" w14:textId="77777777" w:rsidTr="00137F8B">
        <w:tc>
          <w:tcPr>
            <w:tcW w:w="0" w:type="auto"/>
            <w:hideMark/>
          </w:tcPr>
          <w:p w14:paraId="11180C6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One Process per Student</w:t>
            </w:r>
          </w:p>
        </w:tc>
        <w:tc>
          <w:tcPr>
            <w:tcW w:w="0" w:type="auto"/>
            <w:hideMark/>
          </w:tcPr>
          <w:p w14:paraId="629FE91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Strong isolation and independent execution.</w:t>
            </w:r>
          </w:p>
        </w:tc>
        <w:tc>
          <w:tcPr>
            <w:tcW w:w="0" w:type="auto"/>
            <w:hideMark/>
          </w:tcPr>
          <w:p w14:paraId="2BBD5B74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High memory usage and context-switching overhead.</w:t>
            </w:r>
          </w:p>
        </w:tc>
      </w:tr>
      <w:tr w:rsidR="00137F8B" w:rsidRPr="00137F8B" w14:paraId="4C501388" w14:textId="77777777" w:rsidTr="00137F8B">
        <w:tc>
          <w:tcPr>
            <w:tcW w:w="0" w:type="auto"/>
            <w:hideMark/>
          </w:tcPr>
          <w:p w14:paraId="76A6A09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One Thread per Student</w:t>
            </w:r>
          </w:p>
        </w:tc>
        <w:tc>
          <w:tcPr>
            <w:tcW w:w="0" w:type="auto"/>
            <w:hideMark/>
          </w:tcPr>
          <w:p w14:paraId="716B194A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Lower memory overhead and faster communication through shared memory.</w:t>
            </w:r>
          </w:p>
        </w:tc>
        <w:tc>
          <w:tcPr>
            <w:tcW w:w="0" w:type="auto"/>
            <w:hideMark/>
          </w:tcPr>
          <w:p w14:paraId="34B62FAF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A failure in the server process can affect all sessions.</w:t>
            </w:r>
          </w:p>
        </w:tc>
      </w:tr>
      <w:tr w:rsidR="00137F8B" w:rsidRPr="00137F8B" w14:paraId="19245041" w14:textId="77777777" w:rsidTr="00137F8B">
        <w:tc>
          <w:tcPr>
            <w:tcW w:w="0" w:type="auto"/>
            <w:hideMark/>
          </w:tcPr>
          <w:p w14:paraId="370A22C5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Fixed Pool of Worker Processes</w:t>
            </w:r>
          </w:p>
        </w:tc>
        <w:tc>
          <w:tcPr>
            <w:tcW w:w="0" w:type="auto"/>
            <w:hideMark/>
          </w:tcPr>
          <w:p w14:paraId="1AE4BBA8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Reuses processes and reduces process creation overhead.</w:t>
            </w:r>
          </w:p>
        </w:tc>
        <w:tc>
          <w:tcPr>
            <w:tcW w:w="0" w:type="auto"/>
            <w:hideMark/>
          </w:tcPr>
          <w:p w14:paraId="53FFD89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Requires task scheduling and session management.</w:t>
            </w:r>
          </w:p>
        </w:tc>
      </w:tr>
    </w:tbl>
    <w:p w14:paraId="2E786027" w14:textId="77777777" w:rsid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12780B7" w14:textId="0414D692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Recommended Design: Fixed Pool of Worker Processes</w:t>
      </w:r>
    </w:p>
    <w:p w14:paraId="0381C1AE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A fixed pool of worker processes is recommended for the online examination server.</w:t>
      </w:r>
    </w:p>
    <w:p w14:paraId="23EFD17B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Reasons:</w:t>
      </w:r>
    </w:p>
    <w:p w14:paraId="42442809" w14:textId="77777777" w:rsidR="00137F8B" w:rsidRPr="00137F8B" w:rsidRDefault="00137F8B" w:rsidP="00137F8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Reduces the number of active processes.</w:t>
      </w:r>
    </w:p>
    <w:p w14:paraId="4BC0BEA1" w14:textId="77777777" w:rsidR="00137F8B" w:rsidRPr="00137F8B" w:rsidRDefault="00137F8B" w:rsidP="00137F8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lastRenderedPageBreak/>
        <w:t>Reuses existing worker processes.</w:t>
      </w:r>
    </w:p>
    <w:p w14:paraId="3C5E0CC4" w14:textId="77777777" w:rsidR="00137F8B" w:rsidRPr="00137F8B" w:rsidRDefault="00137F8B" w:rsidP="00137F8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Reduces process creation overhead.</w:t>
      </w:r>
    </w:p>
    <w:p w14:paraId="7F1C92B7" w14:textId="77777777" w:rsidR="00137F8B" w:rsidRPr="00137F8B" w:rsidRDefault="00137F8B" w:rsidP="00137F8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Provides better isolation than using only threads.</w:t>
      </w:r>
    </w:p>
    <w:p w14:paraId="06357CAE" w14:textId="77777777" w:rsidR="00137F8B" w:rsidRPr="00137F8B" w:rsidRDefault="00137F8B" w:rsidP="00137F8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Improves resource utilisation under heavy workloads.</w:t>
      </w:r>
    </w:p>
    <w:p w14:paraId="4CFCDEF9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Student session information can be maintained separately so that worker processes can handle examination requests efficiently.</w:t>
      </w:r>
    </w:p>
    <w:p w14:paraId="1C02E667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8. Alternative Concept – One Thread per Student</w:t>
      </w:r>
    </w:p>
    <w:p w14:paraId="364DBF22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If each student session uses a thread instead of a separate process, all threads execute within one server process.</w:t>
      </w:r>
    </w:p>
    <w:p w14:paraId="5FAA3A4A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Threads share:</w:t>
      </w:r>
    </w:p>
    <w:p w14:paraId="208B18E7" w14:textId="77777777" w:rsidR="00137F8B" w:rsidRPr="00137F8B" w:rsidRDefault="00137F8B" w:rsidP="00137F8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Code section</w:t>
      </w:r>
    </w:p>
    <w:p w14:paraId="13471E9A" w14:textId="77777777" w:rsidR="00137F8B" w:rsidRPr="00137F8B" w:rsidRDefault="00137F8B" w:rsidP="00137F8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Data section</w:t>
      </w:r>
    </w:p>
    <w:p w14:paraId="2A6DB4C4" w14:textId="77777777" w:rsidR="00137F8B" w:rsidRPr="00137F8B" w:rsidRDefault="00137F8B" w:rsidP="00137F8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Heap memory</w:t>
      </w:r>
    </w:p>
    <w:p w14:paraId="4DBC8D3B" w14:textId="77777777" w:rsidR="00137F8B" w:rsidRPr="00137F8B" w:rsidRDefault="00137F8B" w:rsidP="00137F8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Open files</w:t>
      </w:r>
    </w:p>
    <w:p w14:paraId="5582FBF4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Each thread has its own:</w:t>
      </w:r>
    </w:p>
    <w:p w14:paraId="1D08B295" w14:textId="77777777" w:rsidR="00137F8B" w:rsidRPr="00137F8B" w:rsidRDefault="00137F8B" w:rsidP="00137F8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Stack</w:t>
      </w:r>
    </w:p>
    <w:p w14:paraId="71B7CA07" w14:textId="77777777" w:rsidR="00137F8B" w:rsidRPr="00137F8B" w:rsidRDefault="00137F8B" w:rsidP="00137F8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Registers</w:t>
      </w:r>
    </w:p>
    <w:p w14:paraId="32CE6ED2" w14:textId="77777777" w:rsidR="00137F8B" w:rsidRPr="00137F8B" w:rsidRDefault="00137F8B" w:rsidP="00137F8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Program counter</w:t>
      </w:r>
    </w:p>
    <w:p w14:paraId="347E46EE" w14:textId="77777777" w:rsidR="00137F8B" w:rsidRPr="00137F8B" w:rsidRDefault="00137F8B" w:rsidP="00137F8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Thread ID</w:t>
      </w:r>
    </w:p>
    <w:p w14:paraId="6B73EDBA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2761"/>
        <w:gridCol w:w="4299"/>
      </w:tblGrid>
      <w:tr w:rsidR="00137F8B" w:rsidRPr="00137F8B" w14:paraId="028D32F2" w14:textId="77777777" w:rsidTr="00137F8B">
        <w:tc>
          <w:tcPr>
            <w:tcW w:w="0" w:type="auto"/>
            <w:hideMark/>
          </w:tcPr>
          <w:p w14:paraId="5973ED88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4F6C691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Separate Processes</w:t>
            </w:r>
          </w:p>
        </w:tc>
        <w:tc>
          <w:tcPr>
            <w:tcW w:w="0" w:type="auto"/>
            <w:hideMark/>
          </w:tcPr>
          <w:p w14:paraId="0D07E29C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Threads</w:t>
            </w:r>
          </w:p>
        </w:tc>
      </w:tr>
      <w:tr w:rsidR="00137F8B" w:rsidRPr="00137F8B" w14:paraId="169095A3" w14:textId="77777777" w:rsidTr="00137F8B">
        <w:tc>
          <w:tcPr>
            <w:tcW w:w="0" w:type="auto"/>
            <w:hideMark/>
          </w:tcPr>
          <w:p w14:paraId="7DE83132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hideMark/>
          </w:tcPr>
          <w:p w14:paraId="4FB44FB7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Separate address spaces</w:t>
            </w:r>
          </w:p>
        </w:tc>
        <w:tc>
          <w:tcPr>
            <w:tcW w:w="0" w:type="auto"/>
            <w:hideMark/>
          </w:tcPr>
          <w:p w14:paraId="5362F652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Shared address space</w:t>
            </w:r>
          </w:p>
        </w:tc>
      </w:tr>
      <w:tr w:rsidR="00137F8B" w:rsidRPr="00137F8B" w14:paraId="36D689A9" w14:textId="77777777" w:rsidTr="00137F8B">
        <w:tc>
          <w:tcPr>
            <w:tcW w:w="0" w:type="auto"/>
            <w:hideMark/>
          </w:tcPr>
          <w:p w14:paraId="43C94CA1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Context Switching</w:t>
            </w:r>
          </w:p>
        </w:tc>
        <w:tc>
          <w:tcPr>
            <w:tcW w:w="0" w:type="auto"/>
            <w:hideMark/>
          </w:tcPr>
          <w:p w14:paraId="1C8DA218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Generally higher overhead</w:t>
            </w:r>
          </w:p>
        </w:tc>
        <w:tc>
          <w:tcPr>
            <w:tcW w:w="0" w:type="auto"/>
            <w:hideMark/>
          </w:tcPr>
          <w:p w14:paraId="009031E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Generally lower overhead</w:t>
            </w:r>
          </w:p>
        </w:tc>
      </w:tr>
      <w:tr w:rsidR="00137F8B" w:rsidRPr="00137F8B" w14:paraId="6D3E17F8" w14:textId="77777777" w:rsidTr="00137F8B">
        <w:tc>
          <w:tcPr>
            <w:tcW w:w="0" w:type="auto"/>
            <w:hideMark/>
          </w:tcPr>
          <w:p w14:paraId="5F6BFB1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0" w:type="auto"/>
            <w:hideMark/>
          </w:tcPr>
          <w:p w14:paraId="4C8BF5AC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Requires IPC</w:t>
            </w:r>
          </w:p>
        </w:tc>
        <w:tc>
          <w:tcPr>
            <w:tcW w:w="0" w:type="auto"/>
            <w:hideMark/>
          </w:tcPr>
          <w:p w14:paraId="305CA54C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Shared memory</w:t>
            </w:r>
          </w:p>
        </w:tc>
      </w:tr>
      <w:tr w:rsidR="00137F8B" w:rsidRPr="00137F8B" w14:paraId="3CB907AC" w14:textId="77777777" w:rsidTr="00137F8B">
        <w:tc>
          <w:tcPr>
            <w:tcW w:w="0" w:type="auto"/>
            <w:hideMark/>
          </w:tcPr>
          <w:p w14:paraId="022A6A40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Isolation</w:t>
            </w:r>
          </w:p>
        </w:tc>
        <w:tc>
          <w:tcPr>
            <w:tcW w:w="0" w:type="auto"/>
            <w:hideMark/>
          </w:tcPr>
          <w:p w14:paraId="303AD51E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Stronger</w:t>
            </w:r>
          </w:p>
        </w:tc>
        <w:tc>
          <w:tcPr>
            <w:tcW w:w="0" w:type="auto"/>
            <w:hideMark/>
          </w:tcPr>
          <w:p w14:paraId="5C0EBEC2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Weaker</w:t>
            </w:r>
          </w:p>
        </w:tc>
      </w:tr>
      <w:tr w:rsidR="00137F8B" w:rsidRPr="00137F8B" w14:paraId="08807DFF" w14:textId="77777777" w:rsidTr="00137F8B">
        <w:tc>
          <w:tcPr>
            <w:tcW w:w="0" w:type="auto"/>
            <w:hideMark/>
          </w:tcPr>
          <w:p w14:paraId="21681A3E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lastRenderedPageBreak/>
              <w:t>Failure</w:t>
            </w:r>
          </w:p>
        </w:tc>
        <w:tc>
          <w:tcPr>
            <w:tcW w:w="0" w:type="auto"/>
            <w:hideMark/>
          </w:tcPr>
          <w:p w14:paraId="31C37E50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Usually isolated to one process</w:t>
            </w:r>
          </w:p>
        </w:tc>
        <w:tc>
          <w:tcPr>
            <w:tcW w:w="0" w:type="auto"/>
            <w:hideMark/>
          </w:tcPr>
          <w:p w14:paraId="33D188F9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A serious process-level failure can affect all threads</w:t>
            </w:r>
          </w:p>
        </w:tc>
      </w:tr>
    </w:tbl>
    <w:p w14:paraId="2D2D6245" w14:textId="77777777" w:rsidR="00137F8B" w:rsidRDefault="00137F8B" w:rsidP="00137F8B">
      <w:pPr>
        <w:spacing w:line="360" w:lineRule="auto"/>
        <w:rPr>
          <w:rFonts w:ascii="Times New Roman" w:hAnsi="Times New Roman" w:cs="Times New Roman"/>
        </w:rPr>
      </w:pPr>
    </w:p>
    <w:p w14:paraId="446E4254" w14:textId="7D9DE37E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A thread typically requires much less memory than a complete process because it shares the process address space.</w:t>
      </w:r>
    </w:p>
    <w:p w14:paraId="54F36E2D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However, thread stacks and other resources still consume memory.</w:t>
      </w:r>
    </w:p>
    <w:p w14:paraId="19D69023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Complexity Analysis</w:t>
      </w:r>
    </w:p>
    <w:p w14:paraId="576455BF" w14:textId="77777777" w:rsid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Let n represent the number of student sessions.</w:t>
      </w:r>
    </w:p>
    <w:p w14:paraId="08E3C07A" w14:textId="77777777" w:rsidR="00137F8B" w:rsidRDefault="00137F8B" w:rsidP="00137F8B">
      <w:pPr>
        <w:spacing w:line="360" w:lineRule="auto"/>
        <w:rPr>
          <w:rFonts w:ascii="Times New Roman" w:hAnsi="Times New Roman" w:cs="Times New Roman"/>
        </w:rPr>
      </w:pPr>
    </w:p>
    <w:p w14:paraId="6EF84A80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4735"/>
      </w:tblGrid>
      <w:tr w:rsidR="00137F8B" w:rsidRPr="00137F8B" w14:paraId="1609937B" w14:textId="77777777" w:rsidTr="00137F8B">
        <w:tc>
          <w:tcPr>
            <w:tcW w:w="0" w:type="auto"/>
            <w:hideMark/>
          </w:tcPr>
          <w:p w14:paraId="3F3A61B8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3DC3A7CF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37F8B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137F8B" w:rsidRPr="00137F8B" w14:paraId="16023759" w14:textId="77777777" w:rsidTr="00137F8B">
        <w:tc>
          <w:tcPr>
            <w:tcW w:w="0" w:type="auto"/>
            <w:hideMark/>
          </w:tcPr>
          <w:p w14:paraId="086BA30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Creating n processes</w:t>
            </w:r>
          </w:p>
        </w:tc>
        <w:tc>
          <w:tcPr>
            <w:tcW w:w="0" w:type="auto"/>
            <w:hideMark/>
          </w:tcPr>
          <w:p w14:paraId="24596EF3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O(n)</w:t>
            </w:r>
          </w:p>
        </w:tc>
      </w:tr>
      <w:tr w:rsidR="00137F8B" w:rsidRPr="00137F8B" w14:paraId="565236AF" w14:textId="77777777" w:rsidTr="00137F8B">
        <w:tc>
          <w:tcPr>
            <w:tcW w:w="0" w:type="auto"/>
            <w:hideMark/>
          </w:tcPr>
          <w:p w14:paraId="6E12075A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Creating n threads</w:t>
            </w:r>
          </w:p>
        </w:tc>
        <w:tc>
          <w:tcPr>
            <w:tcW w:w="0" w:type="auto"/>
            <w:hideMark/>
          </w:tcPr>
          <w:p w14:paraId="44B10679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O(n)</w:t>
            </w:r>
          </w:p>
        </w:tc>
      </w:tr>
      <w:tr w:rsidR="00137F8B" w:rsidRPr="00137F8B" w14:paraId="70D94F75" w14:textId="77777777" w:rsidTr="00137F8B">
        <w:tc>
          <w:tcPr>
            <w:tcW w:w="0" w:type="auto"/>
            <w:hideMark/>
          </w:tcPr>
          <w:p w14:paraId="2B08B28A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Managing n sessions</w:t>
            </w:r>
          </w:p>
        </w:tc>
        <w:tc>
          <w:tcPr>
            <w:tcW w:w="0" w:type="auto"/>
            <w:hideMark/>
          </w:tcPr>
          <w:p w14:paraId="07B61F3E" w14:textId="77777777" w:rsidR="00137F8B" w:rsidRPr="00137F8B" w:rsidRDefault="00137F8B" w:rsidP="00137F8B">
            <w:pPr>
              <w:spacing w:after="160"/>
              <w:rPr>
                <w:rFonts w:ascii="Times New Roman" w:hAnsi="Times New Roman" w:cs="Times New Roman"/>
              </w:rPr>
            </w:pPr>
            <w:r w:rsidRPr="00137F8B">
              <w:rPr>
                <w:rFonts w:ascii="Times New Roman" w:hAnsi="Times New Roman" w:cs="Times New Roman"/>
              </w:rPr>
              <w:t>O(n) for a simple linear management operation</w:t>
            </w:r>
          </w:p>
        </w:tc>
      </w:tr>
    </w:tbl>
    <w:p w14:paraId="5BCA35B6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Thread creation and context switching generally have lower overhead than separate processes, although actual performance depends on the operating system and workload.</w:t>
      </w:r>
    </w:p>
    <w:p w14:paraId="777B6AD8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  <w:b/>
          <w:bCs/>
        </w:rPr>
      </w:pPr>
      <w:r w:rsidRPr="00137F8B">
        <w:rPr>
          <w:rFonts w:ascii="Times New Roman" w:hAnsi="Times New Roman" w:cs="Times New Roman"/>
          <w:b/>
          <w:bCs/>
        </w:rPr>
        <w:t>9. Conclusion</w:t>
      </w:r>
    </w:p>
    <w:p w14:paraId="54BED79B" w14:textId="77777777" w:rsidR="00137F8B" w:rsidRPr="00137F8B" w:rsidRDefault="00137F8B" w:rsidP="00137F8B">
      <w:pPr>
        <w:spacing w:line="360" w:lineRule="auto"/>
        <w:rPr>
          <w:rFonts w:ascii="Times New Roman" w:hAnsi="Times New Roman" w:cs="Times New Roman"/>
        </w:rPr>
      </w:pPr>
      <w:r w:rsidRPr="00137F8B">
        <w:rPr>
          <w:rFonts w:ascii="Times New Roman" w:hAnsi="Times New Roman" w:cs="Times New Roman"/>
        </w:rPr>
        <w:t>Process management is important for improving online examination server performance. Creating too many processes increases memory usage and context-switching overhead. A fixed pool of worker processes is recommended because it reduces resource consumption while maintaining process isolation and improving scalability.</w:t>
      </w:r>
    </w:p>
    <w:p w14:paraId="3D95E99A" w14:textId="77777777" w:rsidR="00CA759C" w:rsidRPr="00137F8B" w:rsidRDefault="00CA759C" w:rsidP="00137F8B">
      <w:pPr>
        <w:spacing w:line="360" w:lineRule="auto"/>
        <w:rPr>
          <w:rFonts w:ascii="Times New Roman" w:hAnsi="Times New Roman" w:cs="Times New Roman"/>
        </w:rPr>
      </w:pPr>
    </w:p>
    <w:sectPr w:rsidR="00CA759C" w:rsidRPr="00137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34F9A"/>
    <w:multiLevelType w:val="multilevel"/>
    <w:tmpl w:val="119C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70545"/>
    <w:multiLevelType w:val="multilevel"/>
    <w:tmpl w:val="A3C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F6953"/>
    <w:multiLevelType w:val="multilevel"/>
    <w:tmpl w:val="D710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818477">
    <w:abstractNumId w:val="0"/>
  </w:num>
  <w:num w:numId="2" w16cid:durableId="522401303">
    <w:abstractNumId w:val="2"/>
  </w:num>
  <w:num w:numId="3" w16cid:durableId="505368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8B"/>
    <w:rsid w:val="00103563"/>
    <w:rsid w:val="00137F8B"/>
    <w:rsid w:val="00956BB5"/>
    <w:rsid w:val="00CA759C"/>
    <w:rsid w:val="00D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5D5E"/>
  <w15:chartTrackingRefBased/>
  <w15:docId w15:val="{70B88D9F-9F4D-4CA5-B6BB-3A3080A1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F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137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2</cp:revision>
  <dcterms:created xsi:type="dcterms:W3CDTF">2026-11-01T12:32:00Z</dcterms:created>
  <dcterms:modified xsi:type="dcterms:W3CDTF">2026-11-01T12:41:00Z</dcterms:modified>
</cp:coreProperties>
</file>