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603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Q3 – THREADS</w:t>
      </w:r>
    </w:p>
    <w:p w14:paraId="1DE53409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1. Introduction</w:t>
      </w:r>
    </w:p>
    <w:p w14:paraId="7D09F6E3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A thread is the smallest unit of CPU execution within a process. Multiple threads allow a program to perform different tasks concurrently.</w:t>
      </w:r>
    </w:p>
    <w:p w14:paraId="02515675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In a traffic-camera system, 64 cameras continuously generate frames that must be processed to identify number plates.</w:t>
      </w:r>
    </w:p>
    <w:p w14:paraId="056E80E0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Processing each camera sequentially increases execution time. Using POSIX threads allows multiple camera frames to be processed concurrently, improving system performance.</w:t>
      </w:r>
    </w:p>
    <w:p w14:paraId="7B52D7F5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2. POSIX Threads</w:t>
      </w:r>
    </w:p>
    <w:p w14:paraId="3433C6E2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 xml:space="preserve">POSIX threads, also called </w:t>
      </w:r>
      <w:proofErr w:type="spellStart"/>
      <w:r w:rsidRPr="00C12993">
        <w:rPr>
          <w:rFonts w:ascii="Times New Roman" w:hAnsi="Times New Roman" w:cs="Times New Roman"/>
        </w:rPr>
        <w:t>Pthreads</w:t>
      </w:r>
      <w:proofErr w:type="spellEnd"/>
      <w:r w:rsidRPr="00C12993">
        <w:rPr>
          <w:rFonts w:ascii="Times New Roman" w:hAnsi="Times New Roman" w:cs="Times New Roman"/>
        </w:rPr>
        <w:t>, provide a standard mechanism for creating and managing threads in Linux.</w:t>
      </w:r>
    </w:p>
    <w:p w14:paraId="4161A49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For the traffic-camera system, the following configurations can be evaluated:</w:t>
      </w:r>
    </w:p>
    <w:p w14:paraId="59F4228D" w14:textId="77777777" w:rsidR="00C12993" w:rsidRPr="00C12993" w:rsidRDefault="00C12993" w:rsidP="00C129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One thread per camera – 64 threads.</w:t>
      </w:r>
    </w:p>
    <w:p w14:paraId="05DE5212" w14:textId="77777777" w:rsidR="00C12993" w:rsidRPr="00C12993" w:rsidRDefault="00C12993" w:rsidP="00C129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 pool of 4 threads.</w:t>
      </w:r>
    </w:p>
    <w:p w14:paraId="3CFF1DA8" w14:textId="77777777" w:rsidR="00C12993" w:rsidRPr="00C12993" w:rsidRDefault="00C12993" w:rsidP="00C129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 pool of 8 threads.</w:t>
      </w:r>
    </w:p>
    <w:p w14:paraId="22219AD0" w14:textId="77777777" w:rsidR="00C12993" w:rsidRPr="00C12993" w:rsidRDefault="00C12993" w:rsidP="00C129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 pool of 16 threads.</w:t>
      </w:r>
    </w:p>
    <w:p w14:paraId="7E3CDCCC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A thread pool reuses a fixed number of threads to process multiple camera frames.</w:t>
      </w:r>
    </w:p>
    <w:p w14:paraId="7FEF89FF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3. Shared and Private Resources</w:t>
      </w:r>
    </w:p>
    <w:p w14:paraId="238E00A3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Threads belonging to the same process share certain resources but also maintain their own execution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2182"/>
      </w:tblGrid>
      <w:tr w:rsidR="00C12993" w:rsidRPr="00C12993" w14:paraId="5C4295AA" w14:textId="77777777" w:rsidTr="00C12993">
        <w:tc>
          <w:tcPr>
            <w:tcW w:w="0" w:type="auto"/>
            <w:hideMark/>
          </w:tcPr>
          <w:p w14:paraId="19BB3094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Shared Resources</w:t>
            </w:r>
          </w:p>
        </w:tc>
        <w:tc>
          <w:tcPr>
            <w:tcW w:w="0" w:type="auto"/>
            <w:hideMark/>
          </w:tcPr>
          <w:p w14:paraId="3D435C8E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Private Resources</w:t>
            </w:r>
          </w:p>
        </w:tc>
      </w:tr>
      <w:tr w:rsidR="00C12993" w:rsidRPr="00C12993" w14:paraId="39989D09" w14:textId="77777777" w:rsidTr="00C12993">
        <w:tc>
          <w:tcPr>
            <w:tcW w:w="0" w:type="auto"/>
            <w:hideMark/>
          </w:tcPr>
          <w:p w14:paraId="0174920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Code section</w:t>
            </w:r>
          </w:p>
        </w:tc>
        <w:tc>
          <w:tcPr>
            <w:tcW w:w="0" w:type="auto"/>
            <w:hideMark/>
          </w:tcPr>
          <w:p w14:paraId="7013906D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Stack</w:t>
            </w:r>
          </w:p>
        </w:tc>
      </w:tr>
      <w:tr w:rsidR="00C12993" w:rsidRPr="00C12993" w14:paraId="5022AC0B" w14:textId="77777777" w:rsidTr="00C12993">
        <w:tc>
          <w:tcPr>
            <w:tcW w:w="0" w:type="auto"/>
            <w:hideMark/>
          </w:tcPr>
          <w:p w14:paraId="2ECD35D1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Data section</w:t>
            </w:r>
          </w:p>
        </w:tc>
        <w:tc>
          <w:tcPr>
            <w:tcW w:w="0" w:type="auto"/>
            <w:hideMark/>
          </w:tcPr>
          <w:p w14:paraId="11965AB6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Registers</w:t>
            </w:r>
          </w:p>
        </w:tc>
      </w:tr>
      <w:tr w:rsidR="00C12993" w:rsidRPr="00C12993" w14:paraId="1EFB36CA" w14:textId="77777777" w:rsidTr="00C12993">
        <w:tc>
          <w:tcPr>
            <w:tcW w:w="0" w:type="auto"/>
            <w:hideMark/>
          </w:tcPr>
          <w:p w14:paraId="5D2EF71D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Heap memory</w:t>
            </w:r>
          </w:p>
        </w:tc>
        <w:tc>
          <w:tcPr>
            <w:tcW w:w="0" w:type="auto"/>
            <w:hideMark/>
          </w:tcPr>
          <w:p w14:paraId="6DCAFA8F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Program counter</w:t>
            </w:r>
          </w:p>
        </w:tc>
      </w:tr>
      <w:tr w:rsidR="00C12993" w:rsidRPr="00C12993" w14:paraId="2FA29ECC" w14:textId="77777777" w:rsidTr="00C12993">
        <w:tc>
          <w:tcPr>
            <w:tcW w:w="0" w:type="auto"/>
            <w:hideMark/>
          </w:tcPr>
          <w:p w14:paraId="26719A28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Open files</w:t>
            </w:r>
          </w:p>
        </w:tc>
        <w:tc>
          <w:tcPr>
            <w:tcW w:w="0" w:type="auto"/>
            <w:hideMark/>
          </w:tcPr>
          <w:p w14:paraId="6F33C1E7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Thread ID</w:t>
            </w:r>
          </w:p>
        </w:tc>
      </w:tr>
      <w:tr w:rsidR="00C12993" w:rsidRPr="00C12993" w14:paraId="24B01874" w14:textId="77777777" w:rsidTr="00C12993">
        <w:tc>
          <w:tcPr>
            <w:tcW w:w="0" w:type="auto"/>
            <w:hideMark/>
          </w:tcPr>
          <w:p w14:paraId="0CB2D6E6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Global variables</w:t>
            </w:r>
          </w:p>
        </w:tc>
        <w:tc>
          <w:tcPr>
            <w:tcW w:w="0" w:type="auto"/>
            <w:hideMark/>
          </w:tcPr>
          <w:p w14:paraId="43EAE06A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Thread-specific data</w:t>
            </w:r>
          </w:p>
        </w:tc>
      </w:tr>
    </w:tbl>
    <w:p w14:paraId="12A6DABB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lastRenderedPageBreak/>
        <w:t>Shared resources allow faster communication between threads. However, simultaneous updates to shared data can cause race conditions.</w:t>
      </w:r>
    </w:p>
    <w:p w14:paraId="2622017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4. User-Level and Kernel-Level Threads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7"/>
        <w:gridCol w:w="4269"/>
      </w:tblGrid>
      <w:tr w:rsidR="00C12993" w:rsidRPr="00C12993" w14:paraId="51EFF844" w14:textId="77777777" w:rsidTr="00C12993">
        <w:tc>
          <w:tcPr>
            <w:tcW w:w="0" w:type="auto"/>
            <w:hideMark/>
          </w:tcPr>
          <w:p w14:paraId="019E06C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User-Level Threads</w:t>
            </w:r>
          </w:p>
        </w:tc>
        <w:tc>
          <w:tcPr>
            <w:tcW w:w="0" w:type="auto"/>
            <w:hideMark/>
          </w:tcPr>
          <w:p w14:paraId="2677832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Kernel-Level Threads</w:t>
            </w:r>
          </w:p>
        </w:tc>
      </w:tr>
      <w:tr w:rsidR="00C12993" w:rsidRPr="00C12993" w14:paraId="6703F10F" w14:textId="77777777" w:rsidTr="00C12993">
        <w:tc>
          <w:tcPr>
            <w:tcW w:w="0" w:type="auto"/>
            <w:hideMark/>
          </w:tcPr>
          <w:p w14:paraId="7E142067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Managed by a user-level library.</w:t>
            </w:r>
          </w:p>
        </w:tc>
        <w:tc>
          <w:tcPr>
            <w:tcW w:w="0" w:type="auto"/>
            <w:hideMark/>
          </w:tcPr>
          <w:p w14:paraId="652C13E4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Managed by the operating system.</w:t>
            </w:r>
          </w:p>
        </w:tc>
      </w:tr>
      <w:tr w:rsidR="00C12993" w:rsidRPr="00C12993" w14:paraId="18C5FC8B" w14:textId="77777777" w:rsidTr="00C12993">
        <w:tc>
          <w:tcPr>
            <w:tcW w:w="0" w:type="auto"/>
            <w:hideMark/>
          </w:tcPr>
          <w:p w14:paraId="1D43C77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Faster thread management.</w:t>
            </w:r>
          </w:p>
        </w:tc>
        <w:tc>
          <w:tcPr>
            <w:tcW w:w="0" w:type="auto"/>
            <w:hideMark/>
          </w:tcPr>
          <w:p w14:paraId="4C489D43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More management overhead.</w:t>
            </w:r>
          </w:p>
        </w:tc>
      </w:tr>
      <w:tr w:rsidR="00C12993" w:rsidRPr="00C12993" w14:paraId="3C5D0737" w14:textId="77777777" w:rsidTr="00C12993">
        <w:tc>
          <w:tcPr>
            <w:tcW w:w="0" w:type="auto"/>
            <w:hideMark/>
          </w:tcPr>
          <w:p w14:paraId="7E7614DE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Kernel may not know individual threads.</w:t>
            </w:r>
          </w:p>
        </w:tc>
        <w:tc>
          <w:tcPr>
            <w:tcW w:w="0" w:type="auto"/>
            <w:hideMark/>
          </w:tcPr>
          <w:p w14:paraId="130B8794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Kernel schedules individual threads.</w:t>
            </w:r>
          </w:p>
        </w:tc>
      </w:tr>
      <w:tr w:rsidR="00C12993" w:rsidRPr="00C12993" w14:paraId="5EF911CE" w14:textId="77777777" w:rsidTr="00C12993">
        <w:tc>
          <w:tcPr>
            <w:tcW w:w="0" w:type="auto"/>
            <w:hideMark/>
          </w:tcPr>
          <w:p w14:paraId="57EAA9A3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Blocking system calls can block the process in many-to-one models.</w:t>
            </w:r>
          </w:p>
        </w:tc>
        <w:tc>
          <w:tcPr>
            <w:tcW w:w="0" w:type="auto"/>
            <w:hideMark/>
          </w:tcPr>
          <w:p w14:paraId="607AB831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One blocked thread does not necessarily block other threads.</w:t>
            </w:r>
          </w:p>
        </w:tc>
      </w:tr>
    </w:tbl>
    <w:p w14:paraId="147E5727" w14:textId="77777777" w:rsid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2CFC28" w14:textId="3CB55B5A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5. Multithreading Models</w:t>
      </w:r>
    </w:p>
    <w:p w14:paraId="1CD248B9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Many-to-One Model</w:t>
      </w:r>
    </w:p>
    <w:p w14:paraId="4A3CB1E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Many user-level threads are mapped to a single kernel thread. If one thread performs a blocking system call, the entire process may be blocked. It does not provide true parallel execution across multiple CPU cores.</w:t>
      </w:r>
    </w:p>
    <w:p w14:paraId="1581DCD0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One-to-One Model</w:t>
      </w:r>
    </w:p>
    <w:p w14:paraId="3200CEA3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Each user thread is mapped to a separate kernel thread. It supports parallel execution on multiple CPU cores but has higher thread-management overhead.</w:t>
      </w:r>
    </w:p>
    <w:p w14:paraId="64040A1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Many-to-Many Model</w:t>
      </w:r>
    </w:p>
    <w:p w14:paraId="0A04347B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Many user-level threads are mapped to multiple kernel threads. It combines flexible thread management with parallel execution.</w:t>
      </w:r>
    </w:p>
    <w:p w14:paraId="5E5E0C87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6. Performance Evaluation</w:t>
      </w:r>
    </w:p>
    <w:p w14:paraId="59137993" w14:textId="77777777" w:rsid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The system can be evaluated using the following configurations:</w:t>
      </w:r>
    </w:p>
    <w:p w14:paraId="0114028C" w14:textId="77777777" w:rsidR="00C12993" w:rsidRDefault="00C12993" w:rsidP="00C12993">
      <w:pPr>
        <w:spacing w:line="360" w:lineRule="auto"/>
        <w:rPr>
          <w:rFonts w:ascii="Times New Roman" w:hAnsi="Times New Roman" w:cs="Times New Roman"/>
        </w:rPr>
      </w:pPr>
    </w:p>
    <w:p w14:paraId="1361F105" w14:textId="77777777" w:rsidR="00C12993" w:rsidRDefault="00C12993" w:rsidP="00C12993">
      <w:pPr>
        <w:spacing w:line="360" w:lineRule="auto"/>
        <w:rPr>
          <w:rFonts w:ascii="Times New Roman" w:hAnsi="Times New Roman" w:cs="Times New Roman"/>
        </w:rPr>
      </w:pPr>
    </w:p>
    <w:p w14:paraId="4635F405" w14:textId="77777777" w:rsidR="00C12993" w:rsidRDefault="00C12993" w:rsidP="00C12993">
      <w:pPr>
        <w:spacing w:line="360" w:lineRule="auto"/>
        <w:rPr>
          <w:rFonts w:ascii="Times New Roman" w:hAnsi="Times New Roman" w:cs="Times New Roman"/>
        </w:rPr>
      </w:pPr>
    </w:p>
    <w:p w14:paraId="31EBAB0E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2230"/>
      </w:tblGrid>
      <w:tr w:rsidR="00C12993" w:rsidRPr="00C12993" w14:paraId="64995788" w14:textId="77777777" w:rsidTr="00C12993">
        <w:tc>
          <w:tcPr>
            <w:tcW w:w="0" w:type="auto"/>
            <w:hideMark/>
          </w:tcPr>
          <w:p w14:paraId="5B2BD0C5" w14:textId="61746F9E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lastRenderedPageBreak/>
              <w:t>Configuration</w:t>
            </w:r>
          </w:p>
        </w:tc>
        <w:tc>
          <w:tcPr>
            <w:tcW w:w="0" w:type="auto"/>
            <w:hideMark/>
          </w:tcPr>
          <w:p w14:paraId="3AF503A3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Number of Threads</w:t>
            </w:r>
          </w:p>
        </w:tc>
      </w:tr>
      <w:tr w:rsidR="00C12993" w:rsidRPr="00C12993" w14:paraId="2D41C03C" w14:textId="77777777" w:rsidTr="00C12993">
        <w:tc>
          <w:tcPr>
            <w:tcW w:w="0" w:type="auto"/>
            <w:hideMark/>
          </w:tcPr>
          <w:p w14:paraId="69BFFC02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Sequential Processing</w:t>
            </w:r>
          </w:p>
        </w:tc>
        <w:tc>
          <w:tcPr>
            <w:tcW w:w="0" w:type="auto"/>
            <w:hideMark/>
          </w:tcPr>
          <w:p w14:paraId="0533BF62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1</w:t>
            </w:r>
          </w:p>
        </w:tc>
      </w:tr>
      <w:tr w:rsidR="00C12993" w:rsidRPr="00C12993" w14:paraId="4C714A2D" w14:textId="77777777" w:rsidTr="00C12993">
        <w:tc>
          <w:tcPr>
            <w:tcW w:w="0" w:type="auto"/>
            <w:hideMark/>
          </w:tcPr>
          <w:p w14:paraId="4E788906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One Thread per Camera</w:t>
            </w:r>
          </w:p>
        </w:tc>
        <w:tc>
          <w:tcPr>
            <w:tcW w:w="0" w:type="auto"/>
            <w:hideMark/>
          </w:tcPr>
          <w:p w14:paraId="012D931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64</w:t>
            </w:r>
          </w:p>
        </w:tc>
      </w:tr>
      <w:tr w:rsidR="00C12993" w:rsidRPr="00C12993" w14:paraId="61F8E05D" w14:textId="77777777" w:rsidTr="00C12993">
        <w:tc>
          <w:tcPr>
            <w:tcW w:w="0" w:type="auto"/>
            <w:hideMark/>
          </w:tcPr>
          <w:p w14:paraId="3137723F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Thread Pool</w:t>
            </w:r>
          </w:p>
        </w:tc>
        <w:tc>
          <w:tcPr>
            <w:tcW w:w="0" w:type="auto"/>
            <w:hideMark/>
          </w:tcPr>
          <w:p w14:paraId="3726AE48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4</w:t>
            </w:r>
          </w:p>
        </w:tc>
      </w:tr>
      <w:tr w:rsidR="00C12993" w:rsidRPr="00C12993" w14:paraId="63DC56D0" w14:textId="77777777" w:rsidTr="00C12993">
        <w:tc>
          <w:tcPr>
            <w:tcW w:w="0" w:type="auto"/>
            <w:hideMark/>
          </w:tcPr>
          <w:p w14:paraId="23C43251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Thread Pool</w:t>
            </w:r>
          </w:p>
        </w:tc>
        <w:tc>
          <w:tcPr>
            <w:tcW w:w="0" w:type="auto"/>
            <w:hideMark/>
          </w:tcPr>
          <w:p w14:paraId="38CB21C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8</w:t>
            </w:r>
          </w:p>
        </w:tc>
      </w:tr>
      <w:tr w:rsidR="00C12993" w:rsidRPr="00C12993" w14:paraId="419E4F47" w14:textId="77777777" w:rsidTr="00C12993">
        <w:tc>
          <w:tcPr>
            <w:tcW w:w="0" w:type="auto"/>
            <w:hideMark/>
          </w:tcPr>
          <w:p w14:paraId="16FB6340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Thread Pool</w:t>
            </w:r>
          </w:p>
        </w:tc>
        <w:tc>
          <w:tcPr>
            <w:tcW w:w="0" w:type="auto"/>
            <w:hideMark/>
          </w:tcPr>
          <w:p w14:paraId="451B4120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16</w:t>
            </w:r>
          </w:p>
        </w:tc>
      </w:tr>
    </w:tbl>
    <w:p w14:paraId="71542AC9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Speed-Up Formula</w:t>
      </w:r>
    </w:p>
    <w:p w14:paraId="44FA529C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Speed-up = Sequential Execution Time / Parallel Execution Time</w:t>
      </w:r>
    </w:p>
    <w:p w14:paraId="52401299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For example, if sequential processing takes 10 seconds and parallel processing takes 5 seconds:</w:t>
      </w:r>
    </w:p>
    <w:p w14:paraId="7F164EF2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Speed-up = 10 / 5 = 2</w:t>
      </w:r>
    </w:p>
    <w:p w14:paraId="15DF922D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This represents a 2× speed-up.</w:t>
      </w:r>
    </w:p>
    <w:p w14:paraId="3CF7905B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Why Speed-Up Stops Increasing</w:t>
      </w:r>
    </w:p>
    <w:p w14:paraId="0069BBE5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Increasing the number of threads does not always improve performance because:</w:t>
      </w:r>
    </w:p>
    <w:p w14:paraId="7359E295" w14:textId="77777777" w:rsidR="00C12993" w:rsidRPr="00C12993" w:rsidRDefault="00C12993" w:rsidP="00C1299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CPU cores are limited.</w:t>
      </w:r>
    </w:p>
    <w:p w14:paraId="5A565648" w14:textId="77777777" w:rsidR="00C12993" w:rsidRPr="00C12993" w:rsidRDefault="00C12993" w:rsidP="00C1299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Context switching creates overhead.</w:t>
      </w:r>
    </w:p>
    <w:p w14:paraId="3D38DC73" w14:textId="77777777" w:rsidR="00C12993" w:rsidRPr="00C12993" w:rsidRDefault="00C12993" w:rsidP="00C1299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Threads compete for shared resources.</w:t>
      </w:r>
    </w:p>
    <w:p w14:paraId="496E0EE1" w14:textId="77777777" w:rsidR="00C12993" w:rsidRPr="00C12993" w:rsidRDefault="00C12993" w:rsidP="00C1299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Locking and synchronisation consume time.</w:t>
      </w:r>
    </w:p>
    <w:p w14:paraId="1E3DA52F" w14:textId="77777777" w:rsidR="00C12993" w:rsidRPr="00C12993" w:rsidRDefault="00C12993" w:rsidP="00C1299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Memory and cache limitations affect performance.</w:t>
      </w:r>
    </w:p>
    <w:p w14:paraId="3DF6AE94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Therefore, an appropriate thread-pool size should be selected based on actual measurements.</w:t>
      </w:r>
    </w:p>
    <w:p w14:paraId="3B942794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7. Race Condition in Shared Counters</w:t>
      </w:r>
    </w:p>
    <w:p w14:paraId="3DBF1B0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A race condition occurs when multiple threads access and modify shared data simultaneously without proper synchronisation.</w:t>
      </w:r>
    </w:p>
    <w:p w14:paraId="677BBEB7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For example, if two threads increment a shared counter at the same time, one update may overwrite the other.</w:t>
      </w:r>
    </w:p>
    <w:p w14:paraId="11506C04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This can produce an incorrect counter value.</w:t>
      </w:r>
    </w:p>
    <w:p w14:paraId="554CA0C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lastRenderedPageBreak/>
        <w:t>A mutex lock prevents this problem by allowing only one thread to update the counter at a time.</w:t>
      </w:r>
    </w:p>
    <w:p w14:paraId="77BFFB0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proofErr w:type="spellStart"/>
      <w:r w:rsidRPr="00C12993">
        <w:rPr>
          <w:rFonts w:ascii="Times New Roman" w:hAnsi="Times New Roman" w:cs="Times New Roman"/>
        </w:rPr>
        <w:t>pthread_mutex_lock</w:t>
      </w:r>
      <w:proofErr w:type="spellEnd"/>
      <w:r w:rsidRPr="00C12993">
        <w:rPr>
          <w:rFonts w:ascii="Times New Roman" w:hAnsi="Times New Roman" w:cs="Times New Roman"/>
        </w:rPr>
        <w:t>(&amp;lock);</w:t>
      </w:r>
    </w:p>
    <w:p w14:paraId="1B0D4EF9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counter++;</w:t>
      </w:r>
    </w:p>
    <w:p w14:paraId="689B78CD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proofErr w:type="spellStart"/>
      <w:r w:rsidRPr="00C12993">
        <w:rPr>
          <w:rFonts w:ascii="Times New Roman" w:hAnsi="Times New Roman" w:cs="Times New Roman"/>
        </w:rPr>
        <w:t>pthread_mutex_unlock</w:t>
      </w:r>
      <w:proofErr w:type="spellEnd"/>
      <w:r w:rsidRPr="00C12993">
        <w:rPr>
          <w:rFonts w:ascii="Times New Roman" w:hAnsi="Times New Roman" w:cs="Times New Roman"/>
        </w:rPr>
        <w:t>(&amp;lock);</w:t>
      </w:r>
    </w:p>
    <w:p w14:paraId="2F764237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8. Alternative Concept – Process-Based Solution</w:t>
      </w:r>
    </w:p>
    <w:p w14:paraId="66D7077A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Instead of threads, the traffic-camera frames can be processed using multiple independent processes.</w:t>
      </w:r>
    </w:p>
    <w:p w14:paraId="6246C8CE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Each process can handle a group of cameras and send the processed results to a main process using Inter-Process Communication (IPC).</w:t>
      </w:r>
    </w:p>
    <w:p w14:paraId="50927FD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3531"/>
        <w:gridCol w:w="3536"/>
      </w:tblGrid>
      <w:tr w:rsidR="00C12993" w:rsidRPr="00C12993" w14:paraId="3638D070" w14:textId="77777777" w:rsidTr="00C12993">
        <w:tc>
          <w:tcPr>
            <w:tcW w:w="0" w:type="auto"/>
            <w:hideMark/>
          </w:tcPr>
          <w:p w14:paraId="1F3F68B9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5EA14038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Threads</w:t>
            </w:r>
          </w:p>
        </w:tc>
        <w:tc>
          <w:tcPr>
            <w:tcW w:w="0" w:type="auto"/>
            <w:hideMark/>
          </w:tcPr>
          <w:p w14:paraId="6B299B54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C12993">
              <w:rPr>
                <w:rFonts w:ascii="Times New Roman" w:hAnsi="Times New Roman" w:cs="Times New Roman"/>
                <w:b/>
                <w:bCs/>
              </w:rPr>
              <w:t>Processes</w:t>
            </w:r>
          </w:p>
        </w:tc>
      </w:tr>
      <w:tr w:rsidR="00C12993" w:rsidRPr="00C12993" w14:paraId="45124553" w14:textId="77777777" w:rsidTr="00C12993">
        <w:tc>
          <w:tcPr>
            <w:tcW w:w="0" w:type="auto"/>
            <w:hideMark/>
          </w:tcPr>
          <w:p w14:paraId="3CA13A52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14:paraId="10472945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Share the same address space</w:t>
            </w:r>
          </w:p>
        </w:tc>
        <w:tc>
          <w:tcPr>
            <w:tcW w:w="0" w:type="auto"/>
            <w:hideMark/>
          </w:tcPr>
          <w:p w14:paraId="1506E880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Separate address spaces</w:t>
            </w:r>
          </w:p>
        </w:tc>
      </w:tr>
      <w:tr w:rsidR="00C12993" w:rsidRPr="00C12993" w14:paraId="729F3B7B" w14:textId="77777777" w:rsidTr="00C12993">
        <w:tc>
          <w:tcPr>
            <w:tcW w:w="0" w:type="auto"/>
            <w:hideMark/>
          </w:tcPr>
          <w:p w14:paraId="68FA5E49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Creation</w:t>
            </w:r>
          </w:p>
        </w:tc>
        <w:tc>
          <w:tcPr>
            <w:tcW w:w="0" w:type="auto"/>
            <w:hideMark/>
          </w:tcPr>
          <w:p w14:paraId="68000E41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Generally faster</w:t>
            </w:r>
          </w:p>
        </w:tc>
        <w:tc>
          <w:tcPr>
            <w:tcW w:w="0" w:type="auto"/>
            <w:hideMark/>
          </w:tcPr>
          <w:p w14:paraId="652FB77E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Generally slower</w:t>
            </w:r>
          </w:p>
        </w:tc>
      </w:tr>
      <w:tr w:rsidR="00C12993" w:rsidRPr="00C12993" w14:paraId="3A8628C0" w14:textId="77777777" w:rsidTr="00C12993">
        <w:tc>
          <w:tcPr>
            <w:tcW w:w="0" w:type="auto"/>
            <w:hideMark/>
          </w:tcPr>
          <w:p w14:paraId="61B9CE4D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Context Switching</w:t>
            </w:r>
          </w:p>
        </w:tc>
        <w:tc>
          <w:tcPr>
            <w:tcW w:w="0" w:type="auto"/>
            <w:hideMark/>
          </w:tcPr>
          <w:p w14:paraId="302C3A1D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Generally lower overhead</w:t>
            </w:r>
          </w:p>
        </w:tc>
        <w:tc>
          <w:tcPr>
            <w:tcW w:w="0" w:type="auto"/>
            <w:hideMark/>
          </w:tcPr>
          <w:p w14:paraId="2BBE31B8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Generally higher overhead</w:t>
            </w:r>
          </w:p>
        </w:tc>
      </w:tr>
      <w:tr w:rsidR="00C12993" w:rsidRPr="00C12993" w14:paraId="0480AE54" w14:textId="77777777" w:rsidTr="00C12993">
        <w:tc>
          <w:tcPr>
            <w:tcW w:w="0" w:type="auto"/>
            <w:hideMark/>
          </w:tcPr>
          <w:p w14:paraId="47D61D79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hideMark/>
          </w:tcPr>
          <w:p w14:paraId="7C358EF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Shared variables</w:t>
            </w:r>
          </w:p>
        </w:tc>
        <w:tc>
          <w:tcPr>
            <w:tcW w:w="0" w:type="auto"/>
            <w:hideMark/>
          </w:tcPr>
          <w:p w14:paraId="2DBB4632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Pipes, shared memory or message queues</w:t>
            </w:r>
          </w:p>
        </w:tc>
      </w:tr>
      <w:tr w:rsidR="00C12993" w:rsidRPr="00C12993" w14:paraId="473683E9" w14:textId="77777777" w:rsidTr="00C12993">
        <w:tc>
          <w:tcPr>
            <w:tcW w:w="0" w:type="auto"/>
            <w:hideMark/>
          </w:tcPr>
          <w:p w14:paraId="57AC8EE7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Isolation</w:t>
            </w:r>
          </w:p>
        </w:tc>
        <w:tc>
          <w:tcPr>
            <w:tcW w:w="0" w:type="auto"/>
            <w:hideMark/>
          </w:tcPr>
          <w:p w14:paraId="11F30B36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Less isolation</w:t>
            </w:r>
          </w:p>
        </w:tc>
        <w:tc>
          <w:tcPr>
            <w:tcW w:w="0" w:type="auto"/>
            <w:hideMark/>
          </w:tcPr>
          <w:p w14:paraId="3401E18C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Better isolation</w:t>
            </w:r>
          </w:p>
        </w:tc>
      </w:tr>
      <w:tr w:rsidR="00C12993" w:rsidRPr="00C12993" w14:paraId="4CC57AF0" w14:textId="77777777" w:rsidTr="00C12993">
        <w:tc>
          <w:tcPr>
            <w:tcW w:w="0" w:type="auto"/>
            <w:hideMark/>
          </w:tcPr>
          <w:p w14:paraId="116F6980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Failure</w:t>
            </w:r>
          </w:p>
        </w:tc>
        <w:tc>
          <w:tcPr>
            <w:tcW w:w="0" w:type="auto"/>
            <w:hideMark/>
          </w:tcPr>
          <w:p w14:paraId="7A2EFD88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Process-level failure may affect all threads</w:t>
            </w:r>
          </w:p>
        </w:tc>
        <w:tc>
          <w:tcPr>
            <w:tcW w:w="0" w:type="auto"/>
            <w:hideMark/>
          </w:tcPr>
          <w:p w14:paraId="77C146C9" w14:textId="77777777" w:rsidR="00C12993" w:rsidRPr="00C12993" w:rsidRDefault="00C12993" w:rsidP="00C12993">
            <w:pPr>
              <w:spacing w:after="160"/>
              <w:rPr>
                <w:rFonts w:ascii="Times New Roman" w:hAnsi="Times New Roman" w:cs="Times New Roman"/>
              </w:rPr>
            </w:pPr>
            <w:r w:rsidRPr="00C12993">
              <w:rPr>
                <w:rFonts w:ascii="Times New Roman" w:hAnsi="Times New Roman" w:cs="Times New Roman"/>
              </w:rPr>
              <w:t>Failure is generally isolated to one process</w:t>
            </w:r>
          </w:p>
        </w:tc>
      </w:tr>
    </w:tbl>
    <w:p w14:paraId="4F0A3502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Evaluation</w:t>
      </w:r>
    </w:p>
    <w:p w14:paraId="55A0762D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Threads are more suitable for the traffic-camera system because they share memory and allow efficient communication between camera-processing tasks.</w:t>
      </w:r>
    </w:p>
    <w:p w14:paraId="07E27E22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Processes provide better fault isolation but require additional memory and IPC mechanisms to combine results.</w:t>
      </w:r>
    </w:p>
    <w:p w14:paraId="2337F49F" w14:textId="77777777" w:rsid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F255B8" w14:textId="77777777" w:rsid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259ED1" w14:textId="77777777" w:rsid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70D9367" w14:textId="6DCF6369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lastRenderedPageBreak/>
        <w:t>9. Complexity Analysis</w:t>
      </w:r>
    </w:p>
    <w:p w14:paraId="7EDCA0F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Let:</w:t>
      </w:r>
    </w:p>
    <w:p w14:paraId="71184007" w14:textId="77777777" w:rsidR="00C12993" w:rsidRPr="00C12993" w:rsidRDefault="00C12993" w:rsidP="00C129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C = Number of cameras.</w:t>
      </w:r>
    </w:p>
    <w:p w14:paraId="4A5D4926" w14:textId="77777777" w:rsidR="00C12993" w:rsidRPr="00C12993" w:rsidRDefault="00C12993" w:rsidP="00C1299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W = Processing time required for one camera frame.</w:t>
      </w:r>
    </w:p>
    <w:p w14:paraId="77CC1357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Sequential Processing</w:t>
      </w:r>
    </w:p>
    <w:p w14:paraId="6B0ED6F5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Every camera is processed one after another.</w:t>
      </w:r>
    </w:p>
    <w:p w14:paraId="335953A4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 xml:space="preserve">Time Complexity = </w:t>
      </w:r>
      <w:proofErr w:type="gramStart"/>
      <w:r w:rsidRPr="00C12993">
        <w:rPr>
          <w:rFonts w:ascii="Times New Roman" w:hAnsi="Times New Roman" w:cs="Times New Roman"/>
        </w:rPr>
        <w:t>O(</w:t>
      </w:r>
      <w:proofErr w:type="gramEnd"/>
      <w:r w:rsidRPr="00C12993">
        <w:rPr>
          <w:rFonts w:ascii="Times New Roman" w:hAnsi="Times New Roman" w:cs="Times New Roman"/>
        </w:rPr>
        <w:t>C × W)</w:t>
      </w:r>
    </w:p>
    <w:p w14:paraId="04EA7DF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Parallel Processing</w:t>
      </w:r>
    </w:p>
    <w:p w14:paraId="32EE455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With P worker threads, the ideal processing time is approximately:</w:t>
      </w:r>
    </w:p>
    <w:p w14:paraId="79E6FCAF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proofErr w:type="gramStart"/>
      <w:r w:rsidRPr="00C12993">
        <w:rPr>
          <w:rFonts w:ascii="Times New Roman" w:hAnsi="Times New Roman" w:cs="Times New Roman"/>
        </w:rPr>
        <w:t>O(</w:t>
      </w:r>
      <w:proofErr w:type="gramEnd"/>
      <w:r w:rsidRPr="00C12993">
        <w:rPr>
          <w:rFonts w:ascii="Times New Roman" w:hAnsi="Times New Roman" w:cs="Times New Roman"/>
        </w:rPr>
        <w:t>C × W / P)</w:t>
      </w:r>
    </w:p>
    <w:p w14:paraId="2D78BCDD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However, actual execution time also includes thread creation, scheduling, synchronisation and communication overhead.</w:t>
      </w:r>
    </w:p>
    <w:p w14:paraId="0BF2245C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Space Complexity</w:t>
      </w:r>
    </w:p>
    <w:p w14:paraId="63698821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Thread-based processing requires memory for shared process resources and individual thread stacks.</w:t>
      </w:r>
    </w:p>
    <w:p w14:paraId="6298485B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Using a fixed thread pool limits the number of simultaneously active threads and helps control memory usage.</w:t>
      </w:r>
    </w:p>
    <w:p w14:paraId="071CBA42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10. Design Recommendation</w:t>
      </w:r>
    </w:p>
    <w:p w14:paraId="7422185E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A fixed thread pool of 8 or 16 threads is recommended as a starting point for the traffic-camera system.</w:t>
      </w:r>
    </w:p>
    <w:p w14:paraId="5B0DB64C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Reasons:</w:t>
      </w:r>
    </w:p>
    <w:p w14:paraId="38176E08" w14:textId="77777777" w:rsidR="00C12993" w:rsidRPr="00C12993" w:rsidRDefault="00C12993" w:rsidP="00C129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Multiple camera frames can be processed concurrently.</w:t>
      </w:r>
    </w:p>
    <w:p w14:paraId="75E4FC60" w14:textId="77777777" w:rsidR="00C12993" w:rsidRPr="00C12993" w:rsidRDefault="00C12993" w:rsidP="00C129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Threads share memory for efficient communication.</w:t>
      </w:r>
    </w:p>
    <w:p w14:paraId="6CB2D60D" w14:textId="77777777" w:rsidR="00C12993" w:rsidRPr="00C12993" w:rsidRDefault="00C12993" w:rsidP="00C129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Thread creation overhead is reduced through reuse.</w:t>
      </w:r>
    </w:p>
    <w:p w14:paraId="23CA8F36" w14:textId="77777777" w:rsidR="00C12993" w:rsidRPr="00C12993" w:rsidRDefault="00C12993" w:rsidP="00C129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A fixed pool controls the number of active threads.</w:t>
      </w:r>
    </w:p>
    <w:p w14:paraId="2CE4C00B" w14:textId="77777777" w:rsidR="00C12993" w:rsidRPr="00C12993" w:rsidRDefault="00C12993" w:rsidP="00C1299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lastRenderedPageBreak/>
        <w:t>Performance can be adjusted based on measured execution time.</w:t>
      </w:r>
    </w:p>
    <w:p w14:paraId="5EA82D07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The final pool size should be selected after testing on the target machine.</w:t>
      </w:r>
    </w:p>
    <w:p w14:paraId="74D446DF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  <w:b/>
          <w:bCs/>
        </w:rPr>
      </w:pPr>
      <w:r w:rsidRPr="00C12993">
        <w:rPr>
          <w:rFonts w:ascii="Times New Roman" w:hAnsi="Times New Roman" w:cs="Times New Roman"/>
          <w:b/>
          <w:bCs/>
        </w:rPr>
        <w:t>11. Conclusion</w:t>
      </w:r>
    </w:p>
    <w:p w14:paraId="0EAFD758" w14:textId="77777777" w:rsidR="00C12993" w:rsidRPr="00C12993" w:rsidRDefault="00C12993" w:rsidP="00C12993">
      <w:pPr>
        <w:spacing w:line="360" w:lineRule="auto"/>
        <w:rPr>
          <w:rFonts w:ascii="Times New Roman" w:hAnsi="Times New Roman" w:cs="Times New Roman"/>
        </w:rPr>
      </w:pPr>
      <w:r w:rsidRPr="00C12993">
        <w:rPr>
          <w:rFonts w:ascii="Times New Roman" w:hAnsi="Times New Roman" w:cs="Times New Roman"/>
        </w:rPr>
        <w:t>Multithreading improves the performance of traffic-camera systems by processing multiple camera frames concurrently. A fixed thread pool provides better resource management than creating an unlimited number of threads. Therefore, POSIX threads are suitable for improving the efficiency and scalability of the number-plate recognition system.</w:t>
      </w:r>
    </w:p>
    <w:p w14:paraId="37B6C524" w14:textId="77777777" w:rsidR="00CA759C" w:rsidRPr="00C12993" w:rsidRDefault="00CA759C" w:rsidP="00C12993">
      <w:pPr>
        <w:spacing w:line="360" w:lineRule="auto"/>
        <w:rPr>
          <w:rFonts w:ascii="Times New Roman" w:hAnsi="Times New Roman" w:cs="Times New Roman"/>
        </w:rPr>
      </w:pPr>
    </w:p>
    <w:sectPr w:rsidR="00CA759C" w:rsidRPr="00C1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979"/>
    <w:multiLevelType w:val="multilevel"/>
    <w:tmpl w:val="5BB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2BFB"/>
    <w:multiLevelType w:val="multilevel"/>
    <w:tmpl w:val="0A3E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7119F"/>
    <w:multiLevelType w:val="multilevel"/>
    <w:tmpl w:val="4BE0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D3ACE"/>
    <w:multiLevelType w:val="multilevel"/>
    <w:tmpl w:val="70C6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570898">
    <w:abstractNumId w:val="1"/>
  </w:num>
  <w:num w:numId="2" w16cid:durableId="639843903">
    <w:abstractNumId w:val="3"/>
  </w:num>
  <w:num w:numId="3" w16cid:durableId="238175066">
    <w:abstractNumId w:val="0"/>
  </w:num>
  <w:num w:numId="4" w16cid:durableId="1797597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93"/>
    <w:rsid w:val="00103563"/>
    <w:rsid w:val="00C12993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C9C7"/>
  <w15:chartTrackingRefBased/>
  <w15:docId w15:val="{1588FB5F-110F-436B-92FB-BEB92639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2026-11-01T12:49:00Z</dcterms:created>
  <dcterms:modified xsi:type="dcterms:W3CDTF">2026-11-01T12:51:00Z</dcterms:modified>
</cp:coreProperties>
</file>