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3EB9" w14:textId="0E413CA3" w:rsidR="00FE1E56" w:rsidRDefault="00F319F0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t xml:space="preserve">                             </w:t>
      </w:r>
      <w:r w:rsidRPr="00F319F0">
        <w:rPr>
          <w:rFonts w:ascii="Times New Roman" w:hAnsi="Times New Roman" w:cs="Times New Roman"/>
          <w:b/>
          <w:bCs/>
          <w:sz w:val="48"/>
          <w:szCs w:val="48"/>
        </w:rPr>
        <w:t>Assessment Tool Co2-Tool-1</w:t>
      </w:r>
    </w:p>
    <w:p w14:paraId="19806D1F" w14:textId="4D53C479" w:rsidR="00F319F0" w:rsidRDefault="00F319F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               </w:t>
      </w:r>
      <w:r w:rsidRPr="00F319F0">
        <w:rPr>
          <w:rFonts w:ascii="Times New Roman" w:hAnsi="Times New Roman" w:cs="Times New Roman"/>
          <w:sz w:val="40"/>
          <w:szCs w:val="40"/>
        </w:rPr>
        <w:t xml:space="preserve">Name: </w:t>
      </w:r>
      <w:proofErr w:type="gramStart"/>
      <w:r w:rsidR="0078012B">
        <w:rPr>
          <w:rFonts w:ascii="Times New Roman" w:hAnsi="Times New Roman" w:cs="Times New Roman"/>
          <w:sz w:val="40"/>
          <w:szCs w:val="40"/>
        </w:rPr>
        <w:t>G.Hima</w:t>
      </w:r>
      <w:proofErr w:type="gramEnd"/>
      <w:r w:rsidR="0078012B">
        <w:rPr>
          <w:rFonts w:ascii="Times New Roman" w:hAnsi="Times New Roman" w:cs="Times New Roman"/>
          <w:sz w:val="40"/>
          <w:szCs w:val="40"/>
        </w:rPr>
        <w:t xml:space="preserve"> Bindu</w:t>
      </w:r>
      <w:r>
        <w:rPr>
          <w:rFonts w:ascii="Times New Roman" w:hAnsi="Times New Roman" w:cs="Times New Roman"/>
          <w:sz w:val="40"/>
          <w:szCs w:val="40"/>
        </w:rPr>
        <w:br/>
        <w:t xml:space="preserve">                                                Reg No:192</w:t>
      </w:r>
      <w:r w:rsidR="0078012B">
        <w:rPr>
          <w:rFonts w:ascii="Times New Roman" w:hAnsi="Times New Roman" w:cs="Times New Roman"/>
          <w:sz w:val="40"/>
          <w:szCs w:val="40"/>
        </w:rPr>
        <w:t>511377</w:t>
      </w:r>
    </w:p>
    <w:p w14:paraId="3C76F5A1" w14:textId="32AC5C28" w:rsidR="00F319F0" w:rsidRDefault="00F319F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</w:t>
      </w:r>
      <w:r w:rsidRPr="00F319F0"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The table below shows the annual premium increase rate (</w:t>
      </w:r>
      <m:oMath>
        <m:sSub>
          <m:sSub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i</m:t>
            </m:r>
          </m:sub>
        </m:sSub>
      </m:oMath>
      <w:r w:rsidRPr="00F319F0">
        <w:rPr>
          <w:rFonts w:ascii="Times New Roman" w:hAnsi="Times New Roman" w:cs="Times New Roman"/>
          <w:sz w:val="40"/>
          <w:szCs w:val="40"/>
        </w:rPr>
        <w:t>) and the number of claims per 100 policyholders (</w:t>
      </w:r>
      <m:oMath>
        <m:sSub>
          <m:sSub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bPr>
          <m:e>
            <m:r>
              <w:rPr>
                <w:rFonts w:ascii="Cambria Math" w:hAnsi="Cambria Math" w:cs="Times New Roman"/>
                <w:sz w:val="40"/>
                <w:szCs w:val="40"/>
              </w:rPr>
              <m:t>y</m:t>
            </m:r>
          </m:e>
          <m:sub>
            <m:r>
              <w:rPr>
                <w:rFonts w:ascii="Cambria Math" w:hAnsi="Cambria Math" w:cs="Times New Roman"/>
                <w:sz w:val="40"/>
                <w:szCs w:val="40"/>
              </w:rPr>
              <m:t>i</m:t>
            </m:r>
          </m:sub>
        </m:sSub>
      </m:oMath>
      <w:r w:rsidRPr="00F319F0">
        <w:rPr>
          <w:rFonts w:ascii="Times New Roman" w:hAnsi="Times New Roman" w:cs="Times New Roman"/>
          <w:sz w:val="40"/>
          <w:szCs w:val="40"/>
        </w:rPr>
        <w:t xml:space="preserve">) in a health insurance company. Using the covariance formula, determine whether premium increase and claim frequency have a positive or inverse relationship. Before computing covariance, calculate the mean of </w:t>
      </w:r>
      <m:oMath>
        <m:r>
          <w:rPr>
            <w:rFonts w:ascii="Cambria Math" w:hAnsi="Cambria Math" w:cs="Times New Roman"/>
            <w:sz w:val="40"/>
            <w:szCs w:val="40"/>
          </w:rPr>
          <m:t>x</m:t>
        </m:r>
      </m:oMath>
      <w:r w:rsidRPr="00F319F0">
        <w:rPr>
          <w:rFonts w:ascii="Times New Roman" w:hAnsi="Times New Roman" w:cs="Times New Roman"/>
          <w:sz w:val="40"/>
          <w:szCs w:val="40"/>
        </w:rPr>
        <w:t xml:space="preserve">and </w:t>
      </w:r>
      <m:oMath>
        <m:r>
          <w:rPr>
            <w:rFonts w:ascii="Cambria Math" w:hAnsi="Cambria Math" w:cs="Times New Roman"/>
            <w:sz w:val="40"/>
            <w:szCs w:val="40"/>
          </w:rPr>
          <m:t>y</m:t>
        </m:r>
      </m:oMath>
      <w:r w:rsidRPr="00F319F0">
        <w:rPr>
          <w:rFonts w:ascii="Times New Roman" w:hAnsi="Times New Roman" w:cs="Times New Roman"/>
          <w:sz w:val="40"/>
          <w:szCs w:val="40"/>
        </w:rPr>
        <w:t>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716"/>
        <w:gridCol w:w="5310"/>
      </w:tblGrid>
      <w:tr w:rsidR="00F319F0" w:rsidRPr="00F319F0" w14:paraId="5741A147" w14:textId="77777777" w:rsidTr="00F31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FEC9F0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Premium Increase (%) ((x_i))</w:t>
            </w:r>
          </w:p>
        </w:tc>
        <w:tc>
          <w:tcPr>
            <w:tcW w:w="0" w:type="auto"/>
            <w:hideMark/>
          </w:tcPr>
          <w:p w14:paraId="2695AE04" w14:textId="77777777" w:rsidR="00F319F0" w:rsidRPr="00F319F0" w:rsidRDefault="00F319F0" w:rsidP="00F319F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Claims per 100 Policyholders ((y_i))</w:t>
            </w:r>
          </w:p>
        </w:tc>
      </w:tr>
      <w:tr w:rsidR="00F319F0" w:rsidRPr="00F319F0" w14:paraId="411498CE" w14:textId="77777777" w:rsidTr="00F31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4F8C3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3.2</w:t>
            </w:r>
          </w:p>
        </w:tc>
        <w:tc>
          <w:tcPr>
            <w:tcW w:w="0" w:type="auto"/>
            <w:hideMark/>
          </w:tcPr>
          <w:p w14:paraId="04580DC3" w14:textId="77777777" w:rsidR="00F319F0" w:rsidRPr="00F319F0" w:rsidRDefault="00F319F0" w:rsidP="00F319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15</w:t>
            </w:r>
          </w:p>
        </w:tc>
      </w:tr>
      <w:tr w:rsidR="00F319F0" w:rsidRPr="00F319F0" w14:paraId="23B66C52" w14:textId="77777777" w:rsidTr="00F31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6DBB2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4.0</w:t>
            </w:r>
          </w:p>
        </w:tc>
        <w:tc>
          <w:tcPr>
            <w:tcW w:w="0" w:type="auto"/>
            <w:hideMark/>
          </w:tcPr>
          <w:p w14:paraId="299712BC" w14:textId="77777777" w:rsidR="00F319F0" w:rsidRPr="00F319F0" w:rsidRDefault="00F319F0" w:rsidP="00F319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18</w:t>
            </w:r>
          </w:p>
        </w:tc>
      </w:tr>
      <w:tr w:rsidR="00F319F0" w:rsidRPr="00F319F0" w14:paraId="71B4A35C" w14:textId="77777777" w:rsidTr="00F31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65E35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5.5</w:t>
            </w:r>
          </w:p>
        </w:tc>
        <w:tc>
          <w:tcPr>
            <w:tcW w:w="0" w:type="auto"/>
            <w:hideMark/>
          </w:tcPr>
          <w:p w14:paraId="7A38D79D" w14:textId="77777777" w:rsidR="00F319F0" w:rsidRPr="00F319F0" w:rsidRDefault="00F319F0" w:rsidP="00F319F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25</w:t>
            </w:r>
          </w:p>
        </w:tc>
      </w:tr>
      <w:tr w:rsidR="00F319F0" w:rsidRPr="00F319F0" w14:paraId="4FC3757C" w14:textId="77777777" w:rsidTr="00F319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BEE0B" w14:textId="77777777" w:rsidR="00F319F0" w:rsidRPr="00F319F0" w:rsidRDefault="00F319F0" w:rsidP="00F319F0">
            <w:pPr>
              <w:spacing w:after="160" w:line="259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4.8</w:t>
            </w:r>
          </w:p>
        </w:tc>
        <w:tc>
          <w:tcPr>
            <w:tcW w:w="0" w:type="auto"/>
            <w:hideMark/>
          </w:tcPr>
          <w:p w14:paraId="2B17EBF2" w14:textId="77777777" w:rsidR="00F319F0" w:rsidRPr="00F319F0" w:rsidRDefault="00F319F0" w:rsidP="00F319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F319F0">
              <w:rPr>
                <w:rFonts w:ascii="Times New Roman" w:hAnsi="Times New Roman" w:cs="Times New Roman"/>
                <w:sz w:val="40"/>
                <w:szCs w:val="40"/>
              </w:rPr>
              <w:t>20</w:t>
            </w:r>
          </w:p>
        </w:tc>
      </w:tr>
    </w:tbl>
    <w:p w14:paraId="1910FE7C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Answer</w:t>
      </w:r>
      <w:r>
        <w:rPr>
          <w:rFonts w:ascii="Times New Roman" w:hAnsi="Times New Roman" w:cs="Times New Roman"/>
          <w:sz w:val="40"/>
          <w:szCs w:val="40"/>
        </w:rPr>
        <w:br/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Calculate the Mean</w:t>
      </w:r>
    </w:p>
    <w:p w14:paraId="3BFFAC45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Premium Increase:</w:t>
      </w:r>
    </w:p>
    <w:p w14:paraId="5A80A902" w14:textId="1114DC45" w:rsidR="00F319F0" w:rsidRPr="00F319F0" w:rsidRDefault="0000000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acc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</m:acc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17.5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=4.375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14E098AE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Claims:</w:t>
      </w:r>
    </w:p>
    <w:p w14:paraId="418AB353" w14:textId="77777777" w:rsidR="00F319F0" w:rsidRPr="00F319F0" w:rsidRDefault="0000000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acc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acc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78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=19.5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  <w:r w:rsidR="00F319F0" w:rsidRPr="00F319F0">
        <w:rPr>
          <w:rFonts w:ascii="Times New Roman" w:hAnsi="Times New Roman" w:cs="Times New Roman"/>
          <w:b/>
          <w:bCs/>
          <w:sz w:val="40"/>
          <w:szCs w:val="40"/>
        </w:rPr>
        <w:t>Step 2: Calculate Covariance</w:t>
      </w:r>
    </w:p>
    <w:p w14:paraId="010E527E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Formula:</w:t>
      </w:r>
    </w:p>
    <w:p w14:paraId="1D7F6F5C" w14:textId="3A2D8B94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0A1F71B9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Calculations:</w:t>
      </w:r>
    </w:p>
    <w:p w14:paraId="735A6FA4" w14:textId="0AC96DE8"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(3.2 − 4.375)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(15 − 19.5) = 5.2875 </w:t>
      </w:r>
    </w:p>
    <w:p w14:paraId="6F79D193" w14:textId="6C8A22D0"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(4.0 − 4.375)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(18 − 19.5) = 0.5625 </w:t>
      </w:r>
    </w:p>
    <w:p w14:paraId="2F69DCEE" w14:textId="0A6674FC" w:rsidR="00F319F0" w:rsidRP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(5.5 − 4.375)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(25 − 19.5) = 6.1875 </w:t>
      </w:r>
    </w:p>
    <w:p w14:paraId="1EBB34E7" w14:textId="57EA5469" w:rsidR="00F319F0" w:rsidRDefault="00F319F0" w:rsidP="00F319F0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(4.8 − 4.375)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(20 − 19.5) = 0.2125</w:t>
      </w:r>
    </w:p>
    <w:p w14:paraId="565D6FD4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Sum of products:</w:t>
      </w:r>
    </w:p>
    <w:p w14:paraId="59980988" w14:textId="23ADA629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5.2875+0.5625+6.1875+0.2125=12.25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38B2875D" w14:textId="77777777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Covariance:</w:t>
      </w:r>
    </w:p>
    <w:p w14:paraId="33FFD646" w14:textId="1D7206EB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Y</m:t>
              </m:r>
            </m:e>
          </m:d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=3.0625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78CC0CF3" w14:textId="77777777" w:rsidR="00F319F0" w:rsidRPr="00F319F0" w:rsidRDefault="00F319F0" w:rsidP="00F319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4719B818" w14:textId="61D29125"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Premium Increase (</w:t>
      </w:r>
      <m:oMath>
        <m:acc>
          <m:accPr>
            <m:chr m:val="̅"/>
            <m:ctrlPr>
              <w:rPr>
                <w:rFonts w:ascii="Cambria Math" w:hAnsi="Cambria Math" w:cs="Times New Roman"/>
                <w:sz w:val="40"/>
                <w:szCs w:val="40"/>
              </w:rPr>
            </m:ctrlPr>
          </m:accPr>
          <m:e>
            <m:r>
              <w:rPr>
                <w:rFonts w:ascii="Cambria Math" w:hAnsi="Cambria Math" w:cs="Times New Roman"/>
                <w:sz w:val="40"/>
                <w:szCs w:val="40"/>
              </w:rPr>
              <m:t>x</m:t>
            </m:r>
          </m:e>
        </m:acc>
      </m:oMath>
      <w:r w:rsidRPr="00F319F0">
        <w:rPr>
          <w:rFonts w:ascii="Times New Roman" w:hAnsi="Times New Roman" w:cs="Times New Roman"/>
          <w:sz w:val="40"/>
          <w:szCs w:val="40"/>
        </w:rPr>
        <w:t xml:space="preserve">)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4.375</w:t>
      </w:r>
      <w:r w:rsidRPr="00F319F0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0B84743" w14:textId="219D5DDE"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Mean of Claims (</w:t>
      </w:r>
      <m:oMath>
        <m:acc>
          <m:accPr>
            <m:chr m:val="̅"/>
            <m:ctrlPr>
              <w:rPr>
                <w:rFonts w:ascii="Cambria Math" w:hAnsi="Cambria Math" w:cs="Times New Roman"/>
                <w:sz w:val="40"/>
                <w:szCs w:val="40"/>
              </w:rPr>
            </m:ctrlPr>
          </m:accPr>
          <m:e>
            <m:r>
              <w:rPr>
                <w:rFonts w:ascii="Cambria Math" w:hAnsi="Cambria Math" w:cs="Times New Roman"/>
                <w:sz w:val="40"/>
                <w:szCs w:val="40"/>
              </w:rPr>
              <m:t>y</m:t>
            </m:r>
          </m:e>
        </m:acc>
      </m:oMath>
      <w:r w:rsidRPr="00F319F0">
        <w:rPr>
          <w:rFonts w:ascii="Times New Roman" w:hAnsi="Times New Roman" w:cs="Times New Roman"/>
          <w:sz w:val="40"/>
          <w:szCs w:val="40"/>
        </w:rPr>
        <w:t xml:space="preserve">)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19.5</w:t>
      </w:r>
      <w:r w:rsidRPr="00F319F0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892A74F" w14:textId="77777777" w:rsidR="00F319F0" w:rsidRPr="00F319F0" w:rsidRDefault="00F319F0" w:rsidP="00F319F0">
      <w:pPr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Covariance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3.0625</w:t>
      </w:r>
      <w:r w:rsidRPr="00F319F0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D2976F7" w14:textId="77777777" w:rsidR="00F319F0" w:rsidRPr="00F319F0" w:rsidRDefault="00F319F0" w:rsidP="00F319F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14:paraId="2AC59F8C" w14:textId="77777777" w:rsidR="00F319F0" w:rsidRPr="00672DA9" w:rsidRDefault="00F319F0" w:rsidP="00F319F0">
      <w:pPr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Since the covariance is positive (3.0625), there is a positive relationship between premium increase and claim frequency. As the premium increase percentage rises, the number of claims per 100 policyholders also tends to increase.</w:t>
      </w:r>
    </w:p>
    <w:p w14:paraId="18387F36" w14:textId="339722D0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</w:t>
      </w:r>
      <w:r w:rsidRPr="00F31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 xml:space="preserve">A hospital is </w:t>
      </w:r>
      <w:proofErr w:type="spellStart"/>
      <w:r w:rsidRPr="00F319F0">
        <w:rPr>
          <w:rFonts w:ascii="Times New Roman" w:hAnsi="Times New Roman" w:cs="Times New Roman"/>
          <w:sz w:val="40"/>
          <w:szCs w:val="40"/>
        </w:rPr>
        <w:t>analyzing</w:t>
      </w:r>
      <w:proofErr w:type="spellEnd"/>
      <w:r w:rsidRPr="00F319F0">
        <w:rPr>
          <w:rFonts w:ascii="Times New Roman" w:hAnsi="Times New Roman" w:cs="Times New Roman"/>
          <w:sz w:val="40"/>
          <w:szCs w:val="40"/>
        </w:rPr>
        <w:t xml:space="preserve"> patient blood pressure readings (systolic) to identify trends. Due to minor fluctuations, the analyst performs local smoothing using equal-frequency (</w:t>
      </w:r>
      <w:proofErr w:type="spellStart"/>
      <w:r w:rsidRPr="00F319F0">
        <w:rPr>
          <w:rFonts w:ascii="Times New Roman" w:hAnsi="Times New Roman" w:cs="Times New Roman"/>
          <w:sz w:val="40"/>
          <w:szCs w:val="40"/>
        </w:rPr>
        <w:t>equi</w:t>
      </w:r>
      <w:proofErr w:type="spellEnd"/>
      <w:r w:rsidRPr="00F319F0">
        <w:rPr>
          <w:rFonts w:ascii="Times New Roman" w:hAnsi="Times New Roman" w:cs="Times New Roman"/>
          <w:sz w:val="40"/>
          <w:szCs w:val="40"/>
        </w:rPr>
        <w:t>-depth) binning.</w:t>
      </w:r>
    </w:p>
    <w:p w14:paraId="4A74F25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Sample Data Set (Systolic BP Readings):</w:t>
      </w:r>
    </w:p>
    <w:p w14:paraId="0382B906" w14:textId="77777777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110, 112, 115, 115, 118, 120, 120, 122, 124, 124, 126, 126, 126, 126, 130, 135, 135, 138, 138, 138, 138, 140, 145, 150, 152, 160, 180</w:t>
      </w:r>
    </w:p>
    <w:p w14:paraId="0AA48A11" w14:textId="4686A3F8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3F7B2FFC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Number of Data Values</w:t>
      </w:r>
    </w:p>
    <w:p w14:paraId="73EC9B1A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Total values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14:paraId="57073C5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Divide the data into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 equal-frequency bins</w:t>
      </w:r>
      <w:r w:rsidRPr="00F319F0">
        <w:rPr>
          <w:rFonts w:ascii="Times New Roman" w:hAnsi="Times New Roman" w:cs="Times New Roman"/>
          <w:sz w:val="40"/>
          <w:szCs w:val="40"/>
        </w:rPr>
        <w:t>.</w:t>
      </w:r>
    </w:p>
    <w:p w14:paraId="4BA3A8C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Number of values in each bin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608FCBB0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2: Form the Bins</w:t>
      </w:r>
    </w:p>
    <w:p w14:paraId="07860B83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14:paraId="3C745BA2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110, 112, 115, 115, 118, 120, 120, 122, 124</w:t>
      </w:r>
    </w:p>
    <w:p w14:paraId="56EC34C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14:paraId="3EB1E22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124, 126, 126, 126, 126, 130, 135, 135, 138</w:t>
      </w:r>
    </w:p>
    <w:p w14:paraId="493ECC6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14:paraId="0934BFD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138, 138, 140, 145, 150, 152, 160, 180, 138</w:t>
      </w:r>
    </w:p>
    <w:p w14:paraId="47B0AA4B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(After sorting Bin 3)</w:t>
      </w:r>
    </w:p>
    <w:p w14:paraId="5F81DD8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138, 138, 138, 140, 145, 150, 152, 160, 180</w:t>
      </w:r>
    </w:p>
    <w:p w14:paraId="141B8B0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3: Perform Local Smoothing (Replace each value with the Bin Mean)</w:t>
      </w:r>
    </w:p>
    <w:p w14:paraId="7FB1A4B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 Mean</w:t>
      </w:r>
    </w:p>
    <w:p w14:paraId="5D0824FE" w14:textId="38558D4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110+112+115+115+118+120+120+122+124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1056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=117.33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1C800682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1:</w:t>
      </w:r>
    </w:p>
    <w:p w14:paraId="768661B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117.33, 117.33, 117.33, 117.33, 117.33, 117.33, 117.33, 117.33, 117.33</w:t>
      </w:r>
    </w:p>
    <w:p w14:paraId="1C5FCE66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E1D6594">
          <v:rect id="_x0000_i1025" style="width:0;height:1.5pt" o:hralign="center" o:hrstd="t" o:hr="t" fillcolor="#a0a0a0" stroked="f"/>
        </w:pict>
      </w:r>
    </w:p>
    <w:p w14:paraId="227DF0F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 Mean</w:t>
      </w:r>
    </w:p>
    <w:p w14:paraId="54918892" w14:textId="3D287B61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124+126+126+126+126+130+135+135+138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1166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=129.56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6E313143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2:</w:t>
      </w:r>
    </w:p>
    <w:p w14:paraId="703BCA9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129.56, 129.56, 129.56, 129.56, 129.56, 129.56, 129.56, 129.56, 129.56</w:t>
      </w:r>
    </w:p>
    <w:p w14:paraId="40D777B1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18CE9FA8">
          <v:rect id="_x0000_i1026" style="width:0;height:1.5pt" o:hralign="center" o:hrstd="t" o:hr="t" fillcolor="#a0a0a0" stroked="f"/>
        </w:pict>
      </w:r>
    </w:p>
    <w:p w14:paraId="251798B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 Mean</w:t>
      </w:r>
    </w:p>
    <w:p w14:paraId="154B89E4" w14:textId="4FF77EE2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138+138+138+140+145+150+152+160+180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1341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=149.00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0DF5B3A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Bin 3:</w:t>
      </w:r>
    </w:p>
    <w:p w14:paraId="25F95CD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149, 149, 149, 149, 149, 149, 149, 149, 149</w:t>
      </w:r>
    </w:p>
    <w:p w14:paraId="6A6A8747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49CFAF0C">
          <v:rect id="_x0000_i1027" style="width:0;height:1.5pt" o:hralign="center" o:hrstd="t" o:hr="t" fillcolor="#a0a0a0" stroked="f"/>
        </w:pict>
      </w:r>
    </w:p>
    <w:p w14:paraId="13D4A85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604A69D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Equal-Frequency Bins</w:t>
      </w:r>
    </w:p>
    <w:p w14:paraId="21CA65D2" w14:textId="77777777"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110, 112, 115, 115, 118, 120, 120, 122, 124 </w:t>
      </w:r>
    </w:p>
    <w:p w14:paraId="6CB0FC88" w14:textId="77777777"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124, 126, 126, 126, 126, 130, 135, 135, 138 </w:t>
      </w:r>
    </w:p>
    <w:p w14:paraId="5CD4E60A" w14:textId="77777777" w:rsidR="00F319F0" w:rsidRPr="00F319F0" w:rsidRDefault="00F319F0" w:rsidP="00F319F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138, 138, 138, 140, 145, 150, 152, 160, 180 </w:t>
      </w:r>
    </w:p>
    <w:p w14:paraId="6E89F88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 (Using Bin Mean)</w:t>
      </w:r>
    </w:p>
    <w:p w14:paraId="3E114125" w14:textId="77777777"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1 Mean = 117.33 </w:t>
      </w:r>
    </w:p>
    <w:p w14:paraId="36FCEF1A" w14:textId="77777777"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2 Mean = 129.56 </w:t>
      </w:r>
    </w:p>
    <w:p w14:paraId="206D76F0" w14:textId="77777777" w:rsidR="00F319F0" w:rsidRPr="00672DA9" w:rsidRDefault="00F319F0" w:rsidP="00F319F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Bin 3 Mean = 149.00 </w:t>
      </w:r>
    </w:p>
    <w:p w14:paraId="22789B66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Dataset:</w:t>
      </w:r>
    </w:p>
    <w:p w14:paraId="07EE531A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117.33, 117.33, 117.33, 117.33, 117.33, 117.33, 117.33, 117.33, 117.33,</w:t>
      </w:r>
    </w:p>
    <w:p w14:paraId="5CF6C50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129.56, 129.56, 129.56, 129.56, 129.56, 129.56, 129.56, 129.56, 129.56,</w:t>
      </w:r>
    </w:p>
    <w:p w14:paraId="01F1099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149.00, 149.00, 149.00, 149.00, 149.00, 149.00, 149.00, 149.00, 149.00</w:t>
      </w:r>
    </w:p>
    <w:p w14:paraId="170A99B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vanish/>
          <w:sz w:val="40"/>
          <w:szCs w:val="40"/>
        </w:rPr>
      </w:pPr>
      <w:r w:rsidRPr="00F319F0">
        <w:rPr>
          <w:rFonts w:ascii="Times New Roman" w:hAnsi="Times New Roman" w:cs="Times New Roman"/>
          <w:vanish/>
          <w:sz w:val="40"/>
          <w:szCs w:val="40"/>
        </w:rPr>
        <w:t>Top of Form</w:t>
      </w:r>
    </w:p>
    <w:p w14:paraId="0CB8A901" w14:textId="77777777" w:rsidR="00F319F0" w:rsidRPr="00F319F0" w:rsidRDefault="00F319F0" w:rsidP="00F319F0">
      <w:pPr>
        <w:jc w:val="both"/>
        <w:rPr>
          <w:rFonts w:ascii="Times New Roman" w:hAnsi="Times New Roman" w:cs="Times New Roman"/>
          <w:vanish/>
          <w:sz w:val="40"/>
          <w:szCs w:val="40"/>
        </w:rPr>
      </w:pPr>
      <w:r w:rsidRPr="00F319F0">
        <w:rPr>
          <w:rFonts w:ascii="Times New Roman" w:hAnsi="Times New Roman" w:cs="Times New Roman"/>
          <w:vanish/>
          <w:sz w:val="40"/>
          <w:szCs w:val="40"/>
        </w:rPr>
        <w:t>Bottom of Form</w:t>
      </w:r>
    </w:p>
    <w:p w14:paraId="455721CC" w14:textId="073A3CFC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</w:t>
      </w:r>
      <w:r w:rsidRPr="00F31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319F0">
        <w:rPr>
          <w:rFonts w:ascii="Times New Roman" w:hAnsi="Times New Roman" w:cs="Times New Roman"/>
          <w:sz w:val="40"/>
          <w:szCs w:val="40"/>
        </w:rPr>
        <w:t>An insurance company evaluates Body Mass Index (BMI) of 18 clients for risk classification. To simplify analysis, they smooth the data by replacing values with the closest bin boundaries using equal-width partitioning.</w:t>
      </w:r>
    </w:p>
    <w:p w14:paraId="3AB87A8F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Sample Data Set (Sorted BMI):</w:t>
      </w:r>
    </w:p>
    <w:p w14:paraId="5242858F" w14:textId="77777777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18.5, 19.2, 21.8, 24.9, 25.5, 26.2, 26.4, 27.8, 29.2, 30.2, 30.4, 31.9, 32.4, 33.1, 33.6, 34.7, 38.2, 39.5</w:t>
      </w:r>
    </w:p>
    <w:p w14:paraId="007726EE" w14:textId="655AEA28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20175BF0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1: Calculate the Bin Width</w:t>
      </w:r>
    </w:p>
    <w:p w14:paraId="3B2ECD25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Minimum value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18.5</w:t>
      </w:r>
    </w:p>
    <w:p w14:paraId="0D80DECF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Maximum value =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39.5</w:t>
      </w:r>
    </w:p>
    <w:p w14:paraId="23F060E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Range:</w:t>
      </w:r>
    </w:p>
    <w:p w14:paraId="57C320A3" w14:textId="55506002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39.5-18.5=21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73C8046C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Assume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3 equal-width bins</w:t>
      </w:r>
      <w:r w:rsidRPr="00F319F0">
        <w:rPr>
          <w:rFonts w:ascii="Times New Roman" w:hAnsi="Times New Roman" w:cs="Times New Roman"/>
          <w:sz w:val="40"/>
          <w:szCs w:val="40"/>
        </w:rPr>
        <w:t>.</w:t>
      </w:r>
    </w:p>
    <w:p w14:paraId="5B5EA310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Bin Width:</w:t>
      </w:r>
    </w:p>
    <w:p w14:paraId="58A27228" w14:textId="01B1CB3C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3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=7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6B023E1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2: Form the Equal-Width Bins</w:t>
      </w:r>
    </w:p>
    <w:p w14:paraId="50152F8E" w14:textId="77777777"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18.5 – 25.5 </w:t>
      </w:r>
    </w:p>
    <w:p w14:paraId="57CE38C5" w14:textId="77777777"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25.5 – 32.5 </w:t>
      </w:r>
    </w:p>
    <w:p w14:paraId="1D64C3C5" w14:textId="77777777" w:rsidR="00F319F0" w:rsidRPr="00F319F0" w:rsidRDefault="00F319F0" w:rsidP="00F319F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32.5 – 39.5 </w:t>
      </w:r>
    </w:p>
    <w:p w14:paraId="3DB72D1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Step 3: Replace Each Value with the Closest Bin Boundary</w:t>
      </w:r>
    </w:p>
    <w:p w14:paraId="374A957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 (18.5–25.5)</w:t>
      </w:r>
    </w:p>
    <w:p w14:paraId="4355C217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Original Values:</w:t>
      </w:r>
    </w:p>
    <w:p w14:paraId="4C03B27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18.5, 19.2, 21.8, 24.9, 25.5</w:t>
      </w:r>
    </w:p>
    <w:p w14:paraId="44E33FD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14:paraId="5D154AE3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18.5, 18.5, 18.5, 25.5, 25.5</w:t>
      </w:r>
    </w:p>
    <w:p w14:paraId="14E6C541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0619355">
          <v:rect id="_x0000_i1028" style="width:0;height:1.5pt" o:hralign="center" o:hrstd="t" o:hr="t" fillcolor="#a0a0a0" stroked="f"/>
        </w:pict>
      </w:r>
    </w:p>
    <w:p w14:paraId="7429F97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 (25.5–32.5)</w:t>
      </w:r>
    </w:p>
    <w:p w14:paraId="09546CE7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Original Values:</w:t>
      </w:r>
    </w:p>
    <w:p w14:paraId="06E29A96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26.2, 26.4, 27.8, 29.2, 30.2, 30.4, 31.9, 32.4</w:t>
      </w:r>
    </w:p>
    <w:p w14:paraId="3E51169A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14:paraId="47DCEEEE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25.5, 25.5, 25.5, 25.5, 32.5, 32.5, 32.5, 32.5</w:t>
      </w:r>
    </w:p>
    <w:p w14:paraId="01C70A44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6A5E04C2">
          <v:rect id="_x0000_i1029" style="width:0;height:1.5pt" o:hralign="center" o:hrstd="t" o:hr="t" fillcolor="#a0a0a0" stroked="f"/>
        </w:pict>
      </w:r>
    </w:p>
    <w:p w14:paraId="4BE1721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 (32.5–39.5)</w:t>
      </w:r>
    </w:p>
    <w:p w14:paraId="22E3070C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lastRenderedPageBreak/>
        <w:t>Original Values:</w:t>
      </w:r>
    </w:p>
    <w:p w14:paraId="7A92194B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33.1, 33.6, 34.7, 38.2, 39.5</w:t>
      </w:r>
    </w:p>
    <w:p w14:paraId="51E14C7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Smoothed Values:</w:t>
      </w:r>
    </w:p>
    <w:p w14:paraId="4B3EE1DF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32.5, 32.5, 32.5, 39.5, 39.5</w:t>
      </w:r>
    </w:p>
    <w:p w14:paraId="466BF8C9" w14:textId="77777777" w:rsidR="00F319F0" w:rsidRPr="00F319F0" w:rsidRDefault="0000000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33E9816F">
          <v:rect id="_x0000_i1030" style="width:0;height:1.5pt" o:hralign="center" o:hrstd="t" o:hr="t" fillcolor="#a0a0a0" stroked="f"/>
        </w:pict>
      </w:r>
    </w:p>
    <w:p w14:paraId="3734098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625DE644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Equal-Width Bins</w:t>
      </w:r>
    </w:p>
    <w:p w14:paraId="4757AC53" w14:textId="77777777"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F319F0">
        <w:rPr>
          <w:rFonts w:ascii="Times New Roman" w:hAnsi="Times New Roman" w:cs="Times New Roman"/>
          <w:sz w:val="40"/>
          <w:szCs w:val="40"/>
        </w:rPr>
        <w:t xml:space="preserve"> 18.5 – 25.5 </w:t>
      </w:r>
    </w:p>
    <w:p w14:paraId="097ABC08" w14:textId="77777777"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F319F0">
        <w:rPr>
          <w:rFonts w:ascii="Times New Roman" w:hAnsi="Times New Roman" w:cs="Times New Roman"/>
          <w:sz w:val="40"/>
          <w:szCs w:val="40"/>
        </w:rPr>
        <w:t xml:space="preserve"> 25.5 – 32.5 </w:t>
      </w:r>
    </w:p>
    <w:p w14:paraId="448C2425" w14:textId="77777777" w:rsidR="00F319F0" w:rsidRPr="00F319F0" w:rsidRDefault="00F319F0" w:rsidP="00F319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F319F0">
        <w:rPr>
          <w:rFonts w:ascii="Times New Roman" w:hAnsi="Times New Roman" w:cs="Times New Roman"/>
          <w:sz w:val="40"/>
          <w:szCs w:val="40"/>
        </w:rPr>
        <w:t xml:space="preserve"> 32.5 – 39.5 </w:t>
      </w:r>
    </w:p>
    <w:p w14:paraId="4F5383D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Smoothed Data (Nearest Bin Boundary)</w:t>
      </w:r>
    </w:p>
    <w:p w14:paraId="51F5DE98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18.5, 18.5, 18.5, 25.5, 25.5,</w:t>
      </w:r>
    </w:p>
    <w:p w14:paraId="606940FD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25.5, 25.5, 25.5, 25.5, 32.5, 32.5, 32.5, 32.5,</w:t>
      </w:r>
    </w:p>
    <w:p w14:paraId="40EF0699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>32.5, 32.5, 32.5, 39.5, 39.5</w:t>
      </w:r>
    </w:p>
    <w:p w14:paraId="2CDCE982" w14:textId="77777777" w:rsidR="00F319F0" w:rsidRPr="00F319F0" w:rsidRDefault="00F319F0" w:rsidP="00F319F0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319F0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31F6F678" w14:textId="5778D0B6" w:rsid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 w:rsidRPr="00F319F0">
        <w:rPr>
          <w:rFonts w:ascii="Times New Roman" w:hAnsi="Times New Roman" w:cs="Times New Roman"/>
          <w:sz w:val="40"/>
          <w:szCs w:val="40"/>
        </w:rPr>
        <w:t xml:space="preserve">The BMI values are grouped into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three equal-width bins</w:t>
      </w:r>
      <w:r w:rsidRPr="00F319F0">
        <w:rPr>
          <w:rFonts w:ascii="Times New Roman" w:hAnsi="Times New Roman" w:cs="Times New Roman"/>
          <w:sz w:val="40"/>
          <w:szCs w:val="40"/>
        </w:rPr>
        <w:t xml:space="preserve">, and each value is replaced with its </w:t>
      </w:r>
      <w:r w:rsidRPr="00F319F0">
        <w:rPr>
          <w:rFonts w:ascii="Times New Roman" w:hAnsi="Times New Roman" w:cs="Times New Roman"/>
          <w:b/>
          <w:bCs/>
          <w:sz w:val="40"/>
          <w:szCs w:val="40"/>
        </w:rPr>
        <w:t>nearest bin boundary</w:t>
      </w:r>
      <w:r w:rsidRPr="00F319F0">
        <w:rPr>
          <w:rFonts w:ascii="Times New Roman" w:hAnsi="Times New Roman" w:cs="Times New Roman"/>
          <w:sz w:val="40"/>
          <w:szCs w:val="40"/>
        </w:rPr>
        <w:t>, reducing minor variations and making the data easier to analyse for risk classification.</w:t>
      </w:r>
    </w:p>
    <w:p w14:paraId="5A9005F9" w14:textId="76A9DE4B" w:rsidR="00672DA9" w:rsidRPr="00672DA9" w:rsidRDefault="00F319F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</w:t>
      </w:r>
      <w:r w:rsidR="00672DA9" w:rsidRPr="00672D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72DA9" w:rsidRPr="00672DA9">
        <w:rPr>
          <w:rFonts w:ascii="Times New Roman" w:hAnsi="Times New Roman" w:cs="Times New Roman"/>
          <w:sz w:val="40"/>
          <w:szCs w:val="40"/>
        </w:rPr>
        <w:t xml:space="preserve">A hospital administration is reviewing the </w:t>
      </w:r>
      <w:r w:rsidR="00672DA9" w:rsidRPr="00672DA9">
        <w:rPr>
          <w:rFonts w:ascii="Times New Roman" w:hAnsi="Times New Roman" w:cs="Times New Roman"/>
          <w:b/>
          <w:bCs/>
          <w:sz w:val="40"/>
          <w:szCs w:val="40"/>
        </w:rPr>
        <w:t>cost of medical consumables (in ₹)</w:t>
      </w:r>
      <w:r w:rsidR="00672DA9" w:rsidRPr="00672DA9">
        <w:rPr>
          <w:rFonts w:ascii="Times New Roman" w:hAnsi="Times New Roman" w:cs="Times New Roman"/>
          <w:sz w:val="40"/>
          <w:szCs w:val="40"/>
        </w:rPr>
        <w:t xml:space="preserve">. To reduce data for mining purposes, they discretize the sorted price records using </w:t>
      </w:r>
      <w:r w:rsidR="00672DA9" w:rsidRPr="00672DA9">
        <w:rPr>
          <w:rFonts w:ascii="Times New Roman" w:hAnsi="Times New Roman" w:cs="Times New Roman"/>
          <w:b/>
          <w:bCs/>
          <w:sz w:val="40"/>
          <w:szCs w:val="40"/>
        </w:rPr>
        <w:t>bin medians</w:t>
      </w:r>
      <w:r w:rsidR="00672DA9" w:rsidRPr="00672DA9">
        <w:rPr>
          <w:rFonts w:ascii="Times New Roman" w:hAnsi="Times New Roman" w:cs="Times New Roman"/>
          <w:sz w:val="40"/>
          <w:szCs w:val="40"/>
        </w:rPr>
        <w:t>.</w:t>
      </w:r>
    </w:p>
    <w:p w14:paraId="62420DCD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lastRenderedPageBreak/>
        <w:t>Sample Data Set (Costs in ₹):</w:t>
      </w:r>
    </w:p>
    <w:p w14:paraId="1B186457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120, 140, 145, 145, 148, 150, 150, 150, 155, 155, 155, 155, 160, 160, 165, 170, 170, 175, 175, 175, 175, 180, 190, 200, 210, 230, 300</w:t>
      </w:r>
    </w:p>
    <w:p w14:paraId="7E68090D" w14:textId="5F2836A4" w:rsidR="00F319F0" w:rsidRDefault="00672DA9" w:rsidP="00F319F0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3C3998B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1: Number of Data Values</w:t>
      </w:r>
    </w:p>
    <w:p w14:paraId="08A3DBB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Total values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27</w:t>
      </w:r>
    </w:p>
    <w:p w14:paraId="11313A1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Divide the data into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3 equal-frequency bins</w:t>
      </w:r>
      <w:r w:rsidRPr="00672DA9">
        <w:rPr>
          <w:rFonts w:ascii="Times New Roman" w:hAnsi="Times New Roman" w:cs="Times New Roman"/>
          <w:sz w:val="40"/>
          <w:szCs w:val="40"/>
        </w:rPr>
        <w:t>.</w:t>
      </w:r>
    </w:p>
    <w:p w14:paraId="288EAE8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Number of values in each bin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9</w:t>
      </w:r>
    </w:p>
    <w:p w14:paraId="04C9EB3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2: Form the Bins</w:t>
      </w:r>
    </w:p>
    <w:p w14:paraId="5150D6EC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14:paraId="2551FBF2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120, 140, 145, 145, 148, 150, 150, 150, 155</w:t>
      </w:r>
    </w:p>
    <w:p w14:paraId="553B2F1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14:paraId="5A8A0CFF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155, 155, 155, 160, 160, 165, 170, 170, 175</w:t>
      </w:r>
    </w:p>
    <w:p w14:paraId="7D2180B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14:paraId="0953731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175, 175, 175, 180, 190, 200, 210, 230, 300</w:t>
      </w:r>
    </w:p>
    <w:p w14:paraId="6172792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3: Find the Median of Each Bin</w:t>
      </w:r>
    </w:p>
    <w:p w14:paraId="7F9E40B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 Median</w:t>
      </w:r>
    </w:p>
    <w:p w14:paraId="752619ED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148</w:t>
      </w:r>
    </w:p>
    <w:p w14:paraId="51BD8AC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 Median</w:t>
      </w:r>
    </w:p>
    <w:p w14:paraId="6F8149CE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160</w:t>
      </w:r>
    </w:p>
    <w:p w14:paraId="4DF9646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 Median</w:t>
      </w:r>
    </w:p>
    <w:p w14:paraId="738E04A8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lastRenderedPageBreak/>
        <w:t xml:space="preserve">Middle (5th) value =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190</w:t>
      </w:r>
    </w:p>
    <w:p w14:paraId="2A558C2E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4: Replace Each Value with the Bin Median</w:t>
      </w:r>
    </w:p>
    <w:p w14:paraId="2EEF90F6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</w:p>
    <w:p w14:paraId="3798F57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148, 148, 148, 148, 148, 148, 148, 148, 148</w:t>
      </w:r>
    </w:p>
    <w:p w14:paraId="020D0C9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</w:p>
    <w:p w14:paraId="49A84E66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160, 160, 160, 160, 160, 160, 160, 160, 160</w:t>
      </w:r>
    </w:p>
    <w:p w14:paraId="58D4879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</w:p>
    <w:p w14:paraId="6C623884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190, 190, 190, 190, 190, 190, 190, 190, 190</w:t>
      </w:r>
    </w:p>
    <w:p w14:paraId="0F1F148B" w14:textId="77777777" w:rsidR="00672DA9" w:rsidRPr="00672DA9" w:rsidRDefault="0000000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AD1586A">
          <v:rect id="_x0000_i1031" style="width:0;height:1.5pt" o:hralign="center" o:hrstd="t" o:hr="t" fillcolor="#a0a0a0" stroked="f"/>
        </w:pict>
      </w:r>
    </w:p>
    <w:p w14:paraId="3663E440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Final Answer</w:t>
      </w:r>
    </w:p>
    <w:p w14:paraId="3138373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Equal-Frequency Bins</w:t>
      </w:r>
    </w:p>
    <w:p w14:paraId="54AB8CF4" w14:textId="77777777"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120, 140, 145, 145, 148, 150, 150, 150, 155 </w:t>
      </w:r>
    </w:p>
    <w:p w14:paraId="544B4129" w14:textId="77777777"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155, 155, 155, 160, 160, 165, 170, 170, 175 </w:t>
      </w:r>
    </w:p>
    <w:p w14:paraId="660F9789" w14:textId="77777777" w:rsidR="00672DA9" w:rsidRPr="00672DA9" w:rsidRDefault="00672DA9" w:rsidP="00672DA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3:</w:t>
      </w:r>
      <w:r w:rsidRPr="00672DA9">
        <w:rPr>
          <w:rFonts w:ascii="Times New Roman" w:hAnsi="Times New Roman" w:cs="Times New Roman"/>
          <w:sz w:val="40"/>
          <w:szCs w:val="40"/>
        </w:rPr>
        <w:t xml:space="preserve"> 175, 175, 175, 180, 190, 200, 210, 230, 300 </w:t>
      </w:r>
    </w:p>
    <w:p w14:paraId="7F35543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Medians</w:t>
      </w:r>
    </w:p>
    <w:p w14:paraId="3BEC759B" w14:textId="77777777"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1 Median = ₹148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9689AFD" w14:textId="77777777"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2 Median = ₹160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D0EDA64" w14:textId="77777777" w:rsidR="00672DA9" w:rsidRPr="00672DA9" w:rsidRDefault="00672DA9" w:rsidP="00672DA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Bin 3 Median = ₹190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DDCF92E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Smoothed Data (Using Bin Medians)</w:t>
      </w:r>
    </w:p>
    <w:p w14:paraId="21504529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148, 148, 148, 148, 148, 148, 148, 148, 148,</w:t>
      </w:r>
    </w:p>
    <w:p w14:paraId="1F79FBA8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160, 160, 160, 160, 160, 160, 160, 160, 160,</w:t>
      </w:r>
    </w:p>
    <w:p w14:paraId="25B813A1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lastRenderedPageBreak/>
        <w:t>190, 190, 190, 190, 190, 190, 190, 190, 190</w:t>
      </w:r>
    </w:p>
    <w:p w14:paraId="21D5D8C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23EA73EF" w14:textId="77777777" w:rsid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The medical supply costs are divided into three equal-frequency bins, and each value is replaced by the median of its bin, reducing data variation while preserving the central value of each group.</w:t>
      </w:r>
    </w:p>
    <w:p w14:paraId="43A0286B" w14:textId="64F7CDDB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5.</w:t>
      </w:r>
      <w:r w:rsidRPr="00672D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72DA9">
        <w:rPr>
          <w:rFonts w:ascii="Times New Roman" w:hAnsi="Times New Roman" w:cs="Times New Roman"/>
          <w:sz w:val="40"/>
          <w:szCs w:val="40"/>
        </w:rPr>
        <w:t xml:space="preserve">Given the following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ages of insured individuals</w:t>
      </w:r>
      <w:r w:rsidRPr="00672DA9">
        <w:rPr>
          <w:rFonts w:ascii="Times New Roman" w:hAnsi="Times New Roman" w:cs="Times New Roman"/>
          <w:sz w:val="40"/>
          <w:szCs w:val="40"/>
        </w:rPr>
        <w:t>:</w:t>
      </w:r>
    </w:p>
    <w:p w14:paraId="723B58B9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18, 22, 25, 42, 28, 43, 33, 35, 56, 28</w:t>
      </w:r>
    </w:p>
    <w:p w14:paraId="69C7B8D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Standardize the variable by performing the following:</w:t>
      </w:r>
    </w:p>
    <w:p w14:paraId="2E0A6E2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(a)</w:t>
      </w:r>
      <w:r w:rsidRPr="00672DA9">
        <w:rPr>
          <w:rFonts w:ascii="Times New Roman" w:hAnsi="Times New Roman" w:cs="Times New Roman"/>
          <w:sz w:val="40"/>
          <w:szCs w:val="40"/>
        </w:rPr>
        <w:t xml:space="preserve"> Compute the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Mean Absolute Deviation (MAD)</w:t>
      </w:r>
      <w:r w:rsidRPr="00672DA9">
        <w:rPr>
          <w:rFonts w:ascii="Times New Roman" w:hAnsi="Times New Roman" w:cs="Times New Roman"/>
          <w:sz w:val="40"/>
          <w:szCs w:val="40"/>
        </w:rPr>
        <w:t xml:space="preserve"> of age.</w:t>
      </w:r>
    </w:p>
    <w:p w14:paraId="6131103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(b)</w:t>
      </w:r>
      <w:r w:rsidRPr="00672DA9">
        <w:rPr>
          <w:rFonts w:ascii="Times New Roman" w:hAnsi="Times New Roman" w:cs="Times New Roman"/>
          <w:sz w:val="40"/>
          <w:szCs w:val="40"/>
        </w:rPr>
        <w:t xml:space="preserve"> Compute the </w:t>
      </w:r>
      <w:r w:rsidRPr="00672DA9">
        <w:rPr>
          <w:rFonts w:ascii="Times New Roman" w:hAnsi="Times New Roman" w:cs="Times New Roman"/>
          <w:b/>
          <w:bCs/>
          <w:sz w:val="40"/>
          <w:szCs w:val="40"/>
        </w:rPr>
        <w:t>z-score</w:t>
      </w:r>
      <w:r w:rsidRPr="00672DA9">
        <w:rPr>
          <w:rFonts w:ascii="Times New Roman" w:hAnsi="Times New Roman" w:cs="Times New Roman"/>
          <w:sz w:val="40"/>
          <w:szCs w:val="40"/>
        </w:rPr>
        <w:t xml:space="preserve"> for the first four observations.</w:t>
      </w:r>
    </w:p>
    <w:p w14:paraId="4A9CE069" w14:textId="68DE8FFC" w:rsid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Answer:</w:t>
      </w:r>
    </w:p>
    <w:p w14:paraId="54183042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Step 1: Calculate the Mean</w:t>
      </w:r>
    </w:p>
    <w:p w14:paraId="3F0040B3" w14:textId="3159B318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Mean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18+22+25+42+28+43+33+35+56+28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=33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07BEDC03" w14:textId="77777777" w:rsidR="00672DA9" w:rsidRPr="00672DA9" w:rsidRDefault="0000000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2A78EEC6">
          <v:rect id="_x0000_i1032" style="width:0;height:1.5pt" o:hralign="center" o:hrstd="t" o:hr="t" fillcolor="#a0a0a0" stroked="f"/>
        </w:pict>
      </w:r>
    </w:p>
    <w:p w14:paraId="400B0F6B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(a) Mean Absolute Deviation (MAD)</w:t>
      </w:r>
    </w:p>
    <w:p w14:paraId="035B5BC9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Formula:</w:t>
      </w:r>
    </w:p>
    <w:p w14:paraId="62DCCE50" w14:textId="3E0BB443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w:lastRenderedPageBreak/>
            <m:t>MAD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∣</m:t>
                  </m:r>
                </m:e>
              </m:nary>
              <m:r>
                <w:rPr>
                  <w:rFonts w:ascii="Cambria Math" w:hAnsi="Cambria Math" w:cs="Times New Roman"/>
                  <w:sz w:val="40"/>
                  <w:szCs w:val="4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40"/>
                  <w:szCs w:val="40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4BE3B7EA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Absolute deviations from the mean (33):</w:t>
      </w:r>
    </w:p>
    <w:p w14:paraId="7A137893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|18 − 33| = 15 </w:t>
      </w:r>
    </w:p>
    <w:p w14:paraId="5805A72C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|22 − 33| = 11 </w:t>
      </w:r>
    </w:p>
    <w:p w14:paraId="6BEB21EB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|25 − 33| = 8 </w:t>
      </w:r>
    </w:p>
    <w:p w14:paraId="36811388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|42 − 33| = 9 </w:t>
      </w:r>
    </w:p>
    <w:p w14:paraId="10D71643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|28 − 33| = 5 </w:t>
      </w:r>
    </w:p>
    <w:p w14:paraId="267DB141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|43 − 33| = 10 </w:t>
      </w:r>
    </w:p>
    <w:p w14:paraId="3F05C4D5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|33 − 33| = 0 </w:t>
      </w:r>
    </w:p>
    <w:p w14:paraId="5B5CFE63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|35 − 33| = 2 </w:t>
      </w:r>
    </w:p>
    <w:p w14:paraId="19980218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|56 − 33| = 23 </w:t>
      </w:r>
    </w:p>
    <w:p w14:paraId="77951C4C" w14:textId="77777777" w:rsidR="00672DA9" w:rsidRPr="00672DA9" w:rsidRDefault="00672DA9" w:rsidP="00672DA9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|28 − 33| = 5 </w:t>
      </w:r>
    </w:p>
    <w:p w14:paraId="2E6B77B0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Sum of absolute deviations:</w:t>
      </w:r>
    </w:p>
    <w:p w14:paraId="6BDB59F3" w14:textId="7ED823D0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15+11+8+9+5+10+0+2+23+5=88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5916B64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Mean Absolute Deviation:</w:t>
      </w:r>
    </w:p>
    <w:p w14:paraId="575B1343" w14:textId="35EF1753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40"/>
              <w:szCs w:val="40"/>
            </w:rPr>
            <m:t>MAD</m:t>
          </m:r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=8.8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5BFED2E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Answer (a):</w:t>
      </w:r>
    </w:p>
    <w:p w14:paraId="59ED8810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lastRenderedPageBreak/>
        <w:t>MAD = 8.8</w:t>
      </w:r>
    </w:p>
    <w:p w14:paraId="0889A4BC" w14:textId="77777777" w:rsidR="00672DA9" w:rsidRPr="00672DA9" w:rsidRDefault="00000000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C6CEAD5">
          <v:rect id="_x0000_i1033" style="width:0;height:1.5pt" o:hralign="center" o:hrstd="t" o:hr="t" fillcolor="#a0a0a0" stroked="f"/>
        </w:pict>
      </w:r>
    </w:p>
    <w:p w14:paraId="2381686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(b) Compute the z-score for the First Four Observations</w:t>
      </w:r>
    </w:p>
    <w:p w14:paraId="368E584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Formula:</w:t>
      </w:r>
    </w:p>
    <w:p w14:paraId="0DDCC1F5" w14:textId="3046594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σ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69098FA5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Population Standard Deviation:</w:t>
      </w:r>
    </w:p>
    <w:p w14:paraId="2ED89D43" w14:textId="42DFB5EE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40"/>
                          <w:szCs w:val="40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40"/>
                                  <w:szCs w:val="40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 w:cs="Times New Roman"/>
              <w:sz w:val="40"/>
              <w:szCs w:val="4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1174</m:t>
                  </m:r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 w:cs="Times New Roman"/>
              <w:sz w:val="40"/>
              <w:szCs w:val="4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40"/>
                  <w:szCs w:val="40"/>
                </w:rPr>
                <m:t>117.4</m:t>
              </m:r>
            </m:e>
          </m:rad>
          <m:r>
            <w:rPr>
              <w:rFonts w:ascii="Cambria Math" w:hAnsi="Cambria Math" w:cs="Times New Roman"/>
              <w:sz w:val="40"/>
              <w:szCs w:val="40"/>
            </w:rPr>
            <m:t>≈10.84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4715D188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Now calculate the z-scores:</w:t>
      </w:r>
    </w:p>
    <w:p w14:paraId="2B141F1B" w14:textId="77777777" w:rsidR="00672DA9" w:rsidRPr="00672DA9" w:rsidRDefault="00672DA9" w:rsidP="00672DA9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18: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DFA1A56" w14:textId="199C20C2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18-33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-15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≈-1.38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3ED132AE" w14:textId="77777777" w:rsidR="00672DA9" w:rsidRPr="00672DA9" w:rsidRDefault="00672DA9" w:rsidP="00672DA9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22: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A920417" w14:textId="36A23F7A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22-33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-11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≈-1.02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4EB3E01D" w14:textId="21A527B5" w:rsidR="00672DA9" w:rsidRPr="0078012B" w:rsidRDefault="00672DA9" w:rsidP="0078012B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78012B">
        <w:rPr>
          <w:rFonts w:ascii="Times New Roman" w:hAnsi="Times New Roman" w:cs="Times New Roman"/>
          <w:b/>
          <w:bCs/>
          <w:sz w:val="40"/>
          <w:szCs w:val="40"/>
        </w:rPr>
        <w:t>For 25:</w:t>
      </w:r>
      <w:r w:rsidRPr="0078012B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5A998D1" w14:textId="4B0951E8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w:lastRenderedPageBreak/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25-33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-8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≈-0.74</m:t>
          </m:r>
          <m:r>
            <m:rPr>
              <m:sty m:val="p"/>
            </m:rPr>
            <w:rPr>
              <w:rFonts w:ascii="Times New Roman" w:hAnsi="Times New Roman" w:cs="Times New Roman"/>
              <w:sz w:val="40"/>
              <w:szCs w:val="40"/>
            </w:rPr>
            <w:br/>
          </m:r>
        </m:oMath>
      </m:oMathPara>
    </w:p>
    <w:p w14:paraId="3658736D" w14:textId="77777777" w:rsidR="00672DA9" w:rsidRPr="00672DA9" w:rsidRDefault="00672DA9" w:rsidP="00672DA9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b/>
          <w:bCs/>
          <w:sz w:val="40"/>
          <w:szCs w:val="40"/>
        </w:rPr>
        <w:t>For 42:</w:t>
      </w:r>
      <w:r w:rsidRPr="00672DA9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0D9B08EB" w14:textId="6C3147BD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m:oMathPara>
        <m:oMath>
          <m:r>
            <w:rPr>
              <w:rFonts w:ascii="Cambria Math" w:hAnsi="Cambria Math" w:cs="Times New Roman"/>
              <w:sz w:val="40"/>
              <w:szCs w:val="4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42-33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40"/>
                  <w:szCs w:val="40"/>
                </w:rPr>
              </m:ctrlPr>
            </m:fPr>
            <m:num>
              <m:r>
                <w:rPr>
                  <w:rFonts w:ascii="Cambria Math" w:hAnsi="Cambria Math" w:cs="Times New Roman"/>
                  <w:sz w:val="40"/>
                  <w:szCs w:val="40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40"/>
                  <w:szCs w:val="40"/>
                </w:rPr>
                <m:t>10.84</m:t>
              </m:r>
            </m:den>
          </m:f>
          <m:r>
            <w:rPr>
              <w:rFonts w:ascii="Cambria Math" w:hAnsi="Cambria Math" w:cs="Times New Roman"/>
              <w:sz w:val="40"/>
              <w:szCs w:val="40"/>
            </w:rPr>
            <m:t>≈0.83</m:t>
          </m:r>
        </m:oMath>
      </m:oMathPara>
    </w:p>
    <w:p w14:paraId="0FB1C8F6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Final Answer</w:t>
      </w:r>
    </w:p>
    <w:p w14:paraId="32773193" w14:textId="77777777"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Mean = 33 </w:t>
      </w:r>
    </w:p>
    <w:p w14:paraId="21B5B4B0" w14:textId="77777777"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Mean Absolute Deviation (MAD) = 8.8 </w:t>
      </w:r>
    </w:p>
    <w:p w14:paraId="52E18713" w14:textId="77777777" w:rsidR="00672DA9" w:rsidRPr="00672DA9" w:rsidRDefault="00672DA9" w:rsidP="00672DA9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 xml:space="preserve">Standard Deviation ≈ 10.84 </w:t>
      </w:r>
    </w:p>
    <w:p w14:paraId="3107B427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  <w:r w:rsidRPr="00672DA9">
        <w:rPr>
          <w:rFonts w:ascii="Times New Roman" w:hAnsi="Times New Roman" w:cs="Times New Roman"/>
          <w:sz w:val="40"/>
          <w:szCs w:val="40"/>
        </w:rPr>
        <w:t>Z-Scores (First Four Observations)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3"/>
        <w:gridCol w:w="1505"/>
      </w:tblGrid>
      <w:tr w:rsidR="00672DA9" w:rsidRPr="00672DA9" w14:paraId="7D02465B" w14:textId="77777777" w:rsidTr="00672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70441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Age</w:t>
            </w:r>
          </w:p>
        </w:tc>
        <w:tc>
          <w:tcPr>
            <w:tcW w:w="0" w:type="auto"/>
            <w:hideMark/>
          </w:tcPr>
          <w:p w14:paraId="2F8ADB0D" w14:textId="77777777" w:rsidR="00672DA9" w:rsidRPr="00672DA9" w:rsidRDefault="00672DA9" w:rsidP="00672DA9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Z-Score</w:t>
            </w:r>
          </w:p>
        </w:tc>
      </w:tr>
      <w:tr w:rsidR="00672DA9" w:rsidRPr="00672DA9" w14:paraId="3117BBE7" w14:textId="77777777" w:rsidTr="00672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1F995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18</w:t>
            </w:r>
          </w:p>
        </w:tc>
        <w:tc>
          <w:tcPr>
            <w:tcW w:w="0" w:type="auto"/>
            <w:hideMark/>
          </w:tcPr>
          <w:p w14:paraId="72E0B1F3" w14:textId="77777777" w:rsidR="00672DA9" w:rsidRPr="00672DA9" w:rsidRDefault="00672DA9" w:rsidP="00672DA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−1.38</w:t>
            </w:r>
          </w:p>
        </w:tc>
      </w:tr>
      <w:tr w:rsidR="00672DA9" w:rsidRPr="00672DA9" w14:paraId="708038E5" w14:textId="77777777" w:rsidTr="00672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053DF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22</w:t>
            </w:r>
          </w:p>
        </w:tc>
        <w:tc>
          <w:tcPr>
            <w:tcW w:w="0" w:type="auto"/>
            <w:hideMark/>
          </w:tcPr>
          <w:p w14:paraId="19EE92BE" w14:textId="77777777" w:rsidR="00672DA9" w:rsidRPr="00672DA9" w:rsidRDefault="00672DA9" w:rsidP="00672DA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−1.02</w:t>
            </w:r>
          </w:p>
        </w:tc>
      </w:tr>
      <w:tr w:rsidR="00672DA9" w:rsidRPr="00672DA9" w14:paraId="08521256" w14:textId="77777777" w:rsidTr="00672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39A0A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25</w:t>
            </w:r>
          </w:p>
        </w:tc>
        <w:tc>
          <w:tcPr>
            <w:tcW w:w="0" w:type="auto"/>
            <w:hideMark/>
          </w:tcPr>
          <w:p w14:paraId="45091406" w14:textId="77777777" w:rsidR="00672DA9" w:rsidRPr="00672DA9" w:rsidRDefault="00672DA9" w:rsidP="00672DA9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−0.74</w:t>
            </w:r>
          </w:p>
        </w:tc>
      </w:tr>
      <w:tr w:rsidR="00672DA9" w:rsidRPr="00672DA9" w14:paraId="536B0ADC" w14:textId="77777777" w:rsidTr="00672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623CA" w14:textId="77777777" w:rsidR="00672DA9" w:rsidRPr="00672DA9" w:rsidRDefault="00672DA9" w:rsidP="00672DA9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b w:val="0"/>
                <w:bCs w:val="0"/>
                <w:sz w:val="40"/>
                <w:szCs w:val="40"/>
              </w:rPr>
              <w:t>42</w:t>
            </w:r>
          </w:p>
        </w:tc>
        <w:tc>
          <w:tcPr>
            <w:tcW w:w="0" w:type="auto"/>
            <w:hideMark/>
          </w:tcPr>
          <w:p w14:paraId="4DE7DF36" w14:textId="77777777" w:rsidR="00672DA9" w:rsidRPr="00672DA9" w:rsidRDefault="00672DA9" w:rsidP="00672DA9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</w:rPr>
            </w:pPr>
            <w:r w:rsidRPr="00672DA9">
              <w:rPr>
                <w:rFonts w:ascii="Times New Roman" w:hAnsi="Times New Roman" w:cs="Times New Roman"/>
                <w:sz w:val="40"/>
                <w:szCs w:val="40"/>
              </w:rPr>
              <w:t>0.83</w:t>
            </w:r>
          </w:p>
        </w:tc>
      </w:tr>
    </w:tbl>
    <w:p w14:paraId="59DE37F3" w14:textId="77777777" w:rsidR="00672DA9" w:rsidRPr="00672DA9" w:rsidRDefault="00672DA9" w:rsidP="00672DA9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905BA81" w14:textId="77777777" w:rsidR="00672DA9" w:rsidRPr="00F319F0" w:rsidRDefault="00672DA9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8B3C2D5" w14:textId="77777777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4A3147A3" w14:textId="5D0A8EF9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77BB5A7" w14:textId="4900C97C" w:rsidR="00F319F0" w:rsidRPr="00F319F0" w:rsidRDefault="00F319F0" w:rsidP="00F319F0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92A0EDB" w14:textId="3CDFF01E" w:rsidR="00F319F0" w:rsidRPr="00F319F0" w:rsidRDefault="00F319F0" w:rsidP="00F319F0">
      <w:pPr>
        <w:rPr>
          <w:rFonts w:ascii="Times New Roman" w:hAnsi="Times New Roman" w:cs="Times New Roman"/>
          <w:sz w:val="40"/>
          <w:szCs w:val="40"/>
        </w:rPr>
      </w:pPr>
    </w:p>
    <w:sectPr w:rsidR="00F319F0" w:rsidRPr="00F31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114"/>
    <w:multiLevelType w:val="multilevel"/>
    <w:tmpl w:val="8CA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8721B"/>
    <w:multiLevelType w:val="multilevel"/>
    <w:tmpl w:val="6A3E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63EA"/>
    <w:multiLevelType w:val="multilevel"/>
    <w:tmpl w:val="8ED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80068"/>
    <w:multiLevelType w:val="multilevel"/>
    <w:tmpl w:val="6AA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53D46"/>
    <w:multiLevelType w:val="multilevel"/>
    <w:tmpl w:val="E3B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4679C"/>
    <w:multiLevelType w:val="multilevel"/>
    <w:tmpl w:val="0C2C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5769E"/>
    <w:multiLevelType w:val="multilevel"/>
    <w:tmpl w:val="9D6E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00B2A"/>
    <w:multiLevelType w:val="multilevel"/>
    <w:tmpl w:val="E91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A2AFE"/>
    <w:multiLevelType w:val="multilevel"/>
    <w:tmpl w:val="1B1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B4323"/>
    <w:multiLevelType w:val="multilevel"/>
    <w:tmpl w:val="B5C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F3ADC"/>
    <w:multiLevelType w:val="multilevel"/>
    <w:tmpl w:val="AE2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03957"/>
    <w:multiLevelType w:val="multilevel"/>
    <w:tmpl w:val="F63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525A0"/>
    <w:multiLevelType w:val="multilevel"/>
    <w:tmpl w:val="4AF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05863"/>
    <w:multiLevelType w:val="multilevel"/>
    <w:tmpl w:val="143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C7095"/>
    <w:multiLevelType w:val="multilevel"/>
    <w:tmpl w:val="9F1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362A45"/>
    <w:multiLevelType w:val="multilevel"/>
    <w:tmpl w:val="B48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2129">
    <w:abstractNumId w:val="12"/>
  </w:num>
  <w:num w:numId="2" w16cid:durableId="1799449290">
    <w:abstractNumId w:val="11"/>
  </w:num>
  <w:num w:numId="3" w16cid:durableId="1079711880">
    <w:abstractNumId w:val="4"/>
  </w:num>
  <w:num w:numId="4" w16cid:durableId="1075935476">
    <w:abstractNumId w:val="15"/>
  </w:num>
  <w:num w:numId="5" w16cid:durableId="600143051">
    <w:abstractNumId w:val="6"/>
  </w:num>
  <w:num w:numId="6" w16cid:durableId="646126240">
    <w:abstractNumId w:val="14"/>
  </w:num>
  <w:num w:numId="7" w16cid:durableId="469135203">
    <w:abstractNumId w:val="0"/>
  </w:num>
  <w:num w:numId="8" w16cid:durableId="908342455">
    <w:abstractNumId w:val="13"/>
  </w:num>
  <w:num w:numId="9" w16cid:durableId="1154101442">
    <w:abstractNumId w:val="5"/>
  </w:num>
  <w:num w:numId="10" w16cid:durableId="1235819833">
    <w:abstractNumId w:val="7"/>
  </w:num>
  <w:num w:numId="11" w16cid:durableId="1787306509">
    <w:abstractNumId w:val="3"/>
  </w:num>
  <w:num w:numId="12" w16cid:durableId="595988115">
    <w:abstractNumId w:val="9"/>
  </w:num>
  <w:num w:numId="13" w16cid:durableId="1406992700">
    <w:abstractNumId w:val="1"/>
  </w:num>
  <w:num w:numId="14" w16cid:durableId="1892419473">
    <w:abstractNumId w:val="2"/>
  </w:num>
  <w:num w:numId="15" w16cid:durableId="1454246952">
    <w:abstractNumId w:val="8"/>
  </w:num>
  <w:num w:numId="16" w16cid:durableId="2022121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F0"/>
    <w:rsid w:val="00426010"/>
    <w:rsid w:val="00672DA9"/>
    <w:rsid w:val="0078012B"/>
    <w:rsid w:val="007F5FEF"/>
    <w:rsid w:val="008D4BF6"/>
    <w:rsid w:val="009838BC"/>
    <w:rsid w:val="00AB14A2"/>
    <w:rsid w:val="00CA4422"/>
    <w:rsid w:val="00F319F0"/>
    <w:rsid w:val="00FC3181"/>
    <w:rsid w:val="00FE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054B"/>
  <w15:chartTrackingRefBased/>
  <w15:docId w15:val="{96433565-7472-4DDC-A348-60CE07B3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F0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F319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72D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</dc:creator>
  <cp:keywords/>
  <dc:description/>
  <cp:lastModifiedBy>G.Hima Bindu Hima</cp:lastModifiedBy>
  <cp:revision>2</cp:revision>
  <cp:lastPrinted>2026-07-29T05:19:00Z</cp:lastPrinted>
  <dcterms:created xsi:type="dcterms:W3CDTF">2026-07-31T07:42:00Z</dcterms:created>
  <dcterms:modified xsi:type="dcterms:W3CDTF">2026-07-31T07:42:00Z</dcterms:modified>
</cp:coreProperties>
</file>