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80B0" w14:textId="77777777" w:rsidR="00C10956" w:rsidRDefault="009F0ACA">
      <w:pPr>
        <w:pStyle w:val="Heading1"/>
      </w:pPr>
      <w:r>
        <w:rPr>
          <w:spacing w:val="-4"/>
        </w:rPr>
        <w:t>SIMATS</w:t>
      </w:r>
      <w:r>
        <w:rPr>
          <w:spacing w:val="-2"/>
        </w:rPr>
        <w:t xml:space="preserve"> </w:t>
      </w:r>
      <w:r>
        <w:rPr>
          <w:spacing w:val="-4"/>
        </w:rPr>
        <w:t>ENGINEERING</w:t>
      </w:r>
      <w:r>
        <w:rPr>
          <w:spacing w:val="-6"/>
        </w:rPr>
        <w:t xml:space="preserve"> </w:t>
      </w:r>
      <w:r>
        <w:rPr>
          <w:spacing w:val="-4"/>
        </w:rPr>
        <w:t>(SAVEETHA</w:t>
      </w:r>
      <w:r>
        <w:rPr>
          <w:spacing w:val="-13"/>
        </w:rPr>
        <w:t xml:space="preserve"> </w:t>
      </w:r>
      <w:r>
        <w:rPr>
          <w:spacing w:val="-4"/>
        </w:rPr>
        <w:t>SCHOOL</w:t>
      </w:r>
      <w:r>
        <w:rPr>
          <w:spacing w:val="-2"/>
        </w:rPr>
        <w:t xml:space="preserve"> </w:t>
      </w:r>
      <w:r>
        <w:rPr>
          <w:spacing w:val="-4"/>
        </w:rPr>
        <w:t>OF</w:t>
      </w:r>
      <w:r>
        <w:rPr>
          <w:spacing w:val="-3"/>
        </w:rPr>
        <w:t xml:space="preserve"> </w:t>
      </w:r>
      <w:r>
        <w:rPr>
          <w:spacing w:val="-4"/>
        </w:rPr>
        <w:t>ENGINEERING)</w:t>
      </w:r>
    </w:p>
    <w:p w14:paraId="14C99F7B" w14:textId="77777777" w:rsidR="00C10956" w:rsidRDefault="009F0ACA">
      <w:pPr>
        <w:spacing w:line="252" w:lineRule="exact"/>
        <w:ind w:left="1133"/>
        <w:jc w:val="center"/>
        <w:rPr>
          <w:rFonts w:ascii="Arial"/>
          <w:b/>
        </w:rPr>
      </w:pPr>
      <w:r>
        <w:rPr>
          <w:rFonts w:ascii="Arial"/>
          <w:b/>
        </w:rPr>
        <w:t>Department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Computer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Science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Engineering</w:t>
      </w:r>
    </w:p>
    <w:p w14:paraId="15F7E65C" w14:textId="77777777" w:rsidR="00C10956" w:rsidRDefault="009F0ACA">
      <w:pPr>
        <w:pStyle w:val="Heading2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1–</w:t>
      </w:r>
      <w:r>
        <w:rPr>
          <w:spacing w:val="-1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rPr>
          <w:spacing w:val="-2"/>
        </w:rPr>
        <w:t>Mapping</w:t>
      </w:r>
    </w:p>
    <w:tbl>
      <w:tblPr>
        <w:tblW w:w="0" w:type="auto"/>
        <w:tblInd w:w="36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3"/>
        <w:gridCol w:w="1800"/>
        <w:gridCol w:w="3240"/>
      </w:tblGrid>
      <w:tr w:rsidR="00C10956" w14:paraId="71676689" w14:textId="77777777">
        <w:trPr>
          <w:trHeight w:val="332"/>
        </w:trPr>
        <w:tc>
          <w:tcPr>
            <w:tcW w:w="1800" w:type="dxa"/>
            <w:tcBorders>
              <w:bottom w:val="single" w:sz="6" w:space="0" w:color="1F4E79"/>
            </w:tcBorders>
          </w:tcPr>
          <w:p w14:paraId="624D257F" w14:textId="77777777" w:rsidR="00C10956" w:rsidRDefault="00C10956">
            <w:pPr>
              <w:pStyle w:val="TableParagraph"/>
              <w:rPr>
                <w:sz w:val="18"/>
              </w:rPr>
            </w:pPr>
          </w:p>
        </w:tc>
        <w:tc>
          <w:tcPr>
            <w:tcW w:w="3243" w:type="dxa"/>
            <w:vMerge w:val="restart"/>
          </w:tcPr>
          <w:p w14:paraId="44A45D51" w14:textId="77777777" w:rsidR="00C10956" w:rsidRDefault="009F0ACA">
            <w:pPr>
              <w:pStyle w:val="TableParagraph"/>
              <w:spacing w:before="167"/>
              <w:ind w:left="12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CSA03</w:t>
            </w:r>
          </w:p>
        </w:tc>
        <w:tc>
          <w:tcPr>
            <w:tcW w:w="1800" w:type="dxa"/>
            <w:vMerge w:val="restart"/>
          </w:tcPr>
          <w:p w14:paraId="709CC0A4" w14:textId="77777777" w:rsidR="00C10956" w:rsidRDefault="009F0ACA">
            <w:pPr>
              <w:pStyle w:val="TableParagraph"/>
              <w:spacing w:before="162"/>
              <w:ind w:left="12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Course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Title:</w:t>
            </w:r>
          </w:p>
        </w:tc>
        <w:tc>
          <w:tcPr>
            <w:tcW w:w="3240" w:type="dxa"/>
            <w:vMerge w:val="restart"/>
          </w:tcPr>
          <w:p w14:paraId="48975A13" w14:textId="77777777" w:rsidR="00C10956" w:rsidRDefault="009F0ACA">
            <w:pPr>
              <w:pStyle w:val="TableParagraph"/>
              <w:spacing w:before="66"/>
              <w:ind w:left="12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Data</w:t>
            </w:r>
            <w:r>
              <w:rPr>
                <w:rFonts w:ascii="Calibri"/>
                <w:spacing w:val="-10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Structures</w:t>
            </w:r>
          </w:p>
        </w:tc>
      </w:tr>
      <w:tr w:rsidR="00C10956" w14:paraId="4F6866CE" w14:textId="77777777">
        <w:trPr>
          <w:trHeight w:val="384"/>
        </w:trPr>
        <w:tc>
          <w:tcPr>
            <w:tcW w:w="1800" w:type="dxa"/>
            <w:tcBorders>
              <w:top w:val="single" w:sz="6" w:space="0" w:color="1F4E79"/>
            </w:tcBorders>
          </w:tcPr>
          <w:p w14:paraId="26D59B98" w14:textId="77777777" w:rsidR="00C10956" w:rsidRDefault="009F0ACA">
            <w:pPr>
              <w:pStyle w:val="TableParagraph"/>
              <w:spacing w:before="162" w:line="202" w:lineRule="exact"/>
              <w:ind w:left="12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Course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Code:</w:t>
            </w:r>
          </w:p>
        </w:tc>
        <w:tc>
          <w:tcPr>
            <w:tcW w:w="3243" w:type="dxa"/>
            <w:vMerge/>
            <w:tcBorders>
              <w:top w:val="nil"/>
            </w:tcBorders>
          </w:tcPr>
          <w:p w14:paraId="6BBED994" w14:textId="77777777" w:rsidR="00C10956" w:rsidRDefault="00C10956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vMerge/>
            <w:tcBorders>
              <w:top w:val="nil"/>
            </w:tcBorders>
          </w:tcPr>
          <w:p w14:paraId="13ADE7EC" w14:textId="77777777" w:rsidR="00C10956" w:rsidRDefault="00C10956">
            <w:pPr>
              <w:rPr>
                <w:sz w:val="2"/>
                <w:szCs w:val="2"/>
              </w:rPr>
            </w:pPr>
          </w:p>
        </w:tc>
        <w:tc>
          <w:tcPr>
            <w:tcW w:w="3240" w:type="dxa"/>
            <w:vMerge/>
            <w:tcBorders>
              <w:top w:val="nil"/>
            </w:tcBorders>
          </w:tcPr>
          <w:p w14:paraId="11A7049B" w14:textId="77777777" w:rsidR="00C10956" w:rsidRDefault="00C10956">
            <w:pPr>
              <w:rPr>
                <w:sz w:val="2"/>
                <w:szCs w:val="2"/>
              </w:rPr>
            </w:pPr>
          </w:p>
        </w:tc>
      </w:tr>
      <w:tr w:rsidR="00C10956" w14:paraId="7B327AB0" w14:textId="77777777">
        <w:trPr>
          <w:trHeight w:val="551"/>
        </w:trPr>
        <w:tc>
          <w:tcPr>
            <w:tcW w:w="1800" w:type="dxa"/>
          </w:tcPr>
          <w:p w14:paraId="733CC506" w14:textId="77777777" w:rsidR="00C10956" w:rsidRDefault="009F0ACA">
            <w:pPr>
              <w:pStyle w:val="TableParagraph"/>
              <w:spacing w:before="162"/>
              <w:ind w:left="12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CO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Assessed:</w:t>
            </w:r>
          </w:p>
        </w:tc>
        <w:tc>
          <w:tcPr>
            <w:tcW w:w="3243" w:type="dxa"/>
          </w:tcPr>
          <w:p w14:paraId="7D5F6F5C" w14:textId="77777777" w:rsidR="00C10956" w:rsidRDefault="009F0ACA">
            <w:pPr>
              <w:pStyle w:val="TableParagraph"/>
              <w:spacing w:before="167"/>
              <w:ind w:left="12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CO1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–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Imitation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(BL3,</w:t>
            </w:r>
            <w:r>
              <w:rPr>
                <w:rFonts w:ascii="Calibri" w:hAnsi="Calibri"/>
                <w:spacing w:val="-4"/>
                <w:sz w:val="18"/>
              </w:rPr>
              <w:t xml:space="preserve"> BL4)</w:t>
            </w:r>
          </w:p>
        </w:tc>
        <w:tc>
          <w:tcPr>
            <w:tcW w:w="1800" w:type="dxa"/>
          </w:tcPr>
          <w:p w14:paraId="51402A1C" w14:textId="77777777" w:rsidR="00C10956" w:rsidRDefault="009F0ACA">
            <w:pPr>
              <w:pStyle w:val="TableParagraph"/>
              <w:spacing w:before="162"/>
              <w:ind w:left="12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259C6098" w14:textId="77777777" w:rsidR="00C10956" w:rsidRDefault="009F0ACA">
            <w:pPr>
              <w:pStyle w:val="TableParagraph"/>
              <w:spacing w:before="66"/>
              <w:ind w:left="127" w:right="44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Assessment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Tool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1</w:t>
            </w:r>
            <w:r>
              <w:rPr>
                <w:rFonts w:ascii="Calibri" w:hAnsi="Calibri"/>
                <w:spacing w:val="-18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–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Concept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Mapping</w:t>
            </w:r>
          </w:p>
        </w:tc>
      </w:tr>
      <w:tr w:rsidR="00C10956" w14:paraId="026E8D0D" w14:textId="77777777">
        <w:trPr>
          <w:trHeight w:val="347"/>
        </w:trPr>
        <w:tc>
          <w:tcPr>
            <w:tcW w:w="1800" w:type="dxa"/>
          </w:tcPr>
          <w:p w14:paraId="5A99991D" w14:textId="77777777" w:rsidR="00C10956" w:rsidRDefault="009F0ACA">
            <w:pPr>
              <w:pStyle w:val="TableParagraph"/>
              <w:spacing w:before="59"/>
              <w:ind w:left="12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Weightage:</w:t>
            </w:r>
          </w:p>
        </w:tc>
        <w:tc>
          <w:tcPr>
            <w:tcW w:w="3243" w:type="dxa"/>
          </w:tcPr>
          <w:p w14:paraId="5193CC05" w14:textId="77777777" w:rsidR="00C10956" w:rsidRDefault="009F0ACA">
            <w:pPr>
              <w:pStyle w:val="TableParagraph"/>
              <w:spacing w:before="66"/>
              <w:ind w:left="12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%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CIA</w:t>
            </w:r>
          </w:p>
        </w:tc>
        <w:tc>
          <w:tcPr>
            <w:tcW w:w="1800" w:type="dxa"/>
          </w:tcPr>
          <w:p w14:paraId="2E06B788" w14:textId="77777777" w:rsidR="00C10956" w:rsidRDefault="009F0ACA">
            <w:pPr>
              <w:pStyle w:val="TableParagraph"/>
              <w:spacing w:before="59"/>
              <w:ind w:left="12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Total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2BB9C78" w14:textId="77777777" w:rsidR="00C10956" w:rsidRDefault="009F0ACA">
            <w:pPr>
              <w:pStyle w:val="TableParagraph"/>
              <w:spacing w:before="66"/>
              <w:ind w:left="127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100</w:t>
            </w:r>
          </w:p>
        </w:tc>
      </w:tr>
      <w:tr w:rsidR="00C10956" w14:paraId="5E876246" w14:textId="77777777">
        <w:trPr>
          <w:trHeight w:val="961"/>
        </w:trPr>
        <w:tc>
          <w:tcPr>
            <w:tcW w:w="1800" w:type="dxa"/>
          </w:tcPr>
          <w:p w14:paraId="6625DCF3" w14:textId="77777777" w:rsidR="00C10956" w:rsidRDefault="00C10956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59A3D15" w14:textId="77777777" w:rsidR="00C10956" w:rsidRDefault="00C10956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9262134" w14:textId="77777777" w:rsidR="00C10956" w:rsidRDefault="00C10956">
            <w:pPr>
              <w:pStyle w:val="TableParagraph"/>
              <w:spacing w:before="42"/>
              <w:rPr>
                <w:rFonts w:ascii="Arial"/>
                <w:b/>
                <w:sz w:val="18"/>
              </w:rPr>
            </w:pPr>
          </w:p>
          <w:p w14:paraId="66D481CF" w14:textId="77777777" w:rsidR="00C10956" w:rsidRDefault="009F0ACA">
            <w:pPr>
              <w:pStyle w:val="TableParagraph"/>
              <w:ind w:left="12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CO1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Statement:</w:t>
            </w:r>
          </w:p>
        </w:tc>
        <w:tc>
          <w:tcPr>
            <w:tcW w:w="8283" w:type="dxa"/>
            <w:gridSpan w:val="3"/>
          </w:tcPr>
          <w:p w14:paraId="0184CBB4" w14:textId="77777777" w:rsidR="00C10956" w:rsidRDefault="009F0ACA">
            <w:pPr>
              <w:pStyle w:val="TableParagraph"/>
              <w:spacing w:before="59" w:line="242" w:lineRule="auto"/>
              <w:ind w:left="53" w:right="95"/>
              <w:jc w:val="both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Basics, Data, Data object, Data structure, Abstract Data Types (ADT), realization of ADT in ‘C’, Primitive and non-primitive data structure, Linear and non-linear data structure Arrays &amp; Recursion, Performance analysis and Measurement: Time and space analysis of algorithms, Average, best and worst-case analysis.</w:t>
            </w:r>
          </w:p>
        </w:tc>
      </w:tr>
      <w:tr w:rsidR="00C10956" w14:paraId="48505487" w14:textId="77777777">
        <w:trPr>
          <w:trHeight w:val="364"/>
        </w:trPr>
        <w:tc>
          <w:tcPr>
            <w:tcW w:w="1800" w:type="dxa"/>
          </w:tcPr>
          <w:p w14:paraId="0AD205E1" w14:textId="77777777" w:rsidR="00C10956" w:rsidRDefault="009F0ACA">
            <w:pPr>
              <w:pStyle w:val="TableParagraph"/>
              <w:spacing w:before="71"/>
              <w:ind w:left="12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Student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Name:</w:t>
            </w:r>
          </w:p>
        </w:tc>
        <w:tc>
          <w:tcPr>
            <w:tcW w:w="3243" w:type="dxa"/>
          </w:tcPr>
          <w:p w14:paraId="36383DA3" w14:textId="33C77BA0" w:rsidR="00C10956" w:rsidRDefault="00CE361D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G.Hima</w:t>
            </w:r>
            <w:proofErr w:type="gramEnd"/>
            <w:r>
              <w:rPr>
                <w:sz w:val="18"/>
              </w:rPr>
              <w:t xml:space="preserve"> Bindu</w:t>
            </w:r>
          </w:p>
        </w:tc>
        <w:tc>
          <w:tcPr>
            <w:tcW w:w="1800" w:type="dxa"/>
          </w:tcPr>
          <w:p w14:paraId="26A17932" w14:textId="77777777" w:rsidR="00C10956" w:rsidRDefault="009F0ACA">
            <w:pPr>
              <w:pStyle w:val="TableParagraph"/>
              <w:spacing w:before="71"/>
              <w:ind w:left="12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Reg.</w:t>
            </w:r>
            <w:r>
              <w:rPr>
                <w:rFonts w:asci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/>
                <w:b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BB34AFC" w14:textId="19C7B345" w:rsidR="00C10956" w:rsidRDefault="00CE361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192511377</w:t>
            </w:r>
          </w:p>
        </w:tc>
      </w:tr>
      <w:tr w:rsidR="00C10956" w14:paraId="613B192C" w14:textId="77777777">
        <w:trPr>
          <w:trHeight w:val="371"/>
        </w:trPr>
        <w:tc>
          <w:tcPr>
            <w:tcW w:w="1800" w:type="dxa"/>
          </w:tcPr>
          <w:p w14:paraId="4CC7949C" w14:textId="77777777" w:rsidR="00C10956" w:rsidRDefault="009F0ACA">
            <w:pPr>
              <w:pStyle w:val="TableParagraph"/>
              <w:spacing w:before="75"/>
              <w:ind w:left="12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Section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/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Batch:</w:t>
            </w:r>
          </w:p>
        </w:tc>
        <w:tc>
          <w:tcPr>
            <w:tcW w:w="3243" w:type="dxa"/>
          </w:tcPr>
          <w:p w14:paraId="1F9D0F26" w14:textId="56ED9815" w:rsidR="00C10956" w:rsidRDefault="00CE361D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B.Tech</w:t>
            </w:r>
            <w:proofErr w:type="spellEnd"/>
            <w:proofErr w:type="gramEnd"/>
            <w:r>
              <w:rPr>
                <w:sz w:val="18"/>
              </w:rPr>
              <w:t xml:space="preserve"> AI&amp;ML</w:t>
            </w:r>
          </w:p>
        </w:tc>
        <w:tc>
          <w:tcPr>
            <w:tcW w:w="1800" w:type="dxa"/>
          </w:tcPr>
          <w:p w14:paraId="675ADC8D" w14:textId="77777777" w:rsidR="00C10956" w:rsidRDefault="009F0ACA">
            <w:pPr>
              <w:pStyle w:val="TableParagraph"/>
              <w:spacing w:before="75"/>
              <w:ind w:left="12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3CBEC75" w14:textId="15568F76" w:rsidR="00C10956" w:rsidRDefault="00CE361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16-07-26</w:t>
            </w:r>
          </w:p>
        </w:tc>
      </w:tr>
    </w:tbl>
    <w:p w14:paraId="33419091" w14:textId="77777777" w:rsidR="00C10956" w:rsidRDefault="00C10956">
      <w:pPr>
        <w:pStyle w:val="BodyText"/>
        <w:spacing w:before="61"/>
        <w:ind w:left="0"/>
        <w:jc w:val="left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"/>
        <w:gridCol w:w="9912"/>
      </w:tblGrid>
      <w:tr w:rsidR="00C10956" w14:paraId="3FA283CD" w14:textId="77777777">
        <w:trPr>
          <w:trHeight w:val="984"/>
        </w:trPr>
        <w:tc>
          <w:tcPr>
            <w:tcW w:w="171" w:type="dxa"/>
            <w:vMerge w:val="restart"/>
            <w:tcBorders>
              <w:right w:val="nil"/>
            </w:tcBorders>
            <w:shd w:val="clear" w:color="auto" w:fill="FFF8E6"/>
          </w:tcPr>
          <w:p w14:paraId="7553CD82" w14:textId="77777777" w:rsidR="00C10956" w:rsidRDefault="00C10956">
            <w:pPr>
              <w:pStyle w:val="TableParagraph"/>
              <w:rPr>
                <w:sz w:val="18"/>
              </w:rPr>
            </w:pPr>
          </w:p>
        </w:tc>
        <w:tc>
          <w:tcPr>
            <w:tcW w:w="9912" w:type="dxa"/>
            <w:tcBorders>
              <w:left w:val="nil"/>
              <w:bottom w:val="single" w:sz="24" w:space="0" w:color="FFFFFF"/>
            </w:tcBorders>
            <w:shd w:val="clear" w:color="auto" w:fill="FFFFFF"/>
          </w:tcPr>
          <w:p w14:paraId="2AFFF554" w14:textId="77777777" w:rsidR="00C10956" w:rsidRDefault="009F0ACA">
            <w:pPr>
              <w:pStyle w:val="TableParagraph"/>
              <w:spacing w:before="89"/>
              <w:ind w:left="33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14784" behindDoc="1" locked="0" layoutInCell="1" allowOverlap="1" wp14:anchorId="3DC8F724" wp14:editId="61BDFF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59815</wp:posOffset>
                      </wp:positionV>
                      <wp:extent cx="6290945" cy="77724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0945" cy="777240"/>
                                <a:chOff x="0" y="0"/>
                                <a:chExt cx="6290945" cy="777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290945" cy="777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0945" h="777240">
                                      <a:moveTo>
                                        <a:pt x="5926201" y="147840"/>
                                      </a:moveTo>
                                      <a:lnTo>
                                        <a:pt x="0" y="147840"/>
                                      </a:lnTo>
                                      <a:lnTo>
                                        <a:pt x="0" y="288048"/>
                                      </a:lnTo>
                                      <a:lnTo>
                                        <a:pt x="0" y="428244"/>
                                      </a:lnTo>
                                      <a:lnTo>
                                        <a:pt x="0" y="566928"/>
                                      </a:lnTo>
                                      <a:lnTo>
                                        <a:pt x="5926201" y="566928"/>
                                      </a:lnTo>
                                      <a:lnTo>
                                        <a:pt x="5926201" y="428244"/>
                                      </a:lnTo>
                                      <a:lnTo>
                                        <a:pt x="5926201" y="288048"/>
                                      </a:lnTo>
                                      <a:lnTo>
                                        <a:pt x="5926201" y="147840"/>
                                      </a:lnTo>
                                      <a:close/>
                                    </a:path>
                                    <a:path w="6290945" h="777240">
                                      <a:moveTo>
                                        <a:pt x="6290437" y="601980"/>
                                      </a:moveTo>
                                      <a:lnTo>
                                        <a:pt x="0" y="601980"/>
                                      </a:lnTo>
                                      <a:lnTo>
                                        <a:pt x="0" y="777240"/>
                                      </a:lnTo>
                                      <a:lnTo>
                                        <a:pt x="6290437" y="777240"/>
                                      </a:lnTo>
                                      <a:lnTo>
                                        <a:pt x="6290437" y="601980"/>
                                      </a:lnTo>
                                      <a:close/>
                                    </a:path>
                                    <a:path w="6290945" h="777240">
                                      <a:moveTo>
                                        <a:pt x="62904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6290437" y="146304"/>
                                      </a:lnTo>
                                      <a:lnTo>
                                        <a:pt x="62904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8FB97C" id="Group 1" o:spid="_x0000_s1026" style="position:absolute;margin-left:0;margin-top:4.7pt;width:495.35pt;height:61.2pt;z-index:-15901696;mso-wrap-distance-left:0;mso-wrap-distance-right:0" coordsize="62909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">
                      <v:shape id="Graphic 2" o:spid="_x0000_s1027" style="position:absolute;width:62909;height:7772;visibility:visible;mso-wrap-style:square;v-text-anchor:top" coordsize="6290945,77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" path="m5926201,147840l,147840,,288048,,428244,,566928r5926201,l5926201,428244r,-140196l5926201,147840xem6290437,601980l,601980,,777240r6290437,l6290437,601980xem6290437,l,,,146304r6290437,l6290437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Code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Conduct</w:t>
            </w:r>
          </w:p>
          <w:p w14:paraId="38737028" w14:textId="39DDBB3C" w:rsidR="00C10956" w:rsidRDefault="009F0ACA">
            <w:pPr>
              <w:pStyle w:val="TableParagraph"/>
              <w:tabs>
                <w:tab w:val="left" w:pos="2779"/>
              </w:tabs>
              <w:spacing w:line="220" w:lineRule="atLeast"/>
              <w:ind w:left="33" w:right="595"/>
              <w:jc w:val="both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I </w:t>
            </w:r>
            <w:proofErr w:type="gramStart"/>
            <w:r w:rsidR="00CE361D">
              <w:rPr>
                <w:rFonts w:ascii="Calibri"/>
                <w:sz w:val="18"/>
              </w:rPr>
              <w:t>G.Hima</w:t>
            </w:r>
            <w:proofErr w:type="gramEnd"/>
            <w:r w:rsidR="00CE361D">
              <w:rPr>
                <w:rFonts w:ascii="Calibri"/>
                <w:sz w:val="18"/>
              </w:rPr>
              <w:t xml:space="preserve"> </w:t>
            </w:r>
            <w:proofErr w:type="gramStart"/>
            <w:r w:rsidR="00CE361D">
              <w:rPr>
                <w:rFonts w:ascii="Calibri"/>
                <w:sz w:val="18"/>
              </w:rPr>
              <w:t>Bindu(</w:t>
            </w:r>
            <w:proofErr w:type="gramEnd"/>
            <w:r w:rsidR="00CE361D">
              <w:rPr>
                <w:rFonts w:ascii="Calibri"/>
                <w:sz w:val="18"/>
              </w:rPr>
              <w:t>192511377)</w:t>
            </w:r>
            <w:r>
              <w:rPr>
                <w:rFonts w:ascii="Calibri"/>
                <w:sz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</w:tc>
      </w:tr>
      <w:tr w:rsidR="00C10956" w14:paraId="20020117" w14:textId="77777777">
        <w:trPr>
          <w:trHeight w:val="272"/>
        </w:trPr>
        <w:tc>
          <w:tcPr>
            <w:tcW w:w="171" w:type="dxa"/>
            <w:vMerge/>
            <w:tcBorders>
              <w:top w:val="nil"/>
              <w:right w:val="nil"/>
            </w:tcBorders>
            <w:shd w:val="clear" w:color="auto" w:fill="FFF8E6"/>
          </w:tcPr>
          <w:p w14:paraId="58A71E12" w14:textId="77777777" w:rsidR="00C10956" w:rsidRDefault="00C10956">
            <w:pPr>
              <w:rPr>
                <w:sz w:val="2"/>
                <w:szCs w:val="2"/>
              </w:rPr>
            </w:pPr>
          </w:p>
        </w:tc>
        <w:tc>
          <w:tcPr>
            <w:tcW w:w="9912" w:type="dxa"/>
            <w:tcBorders>
              <w:top w:val="single" w:sz="24" w:space="0" w:color="FFFFFF"/>
              <w:left w:val="nil"/>
            </w:tcBorders>
            <w:shd w:val="clear" w:color="auto" w:fill="FFFFFF"/>
          </w:tcPr>
          <w:p w14:paraId="1E398723" w14:textId="4086320C" w:rsidR="00C10956" w:rsidRDefault="009F0ACA">
            <w:pPr>
              <w:pStyle w:val="TableParagraph"/>
              <w:tabs>
                <w:tab w:val="left" w:pos="4699"/>
              </w:tabs>
              <w:spacing w:line="214" w:lineRule="exact"/>
              <w:ind w:left="3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Signature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Student: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 w:rsidR="00BF29DD">
              <w:rPr>
                <w:rFonts w:ascii="Calibri"/>
                <w:spacing w:val="-6"/>
                <w:sz w:val="18"/>
              </w:rPr>
              <w:t xml:space="preserve"> </w:t>
            </w:r>
            <w:proofErr w:type="gramStart"/>
            <w:r w:rsidR="00BF29DD" w:rsidRPr="00BF29DD">
              <w:rPr>
                <w:rFonts w:ascii="Brush Script MT" w:hAnsi="Brush Script MT"/>
                <w:color w:val="31849B" w:themeColor="accent5" w:themeShade="BF"/>
                <w:spacing w:val="-6"/>
                <w:sz w:val="28"/>
                <w:szCs w:val="28"/>
                <w:u w:val="single"/>
              </w:rPr>
              <w:t>G.Hima</w:t>
            </w:r>
            <w:proofErr w:type="gramEnd"/>
            <w:r w:rsidR="00BF29DD" w:rsidRPr="00BF29DD">
              <w:rPr>
                <w:rFonts w:ascii="Brush Script MT" w:hAnsi="Brush Script MT"/>
                <w:color w:val="31849B" w:themeColor="accent5" w:themeShade="BF"/>
                <w:spacing w:val="-6"/>
                <w:sz w:val="28"/>
                <w:szCs w:val="28"/>
                <w:u w:val="single"/>
              </w:rPr>
              <w:t xml:space="preserve"> Bindu</w:t>
            </w:r>
          </w:p>
        </w:tc>
      </w:tr>
    </w:tbl>
    <w:p w14:paraId="07F08BC0" w14:textId="77777777" w:rsidR="00C10956" w:rsidRDefault="009F0ACA">
      <w:pPr>
        <w:spacing w:before="274"/>
        <w:ind w:left="1483"/>
        <w:rPr>
          <w:b/>
        </w:rPr>
      </w:pPr>
      <w:r>
        <w:rPr>
          <w:b/>
          <w:spacing w:val="-2"/>
        </w:rPr>
        <w:t>Rubrics</w:t>
      </w:r>
    </w:p>
    <w:p w14:paraId="322E07AA" w14:textId="77777777" w:rsidR="00C10956" w:rsidRDefault="00C10956">
      <w:pPr>
        <w:pStyle w:val="BodyText"/>
        <w:spacing w:before="24" w:after="1"/>
        <w:ind w:left="0"/>
        <w:jc w:val="left"/>
        <w:rPr>
          <w:b/>
          <w:sz w:val="20"/>
        </w:rPr>
      </w:pPr>
    </w:p>
    <w:tbl>
      <w:tblPr>
        <w:tblW w:w="0" w:type="auto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275"/>
        <w:gridCol w:w="1716"/>
        <w:gridCol w:w="1404"/>
        <w:gridCol w:w="1428"/>
        <w:gridCol w:w="1549"/>
      </w:tblGrid>
      <w:tr w:rsidR="00C10956" w14:paraId="74ECA4B5" w14:textId="77777777">
        <w:trPr>
          <w:trHeight w:val="613"/>
        </w:trPr>
        <w:tc>
          <w:tcPr>
            <w:tcW w:w="1414" w:type="dxa"/>
          </w:tcPr>
          <w:p w14:paraId="2AE8C01A" w14:textId="77777777" w:rsidR="00C10956" w:rsidRDefault="009F0ACA">
            <w:pPr>
              <w:pStyle w:val="TableParagraph"/>
              <w:spacing w:before="190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75" w:type="dxa"/>
          </w:tcPr>
          <w:p w14:paraId="3E1E79E4" w14:textId="77777777" w:rsidR="00C10956" w:rsidRDefault="009F0ACA">
            <w:pPr>
              <w:pStyle w:val="TableParagraph"/>
              <w:spacing w:before="190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16" w:type="dxa"/>
          </w:tcPr>
          <w:p w14:paraId="3236EE81" w14:textId="77777777" w:rsidR="00C10956" w:rsidRDefault="009F0ACA">
            <w:pPr>
              <w:pStyle w:val="TableParagraph"/>
              <w:spacing w:before="77"/>
              <w:ind w:left="318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404" w:type="dxa"/>
          </w:tcPr>
          <w:p w14:paraId="00689A11" w14:textId="77777777" w:rsidR="00C10956" w:rsidRDefault="009F0ACA">
            <w:pPr>
              <w:pStyle w:val="TableParagraph"/>
              <w:spacing w:before="77"/>
              <w:ind w:left="21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428" w:type="dxa"/>
          </w:tcPr>
          <w:p w14:paraId="47EB316D" w14:textId="77777777" w:rsidR="00C10956" w:rsidRDefault="009F0ACA">
            <w:pPr>
              <w:pStyle w:val="TableParagraph"/>
              <w:spacing w:before="77"/>
              <w:ind w:left="165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49" w:type="dxa"/>
          </w:tcPr>
          <w:p w14:paraId="24D405BB" w14:textId="77777777" w:rsidR="00C10956" w:rsidRDefault="009F0ACA">
            <w:pPr>
              <w:pStyle w:val="TableParagraph"/>
              <w:spacing w:before="77"/>
              <w:ind w:left="271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C10956" w14:paraId="6EF9E672" w14:textId="77777777">
        <w:trPr>
          <w:trHeight w:val="1382"/>
        </w:trPr>
        <w:tc>
          <w:tcPr>
            <w:tcW w:w="1414" w:type="dxa"/>
          </w:tcPr>
          <w:p w14:paraId="3577A26D" w14:textId="77777777" w:rsidR="00C10956" w:rsidRDefault="00C10956">
            <w:pPr>
              <w:pStyle w:val="TableParagraph"/>
              <w:spacing w:before="224"/>
              <w:rPr>
                <w:b/>
                <w:sz w:val="20"/>
              </w:rPr>
            </w:pPr>
          </w:p>
          <w:p w14:paraId="499EEE03" w14:textId="77777777" w:rsidR="00C10956" w:rsidRDefault="009F0ACA">
            <w:pPr>
              <w:pStyle w:val="TableParagraph"/>
              <w:ind w:left="167" w:right="143" w:firstLine="206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75" w:type="dxa"/>
          </w:tcPr>
          <w:p w14:paraId="711DCEB1" w14:textId="77777777" w:rsidR="00C10956" w:rsidRDefault="00C10956">
            <w:pPr>
              <w:pStyle w:val="TableParagraph"/>
              <w:rPr>
                <w:b/>
                <w:sz w:val="20"/>
              </w:rPr>
            </w:pPr>
          </w:p>
          <w:p w14:paraId="1F8F41D5" w14:textId="77777777" w:rsidR="00C10956" w:rsidRDefault="00C1095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5DD40A6" w14:textId="77777777" w:rsidR="00C10956" w:rsidRDefault="009F0ACA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6" w:type="dxa"/>
          </w:tcPr>
          <w:p w14:paraId="240609F5" w14:textId="77777777" w:rsidR="00C10956" w:rsidRDefault="009F0ACA">
            <w:pPr>
              <w:pStyle w:val="TableParagraph"/>
              <w:spacing w:before="110"/>
              <w:ind w:left="174" w:right="164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r>
              <w:rPr>
                <w:spacing w:val="-2"/>
                <w:sz w:val="20"/>
              </w:rPr>
              <w:t>comprehensively</w:t>
            </w:r>
          </w:p>
        </w:tc>
        <w:tc>
          <w:tcPr>
            <w:tcW w:w="1404" w:type="dxa"/>
          </w:tcPr>
          <w:p w14:paraId="16B8B3D4" w14:textId="77777777" w:rsidR="00C10956" w:rsidRDefault="009F0ACA">
            <w:pPr>
              <w:pStyle w:val="TableParagraph"/>
              <w:spacing w:before="110"/>
              <w:ind w:left="148" w:right="1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most key 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428" w:type="dxa"/>
          </w:tcPr>
          <w:p w14:paraId="46D78BDB" w14:textId="77777777" w:rsidR="00C10956" w:rsidRDefault="009F0ACA">
            <w:pPr>
              <w:pStyle w:val="TableParagraph"/>
              <w:ind w:left="220" w:right="21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 are irrelevant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561D211B" w14:textId="77777777" w:rsidR="00C10956" w:rsidRDefault="009F0ACA">
            <w:pPr>
              <w:pStyle w:val="TableParagraph"/>
              <w:spacing w:line="217" w:lineRule="exact"/>
              <w:ind w:left="78" w:right="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49" w:type="dxa"/>
          </w:tcPr>
          <w:p w14:paraId="368BECC4" w14:textId="77777777" w:rsidR="00C10956" w:rsidRDefault="00C1095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106DA85" w14:textId="77777777" w:rsidR="00C10956" w:rsidRDefault="009F0ACA">
            <w:pPr>
              <w:pStyle w:val="TableParagraph"/>
              <w:ind w:left="420" w:hanging="281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essential concepts</w:t>
            </w:r>
          </w:p>
        </w:tc>
      </w:tr>
      <w:tr w:rsidR="00C10956" w14:paraId="0EAD9532" w14:textId="77777777">
        <w:trPr>
          <w:trHeight w:val="1149"/>
        </w:trPr>
        <w:tc>
          <w:tcPr>
            <w:tcW w:w="1414" w:type="dxa"/>
          </w:tcPr>
          <w:p w14:paraId="040AA438" w14:textId="77777777" w:rsidR="00C10956" w:rsidRDefault="00C10956">
            <w:pPr>
              <w:pStyle w:val="TableParagraph"/>
              <w:spacing w:before="221"/>
              <w:rPr>
                <w:b/>
                <w:sz w:val="20"/>
              </w:rPr>
            </w:pPr>
          </w:p>
          <w:p w14:paraId="274AB51D" w14:textId="77777777" w:rsidR="00C10956" w:rsidRDefault="009F0ACA">
            <w:pPr>
              <w:pStyle w:val="TableParagraph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75" w:type="dxa"/>
          </w:tcPr>
          <w:p w14:paraId="7812D8EC" w14:textId="77777777" w:rsidR="00C10956" w:rsidRDefault="00C10956">
            <w:pPr>
              <w:pStyle w:val="TableParagraph"/>
              <w:spacing w:before="221"/>
              <w:rPr>
                <w:b/>
                <w:sz w:val="20"/>
              </w:rPr>
            </w:pPr>
          </w:p>
          <w:p w14:paraId="0618C934" w14:textId="77777777" w:rsidR="00C10956" w:rsidRDefault="009F0ACA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6" w:type="dxa"/>
          </w:tcPr>
          <w:p w14:paraId="7FEB7FEB" w14:textId="77777777" w:rsidR="00C10956" w:rsidRDefault="009F0ACA">
            <w:pPr>
              <w:pStyle w:val="TableParagraph"/>
              <w:ind w:left="162" w:right="156"/>
              <w:jc w:val="center"/>
              <w:rPr>
                <w:sz w:val="20"/>
              </w:rPr>
            </w:pPr>
            <w:r>
              <w:rPr>
                <w:sz w:val="20"/>
              </w:rPr>
              <w:t>Establishes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clear, meaningful, and </w:t>
            </w:r>
            <w:r>
              <w:rPr>
                <w:spacing w:val="-2"/>
                <w:sz w:val="20"/>
              </w:rPr>
              <w:t>accurate relationships</w:t>
            </w:r>
          </w:p>
          <w:p w14:paraId="089744C6" w14:textId="77777777" w:rsidR="00C10956" w:rsidRDefault="009F0ACA">
            <w:pPr>
              <w:pStyle w:val="TableParagraph"/>
              <w:spacing w:line="216" w:lineRule="exact"/>
              <w:ind w:left="138" w:right="135"/>
              <w:jc w:val="center"/>
              <w:rPr>
                <w:sz w:val="20"/>
              </w:rPr>
            </w:pP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04" w:type="dxa"/>
          </w:tcPr>
          <w:p w14:paraId="2E3610B6" w14:textId="77777777" w:rsidR="00C10956" w:rsidRDefault="009F0ACA">
            <w:pPr>
              <w:pStyle w:val="TableParagraph"/>
              <w:spacing w:before="108"/>
              <w:ind w:left="103" w:right="96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 xml:space="preserve">relationships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28" w:type="dxa"/>
          </w:tcPr>
          <w:p w14:paraId="6B2BD31B" w14:textId="77777777" w:rsidR="00C10956" w:rsidRDefault="009F0ACA">
            <w:pPr>
              <w:pStyle w:val="TableParagraph"/>
              <w:ind w:left="78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Relationships </w:t>
            </w:r>
            <w:r>
              <w:rPr>
                <w:sz w:val="20"/>
              </w:rPr>
              <w:t xml:space="preserve">are weak, unclear, or </w:t>
            </w:r>
            <w:r>
              <w:rPr>
                <w:spacing w:val="-2"/>
                <w:sz w:val="20"/>
              </w:rPr>
              <w:t>partially</w:t>
            </w:r>
          </w:p>
          <w:p w14:paraId="0B4EAD78" w14:textId="77777777" w:rsidR="00C10956" w:rsidRDefault="009F0ACA">
            <w:pPr>
              <w:pStyle w:val="TableParagraph"/>
              <w:spacing w:line="216" w:lineRule="exact"/>
              <w:ind w:left="78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</w:p>
        </w:tc>
        <w:tc>
          <w:tcPr>
            <w:tcW w:w="1549" w:type="dxa"/>
          </w:tcPr>
          <w:p w14:paraId="64619568" w14:textId="77777777" w:rsidR="00C10956" w:rsidRDefault="009F0ACA">
            <w:pPr>
              <w:pStyle w:val="TableParagraph"/>
              <w:spacing w:before="223"/>
              <w:ind w:left="135" w:right="130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:rsidR="00C10956" w14:paraId="309F178E" w14:textId="77777777">
        <w:trPr>
          <w:trHeight w:val="1149"/>
        </w:trPr>
        <w:tc>
          <w:tcPr>
            <w:tcW w:w="1414" w:type="dxa"/>
          </w:tcPr>
          <w:p w14:paraId="34414D8C" w14:textId="77777777" w:rsidR="00C10956" w:rsidRDefault="00C10956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4848B80B" w14:textId="77777777" w:rsidR="00C10956" w:rsidRDefault="009F0ACA">
            <w:pPr>
              <w:pStyle w:val="TableParagraph"/>
              <w:spacing w:before="1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75" w:type="dxa"/>
          </w:tcPr>
          <w:p w14:paraId="28C96313" w14:textId="77777777" w:rsidR="00C10956" w:rsidRDefault="00C10956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50EAAB04" w14:textId="77777777" w:rsidR="00C10956" w:rsidRDefault="009F0ACA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6" w:type="dxa"/>
          </w:tcPr>
          <w:p w14:paraId="55AF8D7F" w14:textId="77777777" w:rsidR="00C10956" w:rsidRDefault="009F0ACA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>structured hierarchically</w:t>
            </w:r>
          </w:p>
          <w:p w14:paraId="4AD42132" w14:textId="77777777" w:rsidR="00C10956" w:rsidRDefault="009F0ACA">
            <w:pPr>
              <w:pStyle w:val="TableParagraph"/>
              <w:spacing w:line="228" w:lineRule="exact"/>
              <w:ind w:left="174" w:right="163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flow and grouping</w:t>
            </w:r>
          </w:p>
        </w:tc>
        <w:tc>
          <w:tcPr>
            <w:tcW w:w="1404" w:type="dxa"/>
          </w:tcPr>
          <w:p w14:paraId="470A4FC2" w14:textId="77777777" w:rsidR="00C10956" w:rsidRDefault="009F0ACA">
            <w:pPr>
              <w:pStyle w:val="TableParagraph"/>
              <w:ind w:left="258" w:right="251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organized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</w:p>
          <w:p w14:paraId="71A2A216" w14:textId="77777777" w:rsidR="00C10956" w:rsidRDefault="009F0ACA">
            <w:pPr>
              <w:pStyle w:val="TableParagraph"/>
              <w:spacing w:line="228" w:lineRule="exact"/>
              <w:ind w:left="323" w:right="3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structural issues</w:t>
            </w:r>
          </w:p>
        </w:tc>
        <w:tc>
          <w:tcPr>
            <w:tcW w:w="1428" w:type="dxa"/>
          </w:tcPr>
          <w:p w14:paraId="07311351" w14:textId="77777777" w:rsidR="00C10956" w:rsidRDefault="009F0ACA">
            <w:pPr>
              <w:pStyle w:val="TableParagraph"/>
              <w:spacing w:before="108"/>
              <w:ind w:left="134" w:right="129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>but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549" w:type="dxa"/>
          </w:tcPr>
          <w:p w14:paraId="00BEBE81" w14:textId="77777777" w:rsidR="00C10956" w:rsidRDefault="009F0ACA">
            <w:pPr>
              <w:pStyle w:val="TableParagraph"/>
              <w:spacing w:before="223"/>
              <w:ind w:left="135" w:right="130"/>
              <w:jc w:val="center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</w:tr>
      <w:tr w:rsidR="00C10956" w14:paraId="46F8CEEB" w14:textId="77777777">
        <w:trPr>
          <w:trHeight w:val="1149"/>
        </w:trPr>
        <w:tc>
          <w:tcPr>
            <w:tcW w:w="1414" w:type="dxa"/>
          </w:tcPr>
          <w:p w14:paraId="6257815F" w14:textId="77777777" w:rsidR="00C10956" w:rsidRDefault="00C10956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20AF63C" w14:textId="77777777" w:rsidR="00C10956" w:rsidRDefault="009F0ACA">
            <w:pPr>
              <w:pStyle w:val="TableParagraph"/>
              <w:ind w:left="311" w:right="143" w:hanging="152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75" w:type="dxa"/>
          </w:tcPr>
          <w:p w14:paraId="0995405B" w14:textId="77777777" w:rsidR="00C10956" w:rsidRDefault="00C10956">
            <w:pPr>
              <w:pStyle w:val="TableParagraph"/>
              <w:spacing w:before="224"/>
              <w:rPr>
                <w:b/>
                <w:sz w:val="20"/>
              </w:rPr>
            </w:pPr>
          </w:p>
          <w:p w14:paraId="3DD28D65" w14:textId="77777777" w:rsidR="00C10956" w:rsidRDefault="009F0ACA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6" w:type="dxa"/>
          </w:tcPr>
          <w:p w14:paraId="51872738" w14:textId="77777777" w:rsidR="00C10956" w:rsidRDefault="009F0ACA">
            <w:pPr>
              <w:pStyle w:val="TableParagraph"/>
              <w:ind w:left="143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Integrates </w:t>
            </w:r>
            <w:r>
              <w:rPr>
                <w:sz w:val="20"/>
              </w:rPr>
              <w:t>multiple studies effectively to show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connections</w:t>
            </w:r>
          </w:p>
          <w:p w14:paraId="48F86CC7" w14:textId="77777777" w:rsidR="00C10956" w:rsidRDefault="009F0ACA">
            <w:pPr>
              <w:pStyle w:val="TableParagraph"/>
              <w:spacing w:line="215" w:lineRule="exact"/>
              <w:ind w:left="138" w:right="135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4" w:type="dxa"/>
          </w:tcPr>
          <w:p w14:paraId="7D71FB89" w14:textId="77777777" w:rsidR="00C10956" w:rsidRDefault="009F0ACA">
            <w:pPr>
              <w:pStyle w:val="TableParagraph"/>
              <w:spacing w:before="224"/>
              <w:ind w:left="160" w:right="151" w:hanging="2"/>
              <w:jc w:val="center"/>
              <w:rPr>
                <w:sz w:val="20"/>
              </w:rPr>
            </w:pPr>
            <w:r>
              <w:rPr>
                <w:sz w:val="20"/>
              </w:rPr>
              <w:t>Shows some integration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428" w:type="dxa"/>
          </w:tcPr>
          <w:p w14:paraId="18CBB088" w14:textId="77777777" w:rsidR="00C10956" w:rsidRDefault="009F0ACA">
            <w:pPr>
              <w:pStyle w:val="TableParagraph"/>
              <w:ind w:left="251" w:right="24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</w:t>
            </w:r>
          </w:p>
          <w:p w14:paraId="59400B53" w14:textId="77777777" w:rsidR="00C10956" w:rsidRDefault="009F0ACA">
            <w:pPr>
              <w:pStyle w:val="TableParagraph"/>
              <w:spacing w:line="215" w:lineRule="exact"/>
              <w:ind w:left="78" w:right="7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49" w:type="dxa"/>
          </w:tcPr>
          <w:p w14:paraId="08FF58A8" w14:textId="77777777" w:rsidR="00C10956" w:rsidRDefault="009F0ACA">
            <w:pPr>
              <w:pStyle w:val="TableParagraph"/>
              <w:spacing w:before="224"/>
              <w:ind w:left="135" w:right="128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C10956" w14:paraId="60AD5465" w14:textId="77777777">
        <w:trPr>
          <w:trHeight w:val="1151"/>
        </w:trPr>
        <w:tc>
          <w:tcPr>
            <w:tcW w:w="1414" w:type="dxa"/>
          </w:tcPr>
          <w:p w14:paraId="5226D574" w14:textId="77777777" w:rsidR="00C10956" w:rsidRDefault="00C10956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36D792F1" w14:textId="77777777" w:rsidR="00C10956" w:rsidRDefault="009F0ACA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75" w:type="dxa"/>
          </w:tcPr>
          <w:p w14:paraId="072CEC30" w14:textId="77777777" w:rsidR="00C10956" w:rsidRDefault="00C10956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616DAF99" w14:textId="77777777" w:rsidR="00C10956" w:rsidRDefault="009F0ACA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16" w:type="dxa"/>
          </w:tcPr>
          <w:p w14:paraId="47F66955" w14:textId="77777777" w:rsidR="00C10956" w:rsidRDefault="009F0ACA">
            <w:pPr>
              <w:pStyle w:val="TableParagraph"/>
              <w:ind w:left="145" w:right="135"/>
              <w:jc w:val="center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is clear, neat, </w:t>
            </w:r>
            <w:r>
              <w:rPr>
                <w:spacing w:val="-2"/>
                <w:sz w:val="20"/>
              </w:rPr>
              <w:t xml:space="preserve">visually </w:t>
            </w:r>
            <w:r>
              <w:rPr>
                <w:sz w:val="20"/>
              </w:rPr>
              <w:t>structured, and</w:t>
            </w:r>
          </w:p>
          <w:p w14:paraId="5333B92B" w14:textId="77777777" w:rsidR="00C10956" w:rsidRDefault="009F0ACA">
            <w:pPr>
              <w:pStyle w:val="TableParagraph"/>
              <w:spacing w:line="216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interpret</w:t>
            </w:r>
          </w:p>
        </w:tc>
        <w:tc>
          <w:tcPr>
            <w:tcW w:w="1404" w:type="dxa"/>
          </w:tcPr>
          <w:p w14:paraId="025397EB" w14:textId="77777777" w:rsidR="00C10956" w:rsidRDefault="009F0ACA">
            <w:pPr>
              <w:pStyle w:val="TableParagraph"/>
              <w:ind w:left="273" w:right="2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 readability</w:t>
            </w:r>
          </w:p>
          <w:p w14:paraId="5BF7B80F" w14:textId="77777777" w:rsidR="00C10956" w:rsidRDefault="009F0ACA">
            <w:pPr>
              <w:pStyle w:val="TableParagraph"/>
              <w:spacing w:line="216" w:lineRule="exact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28" w:type="dxa"/>
          </w:tcPr>
          <w:p w14:paraId="495CFF4D" w14:textId="77777777" w:rsidR="00C10956" w:rsidRDefault="009F0ACA">
            <w:pPr>
              <w:pStyle w:val="TableParagraph"/>
              <w:ind w:left="270" w:right="264" w:firstLine="72"/>
              <w:jc w:val="both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 interpret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14:paraId="0FBB1461" w14:textId="77777777" w:rsidR="00C10956" w:rsidRDefault="009F0ACA">
            <w:pPr>
              <w:pStyle w:val="TableParagraph"/>
              <w:spacing w:line="216" w:lineRule="exact"/>
              <w:ind w:left="78" w:righ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49" w:type="dxa"/>
          </w:tcPr>
          <w:p w14:paraId="170973D4" w14:textId="77777777" w:rsidR="00C10956" w:rsidRDefault="009F0ACA">
            <w:pPr>
              <w:pStyle w:val="TableParagraph"/>
              <w:spacing w:before="110"/>
              <w:ind w:left="218" w:right="216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48B925C" w14:textId="77777777" w:rsidR="00C10956" w:rsidRDefault="00C10956">
      <w:pPr>
        <w:pStyle w:val="TableParagraph"/>
        <w:jc w:val="center"/>
        <w:rPr>
          <w:sz w:val="20"/>
        </w:rPr>
        <w:sectPr w:rsidR="00C10956">
          <w:type w:val="continuous"/>
          <w:pgSz w:w="12240" w:h="15840"/>
          <w:pgMar w:top="420" w:right="360" w:bottom="280" w:left="720" w:header="720" w:footer="720" w:gutter="0"/>
          <w:cols w:space="720"/>
        </w:sectPr>
      </w:pPr>
    </w:p>
    <w:p w14:paraId="297AD44D" w14:textId="77777777" w:rsidR="00C10956" w:rsidRDefault="009F0ACA">
      <w:pPr>
        <w:spacing w:before="73"/>
        <w:ind w:left="1133" w:right="768"/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5109B3F4" wp14:editId="7C4988DB">
                <wp:simplePos x="0" y="0"/>
                <wp:positionH relativeFrom="page">
                  <wp:posOffset>667512</wp:posOffset>
                </wp:positionH>
                <wp:positionV relativeFrom="paragraph">
                  <wp:posOffset>224525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5852"/>
                              </a:lnTo>
                              <a:lnTo>
                                <a:pt x="6438645" y="585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23286" id="Graphic 3" o:spid="_x0000_s1026" style="position:absolute;margin-left:52.55pt;margin-top:17.7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" path="m6438645,l,,,5852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</w:rPr>
        <w:t>Annexure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Concept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Mapping</w:t>
      </w:r>
    </w:p>
    <w:p w14:paraId="682F51A1" w14:textId="77777777" w:rsidR="00C10956" w:rsidRDefault="00C10956">
      <w:pPr>
        <w:pStyle w:val="BodyText"/>
        <w:spacing w:before="114"/>
        <w:ind w:left="0"/>
        <w:jc w:val="left"/>
        <w:rPr>
          <w:rFonts w:ascii="Arial"/>
          <w:b/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3"/>
        <w:gridCol w:w="8229"/>
      </w:tblGrid>
      <w:tr w:rsidR="00C10956" w14:paraId="686806B7" w14:textId="77777777">
        <w:trPr>
          <w:trHeight w:val="265"/>
        </w:trPr>
        <w:tc>
          <w:tcPr>
            <w:tcW w:w="1483" w:type="dxa"/>
          </w:tcPr>
          <w:p w14:paraId="7A5B8E83" w14:textId="77777777" w:rsidR="00C10956" w:rsidRDefault="009F0ACA">
            <w:pPr>
              <w:pStyle w:val="TableParagraph"/>
              <w:spacing w:line="246" w:lineRule="exact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Questions:</w:t>
            </w:r>
          </w:p>
        </w:tc>
        <w:tc>
          <w:tcPr>
            <w:tcW w:w="8229" w:type="dxa"/>
          </w:tcPr>
          <w:p w14:paraId="25772F8D" w14:textId="77777777" w:rsidR="00C10956" w:rsidRDefault="009F0ACA">
            <w:pPr>
              <w:pStyle w:val="TableParagraph"/>
              <w:tabs>
                <w:tab w:val="left" w:pos="5808"/>
              </w:tabs>
              <w:spacing w:line="246" w:lineRule="exact"/>
              <w:ind w:left="343"/>
              <w:rPr>
                <w:b/>
                <w:sz w:val="24"/>
              </w:rPr>
            </w:pPr>
            <w:r>
              <w:rPr>
                <w:b/>
                <w:sz w:val="24"/>
              </w:rPr>
              <w:t>EACH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QUESTIONS </w:t>
            </w:r>
            <w:proofErr w:type="gramStart"/>
            <w:r>
              <w:rPr>
                <w:b/>
                <w:sz w:val="24"/>
              </w:rPr>
              <w:t>CARRIES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  <w:r>
              <w:rPr>
                <w:b/>
                <w:sz w:val="24"/>
              </w:rPr>
              <w:tab/>
            </w:r>
            <w:proofErr w:type="gramStart"/>
            <w:r>
              <w:rPr>
                <w:b/>
                <w:sz w:val="24"/>
              </w:rPr>
              <w:t>Duration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:ONE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</w:t>
            </w:r>
          </w:p>
        </w:tc>
      </w:tr>
    </w:tbl>
    <w:p w14:paraId="79D69A28" w14:textId="77777777" w:rsidR="00C10956" w:rsidRDefault="00C10956">
      <w:pPr>
        <w:pStyle w:val="BodyText"/>
        <w:spacing w:before="118"/>
        <w:ind w:left="0"/>
        <w:jc w:val="left"/>
        <w:rPr>
          <w:rFonts w:ascii="Arial"/>
          <w:b/>
          <w:sz w:val="22"/>
        </w:rPr>
      </w:pPr>
    </w:p>
    <w:p w14:paraId="48137F62" w14:textId="77777777" w:rsidR="00CE361D" w:rsidRDefault="009F0ACA">
      <w:pPr>
        <w:pStyle w:val="BodyText"/>
        <w:spacing w:before="240"/>
        <w:ind w:left="348" w:right="363"/>
      </w:pPr>
      <w:r>
        <w:t xml:space="preserve">Q8 A program processes complex nested data structures and requires efficient computation. Construct a concept map connecting Recursion → Call Stack → Memory Usage → Iteration → Loop Control → Efficiency. Compare the two approaches in terms of execution flow, memory consumption, and performance. Analyze their advantages and limitations, and justify which approach is more efficient in </w:t>
      </w:r>
    </w:p>
    <w:p w14:paraId="2F8EA6D8" w14:textId="77777777" w:rsidR="00620996" w:rsidRDefault="00620996">
      <w:pPr>
        <w:pStyle w:val="BodyText"/>
        <w:spacing w:before="240"/>
        <w:ind w:left="348" w:right="363"/>
      </w:pPr>
    </w:p>
    <w:p w14:paraId="31FCDB07" w14:textId="77777777" w:rsidR="00620996" w:rsidRDefault="00620996">
      <w:pPr>
        <w:pStyle w:val="BodyText"/>
        <w:spacing w:before="240"/>
        <w:ind w:left="348" w:right="363"/>
      </w:pPr>
    </w:p>
    <w:p w14:paraId="1C007BAA" w14:textId="10FD97DC" w:rsidR="00C10956" w:rsidRDefault="00DB7DC0" w:rsidP="00620996">
      <w:pPr>
        <w:pStyle w:val="BodyText"/>
        <w:spacing w:before="240"/>
        <w:ind w:left="0" w:right="363"/>
        <w:sectPr w:rsidR="00C10956">
          <w:pgSz w:w="12240" w:h="15840"/>
          <w:pgMar w:top="1000" w:right="360" w:bottom="280" w:left="720" w:header="720" w:footer="720" w:gutter="0"/>
          <w:cols w:space="720"/>
        </w:sectPr>
      </w:pPr>
      <w:r>
        <w:t xml:space="preserve">                        </w:t>
      </w:r>
      <w:r w:rsidR="00CE361D">
        <w:rPr>
          <w:noProof/>
        </w:rPr>
        <w:drawing>
          <wp:inline distT="0" distB="0" distL="0" distR="0" wp14:anchorId="38813B96" wp14:editId="592486FE">
            <wp:extent cx="4648375" cy="5322161"/>
            <wp:effectExtent l="0" t="0" r="0" b="0"/>
            <wp:docPr id="1699919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13" cy="538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8243" w14:textId="28001527" w:rsidR="00C10956" w:rsidRDefault="00C10956" w:rsidP="008A041A">
      <w:pPr>
        <w:pStyle w:val="BodyText"/>
        <w:spacing w:before="240"/>
        <w:ind w:left="0" w:right="363"/>
      </w:pPr>
    </w:p>
    <w:sectPr w:rsidR="00C10956">
      <w:pgSz w:w="12240" w:h="15840"/>
      <w:pgMar w:top="9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56"/>
    <w:rsid w:val="00620996"/>
    <w:rsid w:val="00711465"/>
    <w:rsid w:val="00885363"/>
    <w:rsid w:val="008A041A"/>
    <w:rsid w:val="009B757A"/>
    <w:rsid w:val="009F0ACA"/>
    <w:rsid w:val="00BF29DD"/>
    <w:rsid w:val="00C10956"/>
    <w:rsid w:val="00CE361D"/>
    <w:rsid w:val="00DB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C007"/>
  <w15:docId w15:val="{3449C94B-15C2-4B7D-8E6C-B90E1E19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 w:line="298" w:lineRule="exact"/>
      <w:ind w:left="1133" w:right="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after="4" w:line="276" w:lineRule="exact"/>
      <w:ind w:left="1133" w:right="1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G.Hima Bindu Hima</cp:lastModifiedBy>
  <cp:revision>2</cp:revision>
  <cp:lastPrinted>2026-07-21T11:18:00Z</cp:lastPrinted>
  <dcterms:created xsi:type="dcterms:W3CDTF">2026-07-21T11:24:00Z</dcterms:created>
  <dcterms:modified xsi:type="dcterms:W3CDTF">2026-07-21T11:24:00Z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2026-07-21T00:00:00Z</vt:filetime>
  </property>
  <property fmtid="{D5CDD505-2E9C-101B-9397-08002B2CF9AE}" pid="6" name="Producer">
    <vt:lpwstr>Microsoft® Word 2013</vt:lpwstr>
  </property>
</Properties>
</file>