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042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0000002" w14:textId="77777777" w:rsidR="00D8042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0000003" w14:textId="77777777" w:rsidR="00D80421" w:rsidRDefault="00D80421">
      <w:pPr>
        <w:jc w:val="center"/>
        <w:rPr>
          <w:b/>
          <w:bCs/>
          <w:sz w:val="34"/>
          <w:szCs w:val="34"/>
        </w:rPr>
      </w:pPr>
    </w:p>
    <w:p w14:paraId="00000004" w14:textId="77777777" w:rsidR="00D8042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5" w14:textId="77777777" w:rsidR="00D80421" w:rsidRDefault="00D80421">
      <w:pPr>
        <w:rPr>
          <w:b/>
          <w:bCs/>
          <w:sz w:val="24"/>
          <w:szCs w:val="24"/>
        </w:rPr>
      </w:pPr>
    </w:p>
    <w:p w14:paraId="00000006" w14:textId="77777777" w:rsidR="00D80421" w:rsidRDefault="00000000">
      <w:pPr>
        <w:rPr>
          <w:b/>
          <w:bCs/>
          <w:sz w:val="24"/>
          <w:szCs w:val="24"/>
        </w:rPr>
      </w:pPr>
      <w:r>
        <w:pict w14:anchorId="60D7D6E5">
          <v:rect id="_x0000_i1025" style="width:0;height:1.5pt" o:hralign="center" o:hrstd="t" o:hr="t" fillcolor="#a0a0a0" stroked="f"/>
        </w:pict>
      </w:r>
    </w:p>
    <w:p w14:paraId="00000007" w14:textId="77777777" w:rsidR="00D80421" w:rsidRDefault="00D80421">
      <w:pPr>
        <w:rPr>
          <w:b/>
          <w:bCs/>
          <w:sz w:val="24"/>
          <w:szCs w:val="24"/>
        </w:rPr>
      </w:pPr>
    </w:p>
    <w:p w14:paraId="00000008" w14:textId="77777777" w:rsidR="00D8042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9" w14:textId="77777777" w:rsidR="00D80421" w:rsidRDefault="00D80421">
      <w:pPr>
        <w:rPr>
          <w:b/>
          <w:bCs/>
          <w:sz w:val="24"/>
          <w:szCs w:val="24"/>
        </w:rPr>
      </w:pPr>
    </w:p>
    <w:p w14:paraId="0000000A" w14:textId="77777777" w:rsidR="00D80421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4 ,</w:t>
      </w:r>
      <w:proofErr w:type="gramEnd"/>
      <w:r>
        <w:rPr>
          <w:sz w:val="24"/>
          <w:szCs w:val="24"/>
        </w:rPr>
        <w:t xml:space="preserve"> BL5)</w:t>
      </w:r>
    </w:p>
    <w:p w14:paraId="0000000B" w14:textId="77777777" w:rsidR="00D80421" w:rsidRDefault="00D80421">
      <w:pPr>
        <w:rPr>
          <w:sz w:val="24"/>
          <w:szCs w:val="24"/>
        </w:rPr>
      </w:pPr>
    </w:p>
    <w:p w14:paraId="0000000C" w14:textId="77777777" w:rsidR="00D80421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0000000D" w14:textId="77777777" w:rsidR="00D80421" w:rsidRDefault="00D80421">
      <w:pPr>
        <w:rPr>
          <w:sz w:val="24"/>
          <w:szCs w:val="24"/>
        </w:rPr>
      </w:pPr>
    </w:p>
    <w:p w14:paraId="0000000E" w14:textId="77777777" w:rsidR="00D80421" w:rsidRDefault="00000000">
      <w:pPr>
        <w:rPr>
          <w:sz w:val="24"/>
          <w:szCs w:val="24"/>
        </w:rPr>
      </w:pPr>
      <w:r>
        <w:pict w14:anchorId="318E5CBF">
          <v:rect id="_x0000_i1026" style="width:0;height:1.5pt" o:hralign="center" o:hrstd="t" o:hr="t" fillcolor="#a0a0a0" stroked="f"/>
        </w:pict>
      </w:r>
    </w:p>
    <w:p w14:paraId="0000000F" w14:textId="77777777" w:rsidR="00D80421" w:rsidRDefault="00D80421">
      <w:pPr>
        <w:rPr>
          <w:sz w:val="24"/>
          <w:szCs w:val="24"/>
        </w:rPr>
      </w:pPr>
    </w:p>
    <w:p w14:paraId="00000010" w14:textId="77777777" w:rsidR="00D8042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50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         TOTAL MARKS: 50</w:t>
      </w:r>
    </w:p>
    <w:p w14:paraId="00000011" w14:textId="77777777" w:rsidR="00D80421" w:rsidRDefault="00D80421">
      <w:pPr>
        <w:rPr>
          <w:b/>
          <w:bCs/>
          <w:sz w:val="24"/>
          <w:szCs w:val="24"/>
        </w:rPr>
      </w:pPr>
    </w:p>
    <w:p w14:paraId="00000012" w14:textId="77777777" w:rsidR="00D8042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00000013" w14:textId="77777777" w:rsidR="00D8042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MCQ</w:t>
      </w:r>
    </w:p>
    <w:p w14:paraId="00000014" w14:textId="77777777" w:rsidR="00D80421" w:rsidRDefault="00D80421">
      <w:pPr>
        <w:rPr>
          <w:sz w:val="24"/>
          <w:szCs w:val="24"/>
        </w:rPr>
      </w:pPr>
    </w:p>
    <w:p w14:paraId="00000015" w14:textId="77777777" w:rsidR="00D80421" w:rsidRDefault="00000000">
      <w:pPr>
        <w:rPr>
          <w:b/>
          <w:bCs/>
          <w:sz w:val="24"/>
          <w:szCs w:val="24"/>
        </w:rPr>
      </w:pPr>
      <w:r>
        <w:pict w14:anchorId="249B95F6">
          <v:rect id="_x0000_i1027" style="width:0;height:1.5pt" o:hralign="center" o:hrstd="t" o:hr="t" fillcolor="#a0a0a0" stroked="f"/>
        </w:pict>
      </w:r>
    </w:p>
    <w:p w14:paraId="00000016" w14:textId="77777777" w:rsidR="00D80421" w:rsidRDefault="00D80421">
      <w:pPr>
        <w:rPr>
          <w:b/>
          <w:bCs/>
          <w:sz w:val="24"/>
          <w:szCs w:val="24"/>
        </w:rPr>
      </w:pPr>
    </w:p>
    <w:p w14:paraId="00000017" w14:textId="77777777" w:rsidR="00D8042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18" w14:textId="77777777" w:rsidR="00D80421" w:rsidRDefault="00D80421">
      <w:pPr>
        <w:rPr>
          <w:i/>
          <w:iCs/>
          <w:sz w:val="24"/>
          <w:szCs w:val="24"/>
        </w:rPr>
      </w:pPr>
    </w:p>
    <w:p w14:paraId="00000019" w14:textId="4D2009C5" w:rsidR="00D8042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EA03AC">
        <w:rPr>
          <w:i/>
          <w:iCs/>
          <w:sz w:val="24"/>
          <w:szCs w:val="24"/>
        </w:rPr>
        <w:t xml:space="preserve">SWETA </w:t>
      </w:r>
      <w:proofErr w:type="gramStart"/>
      <w:r w:rsidR="00EA03AC">
        <w:rPr>
          <w:i/>
          <w:iCs/>
          <w:sz w:val="24"/>
          <w:szCs w:val="24"/>
        </w:rPr>
        <w:t xml:space="preserve">R </w:t>
      </w:r>
      <w:r>
        <w:rPr>
          <w:i/>
          <w:iCs/>
          <w:sz w:val="24"/>
          <w:szCs w:val="24"/>
        </w:rPr>
        <w:t xml:space="preserve"> 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0000001A" w14:textId="77777777" w:rsidR="00D80421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1B" w14:textId="77777777" w:rsidR="00D80421" w:rsidRDefault="00D80421">
      <w:pPr>
        <w:rPr>
          <w:i/>
          <w:iCs/>
          <w:sz w:val="24"/>
          <w:szCs w:val="24"/>
        </w:rPr>
      </w:pPr>
    </w:p>
    <w:p w14:paraId="0000001C" w14:textId="1542FD2C" w:rsidR="00D80421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student:</w:t>
      </w:r>
      <w:r w:rsidR="00EA03AC">
        <w:rPr>
          <w:b/>
          <w:bCs/>
          <w:i/>
          <w:iCs/>
          <w:sz w:val="24"/>
          <w:szCs w:val="24"/>
        </w:rPr>
        <w:t>SWETA</w:t>
      </w:r>
      <w:proofErr w:type="spellEnd"/>
      <w:proofErr w:type="gramEnd"/>
      <w:r w:rsidR="00EA03AC">
        <w:rPr>
          <w:b/>
          <w:bCs/>
          <w:i/>
          <w:iCs/>
          <w:sz w:val="24"/>
          <w:szCs w:val="24"/>
        </w:rPr>
        <w:t xml:space="preserve"> R</w:t>
      </w:r>
    </w:p>
    <w:p w14:paraId="3B6A3916" w14:textId="77777777" w:rsidR="00EA03AC" w:rsidRDefault="00EA03AC">
      <w:pPr>
        <w:rPr>
          <w:b/>
          <w:bCs/>
          <w:i/>
          <w:iCs/>
          <w:sz w:val="24"/>
          <w:szCs w:val="24"/>
        </w:rPr>
      </w:pPr>
    </w:p>
    <w:p w14:paraId="0000001D" w14:textId="77777777" w:rsidR="00D80421" w:rsidRDefault="00D80421">
      <w:pPr>
        <w:rPr>
          <w:sz w:val="24"/>
          <w:szCs w:val="24"/>
        </w:rPr>
      </w:pPr>
    </w:p>
    <w:p w14:paraId="0000001E" w14:textId="77777777" w:rsidR="00D80421" w:rsidRDefault="00D80421">
      <w:pPr>
        <w:rPr>
          <w:sz w:val="24"/>
          <w:szCs w:val="24"/>
        </w:rPr>
      </w:pPr>
    </w:p>
    <w:p w14:paraId="0000001F" w14:textId="77777777" w:rsidR="00D80421" w:rsidRDefault="00D80421">
      <w:pPr>
        <w:rPr>
          <w:sz w:val="24"/>
          <w:szCs w:val="24"/>
        </w:rPr>
      </w:pPr>
    </w:p>
    <w:p w14:paraId="00000020" w14:textId="77777777" w:rsidR="00D80421" w:rsidRDefault="00D80421">
      <w:pPr>
        <w:rPr>
          <w:sz w:val="24"/>
          <w:szCs w:val="24"/>
        </w:rPr>
      </w:pPr>
    </w:p>
    <w:p w14:paraId="00000021" w14:textId="77777777" w:rsidR="00D80421" w:rsidRDefault="00D80421">
      <w:pPr>
        <w:rPr>
          <w:sz w:val="24"/>
          <w:szCs w:val="24"/>
        </w:rPr>
      </w:pPr>
    </w:p>
    <w:p w14:paraId="00000022" w14:textId="77777777" w:rsidR="00D80421" w:rsidRDefault="00D80421">
      <w:pPr>
        <w:rPr>
          <w:sz w:val="24"/>
          <w:szCs w:val="24"/>
        </w:rPr>
      </w:pPr>
    </w:p>
    <w:p w14:paraId="00000023" w14:textId="77777777" w:rsidR="00D80421" w:rsidRDefault="00D80421">
      <w:pPr>
        <w:rPr>
          <w:sz w:val="24"/>
          <w:szCs w:val="24"/>
        </w:rPr>
      </w:pPr>
    </w:p>
    <w:p w14:paraId="00000024" w14:textId="77777777" w:rsidR="00D80421" w:rsidRDefault="00D80421">
      <w:pPr>
        <w:rPr>
          <w:sz w:val="24"/>
          <w:szCs w:val="24"/>
        </w:rPr>
      </w:pPr>
    </w:p>
    <w:p w14:paraId="00000025" w14:textId="77777777" w:rsidR="00D80421" w:rsidRDefault="00D80421">
      <w:pPr>
        <w:rPr>
          <w:sz w:val="24"/>
          <w:szCs w:val="24"/>
        </w:rPr>
      </w:pPr>
    </w:p>
    <w:p w14:paraId="00000026" w14:textId="77777777" w:rsidR="00D80421" w:rsidRDefault="00D80421">
      <w:pPr>
        <w:rPr>
          <w:sz w:val="24"/>
          <w:szCs w:val="24"/>
        </w:rPr>
      </w:pPr>
      <w:bookmarkStart w:id="0" w:name="_heading=h.4ubumtapj70" w:colFirst="0" w:colLast="0"/>
      <w:bookmarkEnd w:id="0"/>
    </w:p>
    <w:p w14:paraId="00000027" w14:textId="77777777" w:rsidR="00D80421" w:rsidRDefault="00D80421">
      <w:pPr>
        <w:rPr>
          <w:sz w:val="24"/>
          <w:szCs w:val="24"/>
        </w:rPr>
      </w:pPr>
    </w:p>
    <w:p w14:paraId="00000028" w14:textId="77777777" w:rsidR="00D80421" w:rsidRPr="00EA03AC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3AC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00000029" w14:textId="77777777" w:rsidR="00D80421" w:rsidRPr="00EA03AC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3AC">
        <w:rPr>
          <w:rFonts w:ascii="Times New Roman" w:hAnsi="Times New Roman" w:cs="Times New Roman"/>
          <w:b/>
          <w:bCs/>
          <w:sz w:val="24"/>
          <w:szCs w:val="24"/>
        </w:rPr>
        <w:t>MCQ</w:t>
      </w:r>
    </w:p>
    <w:p w14:paraId="0000002A" w14:textId="77777777" w:rsidR="00D80421" w:rsidRPr="00EA03AC" w:rsidRDefault="00D80421">
      <w:pPr>
        <w:rPr>
          <w:rFonts w:ascii="Times New Roman" w:hAnsi="Times New Roman" w:cs="Times New Roman"/>
          <w:sz w:val="24"/>
          <w:szCs w:val="24"/>
        </w:rPr>
      </w:pPr>
    </w:p>
    <w:p w14:paraId="0000002B" w14:textId="77777777" w:rsidR="00D80421" w:rsidRPr="00EA03AC" w:rsidRDefault="00000000">
      <w:pPr>
        <w:numPr>
          <w:ilvl w:val="0"/>
          <w:numId w:val="4"/>
        </w:numPr>
        <w:spacing w:before="240" w:line="240" w:lineRule="auto"/>
        <w:rPr>
          <w:rFonts w:ascii="Times New Roman" w:hAnsi="Times New Roman" w:cs="Times New Roman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A system uses MD5 for integrity checking. Which attack can most likely compromise it?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Replay attack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attack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Phishing attack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Brute force on keys</w:t>
      </w:r>
    </w:p>
    <w:p w14:paraId="0000002C" w14:textId="77777777" w:rsidR="00D80421" w:rsidRPr="00EA03AC" w:rsidRDefault="0000000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modification improves security when replacing MD5 in a password system?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Use plaintext storage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Use SHA-256 with salting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Use shorter hash values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Disable hashing</w:t>
      </w:r>
    </w:p>
    <w:p w14:paraId="0000002D" w14:textId="77777777" w:rsidR="00D80421" w:rsidRPr="00EA03AC" w:rsidRDefault="0000000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In a digital signature system, what ensures non-repudiation?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Symmetric key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Private key of sender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Public key of receiver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Hash length</w:t>
      </w:r>
    </w:p>
    <w:p w14:paraId="0000002E" w14:textId="77777777" w:rsidR="00D80421" w:rsidRPr="00EA03AC" w:rsidRDefault="0000000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scenario indicates a failure of a hash function?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Slow computation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Same hash for different inputs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Large output size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Deterministic output</w:t>
      </w:r>
    </w:p>
    <w:p w14:paraId="0000002F" w14:textId="77777777" w:rsidR="00D80421" w:rsidRPr="00EA03AC" w:rsidRDefault="0000000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HMAC is preferred over simple hashing because it: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Reduces computation time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Uses public keys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Combines key with hash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Eliminates encryption</w:t>
      </w:r>
    </w:p>
    <w:p w14:paraId="00000030" w14:textId="77777777" w:rsidR="00D80421" w:rsidRPr="00EA03AC" w:rsidRDefault="0000000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In Kerberos, what prevents replay attacks?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Password reuse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Timestamp mechanism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collisions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Key length</w:t>
      </w:r>
    </w:p>
    <w:p w14:paraId="00000031" w14:textId="77777777" w:rsidR="00D80421" w:rsidRPr="00EA03AC" w:rsidRDefault="0000000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component in Kerberos issues tickets?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Client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Server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KDC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Firewall</w:t>
      </w:r>
    </w:p>
    <w:p w14:paraId="00000032" w14:textId="77777777" w:rsidR="00D80421" w:rsidRPr="00EA03AC" w:rsidRDefault="0000000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X.509 certificates primarily provide: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Data compression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Authentication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 only</w:t>
      </w:r>
    </w:p>
    <w:p w14:paraId="00000033" w14:textId="77777777" w:rsidR="00D80421" w:rsidRPr="00EA03AC" w:rsidRDefault="0000000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What is the main weakness of MD5?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Slow hashing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vulnerability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Large key size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Complex implementation</w:t>
      </w:r>
    </w:p>
    <w:p w14:paraId="00000034" w14:textId="77777777" w:rsidR="00D80421" w:rsidRPr="00EA03AC" w:rsidRDefault="00000000">
      <w:pPr>
        <w:numPr>
          <w:ilvl w:val="0"/>
          <w:numId w:val="4"/>
        </w:numPr>
        <w:spacing w:after="240" w:line="240" w:lineRule="auto"/>
        <w:rPr>
          <w:rFonts w:ascii="Times New Roman" w:hAnsi="Times New Roman" w:cs="Times New Roman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lastRenderedPageBreak/>
        <w:t>SHA-256 is preferred over MD5 because it: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Is faster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Has shorter output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Is collision resistant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Uses symmetric keys</w:t>
      </w:r>
    </w:p>
    <w:p w14:paraId="00000035" w14:textId="77777777" w:rsidR="00D80421" w:rsidRPr="00EA03AC" w:rsidRDefault="00D80421">
      <w:pPr>
        <w:spacing w:before="240"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D80421" w:rsidRPr="00EA03AC" w:rsidRDefault="00000000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In digital signatures, hashing is used to: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 message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Reduce message size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Generate keys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Authenticate network</w:t>
      </w:r>
    </w:p>
    <w:p w14:paraId="00000037" w14:textId="77777777" w:rsidR="00D80421" w:rsidRPr="00EA03AC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attack targets MAC without key knowledge?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Collision attack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Dictionary attack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Birthday attack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Phishing</w:t>
      </w:r>
    </w:p>
    <w:p w14:paraId="00000038" w14:textId="77777777" w:rsidR="00D80421" w:rsidRPr="00EA03AC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What is required for verifying a digital signature?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Sender’s private key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Receiver’s private key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Sender’s public key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Shared secret key</w:t>
      </w:r>
    </w:p>
    <w:p w14:paraId="00000039" w14:textId="77777777" w:rsidR="00D80421" w:rsidRPr="00EA03AC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EA03AC"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 signature, security depends on: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length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Discrete logarithm problem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RSA problem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AES encryption</w:t>
      </w:r>
    </w:p>
    <w:p w14:paraId="0000003A" w14:textId="77777777" w:rsidR="00D80421" w:rsidRPr="00EA03AC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Schnorr protocol is mainly used for: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Authentication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3B" w14:textId="77777777" w:rsidR="00D80421" w:rsidRPr="00EA03AC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property ensures hash uniqueness?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Determinism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resistance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Speed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Length</w:t>
      </w:r>
    </w:p>
    <w:p w14:paraId="0000003C" w14:textId="77777777" w:rsidR="00D80421" w:rsidRPr="00EA03AC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A weak MAC allows: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Faster encryption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Message tampering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Reduced bandwidth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Secure authentication</w:t>
      </w:r>
    </w:p>
    <w:p w14:paraId="0000003D" w14:textId="77777777" w:rsidR="00D80421" w:rsidRPr="00EA03AC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Kerberos relies on which cryptographic method?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Asymmetric only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Symmetric key cryptography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Hashing only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Quantum cryptography</w:t>
      </w:r>
    </w:p>
    <w:p w14:paraId="0000003E" w14:textId="77777777" w:rsidR="00D80421" w:rsidRPr="00EA03AC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X.509 certificates include: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Private key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</w:r>
      <w:r w:rsidRPr="00EA03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B. Public key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Session key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Hash key</w:t>
      </w:r>
    </w:p>
    <w:p w14:paraId="0000003F" w14:textId="77777777" w:rsidR="00D80421" w:rsidRPr="00EA03AC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attack exploits hash collisions?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MITM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Birthday attack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Replay attack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DoS</w:t>
      </w:r>
    </w:p>
    <w:p w14:paraId="00000040" w14:textId="77777777" w:rsidR="00D80421" w:rsidRPr="00EA03A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Digital Signature Standard (DSS) is based on: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AES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DSA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DES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RC4</w:t>
      </w:r>
    </w:p>
    <w:p w14:paraId="00000041" w14:textId="77777777" w:rsidR="00D80421" w:rsidRPr="00EA03A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ensures integrity in HMAC?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Keyed hashing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Encoding</w:t>
      </w:r>
    </w:p>
    <w:p w14:paraId="00000042" w14:textId="77777777" w:rsidR="00D80421" w:rsidRPr="00EA03A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In Kerberos, TGT stands for: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Ticket Granting Ticket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Trusted Gateway Token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Temporary Grant Ticket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Token Generation Table</w:t>
      </w:r>
    </w:p>
    <w:p w14:paraId="00000043" w14:textId="77777777" w:rsidR="00D80421" w:rsidRPr="00EA03A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protocol uses certificates extensively?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Kerberos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X.509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MD5</w:t>
      </w:r>
    </w:p>
    <w:p w14:paraId="00000044" w14:textId="77777777" w:rsidR="00D80421" w:rsidRPr="00EA03A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property is violated if attacker finds two inputs with same hash?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Pre-image resistance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resistance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Determinism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Efficiency</w:t>
      </w:r>
    </w:p>
    <w:p w14:paraId="00000045" w14:textId="77777777" w:rsidR="00D80421" w:rsidRPr="00EA03A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3AC"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 signatures are vulnerable if: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Key reused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Random value reused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used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Public key shared</w:t>
      </w:r>
    </w:p>
    <w:p w14:paraId="00000046" w14:textId="77777777" w:rsidR="00D80421" w:rsidRPr="00EA03A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improves MAC security?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Removing key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Increasing key randomness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Using plaintext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Reducing hash size</w:t>
      </w:r>
    </w:p>
    <w:p w14:paraId="00000047" w14:textId="77777777" w:rsidR="00D80421" w:rsidRPr="00EA03A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is NOT a hash property?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Deterministic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Fixed length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Reversible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Fast computation</w:t>
      </w:r>
    </w:p>
    <w:p w14:paraId="00000048" w14:textId="77777777" w:rsidR="00D80421" w:rsidRPr="00EA03A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Kerberos authentication fails if: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Time not synchronized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</w:r>
      <w:r w:rsidRPr="00EA03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B. Hash too long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Key too short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Network fast</w:t>
      </w:r>
    </w:p>
    <w:p w14:paraId="00000049" w14:textId="77777777" w:rsidR="00D80421" w:rsidRPr="00EA03AC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X.509 trust depends on: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length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Certificate authority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Encryption speed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MAC value</w:t>
      </w:r>
    </w:p>
    <w:p w14:paraId="0000004A" w14:textId="77777777" w:rsidR="00D80421" w:rsidRPr="00EA03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Schnorr signatures are considered efficient because: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Smaller signature size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Larger keys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No hashing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No authentication</w:t>
      </w:r>
    </w:p>
    <w:p w14:paraId="0000004B" w14:textId="77777777" w:rsidR="00D80421" w:rsidRPr="00EA03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is a MAC algorithm?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SHA-256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HMAC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RSA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</w:t>
      </w:r>
      <w:proofErr w:type="spellStart"/>
      <w:r w:rsidRPr="00EA03AC"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</w:p>
    <w:p w14:paraId="0000004C" w14:textId="77777777" w:rsidR="00D80421" w:rsidRPr="00EA03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Digital signatures provide: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Confidentiality only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Integrity and authentication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4D" w14:textId="77777777" w:rsidR="00D80421" w:rsidRPr="00EA03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algorithm is obsolete due to security flaws?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SHA-256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MD5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DSS</w:t>
      </w:r>
    </w:p>
    <w:p w14:paraId="0000004E" w14:textId="77777777" w:rsidR="00D80421" w:rsidRPr="00EA03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In Kerberos, session keys are used for: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Permanent storage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Temporary communication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Hashing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4F" w14:textId="77777777" w:rsidR="00D80421" w:rsidRPr="00EA03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ensures sender authenticity in email?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only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Digital signature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Encryption only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MAC only</w:t>
      </w:r>
    </w:p>
    <w:p w14:paraId="00000050" w14:textId="77777777" w:rsidR="00D80421" w:rsidRPr="00EA03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attack is prevented by HMAC?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Replay attack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Message tampering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DoS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Phishing</w:t>
      </w:r>
    </w:p>
    <w:p w14:paraId="00000051" w14:textId="77777777" w:rsidR="00D80421" w:rsidRPr="00EA03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X.509 certificates are validated using: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Symmetric keys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Public key infrastructure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only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MAC</w:t>
      </w:r>
    </w:p>
    <w:p w14:paraId="00000052" w14:textId="77777777" w:rsidR="00D80421" w:rsidRPr="00EA03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is true about SHA algorithms?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Reversible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</w:r>
      <w:r w:rsidRPr="00EA03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B. Collision resistant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Symmetric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Encrypted</w:t>
      </w:r>
    </w:p>
    <w:p w14:paraId="00000053" w14:textId="77777777" w:rsidR="00D80421" w:rsidRPr="00EA03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Which parameter is critical in </w:t>
      </w:r>
      <w:proofErr w:type="spellStart"/>
      <w:r w:rsidRPr="00EA03AC"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 security?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Prime number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Hash length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MAC key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Timestamp</w:t>
      </w:r>
    </w:p>
    <w:p w14:paraId="00000054" w14:textId="77777777" w:rsidR="00D80421" w:rsidRPr="00EA03A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step verifies a digital signature?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 hash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Decrypt signature with public key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Generate MAC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 message</w:t>
      </w:r>
    </w:p>
    <w:p w14:paraId="00000055" w14:textId="77777777" w:rsidR="00D80421" w:rsidRPr="00EA03A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Weak hash functions affect: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Bandwidth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Integrity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56" w14:textId="77777777" w:rsidR="00D80421" w:rsidRPr="00EA03A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Kerberos uses which server?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DNS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KDC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HTTP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FTP</w:t>
      </w:r>
    </w:p>
    <w:p w14:paraId="00000057" w14:textId="77777777" w:rsidR="00D80421" w:rsidRPr="00EA03A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provides integrity and authenticity together?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MAC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58" w14:textId="77777777" w:rsidR="00D80421" w:rsidRPr="00EA03A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Schnorr protocol relies on: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RSA problem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Discrete log problem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AES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DES</w:t>
      </w:r>
    </w:p>
    <w:p w14:paraId="00000059" w14:textId="77777777" w:rsidR="00D80421" w:rsidRPr="00EA03A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is vulnerable to collision attacks?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MD5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SHA-512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DSS</w:t>
      </w:r>
    </w:p>
    <w:p w14:paraId="0000005A" w14:textId="77777777" w:rsidR="00D80421" w:rsidRPr="00EA03A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improves digital signature security?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Larger key size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Smaller hash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No hashing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Plaintext</w:t>
      </w:r>
    </w:p>
    <w:p w14:paraId="0000005B" w14:textId="77777777" w:rsidR="00D80421" w:rsidRPr="00EA03A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ensures certificate authenticity?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MAC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CA signature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only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</w:t>
      </w:r>
    </w:p>
    <w:p w14:paraId="0000005C" w14:textId="77777777" w:rsidR="00D80421" w:rsidRPr="00EA03AC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What is the main role of MAC?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Confidentiality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</w:r>
      <w:r w:rsidRPr="00EA03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B. Authentication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5D" w14:textId="77777777" w:rsidR="00D80421" w:rsidRPr="00EA03AC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>Which combination is most secure for integrity?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A. MD5 only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B. SHA + HMAC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C. Plaintext</w:t>
      </w:r>
      <w:r w:rsidRPr="00EA03AC"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 only</w:t>
      </w:r>
    </w:p>
    <w:p w14:paraId="0000005E" w14:textId="77777777" w:rsidR="00D80421" w:rsidRDefault="00D80421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2335A08" w14:textId="77777777" w:rsidR="00EA03AC" w:rsidRDefault="00EA03AC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FC98BCF" w14:textId="7BCD4C51" w:rsidR="00EA03AC" w:rsidRPr="00EA03AC" w:rsidRDefault="00EA03AC">
      <w:pPr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b/>
          <w:bCs/>
          <w:sz w:val="24"/>
          <w:szCs w:val="24"/>
        </w:rPr>
        <w:t>ANSWERS:</w:t>
      </w:r>
    </w:p>
    <w:p w14:paraId="57BAD9FA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Collision attack </w:t>
      </w:r>
    </w:p>
    <w:p w14:paraId="36492C8E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Use SHA-256 with salting </w:t>
      </w:r>
    </w:p>
    <w:p w14:paraId="303F0A2B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Private key of sender </w:t>
      </w:r>
    </w:p>
    <w:p w14:paraId="7D75F181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Same hash for different inputs </w:t>
      </w:r>
    </w:p>
    <w:p w14:paraId="30BED28F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C. Combines key with hash </w:t>
      </w:r>
    </w:p>
    <w:p w14:paraId="23A0729F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Timestamp mechanism </w:t>
      </w:r>
    </w:p>
    <w:p w14:paraId="5D59F9DA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C. KDC </w:t>
      </w:r>
    </w:p>
    <w:p w14:paraId="5FD313F5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Authentication </w:t>
      </w:r>
    </w:p>
    <w:p w14:paraId="3FB19032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Collision vulnerability </w:t>
      </w:r>
    </w:p>
    <w:p w14:paraId="19F5A11D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C. Is collision resistant </w:t>
      </w:r>
    </w:p>
    <w:p w14:paraId="7F328BEE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Reduce message size </w:t>
      </w:r>
    </w:p>
    <w:p w14:paraId="512F24B8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Dictionary attack </w:t>
      </w:r>
    </w:p>
    <w:p w14:paraId="18A0790B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C. Sender’s public key </w:t>
      </w:r>
    </w:p>
    <w:p w14:paraId="5F505870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Discrete logarithm problem </w:t>
      </w:r>
    </w:p>
    <w:p w14:paraId="285D986E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Authentication </w:t>
      </w:r>
    </w:p>
    <w:p w14:paraId="29AD8256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Collision resistance </w:t>
      </w:r>
    </w:p>
    <w:p w14:paraId="006DF6F0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Message tampering </w:t>
      </w:r>
    </w:p>
    <w:p w14:paraId="15A6F290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Symmetric key cryptography </w:t>
      </w:r>
    </w:p>
    <w:p w14:paraId="40B43995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Public key </w:t>
      </w:r>
    </w:p>
    <w:p w14:paraId="5D11E21B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Birthday attack </w:t>
      </w:r>
    </w:p>
    <w:p w14:paraId="121C0738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DSA </w:t>
      </w:r>
    </w:p>
    <w:p w14:paraId="584DA7EA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Keyed hashing </w:t>
      </w:r>
    </w:p>
    <w:p w14:paraId="362F9B2B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A. Ticket Granting Ticket </w:t>
      </w:r>
    </w:p>
    <w:p w14:paraId="5B608E52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X.509 </w:t>
      </w:r>
    </w:p>
    <w:p w14:paraId="2240C77E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Collision resistance </w:t>
      </w:r>
    </w:p>
    <w:p w14:paraId="2A31EF3D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Random value reused </w:t>
      </w:r>
    </w:p>
    <w:p w14:paraId="58B3AF0E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Increasing key randomness </w:t>
      </w:r>
    </w:p>
    <w:p w14:paraId="004F9943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C. Reversible </w:t>
      </w:r>
    </w:p>
    <w:p w14:paraId="08B74568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A. Time not synchronized </w:t>
      </w:r>
    </w:p>
    <w:p w14:paraId="79EE64BF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Certificate authority </w:t>
      </w:r>
    </w:p>
    <w:p w14:paraId="499BE3EB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A. Smaller signature size </w:t>
      </w:r>
    </w:p>
    <w:p w14:paraId="7C8398B1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HMAC </w:t>
      </w:r>
    </w:p>
    <w:p w14:paraId="5F85B4D6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Integrity and authentication </w:t>
      </w:r>
    </w:p>
    <w:p w14:paraId="27775D5F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MD5 </w:t>
      </w:r>
    </w:p>
    <w:p w14:paraId="2945C102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Temporary communication </w:t>
      </w:r>
    </w:p>
    <w:p w14:paraId="740A25BE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Digital signature </w:t>
      </w:r>
    </w:p>
    <w:p w14:paraId="4456D6D2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Message tampering </w:t>
      </w:r>
    </w:p>
    <w:p w14:paraId="527C063D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Public key infrastructure </w:t>
      </w:r>
    </w:p>
    <w:p w14:paraId="7B0824BA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Collision resistant </w:t>
      </w:r>
    </w:p>
    <w:p w14:paraId="0275FA38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A. Prime number </w:t>
      </w:r>
    </w:p>
    <w:p w14:paraId="030CF98F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Decrypt signature with public key </w:t>
      </w:r>
    </w:p>
    <w:p w14:paraId="23CE93CF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Integrity </w:t>
      </w:r>
    </w:p>
    <w:p w14:paraId="470920CB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KDC </w:t>
      </w:r>
    </w:p>
    <w:p w14:paraId="443BF193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MAC </w:t>
      </w:r>
    </w:p>
    <w:p w14:paraId="4AAF6879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Discrete log problem </w:t>
      </w:r>
    </w:p>
    <w:p w14:paraId="4647BC27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A. MD5 </w:t>
      </w:r>
    </w:p>
    <w:p w14:paraId="490A07F9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A. Larger key size </w:t>
      </w:r>
    </w:p>
    <w:p w14:paraId="20E0B333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CA signature </w:t>
      </w:r>
    </w:p>
    <w:p w14:paraId="674779E6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Authentication </w:t>
      </w:r>
    </w:p>
    <w:p w14:paraId="3C1C6C9C" w14:textId="77777777" w:rsidR="00EA03AC" w:rsidRPr="00EA03AC" w:rsidRDefault="00EA03AC" w:rsidP="00EA03AC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C">
        <w:rPr>
          <w:rFonts w:ascii="Times New Roman" w:eastAsia="Times New Roman" w:hAnsi="Times New Roman" w:cs="Times New Roman"/>
          <w:sz w:val="24"/>
          <w:szCs w:val="24"/>
        </w:rPr>
        <w:t xml:space="preserve">B. SHA + HMAC </w:t>
      </w:r>
    </w:p>
    <w:p w14:paraId="29800152" w14:textId="77777777" w:rsidR="00EA03AC" w:rsidRPr="00EA03AC" w:rsidRDefault="00EA03AC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EA03AC" w:rsidRPr="00EA03AC">
      <w:pgSz w:w="11909" w:h="16834"/>
      <w:pgMar w:top="1440" w:right="85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20EA4E-A301-4608-855D-3FCDE68068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F9E464-9380-42AA-B343-6BF8965F21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1177"/>
    <w:multiLevelType w:val="multilevel"/>
    <w:tmpl w:val="45E0FB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E42457E"/>
    <w:multiLevelType w:val="multilevel"/>
    <w:tmpl w:val="A1166E1E"/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6E6E96"/>
    <w:multiLevelType w:val="multilevel"/>
    <w:tmpl w:val="90163C46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8D5A2E"/>
    <w:multiLevelType w:val="multilevel"/>
    <w:tmpl w:val="BF606D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4" w15:restartNumberingAfterBreak="0">
    <w:nsid w:val="5F1C7E52"/>
    <w:multiLevelType w:val="multilevel"/>
    <w:tmpl w:val="A370970E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F65205"/>
    <w:multiLevelType w:val="multilevel"/>
    <w:tmpl w:val="C0BED150"/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32291718">
    <w:abstractNumId w:val="1"/>
  </w:num>
  <w:num w:numId="2" w16cid:durableId="1038312428">
    <w:abstractNumId w:val="4"/>
  </w:num>
  <w:num w:numId="3" w16cid:durableId="1809198152">
    <w:abstractNumId w:val="5"/>
  </w:num>
  <w:num w:numId="4" w16cid:durableId="934288864">
    <w:abstractNumId w:val="3"/>
  </w:num>
  <w:num w:numId="5" w16cid:durableId="1217622366">
    <w:abstractNumId w:val="2"/>
  </w:num>
  <w:num w:numId="6" w16cid:durableId="70964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421"/>
    <w:rsid w:val="00CF2F24"/>
    <w:rsid w:val="00D80421"/>
    <w:rsid w:val="00EA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AFCE"/>
  <w15:docId w15:val="{541AE264-A514-45CF-B915-73700D99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U8Yw01ySfX4oJZHbrxKzo1rSg==">CgMxLjAyDWguNHVidW10YXBqNzA4AHIhMXJURXVQMFZBeXVCazVJWnN0bHdEbjRra2N0Szh4bi1Q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Sweta R</dc:creator>
  <cp:lastModifiedBy>SWETA R</cp:lastModifiedBy>
  <cp:revision>2</cp:revision>
  <dcterms:created xsi:type="dcterms:W3CDTF">2026-08-24T09:12:00Z</dcterms:created>
  <dcterms:modified xsi:type="dcterms:W3CDTF">2026-08-24T09:12:00Z</dcterms:modified>
</cp:coreProperties>
</file>