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A2C5" w14:textId="77777777" w:rsidR="005E58E6" w:rsidRDefault="0083003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107D428D" w14:textId="77777777" w:rsidR="005E58E6" w:rsidRDefault="0083003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06ECCAD" w14:textId="77777777" w:rsidR="005E58E6" w:rsidRDefault="005E58E6">
      <w:pPr>
        <w:jc w:val="center"/>
        <w:rPr>
          <w:b/>
          <w:bCs/>
          <w:sz w:val="34"/>
          <w:szCs w:val="34"/>
        </w:rPr>
      </w:pPr>
    </w:p>
    <w:p w14:paraId="25AEDE31" w14:textId="77777777" w:rsidR="005E58E6" w:rsidRDefault="005E58E6">
      <w:pPr>
        <w:jc w:val="center"/>
        <w:rPr>
          <w:b/>
          <w:bCs/>
          <w:sz w:val="34"/>
          <w:szCs w:val="34"/>
        </w:rPr>
      </w:pPr>
    </w:p>
    <w:p w14:paraId="408ED35F" w14:textId="77777777" w:rsidR="005E58E6" w:rsidRDefault="008300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424FA79F" w14:textId="77777777" w:rsidR="005E58E6" w:rsidRDefault="008300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 xml:space="preserve">CSA51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4DE5CE0" w14:textId="77777777" w:rsidR="005E58E6" w:rsidRDefault="005E58E6">
      <w:pPr>
        <w:rPr>
          <w:b/>
          <w:bCs/>
          <w:sz w:val="24"/>
          <w:szCs w:val="24"/>
        </w:rPr>
      </w:pPr>
    </w:p>
    <w:p w14:paraId="619DB63E" w14:textId="77777777" w:rsidR="005E58E6" w:rsidRDefault="00FF116C">
      <w:pPr>
        <w:rPr>
          <w:b/>
          <w:bCs/>
          <w:sz w:val="24"/>
          <w:szCs w:val="24"/>
        </w:rPr>
      </w:pPr>
      <w:r>
        <w:pict w14:anchorId="2F440A46">
          <v:rect id="_x0000_i1025" style="width:0;height:1.5pt" o:hralign="center" o:hrstd="t" o:hr="t" fillcolor="#a0a0a0" stroked="f"/>
        </w:pict>
      </w:r>
    </w:p>
    <w:p w14:paraId="7A65638D" w14:textId="77777777" w:rsidR="005E58E6" w:rsidRDefault="005E58E6">
      <w:pPr>
        <w:rPr>
          <w:b/>
          <w:bCs/>
          <w:sz w:val="24"/>
          <w:szCs w:val="24"/>
        </w:rPr>
      </w:pPr>
    </w:p>
    <w:p w14:paraId="1EA9222B" w14:textId="77777777" w:rsidR="005E58E6" w:rsidRDefault="008300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9908E88" w14:textId="77777777" w:rsidR="005E58E6" w:rsidRDefault="005E58E6">
      <w:pPr>
        <w:rPr>
          <w:b/>
          <w:bCs/>
          <w:sz w:val="24"/>
          <w:szCs w:val="24"/>
        </w:rPr>
      </w:pPr>
    </w:p>
    <w:p w14:paraId="19B8D91E" w14:textId="77777777" w:rsidR="005E58E6" w:rsidRDefault="0083003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Examine cryptographic hash algorithms, digital signature schemes, and assess Kerberos and X.509 authentication frameworks for ensuring integrity, authentication, and non-repudiation.CO </w:t>
      </w:r>
      <w:r>
        <w:rPr>
          <w:sz w:val="24"/>
          <w:szCs w:val="24"/>
        </w:rPr>
        <w:t>(BL</w:t>
      </w:r>
      <w:proofErr w:type="gramStart"/>
      <w:r>
        <w:rPr>
          <w:sz w:val="24"/>
          <w:szCs w:val="24"/>
        </w:rPr>
        <w:t>4 ,</w:t>
      </w:r>
      <w:proofErr w:type="gramEnd"/>
      <w:r>
        <w:rPr>
          <w:sz w:val="24"/>
          <w:szCs w:val="24"/>
        </w:rPr>
        <w:t xml:space="preserve"> BL5)</w:t>
      </w:r>
    </w:p>
    <w:p w14:paraId="636E01FA" w14:textId="77777777" w:rsidR="005E58E6" w:rsidRDefault="005E58E6">
      <w:pPr>
        <w:rPr>
          <w:sz w:val="24"/>
          <w:szCs w:val="24"/>
        </w:rPr>
      </w:pPr>
    </w:p>
    <w:p w14:paraId="0E4EC8DD" w14:textId="77777777" w:rsidR="005E58E6" w:rsidRDefault="00830033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7F7C6F1E" w14:textId="77777777" w:rsidR="005E58E6" w:rsidRDefault="005E58E6">
      <w:pPr>
        <w:rPr>
          <w:sz w:val="24"/>
          <w:szCs w:val="24"/>
        </w:rPr>
      </w:pPr>
    </w:p>
    <w:p w14:paraId="63BFD1E0" w14:textId="77777777" w:rsidR="005E58E6" w:rsidRDefault="00FF116C">
      <w:pPr>
        <w:rPr>
          <w:sz w:val="24"/>
          <w:szCs w:val="24"/>
        </w:rPr>
      </w:pPr>
      <w:r>
        <w:pict w14:anchorId="53B3DA37">
          <v:rect id="_x0000_i1026" style="width:0;height:1.5pt" o:hralign="center" o:hrstd="t" o:hr="t" fillcolor="#a0a0a0" stroked="f"/>
        </w:pict>
      </w:r>
    </w:p>
    <w:p w14:paraId="50E36181" w14:textId="77777777" w:rsidR="005E58E6" w:rsidRDefault="008300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 25</w:t>
      </w:r>
    </w:p>
    <w:p w14:paraId="3E20779E" w14:textId="77777777" w:rsidR="005E58E6" w:rsidRDefault="005E58E6">
      <w:pPr>
        <w:rPr>
          <w:b/>
          <w:bCs/>
          <w:sz w:val="24"/>
          <w:szCs w:val="24"/>
        </w:rPr>
      </w:pPr>
    </w:p>
    <w:p w14:paraId="7E99B57F" w14:textId="77777777" w:rsidR="005E58E6" w:rsidRDefault="0083003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69D4C5D1" w14:textId="77777777" w:rsidR="005E58E6" w:rsidRDefault="0083003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CASE STUDY</w:t>
      </w:r>
    </w:p>
    <w:p w14:paraId="22B5C65C" w14:textId="77777777" w:rsidR="005E58E6" w:rsidRDefault="00FF116C">
      <w:pPr>
        <w:rPr>
          <w:b/>
          <w:bCs/>
          <w:sz w:val="24"/>
          <w:szCs w:val="24"/>
        </w:rPr>
      </w:pPr>
      <w:r>
        <w:pict w14:anchorId="18EA1E2C">
          <v:rect id="_x0000_i1027" style="width:0;height:1.5pt" o:hralign="center" o:hrstd="t" o:hr="t" fillcolor="#a0a0a0" stroked="f"/>
        </w:pict>
      </w:r>
    </w:p>
    <w:p w14:paraId="32876C53" w14:textId="77777777" w:rsidR="005E58E6" w:rsidRDefault="005E58E6">
      <w:pPr>
        <w:rPr>
          <w:b/>
          <w:bCs/>
          <w:sz w:val="24"/>
          <w:szCs w:val="24"/>
        </w:rPr>
      </w:pPr>
    </w:p>
    <w:p w14:paraId="105368C6" w14:textId="77777777" w:rsidR="005E58E6" w:rsidRDefault="0083003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AE72561" w14:textId="77777777" w:rsidR="005E58E6" w:rsidRDefault="005E58E6">
      <w:pPr>
        <w:rPr>
          <w:i/>
          <w:iCs/>
          <w:sz w:val="24"/>
          <w:szCs w:val="24"/>
        </w:rPr>
      </w:pPr>
    </w:p>
    <w:p w14:paraId="4091F5F2" w14:textId="5B9C6D8F" w:rsidR="005E58E6" w:rsidRDefault="0083003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66590B">
        <w:rPr>
          <w:i/>
          <w:iCs/>
          <w:sz w:val="24"/>
          <w:szCs w:val="24"/>
        </w:rPr>
        <w:t>C.</w:t>
      </w:r>
      <w:proofErr w:type="gramStart"/>
      <w:r w:rsidR="0066590B">
        <w:rPr>
          <w:i/>
          <w:iCs/>
          <w:sz w:val="24"/>
          <w:szCs w:val="24"/>
        </w:rPr>
        <w:t>S.SUJIPRIYADARSNI</w:t>
      </w:r>
      <w:proofErr w:type="gramEnd"/>
      <w:r w:rsidR="0066590B">
        <w:rPr>
          <w:i/>
          <w:iCs/>
          <w:sz w:val="24"/>
          <w:szCs w:val="24"/>
        </w:rPr>
        <w:t>(192511417)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A951A8F" w14:textId="77777777" w:rsidR="005E58E6" w:rsidRDefault="0083003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528AB08" w14:textId="77777777" w:rsidR="005E58E6" w:rsidRDefault="005E58E6">
      <w:pPr>
        <w:rPr>
          <w:i/>
          <w:iCs/>
          <w:sz w:val="24"/>
          <w:szCs w:val="24"/>
        </w:rPr>
      </w:pPr>
    </w:p>
    <w:p w14:paraId="04360589" w14:textId="77777777" w:rsidR="005E58E6" w:rsidRDefault="0083003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77F1204" w14:textId="6124913F" w:rsidR="005E58E6" w:rsidRDefault="0066590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C.</w:t>
      </w:r>
      <w:proofErr w:type="gramStart"/>
      <w:r>
        <w:rPr>
          <w:sz w:val="24"/>
          <w:szCs w:val="24"/>
        </w:rPr>
        <w:t>S.Sujipriyadarsni</w:t>
      </w:r>
      <w:proofErr w:type="spellEnd"/>
      <w:proofErr w:type="gramEnd"/>
    </w:p>
    <w:p w14:paraId="50E2F49A" w14:textId="77777777" w:rsidR="005E58E6" w:rsidRDefault="005E58E6">
      <w:pPr>
        <w:rPr>
          <w:i/>
          <w:iCs/>
          <w:sz w:val="24"/>
          <w:szCs w:val="24"/>
        </w:rPr>
      </w:pPr>
    </w:p>
    <w:p w14:paraId="2DCE86EC" w14:textId="77777777" w:rsidR="005E58E6" w:rsidRDefault="005E58E6">
      <w:pPr>
        <w:rPr>
          <w:b/>
          <w:bCs/>
          <w:sz w:val="24"/>
          <w:szCs w:val="24"/>
        </w:rPr>
      </w:pPr>
    </w:p>
    <w:p w14:paraId="671AD071" w14:textId="77777777" w:rsidR="005E58E6" w:rsidRDefault="005E58E6">
      <w:pPr>
        <w:rPr>
          <w:b/>
          <w:bCs/>
          <w:sz w:val="24"/>
          <w:szCs w:val="24"/>
        </w:rPr>
      </w:pPr>
    </w:p>
    <w:p w14:paraId="0ABB6E8C" w14:textId="77777777" w:rsidR="005E58E6" w:rsidRDefault="005E58E6">
      <w:pPr>
        <w:rPr>
          <w:b/>
          <w:bCs/>
          <w:sz w:val="24"/>
          <w:szCs w:val="24"/>
        </w:rPr>
      </w:pPr>
    </w:p>
    <w:p w14:paraId="538CAF20" w14:textId="77777777" w:rsidR="005E58E6" w:rsidRDefault="005E58E6">
      <w:pPr>
        <w:rPr>
          <w:b/>
          <w:bCs/>
          <w:sz w:val="24"/>
          <w:szCs w:val="24"/>
        </w:rPr>
      </w:pPr>
    </w:p>
    <w:p w14:paraId="5727364A" w14:textId="77777777" w:rsidR="005E58E6" w:rsidRDefault="005E58E6">
      <w:pPr>
        <w:rPr>
          <w:b/>
          <w:bCs/>
          <w:sz w:val="24"/>
          <w:szCs w:val="24"/>
        </w:rPr>
      </w:pPr>
    </w:p>
    <w:p w14:paraId="165AA2A8" w14:textId="77777777" w:rsidR="005E58E6" w:rsidRDefault="005E58E6">
      <w:pPr>
        <w:rPr>
          <w:b/>
          <w:bCs/>
          <w:sz w:val="24"/>
          <w:szCs w:val="24"/>
        </w:rPr>
      </w:pPr>
    </w:p>
    <w:p w14:paraId="2E1EBE7B" w14:textId="77777777" w:rsidR="005E58E6" w:rsidRDefault="005E58E6">
      <w:pPr>
        <w:rPr>
          <w:b/>
          <w:bCs/>
          <w:sz w:val="24"/>
          <w:szCs w:val="24"/>
        </w:rPr>
      </w:pPr>
    </w:p>
    <w:p w14:paraId="6C7E380B" w14:textId="77777777" w:rsidR="005E58E6" w:rsidRDefault="005E58E6">
      <w:pPr>
        <w:rPr>
          <w:b/>
          <w:bCs/>
          <w:sz w:val="24"/>
          <w:szCs w:val="24"/>
        </w:rPr>
      </w:pPr>
    </w:p>
    <w:p w14:paraId="4138E326" w14:textId="77777777" w:rsidR="005E58E6" w:rsidRDefault="005E58E6">
      <w:pPr>
        <w:rPr>
          <w:i/>
          <w:iCs/>
          <w:sz w:val="24"/>
          <w:szCs w:val="24"/>
        </w:rPr>
      </w:pPr>
    </w:p>
    <w:p w14:paraId="3E6F0B09" w14:textId="77777777" w:rsidR="005E58E6" w:rsidRDefault="00830033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Annexure A</w:t>
      </w:r>
    </w:p>
    <w:p w14:paraId="45073721" w14:textId="77777777" w:rsidR="000B01D1" w:rsidRDefault="000B01D1" w:rsidP="000B01D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B01D1">
        <w:rPr>
          <w:rFonts w:eastAsia="Times New Roman"/>
          <w:b/>
          <w:bCs/>
          <w:sz w:val="24"/>
          <w:szCs w:val="24"/>
        </w:rPr>
        <w:t>1. Weak Password Hashing in Web Application</w:t>
      </w:r>
      <w:r w:rsidRPr="000B01D1">
        <w:rPr>
          <w:rFonts w:eastAsia="Times New Roman"/>
          <w:sz w:val="24"/>
          <w:szCs w:val="24"/>
        </w:rPr>
        <w:br/>
        <w:t>A web application stores user passwords using unsalted SHA-1 hashes. After a breach, attackers quickly crack multiple passwords using precomputed tables.</w:t>
      </w:r>
      <w:r w:rsidRPr="000B01D1">
        <w:rPr>
          <w:rFonts w:eastAsia="Times New Roman"/>
          <w:sz w:val="24"/>
          <w:szCs w:val="24"/>
        </w:rPr>
        <w:br/>
      </w:r>
      <w:proofErr w:type="spellStart"/>
      <w:r w:rsidRPr="000B01D1">
        <w:rPr>
          <w:rFonts w:eastAsia="Times New Roman"/>
          <w:sz w:val="24"/>
          <w:szCs w:val="24"/>
        </w:rPr>
        <w:t>Analyze</w:t>
      </w:r>
      <w:proofErr w:type="spellEnd"/>
      <w:r w:rsidRPr="000B01D1">
        <w:rPr>
          <w:rFonts w:eastAsia="Times New Roman"/>
          <w:sz w:val="24"/>
          <w:szCs w:val="24"/>
        </w:rPr>
        <w:t xml:space="preserve"> how the lack of salting and use of SHA-1 contributed to this vulnerability. Recommend a secure password hashing strategy and justify your choice.</w:t>
      </w:r>
    </w:p>
    <w:p w14:paraId="766159B1" w14:textId="77777777" w:rsidR="0066590B" w:rsidRPr="0066590B" w:rsidRDefault="0066590B" w:rsidP="0066590B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b/>
          <w:bCs/>
          <w:sz w:val="24"/>
          <w:szCs w:val="24"/>
        </w:rPr>
        <w:t>Analysis:</w:t>
      </w:r>
      <w:r w:rsidRPr="0066590B">
        <w:rPr>
          <w:rFonts w:eastAsia="Times New Roman"/>
          <w:sz w:val="24"/>
          <w:szCs w:val="24"/>
        </w:rPr>
        <w:br/>
        <w:t xml:space="preserve">The application uses </w:t>
      </w:r>
      <w:r w:rsidRPr="0066590B">
        <w:rPr>
          <w:rFonts w:eastAsia="Times New Roman"/>
          <w:b/>
          <w:bCs/>
          <w:sz w:val="24"/>
          <w:szCs w:val="24"/>
        </w:rPr>
        <w:t>unsalted SHA-1</w:t>
      </w:r>
      <w:r w:rsidRPr="0066590B">
        <w:rPr>
          <w:rFonts w:eastAsia="Times New Roman"/>
          <w:sz w:val="24"/>
          <w:szCs w:val="24"/>
        </w:rPr>
        <w:t xml:space="preserve">, which is unsuitable for password storage. Because the same password always produces the same SHA-1 hash, attackers can use </w:t>
      </w:r>
      <w:r w:rsidRPr="0066590B">
        <w:rPr>
          <w:rFonts w:eastAsia="Times New Roman"/>
          <w:b/>
          <w:bCs/>
          <w:sz w:val="24"/>
          <w:szCs w:val="24"/>
        </w:rPr>
        <w:t>rainbow tables and precomputed hash databases</w:t>
      </w:r>
      <w:r w:rsidRPr="0066590B">
        <w:rPr>
          <w:rFonts w:eastAsia="Times New Roman"/>
          <w:sz w:val="24"/>
          <w:szCs w:val="24"/>
        </w:rPr>
        <w:t xml:space="preserve"> to quickly identify passwords. SHA-1 is also designed to be fast, which allows attackers to test a very large number of </w:t>
      </w:r>
      <w:proofErr w:type="gramStart"/>
      <w:r w:rsidRPr="0066590B">
        <w:rPr>
          <w:rFonts w:eastAsia="Times New Roman"/>
          <w:sz w:val="24"/>
          <w:szCs w:val="24"/>
        </w:rPr>
        <w:t>password</w:t>
      </w:r>
      <w:proofErr w:type="gramEnd"/>
      <w:r w:rsidRPr="0066590B">
        <w:rPr>
          <w:rFonts w:eastAsia="Times New Roman"/>
          <w:sz w:val="24"/>
          <w:szCs w:val="24"/>
        </w:rPr>
        <w:t xml:space="preserve"> guesses quickly.</w:t>
      </w:r>
    </w:p>
    <w:p w14:paraId="0FBACB06" w14:textId="77777777" w:rsidR="0066590B" w:rsidRPr="0066590B" w:rsidRDefault="0066590B" w:rsidP="0066590B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b/>
          <w:bCs/>
          <w:sz w:val="24"/>
          <w:szCs w:val="24"/>
        </w:rPr>
        <w:t>Secure strategy:</w:t>
      </w:r>
      <w:r w:rsidRPr="0066590B">
        <w:rPr>
          <w:rFonts w:eastAsia="Times New Roman"/>
          <w:sz w:val="24"/>
          <w:szCs w:val="24"/>
        </w:rPr>
        <w:br/>
        <w:t xml:space="preserve">Use a dedicated password-hashing algorithm such as </w:t>
      </w:r>
      <w:r w:rsidRPr="0066590B">
        <w:rPr>
          <w:rFonts w:eastAsia="Times New Roman"/>
          <w:b/>
          <w:bCs/>
          <w:sz w:val="24"/>
          <w:szCs w:val="24"/>
        </w:rPr>
        <w:t>Argon2id</w:t>
      </w:r>
      <w:r w:rsidRPr="0066590B">
        <w:rPr>
          <w:rFonts w:eastAsia="Times New Roman"/>
          <w:sz w:val="24"/>
          <w:szCs w:val="24"/>
        </w:rPr>
        <w:t xml:space="preserve">, with a </w:t>
      </w:r>
      <w:r w:rsidRPr="0066590B">
        <w:rPr>
          <w:rFonts w:eastAsia="Times New Roman"/>
          <w:b/>
          <w:bCs/>
          <w:sz w:val="24"/>
          <w:szCs w:val="24"/>
        </w:rPr>
        <w:t>unique random salt for every password</w:t>
      </w:r>
      <w:r w:rsidRPr="0066590B">
        <w:rPr>
          <w:rFonts w:eastAsia="Times New Roman"/>
          <w:sz w:val="24"/>
          <w:szCs w:val="24"/>
        </w:rPr>
        <w:t xml:space="preserve">. </w:t>
      </w:r>
      <w:proofErr w:type="spellStart"/>
      <w:r w:rsidRPr="0066590B">
        <w:rPr>
          <w:rFonts w:eastAsia="Times New Roman"/>
          <w:sz w:val="24"/>
          <w:szCs w:val="24"/>
        </w:rPr>
        <w:t>bcrypt</w:t>
      </w:r>
      <w:proofErr w:type="spellEnd"/>
      <w:r w:rsidRPr="0066590B">
        <w:rPr>
          <w:rFonts w:eastAsia="Times New Roman"/>
          <w:sz w:val="24"/>
          <w:szCs w:val="24"/>
        </w:rPr>
        <w:t xml:space="preserve"> or PBKDF2 are also acceptable alternatives.</w:t>
      </w:r>
    </w:p>
    <w:p w14:paraId="0C0B5211" w14:textId="77777777" w:rsidR="0066590B" w:rsidRPr="0066590B" w:rsidRDefault="0066590B" w:rsidP="0066590B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b/>
          <w:bCs/>
          <w:sz w:val="24"/>
          <w:szCs w:val="24"/>
        </w:rPr>
        <w:t>Justification:</w:t>
      </w:r>
    </w:p>
    <w:p w14:paraId="29580216" w14:textId="77777777" w:rsidR="0066590B" w:rsidRPr="0066590B" w:rsidRDefault="0066590B" w:rsidP="00665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sz w:val="24"/>
          <w:szCs w:val="24"/>
        </w:rPr>
        <w:t xml:space="preserve">A </w:t>
      </w:r>
      <w:r w:rsidRPr="0066590B">
        <w:rPr>
          <w:rFonts w:eastAsia="Times New Roman"/>
          <w:b/>
          <w:bCs/>
          <w:sz w:val="24"/>
          <w:szCs w:val="24"/>
        </w:rPr>
        <w:t>unique salt</w:t>
      </w:r>
      <w:r w:rsidRPr="0066590B">
        <w:rPr>
          <w:rFonts w:eastAsia="Times New Roman"/>
          <w:sz w:val="24"/>
          <w:szCs w:val="24"/>
        </w:rPr>
        <w:t xml:space="preserve"> makes identical passwords produce different hashes. </w:t>
      </w:r>
    </w:p>
    <w:p w14:paraId="3054CA67" w14:textId="77777777" w:rsidR="0066590B" w:rsidRPr="0066590B" w:rsidRDefault="0066590B" w:rsidP="00665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sz w:val="24"/>
          <w:szCs w:val="24"/>
        </w:rPr>
        <w:t xml:space="preserve">It prevents effective use of precomputed rainbow tables. </w:t>
      </w:r>
    </w:p>
    <w:p w14:paraId="3FE5A50A" w14:textId="77777777" w:rsidR="0066590B" w:rsidRPr="0066590B" w:rsidRDefault="0066590B" w:rsidP="00665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b/>
          <w:bCs/>
          <w:sz w:val="24"/>
          <w:szCs w:val="24"/>
        </w:rPr>
        <w:t>Argon2id</w:t>
      </w:r>
      <w:r w:rsidRPr="0066590B">
        <w:rPr>
          <w:rFonts w:eastAsia="Times New Roman"/>
          <w:sz w:val="24"/>
          <w:szCs w:val="24"/>
        </w:rPr>
        <w:t xml:space="preserve"> is deliberately memory- and computationally-intensive, making large-scale password guessing much more expensive. </w:t>
      </w:r>
    </w:p>
    <w:p w14:paraId="67F93F61" w14:textId="77777777" w:rsidR="0066590B" w:rsidRPr="0066590B" w:rsidRDefault="0066590B" w:rsidP="006659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sz w:val="24"/>
          <w:szCs w:val="24"/>
        </w:rPr>
        <w:t xml:space="preserve">Passwords should never be stored as plaintext or with fast general-purpose hashes such as SHA-1. </w:t>
      </w:r>
    </w:p>
    <w:p w14:paraId="36875AA8" w14:textId="56A394C6" w:rsidR="0066590B" w:rsidRPr="000B01D1" w:rsidRDefault="0066590B" w:rsidP="000B01D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b/>
          <w:bCs/>
          <w:sz w:val="24"/>
          <w:szCs w:val="24"/>
        </w:rPr>
        <w:t>Conclusion:</w:t>
      </w:r>
      <w:r w:rsidRPr="0066590B">
        <w:rPr>
          <w:rFonts w:eastAsia="Times New Roman"/>
          <w:sz w:val="24"/>
          <w:szCs w:val="24"/>
        </w:rPr>
        <w:br/>
        <w:t xml:space="preserve">Replacing unsalted SHA-1 with </w:t>
      </w:r>
      <w:r w:rsidRPr="0066590B">
        <w:rPr>
          <w:rFonts w:eastAsia="Times New Roman"/>
          <w:b/>
          <w:bCs/>
          <w:sz w:val="24"/>
          <w:szCs w:val="24"/>
        </w:rPr>
        <w:t>Argon2id + unique random salt + appropriate work factors</w:t>
      </w:r>
      <w:r w:rsidRPr="0066590B">
        <w:rPr>
          <w:rFonts w:eastAsia="Times New Roman"/>
          <w:sz w:val="24"/>
          <w:szCs w:val="24"/>
        </w:rPr>
        <w:t xml:space="preserve"> greatly </w:t>
      </w:r>
      <w:proofErr w:type="gramStart"/>
      <w:r w:rsidRPr="0066590B">
        <w:rPr>
          <w:rFonts w:eastAsia="Times New Roman"/>
          <w:sz w:val="24"/>
          <w:szCs w:val="24"/>
        </w:rPr>
        <w:t>improves</w:t>
      </w:r>
      <w:proofErr w:type="gramEnd"/>
      <w:r w:rsidRPr="0066590B">
        <w:rPr>
          <w:rFonts w:eastAsia="Times New Roman"/>
          <w:sz w:val="24"/>
          <w:szCs w:val="24"/>
        </w:rPr>
        <w:t xml:space="preserve"> password security.</w:t>
      </w:r>
    </w:p>
    <w:p w14:paraId="40DAC52E" w14:textId="77777777" w:rsidR="000B01D1" w:rsidRPr="000B01D1" w:rsidRDefault="00FF116C" w:rsidP="000B01D1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1C9C92FB">
          <v:rect id="_x0000_i1028" style="width:0;height:1.5pt" o:hralign="center" o:hrstd="t" o:hr="t" fillcolor="#a0a0a0" stroked="f"/>
        </w:pict>
      </w:r>
    </w:p>
    <w:p w14:paraId="23CB4789" w14:textId="77777777" w:rsidR="000B01D1" w:rsidRDefault="000B01D1" w:rsidP="000B01D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B01D1">
        <w:rPr>
          <w:rFonts w:eastAsia="Times New Roman"/>
          <w:b/>
          <w:bCs/>
          <w:sz w:val="24"/>
          <w:szCs w:val="24"/>
        </w:rPr>
        <w:t>2. Digital Signature Compromise in Financial System</w:t>
      </w:r>
      <w:r w:rsidRPr="000B01D1">
        <w:rPr>
          <w:rFonts w:eastAsia="Times New Roman"/>
          <w:sz w:val="24"/>
          <w:szCs w:val="24"/>
        </w:rPr>
        <w:br/>
        <w:t>A financial institution uses digital signatures for transaction approval. An attacker gains access to a user’s private key and performs unauthorized transactions.</w:t>
      </w:r>
      <w:r w:rsidRPr="000B01D1">
        <w:rPr>
          <w:rFonts w:eastAsia="Times New Roman"/>
          <w:sz w:val="24"/>
          <w:szCs w:val="24"/>
        </w:rPr>
        <w:br/>
        <w:t>Evaluate how the compromise affects authentication and non-repudiation. Propose mitigation strategies to secure private keys and prevent such incidents.</w:t>
      </w:r>
    </w:p>
    <w:p w14:paraId="753D692F" w14:textId="77777777" w:rsidR="0066590B" w:rsidRPr="0066590B" w:rsidRDefault="0066590B" w:rsidP="0066590B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b/>
          <w:bCs/>
          <w:sz w:val="24"/>
          <w:szCs w:val="24"/>
        </w:rPr>
        <w:t>Analysis:</w:t>
      </w:r>
      <w:r w:rsidRPr="0066590B">
        <w:rPr>
          <w:rFonts w:eastAsia="Times New Roman"/>
          <w:sz w:val="24"/>
          <w:szCs w:val="24"/>
        </w:rPr>
        <w:br/>
        <w:t xml:space="preserve">A digital signature uses a </w:t>
      </w:r>
      <w:r w:rsidRPr="0066590B">
        <w:rPr>
          <w:rFonts w:eastAsia="Times New Roman"/>
          <w:b/>
          <w:bCs/>
          <w:sz w:val="24"/>
          <w:szCs w:val="24"/>
        </w:rPr>
        <w:t>private key to sign</w:t>
      </w:r>
      <w:r w:rsidRPr="0066590B">
        <w:rPr>
          <w:rFonts w:eastAsia="Times New Roman"/>
          <w:sz w:val="24"/>
          <w:szCs w:val="24"/>
        </w:rPr>
        <w:t xml:space="preserve"> and a corresponding </w:t>
      </w:r>
      <w:r w:rsidRPr="0066590B">
        <w:rPr>
          <w:rFonts w:eastAsia="Times New Roman"/>
          <w:b/>
          <w:bCs/>
          <w:sz w:val="24"/>
          <w:szCs w:val="24"/>
        </w:rPr>
        <w:t>public key to verify</w:t>
      </w:r>
      <w:r w:rsidRPr="0066590B">
        <w:rPr>
          <w:rFonts w:eastAsia="Times New Roman"/>
          <w:sz w:val="24"/>
          <w:szCs w:val="24"/>
        </w:rPr>
        <w:t xml:space="preserve"> the signature. If an attacker obtains the user's private key, they can create valid-looking signatures for fraudulent transactions.</w:t>
      </w:r>
    </w:p>
    <w:p w14:paraId="4FF91A8C" w14:textId="77777777" w:rsidR="0066590B" w:rsidRPr="0066590B" w:rsidRDefault="0066590B" w:rsidP="0066590B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b/>
          <w:bCs/>
          <w:sz w:val="24"/>
          <w:szCs w:val="24"/>
        </w:rPr>
        <w:t>Impact:</w:t>
      </w:r>
    </w:p>
    <w:p w14:paraId="227C4B0C" w14:textId="77777777" w:rsidR="0066590B" w:rsidRPr="0066590B" w:rsidRDefault="0066590B" w:rsidP="00665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b/>
          <w:bCs/>
          <w:sz w:val="24"/>
          <w:szCs w:val="24"/>
        </w:rPr>
        <w:t>Authentication is compromised:</w:t>
      </w:r>
      <w:r w:rsidRPr="0066590B">
        <w:rPr>
          <w:rFonts w:eastAsia="Times New Roman"/>
          <w:sz w:val="24"/>
          <w:szCs w:val="24"/>
        </w:rPr>
        <w:t xml:space="preserve"> The system may believe the attacker is the legitimate user because the signature verifies correctly. </w:t>
      </w:r>
    </w:p>
    <w:p w14:paraId="1557CB34" w14:textId="77777777" w:rsidR="0066590B" w:rsidRPr="0066590B" w:rsidRDefault="0066590B" w:rsidP="00665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b/>
          <w:bCs/>
          <w:sz w:val="24"/>
          <w:szCs w:val="24"/>
        </w:rPr>
        <w:lastRenderedPageBreak/>
        <w:t>Non-repudiation is weakened:</w:t>
      </w:r>
      <w:r w:rsidRPr="0066590B">
        <w:rPr>
          <w:rFonts w:eastAsia="Times New Roman"/>
          <w:sz w:val="24"/>
          <w:szCs w:val="24"/>
        </w:rPr>
        <w:t xml:space="preserve"> A valid signature can be attributed to the private-key holder, but if the key was stolen, the legitimate user can dispute transactions made after the compromise. </w:t>
      </w:r>
    </w:p>
    <w:p w14:paraId="641B3413" w14:textId="77777777" w:rsidR="0066590B" w:rsidRPr="0066590B" w:rsidRDefault="0066590B" w:rsidP="006659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sz w:val="24"/>
          <w:szCs w:val="24"/>
        </w:rPr>
        <w:t xml:space="preserve">Financial losses and unauthorized transactions may occur. </w:t>
      </w:r>
    </w:p>
    <w:p w14:paraId="02A9A0DC" w14:textId="77777777" w:rsidR="0066590B" w:rsidRPr="0066590B" w:rsidRDefault="0066590B" w:rsidP="0066590B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b/>
          <w:bCs/>
          <w:sz w:val="24"/>
          <w:szCs w:val="24"/>
        </w:rPr>
        <w:t>Mitigation strategies:</w:t>
      </w:r>
    </w:p>
    <w:p w14:paraId="408CD73D" w14:textId="77777777" w:rsidR="0066590B" w:rsidRPr="0066590B" w:rsidRDefault="0066590B" w:rsidP="00665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sz w:val="24"/>
          <w:szCs w:val="24"/>
        </w:rPr>
        <w:t xml:space="preserve">Store private keys in </w:t>
      </w:r>
      <w:r w:rsidRPr="0066590B">
        <w:rPr>
          <w:rFonts w:eastAsia="Times New Roman"/>
          <w:b/>
          <w:bCs/>
          <w:sz w:val="24"/>
          <w:szCs w:val="24"/>
        </w:rPr>
        <w:t>Hardware Security Modules (HSMs)</w:t>
      </w:r>
      <w:r w:rsidRPr="0066590B">
        <w:rPr>
          <w:rFonts w:eastAsia="Times New Roman"/>
          <w:sz w:val="24"/>
          <w:szCs w:val="24"/>
        </w:rPr>
        <w:t xml:space="preserve"> or secure hardware. </w:t>
      </w:r>
    </w:p>
    <w:p w14:paraId="762A054B" w14:textId="77777777" w:rsidR="0066590B" w:rsidRPr="0066590B" w:rsidRDefault="0066590B" w:rsidP="00665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sz w:val="24"/>
          <w:szCs w:val="24"/>
        </w:rPr>
        <w:t xml:space="preserve">Use </w:t>
      </w:r>
      <w:r w:rsidRPr="0066590B">
        <w:rPr>
          <w:rFonts w:eastAsia="Times New Roman"/>
          <w:b/>
          <w:bCs/>
          <w:sz w:val="24"/>
          <w:szCs w:val="24"/>
        </w:rPr>
        <w:t>multi-factor authentication (MFA)</w:t>
      </w:r>
      <w:r w:rsidRPr="0066590B">
        <w:rPr>
          <w:rFonts w:eastAsia="Times New Roman"/>
          <w:sz w:val="24"/>
          <w:szCs w:val="24"/>
        </w:rPr>
        <w:t xml:space="preserve"> for transaction approval. </w:t>
      </w:r>
    </w:p>
    <w:p w14:paraId="4519FFB0" w14:textId="77777777" w:rsidR="0066590B" w:rsidRPr="0066590B" w:rsidRDefault="0066590B" w:rsidP="00665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sz w:val="24"/>
          <w:szCs w:val="24"/>
        </w:rPr>
        <w:t xml:space="preserve">Use </w:t>
      </w:r>
      <w:r w:rsidRPr="0066590B">
        <w:rPr>
          <w:rFonts w:eastAsia="Times New Roman"/>
          <w:b/>
          <w:bCs/>
          <w:sz w:val="24"/>
          <w:szCs w:val="24"/>
        </w:rPr>
        <w:t>multi-signature or dual-authorization</w:t>
      </w:r>
      <w:r w:rsidRPr="0066590B">
        <w:rPr>
          <w:rFonts w:eastAsia="Times New Roman"/>
          <w:sz w:val="24"/>
          <w:szCs w:val="24"/>
        </w:rPr>
        <w:t xml:space="preserve"> for high-value transactions. </w:t>
      </w:r>
    </w:p>
    <w:p w14:paraId="1172DD14" w14:textId="77777777" w:rsidR="0066590B" w:rsidRPr="0066590B" w:rsidRDefault="0066590B" w:rsidP="00665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sz w:val="24"/>
          <w:szCs w:val="24"/>
        </w:rPr>
        <w:t xml:space="preserve">Protect private keys with strong access controls and encryption. </w:t>
      </w:r>
    </w:p>
    <w:p w14:paraId="7E980F72" w14:textId="77777777" w:rsidR="0066590B" w:rsidRPr="0066590B" w:rsidRDefault="0066590B" w:rsidP="00665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sz w:val="24"/>
          <w:szCs w:val="24"/>
        </w:rPr>
        <w:t xml:space="preserve">Monitor unusual transactions and signing activity. </w:t>
      </w:r>
    </w:p>
    <w:p w14:paraId="2A9577AF" w14:textId="77777777" w:rsidR="0066590B" w:rsidRPr="0066590B" w:rsidRDefault="0066590B" w:rsidP="00665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sz w:val="24"/>
          <w:szCs w:val="24"/>
        </w:rPr>
        <w:t xml:space="preserve">Immediately </w:t>
      </w:r>
      <w:r w:rsidRPr="0066590B">
        <w:rPr>
          <w:rFonts w:eastAsia="Times New Roman"/>
          <w:b/>
          <w:bCs/>
          <w:sz w:val="24"/>
          <w:szCs w:val="24"/>
        </w:rPr>
        <w:t>revoke compromised certificates/keys</w:t>
      </w:r>
      <w:r w:rsidRPr="0066590B">
        <w:rPr>
          <w:rFonts w:eastAsia="Times New Roman"/>
          <w:sz w:val="24"/>
          <w:szCs w:val="24"/>
        </w:rPr>
        <w:t xml:space="preserve">. </w:t>
      </w:r>
    </w:p>
    <w:p w14:paraId="431D445F" w14:textId="77777777" w:rsidR="0066590B" w:rsidRPr="0066590B" w:rsidRDefault="0066590B" w:rsidP="00665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sz w:val="24"/>
          <w:szCs w:val="24"/>
        </w:rPr>
        <w:t xml:space="preserve">Generate a new key pair and issue a replacement certificate after compromise. </w:t>
      </w:r>
    </w:p>
    <w:p w14:paraId="54D4DB82" w14:textId="77777777" w:rsidR="0066590B" w:rsidRPr="0066590B" w:rsidRDefault="0066590B" w:rsidP="006659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sz w:val="24"/>
          <w:szCs w:val="24"/>
        </w:rPr>
        <w:t xml:space="preserve">Maintain secure audit logs. </w:t>
      </w:r>
    </w:p>
    <w:p w14:paraId="04F5F2C1" w14:textId="77777777" w:rsidR="0066590B" w:rsidRPr="0066590B" w:rsidRDefault="0066590B" w:rsidP="0066590B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b/>
          <w:bCs/>
          <w:sz w:val="24"/>
          <w:szCs w:val="24"/>
        </w:rPr>
        <w:t>Justification:</w:t>
      </w:r>
      <w:r w:rsidRPr="0066590B">
        <w:rPr>
          <w:rFonts w:eastAsia="Times New Roman"/>
          <w:sz w:val="24"/>
          <w:szCs w:val="24"/>
        </w:rPr>
        <w:br/>
        <w:t>Hardware protection makes private-key extraction much harder, while MFA and multiple approvals prevent a stolen key alone from being sufficient for unauthorized transactions.</w:t>
      </w:r>
    </w:p>
    <w:p w14:paraId="01D9C78D" w14:textId="4062B1A5" w:rsidR="0066590B" w:rsidRPr="000B01D1" w:rsidRDefault="0066590B" w:rsidP="000B01D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6590B">
        <w:rPr>
          <w:rFonts w:eastAsia="Times New Roman"/>
          <w:b/>
          <w:bCs/>
          <w:sz w:val="24"/>
          <w:szCs w:val="24"/>
        </w:rPr>
        <w:t>Conclusion:</w:t>
      </w:r>
      <w:r w:rsidRPr="0066590B">
        <w:rPr>
          <w:rFonts w:eastAsia="Times New Roman"/>
          <w:sz w:val="24"/>
          <w:szCs w:val="24"/>
        </w:rPr>
        <w:br/>
        <w:t>Private-key protection, rapid revocation, MFA, transaction monitoring, and multi-party authorization together significantly reduce the risk of digital-signature abuse.</w:t>
      </w:r>
    </w:p>
    <w:p w14:paraId="488413BB" w14:textId="77777777" w:rsidR="000B01D1" w:rsidRPr="000B01D1" w:rsidRDefault="00FF116C" w:rsidP="000B01D1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3DBF57AA">
          <v:rect id="_x0000_i1029" style="width:0;height:1.5pt" o:hralign="center" o:hrstd="t" o:hr="t" fillcolor="#a0a0a0" stroked="f"/>
        </w:pict>
      </w:r>
    </w:p>
    <w:p w14:paraId="0DF5D949" w14:textId="77777777" w:rsidR="000B01D1" w:rsidRDefault="000B01D1" w:rsidP="000B01D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B01D1">
        <w:rPr>
          <w:rFonts w:eastAsia="Times New Roman"/>
          <w:b/>
          <w:bCs/>
          <w:sz w:val="24"/>
          <w:szCs w:val="24"/>
        </w:rPr>
        <w:t>3. Kerberos Authentication Failure in Distributed System</w:t>
      </w:r>
      <w:r w:rsidRPr="000B01D1">
        <w:rPr>
          <w:rFonts w:eastAsia="Times New Roman"/>
          <w:sz w:val="24"/>
          <w:szCs w:val="24"/>
        </w:rPr>
        <w:br/>
        <w:t>A distributed system using Kerberos experiences frequent authentication failures due to time synchronization issues between servers.</w:t>
      </w:r>
      <w:r w:rsidRPr="000B01D1">
        <w:rPr>
          <w:rFonts w:eastAsia="Times New Roman"/>
          <w:sz w:val="24"/>
          <w:szCs w:val="24"/>
        </w:rPr>
        <w:br/>
      </w:r>
      <w:proofErr w:type="spellStart"/>
      <w:r w:rsidRPr="000B01D1">
        <w:rPr>
          <w:rFonts w:eastAsia="Times New Roman"/>
          <w:sz w:val="24"/>
          <w:szCs w:val="24"/>
        </w:rPr>
        <w:t>Analyze</w:t>
      </w:r>
      <w:proofErr w:type="spellEnd"/>
      <w:r w:rsidRPr="000B01D1">
        <w:rPr>
          <w:rFonts w:eastAsia="Times New Roman"/>
          <w:sz w:val="24"/>
          <w:szCs w:val="24"/>
        </w:rPr>
        <w:t xml:space="preserve"> how time synchronization impacts Kerberos functionality. Suggest solutions to ensure reliable authentication and maintain system security.</w:t>
      </w:r>
    </w:p>
    <w:p w14:paraId="34A933B0" w14:textId="77777777" w:rsidR="006F3357" w:rsidRPr="006F3357" w:rsidRDefault="006F3357" w:rsidP="006F33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b/>
          <w:bCs/>
          <w:sz w:val="24"/>
          <w:szCs w:val="24"/>
        </w:rPr>
        <w:t>Analysis:</w:t>
      </w:r>
      <w:r w:rsidRPr="006F3357">
        <w:rPr>
          <w:rFonts w:eastAsia="Times New Roman"/>
          <w:sz w:val="24"/>
          <w:szCs w:val="24"/>
        </w:rPr>
        <w:br/>
        <w:t xml:space="preserve">Kerberos uses </w:t>
      </w:r>
      <w:r w:rsidRPr="006F3357">
        <w:rPr>
          <w:rFonts w:eastAsia="Times New Roman"/>
          <w:b/>
          <w:bCs/>
          <w:sz w:val="24"/>
          <w:szCs w:val="24"/>
        </w:rPr>
        <w:t>timestamps and time-limited tickets</w:t>
      </w:r>
      <w:r w:rsidRPr="006F3357">
        <w:rPr>
          <w:rFonts w:eastAsia="Times New Roman"/>
          <w:sz w:val="24"/>
          <w:szCs w:val="24"/>
        </w:rPr>
        <w:t xml:space="preserve"> to authenticate users and services. The client, server, and </w:t>
      </w:r>
      <w:r w:rsidRPr="006F3357">
        <w:rPr>
          <w:rFonts w:eastAsia="Times New Roman"/>
          <w:b/>
          <w:bCs/>
          <w:sz w:val="24"/>
          <w:szCs w:val="24"/>
        </w:rPr>
        <w:t xml:space="preserve">Key Distribution </w:t>
      </w:r>
      <w:proofErr w:type="spellStart"/>
      <w:r w:rsidRPr="006F3357">
        <w:rPr>
          <w:rFonts w:eastAsia="Times New Roman"/>
          <w:b/>
          <w:bCs/>
          <w:sz w:val="24"/>
          <w:szCs w:val="24"/>
        </w:rPr>
        <w:t>Center</w:t>
      </w:r>
      <w:proofErr w:type="spellEnd"/>
      <w:r w:rsidRPr="006F3357">
        <w:rPr>
          <w:rFonts w:eastAsia="Times New Roman"/>
          <w:b/>
          <w:bCs/>
          <w:sz w:val="24"/>
          <w:szCs w:val="24"/>
        </w:rPr>
        <w:t xml:space="preserve"> (KDC)</w:t>
      </w:r>
      <w:r w:rsidRPr="006F3357">
        <w:rPr>
          <w:rFonts w:eastAsia="Times New Roman"/>
          <w:sz w:val="24"/>
          <w:szCs w:val="24"/>
        </w:rPr>
        <w:t xml:space="preserve"> must therefore have closely synchronized clocks.</w:t>
      </w:r>
    </w:p>
    <w:p w14:paraId="5A30B576" w14:textId="77777777" w:rsidR="006F3357" w:rsidRPr="006F3357" w:rsidRDefault="006F3357" w:rsidP="006F33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If clocks differ significantly, a legitimate authentication request may be rejected because the timestamp appears to be </w:t>
      </w:r>
      <w:r w:rsidRPr="006F3357">
        <w:rPr>
          <w:rFonts w:eastAsia="Times New Roman"/>
          <w:b/>
          <w:bCs/>
          <w:sz w:val="24"/>
          <w:szCs w:val="24"/>
        </w:rPr>
        <w:t>too old or from the future</w:t>
      </w:r>
      <w:r w:rsidRPr="006F3357">
        <w:rPr>
          <w:rFonts w:eastAsia="Times New Roman"/>
          <w:sz w:val="24"/>
          <w:szCs w:val="24"/>
        </w:rPr>
        <w:t>.</w:t>
      </w:r>
    </w:p>
    <w:p w14:paraId="19AE577F" w14:textId="77777777" w:rsidR="006F3357" w:rsidRPr="006F3357" w:rsidRDefault="006F3357" w:rsidP="006F33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b/>
          <w:bCs/>
          <w:sz w:val="24"/>
          <w:szCs w:val="24"/>
        </w:rPr>
        <w:t>Impact:</w:t>
      </w:r>
    </w:p>
    <w:p w14:paraId="505F5EA1" w14:textId="77777777" w:rsidR="006F3357" w:rsidRPr="006F3357" w:rsidRDefault="006F3357" w:rsidP="006F33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Authentication failures </w:t>
      </w:r>
    </w:p>
    <w:p w14:paraId="75BE28DE" w14:textId="77777777" w:rsidR="006F3357" w:rsidRPr="006F3357" w:rsidRDefault="006F3357" w:rsidP="006F33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Expired or invalid tickets </w:t>
      </w:r>
    </w:p>
    <w:p w14:paraId="1B32B972" w14:textId="77777777" w:rsidR="006F3357" w:rsidRPr="006F3357" w:rsidRDefault="006F3357" w:rsidP="006F33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Users being unable to access services </w:t>
      </w:r>
    </w:p>
    <w:p w14:paraId="04011A5E" w14:textId="77777777" w:rsidR="006F3357" w:rsidRPr="006F3357" w:rsidRDefault="006F3357" w:rsidP="006F33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Increased troubleshooting and operational problems </w:t>
      </w:r>
    </w:p>
    <w:p w14:paraId="395D345B" w14:textId="77777777" w:rsidR="006F3357" w:rsidRPr="006F3357" w:rsidRDefault="006F3357" w:rsidP="006F33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Kerberos intentionally uses time limits to help prevent </w:t>
      </w:r>
      <w:r w:rsidRPr="006F3357">
        <w:rPr>
          <w:rFonts w:eastAsia="Times New Roman"/>
          <w:b/>
          <w:bCs/>
          <w:sz w:val="24"/>
          <w:szCs w:val="24"/>
        </w:rPr>
        <w:t>replay attacks</w:t>
      </w:r>
      <w:r w:rsidRPr="006F3357">
        <w:rPr>
          <w:rFonts w:eastAsia="Times New Roman"/>
          <w:sz w:val="24"/>
          <w:szCs w:val="24"/>
        </w:rPr>
        <w:t>, so time synchronization is an important security requirement.</w:t>
      </w:r>
    </w:p>
    <w:p w14:paraId="47AE6757" w14:textId="77777777" w:rsidR="006F3357" w:rsidRPr="006F3357" w:rsidRDefault="006F3357" w:rsidP="006F33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b/>
          <w:bCs/>
          <w:sz w:val="24"/>
          <w:szCs w:val="24"/>
        </w:rPr>
        <w:lastRenderedPageBreak/>
        <w:t>Solutions:</w:t>
      </w:r>
    </w:p>
    <w:p w14:paraId="08BF5E1C" w14:textId="77777777" w:rsidR="006F3357" w:rsidRPr="006F3357" w:rsidRDefault="006F3357" w:rsidP="006F33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Deploy </w:t>
      </w:r>
      <w:r w:rsidRPr="006F3357">
        <w:rPr>
          <w:rFonts w:eastAsia="Times New Roman"/>
          <w:b/>
          <w:bCs/>
          <w:sz w:val="24"/>
          <w:szCs w:val="24"/>
        </w:rPr>
        <w:t>NTP (Network Time Protocol)</w:t>
      </w:r>
      <w:r w:rsidRPr="006F3357">
        <w:rPr>
          <w:rFonts w:eastAsia="Times New Roman"/>
          <w:sz w:val="24"/>
          <w:szCs w:val="24"/>
        </w:rPr>
        <w:t xml:space="preserve"> on all Kerberos clients, servers, and KDC systems. </w:t>
      </w:r>
    </w:p>
    <w:p w14:paraId="308A020F" w14:textId="77777777" w:rsidR="006F3357" w:rsidRPr="006F3357" w:rsidRDefault="006F3357" w:rsidP="006F33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Use reliable and trusted time sources. </w:t>
      </w:r>
    </w:p>
    <w:p w14:paraId="397DC188" w14:textId="77777777" w:rsidR="006F3357" w:rsidRPr="006F3357" w:rsidRDefault="006F3357" w:rsidP="006F33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Monitor clock drift continuously. </w:t>
      </w:r>
    </w:p>
    <w:p w14:paraId="28764E35" w14:textId="77777777" w:rsidR="006F3357" w:rsidRPr="006F3357" w:rsidRDefault="006F3357" w:rsidP="006F33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Configure appropriate Kerberos clock-skew tolerance. </w:t>
      </w:r>
    </w:p>
    <w:p w14:paraId="5DA30BE3" w14:textId="77777777" w:rsidR="006F3357" w:rsidRPr="006F3357" w:rsidRDefault="006F3357" w:rsidP="006F33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Ensure all systems use the correct time zone and time configuration. </w:t>
      </w:r>
    </w:p>
    <w:p w14:paraId="530BEBFD" w14:textId="77777777" w:rsidR="006F3357" w:rsidRPr="006F3357" w:rsidRDefault="006F3357" w:rsidP="006F33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Protect NTP infrastructure from unauthorized modification. </w:t>
      </w:r>
    </w:p>
    <w:p w14:paraId="0B6931AA" w14:textId="77777777" w:rsidR="006F3357" w:rsidRPr="006F3357" w:rsidRDefault="006F3357" w:rsidP="006F33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b/>
          <w:bCs/>
          <w:sz w:val="24"/>
          <w:szCs w:val="24"/>
        </w:rPr>
        <w:t>Justification:</w:t>
      </w:r>
      <w:r w:rsidRPr="006F3357">
        <w:rPr>
          <w:rFonts w:eastAsia="Times New Roman"/>
          <w:sz w:val="24"/>
          <w:szCs w:val="24"/>
        </w:rPr>
        <w:br/>
        <w:t>Accurate and consistent time allows Kerberos tickets and authenticators to be validated correctly while preserving the protection provided by timestamp-based replay prevention.</w:t>
      </w:r>
    </w:p>
    <w:p w14:paraId="6848CDEB" w14:textId="315743D0" w:rsidR="006F3357" w:rsidRPr="000B01D1" w:rsidRDefault="006F3357" w:rsidP="000B01D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b/>
          <w:bCs/>
          <w:sz w:val="24"/>
          <w:szCs w:val="24"/>
        </w:rPr>
        <w:t>Conclusion:</w:t>
      </w:r>
      <w:r w:rsidRPr="006F3357">
        <w:rPr>
          <w:rFonts w:eastAsia="Times New Roman"/>
          <w:sz w:val="24"/>
          <w:szCs w:val="24"/>
        </w:rPr>
        <w:br/>
        <w:t xml:space="preserve">Reliable </w:t>
      </w:r>
      <w:r w:rsidRPr="006F3357">
        <w:rPr>
          <w:rFonts w:eastAsia="Times New Roman"/>
          <w:b/>
          <w:bCs/>
          <w:sz w:val="24"/>
          <w:szCs w:val="24"/>
        </w:rPr>
        <w:t>NTP-based time synchronization</w:t>
      </w:r>
      <w:r w:rsidRPr="006F3357">
        <w:rPr>
          <w:rFonts w:eastAsia="Times New Roman"/>
          <w:sz w:val="24"/>
          <w:szCs w:val="24"/>
        </w:rPr>
        <w:t xml:space="preserve"> is essential for both Kerberos availability and security.</w:t>
      </w:r>
    </w:p>
    <w:p w14:paraId="2B9D6BA9" w14:textId="77777777" w:rsidR="000B01D1" w:rsidRPr="000B01D1" w:rsidRDefault="00FF116C" w:rsidP="000B01D1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7092DC3D">
          <v:rect id="_x0000_i1030" style="width:0;height:1.5pt" o:hralign="center" o:hrstd="t" o:hr="t" fillcolor="#a0a0a0" stroked="f"/>
        </w:pict>
      </w:r>
    </w:p>
    <w:p w14:paraId="5137F754" w14:textId="057C42C0" w:rsidR="000B01D1" w:rsidRDefault="000B01D1" w:rsidP="000B01D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B01D1">
        <w:rPr>
          <w:rFonts w:eastAsia="Times New Roman"/>
          <w:b/>
          <w:bCs/>
          <w:sz w:val="24"/>
          <w:szCs w:val="24"/>
        </w:rPr>
        <w:t>4. Certificate Authority Breach in PKI System</w:t>
      </w:r>
      <w:r w:rsidRPr="000B01D1">
        <w:rPr>
          <w:rFonts w:eastAsia="Times New Roman"/>
          <w:sz w:val="24"/>
          <w:szCs w:val="24"/>
        </w:rPr>
        <w:br/>
        <w:t>A Certificate Authority (CA) is compromised, leading to the issuance of fake X.509 certificates for trusted domains.</w:t>
      </w:r>
      <w:r w:rsidRPr="000B01D1">
        <w:rPr>
          <w:rFonts w:eastAsia="Times New Roman"/>
          <w:sz w:val="24"/>
          <w:szCs w:val="24"/>
        </w:rPr>
        <w:br/>
        <w:t xml:space="preserve">Evaluate the impact of this breach on system trust and secure communication. </w:t>
      </w:r>
      <w:proofErr w:type="spellStart"/>
      <w:r w:rsidRPr="000B01D1">
        <w:rPr>
          <w:rFonts w:eastAsia="Times New Roman"/>
          <w:sz w:val="24"/>
          <w:szCs w:val="24"/>
        </w:rPr>
        <w:t>Propose</w:t>
      </w:r>
      <w:r w:rsidR="00F70135">
        <w:rPr>
          <w:rFonts w:eastAsia="Times New Roman"/>
          <w:sz w:val="24"/>
          <w:szCs w:val="24"/>
        </w:rPr>
        <w:t>l</w:t>
      </w:r>
      <w:proofErr w:type="spellEnd"/>
      <w:r w:rsidRPr="000B01D1">
        <w:rPr>
          <w:rFonts w:eastAsia="Times New Roman"/>
          <w:sz w:val="24"/>
          <w:szCs w:val="24"/>
        </w:rPr>
        <w:t xml:space="preserve"> mechanisms to detect and mitigate such attacks in a PKI environment.</w:t>
      </w:r>
    </w:p>
    <w:p w14:paraId="6C1FD0B9" w14:textId="77777777" w:rsidR="006F3357" w:rsidRPr="006F3357" w:rsidRDefault="006F3357" w:rsidP="006F33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b/>
          <w:bCs/>
          <w:sz w:val="24"/>
          <w:szCs w:val="24"/>
        </w:rPr>
        <w:t>Analysis:</w:t>
      </w:r>
      <w:r w:rsidRPr="006F3357">
        <w:rPr>
          <w:rFonts w:eastAsia="Times New Roman"/>
          <w:sz w:val="24"/>
          <w:szCs w:val="24"/>
        </w:rPr>
        <w:br/>
        <w:t xml:space="preserve">A </w:t>
      </w:r>
      <w:r w:rsidRPr="006F3357">
        <w:rPr>
          <w:rFonts w:eastAsia="Times New Roman"/>
          <w:b/>
          <w:bCs/>
          <w:sz w:val="24"/>
          <w:szCs w:val="24"/>
        </w:rPr>
        <w:t>Certificate Authority (CA)</w:t>
      </w:r>
      <w:r w:rsidRPr="006F3357">
        <w:rPr>
          <w:rFonts w:eastAsia="Times New Roman"/>
          <w:sz w:val="24"/>
          <w:szCs w:val="24"/>
        </w:rPr>
        <w:t xml:space="preserve"> is trusted to issue digital certificates that bind identities/domains to public keys. If a CA is compromised, an attacker may obtain </w:t>
      </w:r>
      <w:r w:rsidRPr="006F3357">
        <w:rPr>
          <w:rFonts w:eastAsia="Times New Roman"/>
          <w:b/>
          <w:bCs/>
          <w:sz w:val="24"/>
          <w:szCs w:val="24"/>
        </w:rPr>
        <w:t>fraudulent certificates for trusted domains</w:t>
      </w:r>
      <w:r w:rsidRPr="006F3357">
        <w:rPr>
          <w:rFonts w:eastAsia="Times New Roman"/>
          <w:sz w:val="24"/>
          <w:szCs w:val="24"/>
        </w:rPr>
        <w:t>.</w:t>
      </w:r>
    </w:p>
    <w:p w14:paraId="1B974D15" w14:textId="77777777" w:rsidR="006F3357" w:rsidRPr="006F3357" w:rsidRDefault="006F3357" w:rsidP="006F33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b/>
          <w:bCs/>
          <w:sz w:val="24"/>
          <w:szCs w:val="24"/>
        </w:rPr>
        <w:t>Impact:</w:t>
      </w:r>
    </w:p>
    <w:p w14:paraId="1674EC7B" w14:textId="77777777" w:rsidR="006F3357" w:rsidRPr="006F3357" w:rsidRDefault="006F3357" w:rsidP="006F33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Attackers can impersonate legitimate websites or services. </w:t>
      </w:r>
    </w:p>
    <w:p w14:paraId="1EA0F9F6" w14:textId="77777777" w:rsidR="006F3357" w:rsidRPr="006F3357" w:rsidRDefault="006F3357" w:rsidP="006F33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Users may establish encrypted connections with an attacker. </w:t>
      </w:r>
    </w:p>
    <w:p w14:paraId="20A20C97" w14:textId="77777777" w:rsidR="006F3357" w:rsidRPr="006F3357" w:rsidRDefault="006F3357" w:rsidP="006F33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b/>
          <w:bCs/>
          <w:sz w:val="24"/>
          <w:szCs w:val="24"/>
        </w:rPr>
        <w:t>Man-in-the-middle (MITM)</w:t>
      </w:r>
      <w:r w:rsidRPr="006F3357">
        <w:rPr>
          <w:rFonts w:eastAsia="Times New Roman"/>
          <w:sz w:val="24"/>
          <w:szCs w:val="24"/>
        </w:rPr>
        <w:t xml:space="preserve"> attacks become possible. </w:t>
      </w:r>
    </w:p>
    <w:p w14:paraId="03C9B581" w14:textId="77777777" w:rsidR="006F3357" w:rsidRPr="006F3357" w:rsidRDefault="006F3357" w:rsidP="006F33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The trust relationship of the PKI is damaged. </w:t>
      </w:r>
    </w:p>
    <w:p w14:paraId="6C44D5A0" w14:textId="77777777" w:rsidR="006F3357" w:rsidRPr="006F3357" w:rsidRDefault="006F3357" w:rsidP="006F33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Confidentiality, authentication, and integrity of communications may be affected. </w:t>
      </w:r>
    </w:p>
    <w:p w14:paraId="27C44B12" w14:textId="77777777" w:rsidR="006F3357" w:rsidRPr="006F3357" w:rsidRDefault="006F3357" w:rsidP="006F33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b/>
          <w:bCs/>
          <w:sz w:val="24"/>
          <w:szCs w:val="24"/>
        </w:rPr>
        <w:t>Detection and mitigation:</w:t>
      </w:r>
    </w:p>
    <w:p w14:paraId="3080B367" w14:textId="77777777" w:rsidR="006F3357" w:rsidRPr="006F3357" w:rsidRDefault="006F3357" w:rsidP="006F33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Use </w:t>
      </w:r>
      <w:r w:rsidRPr="006F3357">
        <w:rPr>
          <w:rFonts w:eastAsia="Times New Roman"/>
          <w:b/>
          <w:bCs/>
          <w:sz w:val="24"/>
          <w:szCs w:val="24"/>
        </w:rPr>
        <w:t>Certificate Transparency (CT)</w:t>
      </w:r>
      <w:r w:rsidRPr="006F3357">
        <w:rPr>
          <w:rFonts w:eastAsia="Times New Roman"/>
          <w:sz w:val="24"/>
          <w:szCs w:val="24"/>
        </w:rPr>
        <w:t xml:space="preserve"> logs to detect unexpected certificates. </w:t>
      </w:r>
    </w:p>
    <w:p w14:paraId="546F434B" w14:textId="77777777" w:rsidR="006F3357" w:rsidRPr="006F3357" w:rsidRDefault="006F3357" w:rsidP="006F33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Monitor certificates issued for organizational domains. </w:t>
      </w:r>
    </w:p>
    <w:p w14:paraId="4B757C05" w14:textId="77777777" w:rsidR="006F3357" w:rsidRPr="006F3357" w:rsidRDefault="006F3357" w:rsidP="006F33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Revoke fraudulent certificates using appropriate certificate-revocation mechanisms. </w:t>
      </w:r>
    </w:p>
    <w:p w14:paraId="7523BB9B" w14:textId="77777777" w:rsidR="006F3357" w:rsidRPr="006F3357" w:rsidRDefault="006F3357" w:rsidP="006F33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Replace compromised CA keys/certificates when necessary. </w:t>
      </w:r>
    </w:p>
    <w:p w14:paraId="76E129CF" w14:textId="77777777" w:rsidR="006F3357" w:rsidRPr="006F3357" w:rsidRDefault="006F3357" w:rsidP="006F33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Use strong protection such as </w:t>
      </w:r>
      <w:r w:rsidRPr="006F3357">
        <w:rPr>
          <w:rFonts w:eastAsia="Times New Roman"/>
          <w:b/>
          <w:bCs/>
          <w:sz w:val="24"/>
          <w:szCs w:val="24"/>
        </w:rPr>
        <w:t>HSMs</w:t>
      </w:r>
      <w:r w:rsidRPr="006F3357">
        <w:rPr>
          <w:rFonts w:eastAsia="Times New Roman"/>
          <w:sz w:val="24"/>
          <w:szCs w:val="24"/>
        </w:rPr>
        <w:t xml:space="preserve"> for CA private keys. </w:t>
      </w:r>
    </w:p>
    <w:p w14:paraId="370DD7D2" w14:textId="77777777" w:rsidR="006F3357" w:rsidRPr="006F3357" w:rsidRDefault="006F3357" w:rsidP="006F33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Apply strict controls to CA administrators and certificate issuance. </w:t>
      </w:r>
    </w:p>
    <w:p w14:paraId="291D633D" w14:textId="77777777" w:rsidR="006F3357" w:rsidRPr="006F3357" w:rsidRDefault="006F3357" w:rsidP="006F33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Use multiple trusted CA mechanisms where appropriate. </w:t>
      </w:r>
    </w:p>
    <w:p w14:paraId="6774EDBB" w14:textId="77777777" w:rsidR="006F3357" w:rsidRPr="006F3357" w:rsidRDefault="006F3357" w:rsidP="006F33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sz w:val="24"/>
          <w:szCs w:val="24"/>
        </w:rPr>
        <w:t xml:space="preserve">Maintain incident-response procedures for CA compromise. </w:t>
      </w:r>
    </w:p>
    <w:p w14:paraId="0BD0FF38" w14:textId="77777777" w:rsidR="006F3357" w:rsidRPr="006F3357" w:rsidRDefault="006F3357" w:rsidP="006F3357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b/>
          <w:bCs/>
          <w:sz w:val="24"/>
          <w:szCs w:val="24"/>
        </w:rPr>
        <w:lastRenderedPageBreak/>
        <w:t>Justification:</w:t>
      </w:r>
      <w:r w:rsidRPr="006F3357">
        <w:rPr>
          <w:rFonts w:eastAsia="Times New Roman"/>
          <w:sz w:val="24"/>
          <w:szCs w:val="24"/>
        </w:rPr>
        <w:br/>
        <w:t>Certificate Transparency provides visibility into certificate issuance, while revocation and replacement can remove fraudulent certificates from active trust. Strong CA-key protection reduces the chance of another compromise.</w:t>
      </w:r>
    </w:p>
    <w:p w14:paraId="29DE2C93" w14:textId="658D656A" w:rsidR="006F3357" w:rsidRPr="000B01D1" w:rsidRDefault="006F3357" w:rsidP="000B01D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F3357">
        <w:rPr>
          <w:rFonts w:eastAsia="Times New Roman"/>
          <w:b/>
          <w:bCs/>
          <w:sz w:val="24"/>
          <w:szCs w:val="24"/>
        </w:rPr>
        <w:t>Conclusion:</w:t>
      </w:r>
      <w:r w:rsidRPr="006F3357">
        <w:rPr>
          <w:rFonts w:eastAsia="Times New Roman"/>
          <w:sz w:val="24"/>
          <w:szCs w:val="24"/>
        </w:rPr>
        <w:br/>
        <w:t xml:space="preserve">A CA breach can undermine the entire PKI trust model, so </w:t>
      </w:r>
      <w:r w:rsidRPr="006F3357">
        <w:rPr>
          <w:rFonts w:eastAsia="Times New Roman"/>
          <w:b/>
          <w:bCs/>
          <w:sz w:val="24"/>
          <w:szCs w:val="24"/>
        </w:rPr>
        <w:t>CA key protection, certificate monitoring, transparency, revocation, and rapid incident response</w:t>
      </w:r>
      <w:r w:rsidRPr="006F3357">
        <w:rPr>
          <w:rFonts w:eastAsia="Times New Roman"/>
          <w:sz w:val="24"/>
          <w:szCs w:val="24"/>
        </w:rPr>
        <w:t xml:space="preserve"> are essential.</w:t>
      </w:r>
    </w:p>
    <w:p w14:paraId="6B182F8C" w14:textId="77777777" w:rsidR="000B01D1" w:rsidRPr="000B01D1" w:rsidRDefault="00FF116C" w:rsidP="000B01D1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4D17F4F0">
          <v:rect id="_x0000_i1031" style="width:0;height:1.5pt" o:hralign="center" o:hrstd="t" o:hr="t" fillcolor="#a0a0a0" stroked="f"/>
        </w:pict>
      </w:r>
    </w:p>
    <w:p w14:paraId="19E50C7E" w14:textId="77777777" w:rsidR="000B01D1" w:rsidRPr="000B01D1" w:rsidRDefault="000B01D1" w:rsidP="000B01D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0B01D1">
        <w:rPr>
          <w:rFonts w:eastAsia="Times New Roman"/>
          <w:b/>
          <w:bCs/>
          <w:sz w:val="24"/>
          <w:szCs w:val="24"/>
        </w:rPr>
        <w:t>5. Integrity Verification in Cloud Data Storage</w:t>
      </w:r>
      <w:r w:rsidRPr="000B01D1">
        <w:rPr>
          <w:rFonts w:eastAsia="Times New Roman"/>
          <w:sz w:val="24"/>
          <w:szCs w:val="24"/>
        </w:rPr>
        <w:br/>
        <w:t>A cloud service provider uses hashing to verify file integrity, but users report data tampering incidents. Investigation reveals improper hash validation practices.</w:t>
      </w:r>
      <w:r w:rsidRPr="000B01D1">
        <w:rPr>
          <w:rFonts w:eastAsia="Times New Roman"/>
          <w:sz w:val="24"/>
          <w:szCs w:val="24"/>
        </w:rPr>
        <w:br/>
      </w:r>
      <w:proofErr w:type="spellStart"/>
      <w:r w:rsidRPr="000B01D1">
        <w:rPr>
          <w:rFonts w:eastAsia="Times New Roman"/>
          <w:sz w:val="24"/>
          <w:szCs w:val="24"/>
        </w:rPr>
        <w:t>Analyze</w:t>
      </w:r>
      <w:proofErr w:type="spellEnd"/>
      <w:r w:rsidRPr="000B01D1">
        <w:rPr>
          <w:rFonts w:eastAsia="Times New Roman"/>
          <w:sz w:val="24"/>
          <w:szCs w:val="24"/>
        </w:rPr>
        <w:t xml:space="preserve"> how incorrect implementation of hashing can lead to integrity failures. Recommend a robust integrity verification mechanism and justify its effectiveness.</w:t>
      </w:r>
    </w:p>
    <w:p w14:paraId="76814448" w14:textId="77777777" w:rsidR="006F3357" w:rsidRPr="006F3357" w:rsidRDefault="006F3357" w:rsidP="006F3357">
      <w:pPr>
        <w:rPr>
          <w:sz w:val="24"/>
          <w:szCs w:val="24"/>
        </w:rPr>
      </w:pPr>
      <w:r w:rsidRPr="006F3357">
        <w:rPr>
          <w:b/>
          <w:bCs/>
          <w:sz w:val="24"/>
          <w:szCs w:val="24"/>
        </w:rPr>
        <w:t>Analysis:</w:t>
      </w:r>
      <w:r w:rsidRPr="006F3357">
        <w:rPr>
          <w:sz w:val="24"/>
          <w:szCs w:val="24"/>
        </w:rPr>
        <w:br/>
        <w:t xml:space="preserve">Hashing can detect accidental or unauthorized changes because even a small change to a file should produce a different hash. However, </w:t>
      </w:r>
      <w:r w:rsidRPr="006F3357">
        <w:rPr>
          <w:b/>
          <w:bCs/>
          <w:sz w:val="24"/>
          <w:szCs w:val="24"/>
        </w:rPr>
        <w:t>improper hash validation</w:t>
      </w:r>
      <w:r w:rsidRPr="006F3357">
        <w:rPr>
          <w:sz w:val="24"/>
          <w:szCs w:val="24"/>
        </w:rPr>
        <w:t xml:space="preserve"> can cause integrity failures.</w:t>
      </w:r>
    </w:p>
    <w:p w14:paraId="5825851A" w14:textId="77777777" w:rsidR="006F3357" w:rsidRPr="006F3357" w:rsidRDefault="006F3357" w:rsidP="006F3357">
      <w:pPr>
        <w:rPr>
          <w:sz w:val="24"/>
          <w:szCs w:val="24"/>
        </w:rPr>
      </w:pPr>
      <w:r w:rsidRPr="006F3357">
        <w:rPr>
          <w:sz w:val="24"/>
          <w:szCs w:val="24"/>
        </w:rPr>
        <w:t>Examples include:</w:t>
      </w:r>
    </w:p>
    <w:p w14:paraId="32701588" w14:textId="77777777" w:rsidR="006F3357" w:rsidRPr="006F3357" w:rsidRDefault="006F3357" w:rsidP="006F3357">
      <w:pPr>
        <w:numPr>
          <w:ilvl w:val="0"/>
          <w:numId w:val="9"/>
        </w:numPr>
        <w:rPr>
          <w:sz w:val="24"/>
          <w:szCs w:val="24"/>
        </w:rPr>
      </w:pPr>
      <w:r w:rsidRPr="006F3357">
        <w:rPr>
          <w:sz w:val="24"/>
          <w:szCs w:val="24"/>
        </w:rPr>
        <w:t xml:space="preserve">Calculating a hash but never comparing it with a trusted expected value. </w:t>
      </w:r>
    </w:p>
    <w:p w14:paraId="10F6C924" w14:textId="77777777" w:rsidR="006F3357" w:rsidRPr="006F3357" w:rsidRDefault="006F3357" w:rsidP="006F3357">
      <w:pPr>
        <w:numPr>
          <w:ilvl w:val="0"/>
          <w:numId w:val="9"/>
        </w:numPr>
        <w:rPr>
          <w:sz w:val="24"/>
          <w:szCs w:val="24"/>
        </w:rPr>
      </w:pPr>
      <w:r w:rsidRPr="006F3357">
        <w:rPr>
          <w:sz w:val="24"/>
          <w:szCs w:val="24"/>
        </w:rPr>
        <w:t xml:space="preserve">Storing the expected hash in the same location as the file, allowing an attacker to change both. </w:t>
      </w:r>
    </w:p>
    <w:p w14:paraId="668F2F89" w14:textId="77777777" w:rsidR="006F3357" w:rsidRPr="006F3357" w:rsidRDefault="006F3357" w:rsidP="006F3357">
      <w:pPr>
        <w:numPr>
          <w:ilvl w:val="0"/>
          <w:numId w:val="9"/>
        </w:numPr>
        <w:rPr>
          <w:sz w:val="24"/>
          <w:szCs w:val="24"/>
        </w:rPr>
      </w:pPr>
      <w:r w:rsidRPr="006F3357">
        <w:rPr>
          <w:sz w:val="24"/>
          <w:szCs w:val="24"/>
        </w:rPr>
        <w:t xml:space="preserve">Using a weak or inappropriate hashing algorithm. </w:t>
      </w:r>
    </w:p>
    <w:p w14:paraId="1E1F8339" w14:textId="77777777" w:rsidR="006F3357" w:rsidRPr="006F3357" w:rsidRDefault="006F3357" w:rsidP="006F3357">
      <w:pPr>
        <w:numPr>
          <w:ilvl w:val="0"/>
          <w:numId w:val="9"/>
        </w:numPr>
        <w:rPr>
          <w:sz w:val="24"/>
          <w:szCs w:val="24"/>
        </w:rPr>
      </w:pPr>
      <w:r w:rsidRPr="006F3357">
        <w:rPr>
          <w:sz w:val="24"/>
          <w:szCs w:val="24"/>
        </w:rPr>
        <w:t xml:space="preserve">Failing to verify the hash after downloading or retrieving data. </w:t>
      </w:r>
    </w:p>
    <w:p w14:paraId="39F9DD20" w14:textId="77777777" w:rsidR="006F3357" w:rsidRPr="006F3357" w:rsidRDefault="006F3357" w:rsidP="006F3357">
      <w:pPr>
        <w:numPr>
          <w:ilvl w:val="0"/>
          <w:numId w:val="9"/>
        </w:numPr>
        <w:rPr>
          <w:sz w:val="24"/>
          <w:szCs w:val="24"/>
        </w:rPr>
      </w:pPr>
      <w:r w:rsidRPr="006F3357">
        <w:rPr>
          <w:sz w:val="24"/>
          <w:szCs w:val="24"/>
        </w:rPr>
        <w:t xml:space="preserve">Incorrectly implementing the comparison process. </w:t>
      </w:r>
    </w:p>
    <w:p w14:paraId="41A4F00A" w14:textId="77777777" w:rsidR="006F3357" w:rsidRPr="006F3357" w:rsidRDefault="006F3357" w:rsidP="006F3357">
      <w:pPr>
        <w:rPr>
          <w:sz w:val="24"/>
          <w:szCs w:val="24"/>
        </w:rPr>
      </w:pPr>
      <w:r w:rsidRPr="006F3357">
        <w:rPr>
          <w:b/>
          <w:bCs/>
          <w:sz w:val="24"/>
          <w:szCs w:val="24"/>
        </w:rPr>
        <w:t>Robust mechanism:</w:t>
      </w:r>
      <w:r w:rsidRPr="006F3357">
        <w:rPr>
          <w:sz w:val="24"/>
          <w:szCs w:val="24"/>
        </w:rPr>
        <w:br/>
        <w:t xml:space="preserve">Use a </w:t>
      </w:r>
      <w:r w:rsidRPr="006F3357">
        <w:rPr>
          <w:b/>
          <w:bCs/>
          <w:sz w:val="24"/>
          <w:szCs w:val="24"/>
        </w:rPr>
        <w:t>cryptographic hash such as SHA-256 or SHA-3</w:t>
      </w:r>
      <w:r w:rsidRPr="006F3357">
        <w:rPr>
          <w:sz w:val="24"/>
          <w:szCs w:val="24"/>
        </w:rPr>
        <w:t xml:space="preserve">, and store the expected hash in a </w:t>
      </w:r>
      <w:r w:rsidRPr="006F3357">
        <w:rPr>
          <w:b/>
          <w:bCs/>
          <w:sz w:val="24"/>
          <w:szCs w:val="24"/>
        </w:rPr>
        <w:t>trusted, protected location</w:t>
      </w:r>
      <w:r w:rsidRPr="006F3357">
        <w:rPr>
          <w:sz w:val="24"/>
          <w:szCs w:val="24"/>
        </w:rPr>
        <w:t xml:space="preserve">. For stronger protection against an attacker who can modify both the data and its stored hash, use a </w:t>
      </w:r>
      <w:r w:rsidRPr="006F3357">
        <w:rPr>
          <w:b/>
          <w:bCs/>
          <w:sz w:val="24"/>
          <w:szCs w:val="24"/>
        </w:rPr>
        <w:t>keyed MAC (such as HMAC)</w:t>
      </w:r>
      <w:r w:rsidRPr="006F3357">
        <w:rPr>
          <w:sz w:val="24"/>
          <w:szCs w:val="24"/>
        </w:rPr>
        <w:t xml:space="preserve"> or a </w:t>
      </w:r>
      <w:r w:rsidRPr="006F3357">
        <w:rPr>
          <w:b/>
          <w:bCs/>
          <w:sz w:val="24"/>
          <w:szCs w:val="24"/>
        </w:rPr>
        <w:t>digital signature</w:t>
      </w:r>
      <w:r w:rsidRPr="006F3357">
        <w:rPr>
          <w:sz w:val="24"/>
          <w:szCs w:val="24"/>
        </w:rPr>
        <w:t>.</w:t>
      </w:r>
    </w:p>
    <w:p w14:paraId="6F997A2F" w14:textId="77777777" w:rsidR="006F3357" w:rsidRPr="006F3357" w:rsidRDefault="006F3357" w:rsidP="006F3357">
      <w:pPr>
        <w:rPr>
          <w:sz w:val="24"/>
          <w:szCs w:val="24"/>
        </w:rPr>
      </w:pPr>
      <w:r w:rsidRPr="006F3357">
        <w:rPr>
          <w:b/>
          <w:bCs/>
          <w:sz w:val="24"/>
          <w:szCs w:val="24"/>
        </w:rPr>
        <w:t>Example process:</w:t>
      </w:r>
    </w:p>
    <w:p w14:paraId="6DF15302" w14:textId="77777777" w:rsidR="006F3357" w:rsidRPr="006F3357" w:rsidRDefault="006F3357" w:rsidP="006F3357">
      <w:pPr>
        <w:rPr>
          <w:sz w:val="24"/>
          <w:szCs w:val="24"/>
        </w:rPr>
      </w:pPr>
      <w:r w:rsidRPr="006F3357">
        <w:rPr>
          <w:b/>
          <w:bCs/>
          <w:sz w:val="24"/>
          <w:szCs w:val="24"/>
        </w:rPr>
        <w:t>Original file → SHA-256/HMAC → Store trusted verification value</w:t>
      </w:r>
    </w:p>
    <w:p w14:paraId="5E0A7055" w14:textId="77777777" w:rsidR="006F3357" w:rsidRPr="006F3357" w:rsidRDefault="006F3357" w:rsidP="006F3357">
      <w:pPr>
        <w:rPr>
          <w:sz w:val="24"/>
          <w:szCs w:val="24"/>
        </w:rPr>
      </w:pPr>
      <w:r w:rsidRPr="006F3357">
        <w:rPr>
          <w:sz w:val="24"/>
          <w:szCs w:val="24"/>
        </w:rPr>
        <w:t>When the file is retrieved:</w:t>
      </w:r>
    </w:p>
    <w:p w14:paraId="5184496A" w14:textId="77777777" w:rsidR="006F3357" w:rsidRPr="006F3357" w:rsidRDefault="006F3357" w:rsidP="006F3357">
      <w:pPr>
        <w:rPr>
          <w:sz w:val="24"/>
          <w:szCs w:val="24"/>
        </w:rPr>
      </w:pPr>
      <w:r w:rsidRPr="006F3357">
        <w:rPr>
          <w:b/>
          <w:bCs/>
          <w:sz w:val="24"/>
          <w:szCs w:val="24"/>
        </w:rPr>
        <w:t>Retrieved file → SHA-256/HMAC → Compare with trusted value</w:t>
      </w:r>
    </w:p>
    <w:p w14:paraId="5B014DDC" w14:textId="77777777" w:rsidR="006F3357" w:rsidRPr="006F3357" w:rsidRDefault="006F3357" w:rsidP="006F3357">
      <w:pPr>
        <w:rPr>
          <w:sz w:val="24"/>
          <w:szCs w:val="24"/>
        </w:rPr>
      </w:pPr>
      <w:r w:rsidRPr="006F3357">
        <w:rPr>
          <w:sz w:val="24"/>
          <w:szCs w:val="24"/>
        </w:rPr>
        <w:t>If the values match, the file has not been altered in a way detectable by the mechanism. If they differ, the file should be treated as potentially corrupted or tampered with.</w:t>
      </w:r>
    </w:p>
    <w:p w14:paraId="5C14CF68" w14:textId="77777777" w:rsidR="006F3357" w:rsidRPr="006F3357" w:rsidRDefault="006F3357" w:rsidP="006F3357">
      <w:pPr>
        <w:rPr>
          <w:sz w:val="24"/>
          <w:szCs w:val="24"/>
        </w:rPr>
      </w:pPr>
      <w:r w:rsidRPr="006F3357">
        <w:rPr>
          <w:b/>
          <w:bCs/>
          <w:sz w:val="24"/>
          <w:szCs w:val="24"/>
        </w:rPr>
        <w:t>Justification:</w:t>
      </w:r>
      <w:r w:rsidRPr="006F3357">
        <w:rPr>
          <w:sz w:val="24"/>
          <w:szCs w:val="24"/>
        </w:rPr>
        <w:br/>
        <w:t>A cryptographic hash is highly sensitive to changes in the input. HMAC adds a secret key, preventing an attacker who does not possess the key from simply generating a valid replacement verification value.</w:t>
      </w:r>
    </w:p>
    <w:p w14:paraId="2565A47F" w14:textId="77777777" w:rsidR="006F3357" w:rsidRPr="006F3357" w:rsidRDefault="006F3357" w:rsidP="006F3357">
      <w:pPr>
        <w:rPr>
          <w:sz w:val="24"/>
          <w:szCs w:val="24"/>
        </w:rPr>
      </w:pPr>
      <w:r w:rsidRPr="006F3357">
        <w:rPr>
          <w:b/>
          <w:bCs/>
          <w:sz w:val="24"/>
          <w:szCs w:val="24"/>
        </w:rPr>
        <w:t>Conclusion:</w:t>
      </w:r>
      <w:r w:rsidRPr="006F3357">
        <w:rPr>
          <w:sz w:val="24"/>
          <w:szCs w:val="24"/>
        </w:rPr>
        <w:br/>
        <w:t xml:space="preserve">A properly implemented </w:t>
      </w:r>
      <w:r w:rsidRPr="006F3357">
        <w:rPr>
          <w:b/>
          <w:bCs/>
          <w:sz w:val="24"/>
          <w:szCs w:val="24"/>
        </w:rPr>
        <w:t>SHA-256/SHA-3 hash with protected verification data</w:t>
      </w:r>
      <w:r w:rsidRPr="006F3357">
        <w:rPr>
          <w:sz w:val="24"/>
          <w:szCs w:val="24"/>
        </w:rPr>
        <w:t xml:space="preserve">, or </w:t>
      </w:r>
      <w:r w:rsidRPr="006F3357">
        <w:rPr>
          <w:sz w:val="24"/>
          <w:szCs w:val="24"/>
        </w:rPr>
        <w:lastRenderedPageBreak/>
        <w:t xml:space="preserve">preferably </w:t>
      </w:r>
      <w:r w:rsidRPr="006F3357">
        <w:rPr>
          <w:b/>
          <w:bCs/>
          <w:sz w:val="24"/>
          <w:szCs w:val="24"/>
        </w:rPr>
        <w:t>HMAC/digital signatures when an attacker may control storage</w:t>
      </w:r>
      <w:r w:rsidRPr="006F3357">
        <w:rPr>
          <w:sz w:val="24"/>
          <w:szCs w:val="24"/>
        </w:rPr>
        <w:t>, provides reliable cloud-data integrity verification.</w:t>
      </w:r>
    </w:p>
    <w:p w14:paraId="031CF05B" w14:textId="77777777" w:rsidR="005E58E6" w:rsidRPr="006F3357" w:rsidRDefault="005E58E6">
      <w:pPr>
        <w:rPr>
          <w:sz w:val="24"/>
          <w:szCs w:val="24"/>
        </w:rPr>
      </w:pPr>
    </w:p>
    <w:p w14:paraId="083D777A" w14:textId="77777777" w:rsidR="005E58E6" w:rsidRDefault="005E58E6">
      <w:pPr>
        <w:rPr>
          <w:b/>
          <w:bCs/>
          <w:sz w:val="24"/>
          <w:szCs w:val="24"/>
        </w:rPr>
      </w:pPr>
    </w:p>
    <w:p w14:paraId="391D4170" w14:textId="77777777" w:rsidR="005E58E6" w:rsidRDefault="005E58E6">
      <w:pPr>
        <w:rPr>
          <w:b/>
          <w:bCs/>
          <w:sz w:val="24"/>
          <w:szCs w:val="24"/>
        </w:rPr>
      </w:pPr>
    </w:p>
    <w:p w14:paraId="32644669" w14:textId="77777777" w:rsidR="005E58E6" w:rsidRDefault="005E58E6">
      <w:pPr>
        <w:rPr>
          <w:b/>
          <w:bCs/>
          <w:sz w:val="24"/>
          <w:szCs w:val="24"/>
        </w:rPr>
      </w:pPr>
    </w:p>
    <w:p w14:paraId="4BEE07CE" w14:textId="77777777" w:rsidR="005E58E6" w:rsidRDefault="005E58E6">
      <w:pPr>
        <w:rPr>
          <w:b/>
          <w:bCs/>
          <w:sz w:val="24"/>
          <w:szCs w:val="24"/>
        </w:rPr>
      </w:pPr>
    </w:p>
    <w:p w14:paraId="114A0988" w14:textId="77777777" w:rsidR="005E58E6" w:rsidRDefault="005E58E6">
      <w:pPr>
        <w:rPr>
          <w:b/>
          <w:bCs/>
          <w:sz w:val="24"/>
          <w:szCs w:val="24"/>
        </w:rPr>
      </w:pPr>
    </w:p>
    <w:p w14:paraId="605C73BB" w14:textId="77777777" w:rsidR="005E58E6" w:rsidRDefault="005E58E6">
      <w:pPr>
        <w:rPr>
          <w:b/>
          <w:bCs/>
          <w:sz w:val="24"/>
          <w:szCs w:val="24"/>
        </w:rPr>
      </w:pPr>
    </w:p>
    <w:p w14:paraId="55D0B828" w14:textId="77777777" w:rsidR="005E58E6" w:rsidRDefault="005E58E6">
      <w:pPr>
        <w:rPr>
          <w:b/>
          <w:bCs/>
          <w:sz w:val="24"/>
          <w:szCs w:val="24"/>
        </w:rPr>
      </w:pPr>
    </w:p>
    <w:p w14:paraId="4335AD99" w14:textId="77777777" w:rsidR="005E58E6" w:rsidRDefault="008300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D51A2F7" w14:textId="77777777" w:rsidR="005E58E6" w:rsidRDefault="005E58E6">
      <w:pPr>
        <w:rPr>
          <w:b/>
          <w:bCs/>
          <w:sz w:val="24"/>
          <w:szCs w:val="24"/>
        </w:rPr>
      </w:pPr>
    </w:p>
    <w:tbl>
      <w:tblPr>
        <w:tblStyle w:val="a"/>
        <w:tblW w:w="9598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1626"/>
        <w:gridCol w:w="1312"/>
        <w:gridCol w:w="1650"/>
        <w:gridCol w:w="1710"/>
        <w:gridCol w:w="1650"/>
        <w:gridCol w:w="1650"/>
      </w:tblGrid>
      <w:tr w:rsidR="005E58E6" w14:paraId="52D1420E" w14:textId="77777777">
        <w:trPr>
          <w:trHeight w:val="576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E5DC82" w14:textId="77777777" w:rsidR="005E58E6" w:rsidRDefault="00830033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494DF3" w14:textId="77777777" w:rsidR="005E58E6" w:rsidRDefault="00830033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6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740649A" w14:textId="77777777" w:rsidR="005E58E6" w:rsidRDefault="00830033">
            <w:pPr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605592" w14:textId="77777777" w:rsidR="005E58E6" w:rsidRDefault="00830033">
            <w:pPr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6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BF6B8C" w14:textId="77777777" w:rsidR="005E58E6" w:rsidRDefault="00830033">
            <w:pPr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6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8DCBD3" w14:textId="77777777" w:rsidR="005E58E6" w:rsidRDefault="00830033">
            <w:pPr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5E58E6" w14:paraId="7D282B19" w14:textId="77777777">
        <w:trPr>
          <w:trHeight w:val="1128"/>
        </w:trPr>
        <w:tc>
          <w:tcPr>
            <w:tcW w:w="16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FFC36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DB7762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D7FEDA6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FCCEDAC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3C69655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understanding; some issues missed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4821338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understanding; problem not identified correctly</w:t>
            </w:r>
          </w:p>
        </w:tc>
      </w:tr>
      <w:tr w:rsidR="005E58E6" w14:paraId="15E3D365" w14:textId="77777777">
        <w:trPr>
          <w:trHeight w:val="1176"/>
        </w:trPr>
        <w:tc>
          <w:tcPr>
            <w:tcW w:w="16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A6388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91F36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34F4D69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Effectively applies relevant concepts to </w:t>
            </w:r>
            <w:proofErr w:type="spellStart"/>
            <w:r>
              <w:rPr>
                <w:sz w:val="24"/>
                <w:szCs w:val="24"/>
              </w:rPr>
              <w:t>analyze</w:t>
            </w:r>
            <w:proofErr w:type="spellEnd"/>
            <w:r>
              <w:rPr>
                <w:sz w:val="24"/>
                <w:szCs w:val="24"/>
              </w:rPr>
              <w:t xml:space="preserve"> the case deeply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459731D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appropriate concepts with minor gaps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6A1DB55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application of concepts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A681469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Fails to apply relevant concepts</w:t>
            </w:r>
          </w:p>
        </w:tc>
      </w:tr>
      <w:tr w:rsidR="005E58E6" w14:paraId="028261D9" w14:textId="77777777">
        <w:trPr>
          <w:trHeight w:val="756"/>
        </w:trPr>
        <w:tc>
          <w:tcPr>
            <w:tcW w:w="16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17599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9595A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E65CBAE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243A0F6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analysis with logical reasoning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782D389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analysis with limited depth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0FA0444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Weak or no analysis; lacks reasoning</w:t>
            </w:r>
          </w:p>
        </w:tc>
      </w:tr>
      <w:tr w:rsidR="005E58E6" w14:paraId="02A0048C" w14:textId="77777777">
        <w:trPr>
          <w:trHeight w:val="1092"/>
        </w:trPr>
        <w:tc>
          <w:tcPr>
            <w:tcW w:w="16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07DB3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131AE3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6FB65A9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577CD26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Logical solutions with adequate justification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00612F5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solutions with weak justification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1206E9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or no solution provided</w:t>
            </w:r>
          </w:p>
        </w:tc>
      </w:tr>
      <w:tr w:rsidR="005E58E6" w14:paraId="23876667" w14:textId="77777777">
        <w:trPr>
          <w:trHeight w:val="732"/>
        </w:trPr>
        <w:tc>
          <w:tcPr>
            <w:tcW w:w="16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B118D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3D2BE3" w14:textId="77777777" w:rsidR="005E58E6" w:rsidRDefault="00830033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FC96FE5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DD66229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Organized and understandable presentation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4807AAF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clarity and structure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FEF89D3" w14:textId="77777777" w:rsidR="005E58E6" w:rsidRDefault="008300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clarity; difficult to understand</w:t>
            </w:r>
          </w:p>
        </w:tc>
      </w:tr>
    </w:tbl>
    <w:p w14:paraId="1C7055E9" w14:textId="77777777" w:rsidR="005E58E6" w:rsidRDefault="005E58E6">
      <w:pPr>
        <w:jc w:val="center"/>
        <w:rPr>
          <w:b/>
          <w:bCs/>
          <w:sz w:val="34"/>
          <w:szCs w:val="34"/>
        </w:rPr>
      </w:pPr>
    </w:p>
    <w:sectPr w:rsidR="005E58E6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88969D-AAFC-47CD-BC17-DA72EB65F5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06AD113-7D42-4C3F-83BC-7740420492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0CD"/>
    <w:multiLevelType w:val="multilevel"/>
    <w:tmpl w:val="3FE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609A3"/>
    <w:multiLevelType w:val="multilevel"/>
    <w:tmpl w:val="C03E9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C55E7"/>
    <w:multiLevelType w:val="multilevel"/>
    <w:tmpl w:val="80A2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7125F"/>
    <w:multiLevelType w:val="multilevel"/>
    <w:tmpl w:val="038EB32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8263A1F"/>
    <w:multiLevelType w:val="multilevel"/>
    <w:tmpl w:val="FCCA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66209"/>
    <w:multiLevelType w:val="multilevel"/>
    <w:tmpl w:val="90CA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E6D35"/>
    <w:multiLevelType w:val="multilevel"/>
    <w:tmpl w:val="90C42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FC6B40"/>
    <w:multiLevelType w:val="multilevel"/>
    <w:tmpl w:val="895E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080E97"/>
    <w:multiLevelType w:val="multilevel"/>
    <w:tmpl w:val="C95C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10773">
    <w:abstractNumId w:val="3"/>
  </w:num>
  <w:num w:numId="2" w16cid:durableId="1887183140">
    <w:abstractNumId w:val="4"/>
  </w:num>
  <w:num w:numId="3" w16cid:durableId="1846898335">
    <w:abstractNumId w:val="0"/>
  </w:num>
  <w:num w:numId="4" w16cid:durableId="246695180">
    <w:abstractNumId w:val="1"/>
  </w:num>
  <w:num w:numId="5" w16cid:durableId="1302613209">
    <w:abstractNumId w:val="2"/>
  </w:num>
  <w:num w:numId="6" w16cid:durableId="18700524">
    <w:abstractNumId w:val="6"/>
  </w:num>
  <w:num w:numId="7" w16cid:durableId="2120292542">
    <w:abstractNumId w:val="5"/>
  </w:num>
  <w:num w:numId="8" w16cid:durableId="1739132924">
    <w:abstractNumId w:val="7"/>
  </w:num>
  <w:num w:numId="9" w16cid:durableId="9400678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8E6"/>
    <w:rsid w:val="000B01D1"/>
    <w:rsid w:val="005E58E6"/>
    <w:rsid w:val="00642DC6"/>
    <w:rsid w:val="0066590B"/>
    <w:rsid w:val="006F3357"/>
    <w:rsid w:val="007F5FCB"/>
    <w:rsid w:val="00830033"/>
    <w:rsid w:val="008C23A4"/>
    <w:rsid w:val="00F7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77CD9"/>
  <w15:docId w15:val="{BED597CD-68A1-44EF-92C1-00999F939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B0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01D1"/>
    <w:rPr>
      <w:b/>
      <w:bCs/>
    </w:rPr>
  </w:style>
  <w:style w:type="paragraph" w:styleId="ListParagraph">
    <w:name w:val="List Paragraph"/>
    <w:basedOn w:val="Normal"/>
    <w:uiPriority w:val="34"/>
    <w:qFormat/>
    <w:rsid w:val="006659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WtbDCfRGhFQ70xOGAw2TVpaecw==">CgMxLjAyDmgudnBndHF2OGdqZmt1OAByITFjZEZ6S18tbXRjaldrbjhHUHllSThzdXBBNW52THM1Uw==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1580</Words>
  <Characters>9011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Suji .</cp:lastModifiedBy>
  <cp:revision>2</cp:revision>
  <dcterms:created xsi:type="dcterms:W3CDTF">2026-08-10T04:33:00Z</dcterms:created>
  <dcterms:modified xsi:type="dcterms:W3CDTF">2026-08-10T04:33:00Z</dcterms:modified>
</cp:coreProperties>
</file>