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F111" w14:textId="77777777" w:rsidR="004D0775" w:rsidRDefault="00B8623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2F5ECA5" w14:textId="77777777" w:rsidR="004D0775" w:rsidRDefault="00B862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</w:t>
      </w:r>
    </w:p>
    <w:p w14:paraId="0F845D1F" w14:textId="77777777" w:rsidR="004D0775" w:rsidRDefault="004D0775">
      <w:pPr>
        <w:jc w:val="center"/>
        <w:rPr>
          <w:b/>
          <w:bCs/>
          <w:sz w:val="34"/>
          <w:szCs w:val="34"/>
        </w:rPr>
      </w:pPr>
    </w:p>
    <w:p w14:paraId="63F5264E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ECB7971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EFECE99" w14:textId="77777777" w:rsidR="004D0775" w:rsidRDefault="004D0775">
      <w:pPr>
        <w:rPr>
          <w:b/>
          <w:bCs/>
          <w:sz w:val="24"/>
          <w:szCs w:val="24"/>
        </w:rPr>
      </w:pPr>
    </w:p>
    <w:p w14:paraId="4048A8A9" w14:textId="77777777" w:rsidR="004D0775" w:rsidRDefault="006231BC">
      <w:pPr>
        <w:rPr>
          <w:b/>
          <w:bCs/>
          <w:sz w:val="24"/>
          <w:szCs w:val="24"/>
        </w:rPr>
      </w:pPr>
      <w:r>
        <w:pict w14:anchorId="5A0D020C">
          <v:rect id="_x0000_i1025" style="width:0;height:1.5pt" o:hralign="center" o:hrstd="t" o:hr="t" fillcolor="#a0a0a0" stroked="f"/>
        </w:pict>
      </w:r>
    </w:p>
    <w:p w14:paraId="3E7B3695" w14:textId="77777777" w:rsidR="004D0775" w:rsidRDefault="004D0775">
      <w:pPr>
        <w:rPr>
          <w:b/>
          <w:bCs/>
          <w:sz w:val="24"/>
          <w:szCs w:val="24"/>
        </w:rPr>
      </w:pPr>
    </w:p>
    <w:p w14:paraId="17E9CE25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F961703" w14:textId="77777777" w:rsidR="004D0775" w:rsidRDefault="004D0775">
      <w:pPr>
        <w:rPr>
          <w:b/>
          <w:bCs/>
          <w:sz w:val="24"/>
          <w:szCs w:val="24"/>
        </w:rPr>
      </w:pPr>
    </w:p>
    <w:p w14:paraId="3BFDC96C" w14:textId="77777777" w:rsidR="004D0775" w:rsidRDefault="00B8623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12250D7A" w14:textId="77777777" w:rsidR="004D0775" w:rsidRDefault="004D0775">
      <w:pPr>
        <w:rPr>
          <w:sz w:val="24"/>
          <w:szCs w:val="24"/>
        </w:rPr>
      </w:pPr>
    </w:p>
    <w:p w14:paraId="3282C19C" w14:textId="77777777" w:rsidR="004D0775" w:rsidRDefault="00B8623D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D4A51AA" w14:textId="77777777" w:rsidR="004D0775" w:rsidRDefault="004D0775">
      <w:pPr>
        <w:rPr>
          <w:sz w:val="24"/>
          <w:szCs w:val="24"/>
        </w:rPr>
      </w:pPr>
    </w:p>
    <w:p w14:paraId="072BD85A" w14:textId="77777777" w:rsidR="004D0775" w:rsidRDefault="006231BC">
      <w:pPr>
        <w:rPr>
          <w:sz w:val="24"/>
          <w:szCs w:val="24"/>
        </w:rPr>
      </w:pPr>
      <w:r>
        <w:pict w14:anchorId="75E8617C">
          <v:rect id="_x0000_i1026" style="width:0;height:1.5pt" o:hralign="center" o:hrstd="t" o:hr="t" fillcolor="#a0a0a0" stroked="f"/>
        </w:pict>
      </w:r>
    </w:p>
    <w:p w14:paraId="3817B642" w14:textId="77777777" w:rsidR="004D0775" w:rsidRDefault="004D0775">
      <w:pPr>
        <w:rPr>
          <w:sz w:val="24"/>
          <w:szCs w:val="24"/>
        </w:rPr>
      </w:pPr>
    </w:p>
    <w:p w14:paraId="00B7D959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2819D6DE" w14:textId="77777777" w:rsidR="004D0775" w:rsidRDefault="004D0775">
      <w:pPr>
        <w:rPr>
          <w:b/>
          <w:bCs/>
          <w:sz w:val="24"/>
          <w:szCs w:val="24"/>
        </w:rPr>
      </w:pPr>
    </w:p>
    <w:p w14:paraId="0254CA96" w14:textId="77777777" w:rsidR="004D0775" w:rsidRDefault="00B8623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9EC837F" w14:textId="77777777" w:rsidR="004D0775" w:rsidRDefault="00B8623D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Industry Problem-Solving Task</w:t>
      </w:r>
    </w:p>
    <w:p w14:paraId="517D544D" w14:textId="77777777" w:rsidR="004D0775" w:rsidRDefault="004D0775">
      <w:pPr>
        <w:rPr>
          <w:sz w:val="24"/>
          <w:szCs w:val="24"/>
        </w:rPr>
      </w:pPr>
    </w:p>
    <w:p w14:paraId="5017E6CA" w14:textId="77777777" w:rsidR="004D0775" w:rsidRDefault="004D0775">
      <w:pPr>
        <w:rPr>
          <w:b/>
          <w:bCs/>
          <w:sz w:val="24"/>
          <w:szCs w:val="24"/>
        </w:rPr>
      </w:pPr>
    </w:p>
    <w:p w14:paraId="3FFDBE02" w14:textId="77777777" w:rsidR="004D0775" w:rsidRDefault="006231BC">
      <w:pPr>
        <w:rPr>
          <w:b/>
          <w:bCs/>
          <w:sz w:val="24"/>
          <w:szCs w:val="24"/>
        </w:rPr>
      </w:pPr>
      <w:r>
        <w:pict w14:anchorId="1962B670">
          <v:rect id="_x0000_i1027" style="width:0;height:1.5pt" o:hralign="center" o:hrstd="t" o:hr="t" fillcolor="#a0a0a0" stroked="f"/>
        </w:pict>
      </w:r>
    </w:p>
    <w:p w14:paraId="046F186A" w14:textId="77777777" w:rsidR="004D0775" w:rsidRDefault="004D0775">
      <w:pPr>
        <w:rPr>
          <w:b/>
          <w:bCs/>
          <w:sz w:val="24"/>
          <w:szCs w:val="24"/>
        </w:rPr>
      </w:pPr>
    </w:p>
    <w:p w14:paraId="35084B23" w14:textId="77777777" w:rsidR="004D0775" w:rsidRDefault="004D0775">
      <w:pPr>
        <w:rPr>
          <w:b/>
          <w:bCs/>
          <w:i/>
          <w:iCs/>
          <w:sz w:val="24"/>
          <w:szCs w:val="24"/>
        </w:rPr>
      </w:pPr>
    </w:p>
    <w:p w14:paraId="1A375323" w14:textId="77777777" w:rsidR="004D0775" w:rsidRDefault="00B862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77D1BE3" w14:textId="77777777" w:rsidR="004D0775" w:rsidRDefault="004D0775">
      <w:pPr>
        <w:rPr>
          <w:i/>
          <w:iCs/>
          <w:sz w:val="24"/>
          <w:szCs w:val="24"/>
        </w:rPr>
      </w:pPr>
    </w:p>
    <w:p w14:paraId="75A3B9D0" w14:textId="5284D50A" w:rsidR="004D0775" w:rsidRDefault="00B862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r w:rsidR="00EF0CA6">
        <w:rPr>
          <w:i/>
          <w:iCs/>
          <w:sz w:val="24"/>
          <w:szCs w:val="24"/>
        </w:rPr>
        <w:t>C.</w:t>
      </w:r>
      <w:proofErr w:type="gramStart"/>
      <w:r w:rsidR="00EF0CA6">
        <w:rPr>
          <w:i/>
          <w:iCs/>
          <w:sz w:val="24"/>
          <w:szCs w:val="24"/>
        </w:rPr>
        <w:t>S.Sujipriyadarsni</w:t>
      </w:r>
      <w:proofErr w:type="spellEnd"/>
      <w:proofErr w:type="gramEnd"/>
      <w:r w:rsidR="00EF0CA6">
        <w:rPr>
          <w:i/>
          <w:iCs/>
          <w:sz w:val="24"/>
          <w:szCs w:val="24"/>
        </w:rPr>
        <w:t>(19511417)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51C656A" w14:textId="77777777" w:rsidR="004D0775" w:rsidRDefault="00B862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D6B48EE" w14:textId="77777777" w:rsidR="004D0775" w:rsidRDefault="004D0775">
      <w:pPr>
        <w:jc w:val="both"/>
        <w:rPr>
          <w:i/>
          <w:iCs/>
          <w:sz w:val="24"/>
          <w:szCs w:val="24"/>
        </w:rPr>
      </w:pPr>
    </w:p>
    <w:p w14:paraId="27D9BFDC" w14:textId="77777777" w:rsidR="004D0775" w:rsidRDefault="004D0775">
      <w:pPr>
        <w:jc w:val="both"/>
        <w:rPr>
          <w:i/>
          <w:iCs/>
          <w:sz w:val="24"/>
          <w:szCs w:val="24"/>
        </w:rPr>
      </w:pPr>
    </w:p>
    <w:p w14:paraId="67A215E3" w14:textId="77777777" w:rsidR="004D0775" w:rsidRDefault="004D0775">
      <w:pPr>
        <w:rPr>
          <w:i/>
          <w:iCs/>
          <w:sz w:val="24"/>
          <w:szCs w:val="24"/>
        </w:rPr>
      </w:pPr>
    </w:p>
    <w:p w14:paraId="502EA3CB" w14:textId="77777777" w:rsidR="004D0775" w:rsidRDefault="00B862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84E8607" w14:textId="6ACF4E50" w:rsidR="004D0775" w:rsidRDefault="00EF0CA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proofErr w:type="gramStart"/>
      <w:r>
        <w:rPr>
          <w:sz w:val="24"/>
          <w:szCs w:val="24"/>
        </w:rPr>
        <w:t>S.Sujipriyadarsni</w:t>
      </w:r>
      <w:proofErr w:type="spellEnd"/>
      <w:proofErr w:type="gramEnd"/>
    </w:p>
    <w:p w14:paraId="677887DE" w14:textId="77777777" w:rsidR="004D0775" w:rsidRDefault="004D0775">
      <w:pPr>
        <w:rPr>
          <w:i/>
          <w:iCs/>
          <w:sz w:val="24"/>
          <w:szCs w:val="24"/>
        </w:rPr>
      </w:pPr>
    </w:p>
    <w:p w14:paraId="16013AE0" w14:textId="77777777" w:rsidR="004D0775" w:rsidRDefault="004D0775">
      <w:pPr>
        <w:rPr>
          <w:i/>
          <w:iCs/>
          <w:sz w:val="24"/>
          <w:szCs w:val="24"/>
        </w:rPr>
      </w:pPr>
    </w:p>
    <w:p w14:paraId="483C5414" w14:textId="77777777" w:rsidR="004D0775" w:rsidRDefault="004D0775">
      <w:pPr>
        <w:rPr>
          <w:i/>
          <w:iCs/>
          <w:sz w:val="24"/>
          <w:szCs w:val="24"/>
        </w:rPr>
      </w:pPr>
    </w:p>
    <w:p w14:paraId="4D725FA7" w14:textId="77777777" w:rsidR="004D0775" w:rsidRDefault="004D0775">
      <w:pPr>
        <w:rPr>
          <w:i/>
          <w:iCs/>
          <w:sz w:val="24"/>
          <w:szCs w:val="24"/>
        </w:rPr>
      </w:pPr>
    </w:p>
    <w:p w14:paraId="37CC6216" w14:textId="77777777" w:rsidR="004D0775" w:rsidRDefault="004D0775">
      <w:pPr>
        <w:rPr>
          <w:i/>
          <w:iCs/>
          <w:sz w:val="24"/>
          <w:szCs w:val="24"/>
        </w:rPr>
      </w:pPr>
    </w:p>
    <w:p w14:paraId="36DBA65B" w14:textId="77777777" w:rsidR="004D0775" w:rsidRDefault="004D0775">
      <w:pPr>
        <w:rPr>
          <w:i/>
          <w:iCs/>
          <w:sz w:val="24"/>
          <w:szCs w:val="24"/>
        </w:rPr>
      </w:pPr>
    </w:p>
    <w:p w14:paraId="2389CC06" w14:textId="77777777" w:rsidR="004D0775" w:rsidRDefault="004D0775">
      <w:pPr>
        <w:rPr>
          <w:i/>
          <w:iCs/>
          <w:sz w:val="24"/>
          <w:szCs w:val="24"/>
        </w:rPr>
      </w:pPr>
    </w:p>
    <w:p w14:paraId="7864C949" w14:textId="77777777" w:rsidR="004D0775" w:rsidRDefault="00B8623D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4D8ADDD2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1. SSL/TLS Overhead and Web Server Performance Optimization</w:t>
      </w:r>
      <w:r w:rsidRPr="006B41E6">
        <w:rPr>
          <w:rFonts w:eastAsia="Times New Roman"/>
          <w:sz w:val="24"/>
          <w:szCs w:val="24"/>
        </w:rPr>
        <w:br/>
        <w:t>A web server uses TLS 1.3 for secure communication. Each HTTP response carries 2000 bytes of payload. TLS adds 25 bytes (record header + authentication tag) and handshake overhead of 3 KB per session. The server handles 10,000 requests per second, with 1,000 new TLS handshakes per second.</w:t>
      </w:r>
    </w:p>
    <w:p w14:paraId="636C9522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the total data transmitted per second including TLS overhead.</w:t>
      </w:r>
      <w:r w:rsidRPr="006B41E6">
        <w:rPr>
          <w:rFonts w:eastAsia="Times New Roman"/>
          <w:sz w:val="24"/>
          <w:szCs w:val="24"/>
        </w:rPr>
        <w:br/>
        <w:t>B. Determine the percentage overhead due to TLS encryption.</w:t>
      </w:r>
      <w:r w:rsidRPr="006B41E6">
        <w:rPr>
          <w:rFonts w:eastAsia="Times New Roman"/>
          <w:sz w:val="24"/>
          <w:szCs w:val="24"/>
        </w:rPr>
        <w:br/>
        <w:t>C. Estimate bandwidth consumed due to handshake overhead per second.</w:t>
      </w:r>
      <w:r w:rsidRPr="006B41E6">
        <w:rPr>
          <w:rFonts w:eastAsia="Times New Roman"/>
          <w:sz w:val="24"/>
          <w:szCs w:val="24"/>
        </w:rPr>
        <w:br/>
        <w:t xml:space="preserve">D.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trade-off between security and latency, and propose optimization techniques (e.g., session resumption, HTTP/2, or QUIC).</w:t>
      </w:r>
    </w:p>
    <w:p w14:paraId="57A21D01" w14:textId="77777777" w:rsidR="006B41E6" w:rsidRPr="006B41E6" w:rsidRDefault="006231BC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5735BBDE">
          <v:rect id="_x0000_i1531" style="width:0;height:1.5pt" o:hralign="center" o:hrstd="t" o:hr="t" fillcolor="#a0a0a0" stroked="f"/>
        </w:pict>
      </w:r>
    </w:p>
    <w:p w14:paraId="013F9F89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2. PGP-Based Email Encryption Load in Enterprise System</w:t>
      </w:r>
      <w:r w:rsidRPr="006B41E6">
        <w:rPr>
          <w:rFonts w:eastAsia="Times New Roman"/>
          <w:sz w:val="24"/>
          <w:szCs w:val="24"/>
        </w:rPr>
        <w:br/>
        <w:t>An enterprise email server encrypts emails using PGP. Each email contains a 10 MB attachment. PGP introduces 800 bytes overhead for key encryption and signatures. The system processes 5,000 emails per day.</w:t>
      </w:r>
    </w:p>
    <w:p w14:paraId="00D7FB07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the total data transmitted per day including overhead.</w:t>
      </w:r>
      <w:r w:rsidRPr="006B41E6">
        <w:rPr>
          <w:rFonts w:eastAsia="Times New Roman"/>
          <w:sz w:val="24"/>
          <w:szCs w:val="24"/>
        </w:rPr>
        <w:br/>
        <w:t>B. Determine the percentage increase in storage due to PGP.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computational overhead during encryption/decryption.</w:t>
      </w:r>
      <w:r w:rsidRPr="006B41E6">
        <w:rPr>
          <w:rFonts w:eastAsia="Times New Roman"/>
          <w:sz w:val="24"/>
          <w:szCs w:val="24"/>
        </w:rPr>
        <w:br/>
        <w:t>D. Recommend optimization strategies (e.g., compression, batching, or hardware acceleration).</w:t>
      </w:r>
    </w:p>
    <w:p w14:paraId="78C5EE1E" w14:textId="77777777" w:rsidR="006B41E6" w:rsidRPr="006B41E6" w:rsidRDefault="006231BC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3750971">
          <v:rect id="_x0000_i1532" style="width:0;height:1.5pt" o:hralign="center" o:hrstd="t" o:hr="t" fillcolor="#a0a0a0" stroked="f"/>
        </w:pict>
      </w:r>
    </w:p>
    <w:p w14:paraId="5C4CF18A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3. IPSec Transport vs Tunnel Mode Performance Comparison</w:t>
      </w:r>
      <w:r w:rsidRPr="006B41E6">
        <w:rPr>
          <w:rFonts w:eastAsia="Times New Roman"/>
          <w:sz w:val="24"/>
          <w:szCs w:val="24"/>
        </w:rPr>
        <w:br/>
        <w:t>A company compares IPSec transport mode and tunnel mode for securing internal communications. Original packet size = 1000 bytes payload + 20-byte header.</w:t>
      </w:r>
      <w:r w:rsidRPr="006B41E6">
        <w:rPr>
          <w:rFonts w:eastAsia="Times New Roman"/>
          <w:sz w:val="24"/>
          <w:szCs w:val="24"/>
        </w:rPr>
        <w:br/>
        <w:t>Transport mode adds 30 bytes, while tunnel mode adds 50 bytes overhead. Traffic volume = 20,000 packets per second.</w:t>
      </w:r>
    </w:p>
    <w:p w14:paraId="0EDB175F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Compute total packet size for both modes.</w:t>
      </w:r>
      <w:r w:rsidRPr="006B41E6">
        <w:rPr>
          <w:rFonts w:eastAsia="Times New Roman"/>
          <w:sz w:val="24"/>
          <w:szCs w:val="24"/>
        </w:rPr>
        <w:br/>
        <w:t>B. Calculate bandwidth usage for each mode per second.</w:t>
      </w:r>
      <w:r w:rsidRPr="006B41E6">
        <w:rPr>
          <w:rFonts w:eastAsia="Times New Roman"/>
          <w:sz w:val="24"/>
          <w:szCs w:val="24"/>
        </w:rPr>
        <w:br/>
        <w:t>C. Compare efficiency and security benefits of both modes.</w:t>
      </w:r>
      <w:r w:rsidRPr="006B41E6">
        <w:rPr>
          <w:rFonts w:eastAsia="Times New Roman"/>
          <w:sz w:val="24"/>
          <w:szCs w:val="24"/>
        </w:rPr>
        <w:br/>
        <w:t>D. Recommend the appropriate mode for internal vs external communication with justification.</w:t>
      </w:r>
    </w:p>
    <w:p w14:paraId="061C61FF" w14:textId="77777777" w:rsidR="006B41E6" w:rsidRPr="006B41E6" w:rsidRDefault="006231BC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BF80D10">
          <v:rect id="_x0000_i1533" style="width:0;height:1.5pt" o:hralign="center" o:hrstd="t" o:hr="t" fillcolor="#a0a0a0" stroked="f"/>
        </w:pict>
      </w:r>
    </w:p>
    <w:p w14:paraId="09E815E2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4. S/MIME Certificate Management in Large Organization</w:t>
      </w:r>
      <w:r w:rsidRPr="006B41E6">
        <w:rPr>
          <w:rFonts w:eastAsia="Times New Roman"/>
          <w:sz w:val="24"/>
          <w:szCs w:val="24"/>
        </w:rPr>
        <w:br/>
        <w:t xml:space="preserve">An organization manages 12,000 employees using S/MIME certificates. Each certificate </w:t>
      </w:r>
      <w:r w:rsidRPr="006B41E6">
        <w:rPr>
          <w:rFonts w:eastAsia="Times New Roman"/>
          <w:sz w:val="24"/>
          <w:szCs w:val="24"/>
        </w:rPr>
        <w:lastRenderedPageBreak/>
        <w:t>is 2 KB, and certificate renewal happens every year. During renewal, both old and new certificates are stored simultaneously for 1 month.</w:t>
      </w:r>
    </w:p>
    <w:p w14:paraId="279C32F4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total storage required during the renewal period.</w:t>
      </w:r>
      <w:r w:rsidRPr="006B41E6">
        <w:rPr>
          <w:rFonts w:eastAsia="Times New Roman"/>
          <w:sz w:val="24"/>
          <w:szCs w:val="24"/>
        </w:rPr>
        <w:br/>
        <w:t>B. Estimate certificate distribution overhead across the network.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challenges in certificate lifecycle management at scale.</w:t>
      </w:r>
      <w:r w:rsidRPr="006B41E6">
        <w:rPr>
          <w:rFonts w:eastAsia="Times New Roman"/>
          <w:sz w:val="24"/>
          <w:szCs w:val="24"/>
        </w:rPr>
        <w:br/>
        <w:t>D. Propose optimization strategies (e.g., automation, centralized PKI, or short-lived certificates).</w:t>
      </w:r>
    </w:p>
    <w:p w14:paraId="2E5B88CB" w14:textId="77777777" w:rsidR="006B41E6" w:rsidRPr="006B41E6" w:rsidRDefault="006231BC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61A16EB">
          <v:rect id="_x0000_i1534" style="width:0;height:1.5pt" o:hralign="center" o:hrstd="t" o:hr="t" fillcolor="#a0a0a0" stroked="f"/>
        </w:pict>
      </w:r>
    </w:p>
    <w:p w14:paraId="089B9889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5. Email Encryption Latency in Cloud-Based Systems</w:t>
      </w:r>
      <w:r w:rsidRPr="006B41E6">
        <w:rPr>
          <w:rFonts w:eastAsia="Times New Roman"/>
          <w:sz w:val="24"/>
          <w:szCs w:val="24"/>
        </w:rPr>
        <w:br/>
        <w:t xml:space="preserve">A cloud email service encrypts outgoing emails using AES (data) and RSA (key exchange). AES encryption takes 0.2 </w:t>
      </w:r>
      <w:proofErr w:type="spellStart"/>
      <w:r w:rsidRPr="006B41E6">
        <w:rPr>
          <w:rFonts w:eastAsia="Times New Roman"/>
          <w:sz w:val="24"/>
          <w:szCs w:val="24"/>
        </w:rPr>
        <w:t>ms</w:t>
      </w:r>
      <w:proofErr w:type="spellEnd"/>
      <w:r w:rsidRPr="006B41E6">
        <w:rPr>
          <w:rFonts w:eastAsia="Times New Roman"/>
          <w:sz w:val="24"/>
          <w:szCs w:val="24"/>
        </w:rPr>
        <w:t xml:space="preserve"> per MB, and RSA key exchange takes 5 </w:t>
      </w:r>
      <w:proofErr w:type="spellStart"/>
      <w:r w:rsidRPr="006B41E6">
        <w:rPr>
          <w:rFonts w:eastAsia="Times New Roman"/>
          <w:sz w:val="24"/>
          <w:szCs w:val="24"/>
        </w:rPr>
        <w:t>ms</w:t>
      </w:r>
      <w:proofErr w:type="spellEnd"/>
      <w:r w:rsidRPr="006B41E6">
        <w:rPr>
          <w:rFonts w:eastAsia="Times New Roman"/>
          <w:sz w:val="24"/>
          <w:szCs w:val="24"/>
        </w:rPr>
        <w:t xml:space="preserve"> per email. Each email has 8 MB attachment. The system processes 8,000 emails per hour.</w:t>
      </w:r>
    </w:p>
    <w:p w14:paraId="54376981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total encryption time per email.</w:t>
      </w:r>
      <w:r w:rsidRPr="006B41E6">
        <w:rPr>
          <w:rFonts w:eastAsia="Times New Roman"/>
          <w:sz w:val="24"/>
          <w:szCs w:val="24"/>
        </w:rPr>
        <w:br/>
        <w:t>B. Estimate total processing time per hour.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performance bottleneck between symmetric and asymmetric operations.</w:t>
      </w:r>
      <w:r w:rsidRPr="006B41E6">
        <w:rPr>
          <w:rFonts w:eastAsia="Times New Roman"/>
          <w:sz w:val="24"/>
          <w:szCs w:val="24"/>
        </w:rPr>
        <w:br/>
        <w:t>D. Recommend optimization strategies (e.g., ECC adoption, parallel processing, or hardware acceleration).</w:t>
      </w:r>
    </w:p>
    <w:p w14:paraId="6CD75A5E" w14:textId="77777777" w:rsidR="004D0775" w:rsidRDefault="004D0775">
      <w:pPr>
        <w:rPr>
          <w:b/>
          <w:bCs/>
          <w:sz w:val="24"/>
          <w:szCs w:val="24"/>
        </w:rPr>
      </w:pPr>
    </w:p>
    <w:p w14:paraId="1CB2C68E" w14:textId="77777777" w:rsidR="004D0775" w:rsidRPr="00EF0CA6" w:rsidRDefault="004D0775">
      <w:pPr>
        <w:rPr>
          <w:sz w:val="24"/>
          <w:szCs w:val="24"/>
        </w:rPr>
      </w:pPr>
    </w:p>
    <w:p w14:paraId="1672C460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1. SSL/TLS Overhead and Web Server Performance Optimization</w:t>
      </w:r>
    </w:p>
    <w:p w14:paraId="4BE46074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Given Data</w:t>
      </w:r>
    </w:p>
    <w:p w14:paraId="13552A38" w14:textId="77777777" w:rsidR="00615AEB" w:rsidRPr="00615AEB" w:rsidRDefault="00615AEB" w:rsidP="00615AEB">
      <w:pPr>
        <w:numPr>
          <w:ilvl w:val="0"/>
          <w:numId w:val="2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HTTP payload per response = </w:t>
      </w:r>
      <w:r w:rsidRPr="00615AEB">
        <w:rPr>
          <w:b/>
          <w:bCs/>
          <w:sz w:val="24"/>
          <w:szCs w:val="24"/>
        </w:rPr>
        <w:t>2000 bytes</w:t>
      </w:r>
      <w:r w:rsidRPr="00615AEB">
        <w:rPr>
          <w:sz w:val="24"/>
          <w:szCs w:val="24"/>
        </w:rPr>
        <w:t xml:space="preserve"> </w:t>
      </w:r>
    </w:p>
    <w:p w14:paraId="45416549" w14:textId="77777777" w:rsidR="00615AEB" w:rsidRPr="00615AEB" w:rsidRDefault="00615AEB" w:rsidP="00615AEB">
      <w:pPr>
        <w:numPr>
          <w:ilvl w:val="0"/>
          <w:numId w:val="2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TLS overhead per response = </w:t>
      </w:r>
      <w:r w:rsidRPr="00615AEB">
        <w:rPr>
          <w:b/>
          <w:bCs/>
          <w:sz w:val="24"/>
          <w:szCs w:val="24"/>
        </w:rPr>
        <w:t>25 bytes</w:t>
      </w:r>
      <w:r w:rsidRPr="00615AEB">
        <w:rPr>
          <w:sz w:val="24"/>
          <w:szCs w:val="24"/>
        </w:rPr>
        <w:t xml:space="preserve"> </w:t>
      </w:r>
    </w:p>
    <w:p w14:paraId="78D76B2C" w14:textId="77777777" w:rsidR="00615AEB" w:rsidRPr="00615AEB" w:rsidRDefault="00615AEB" w:rsidP="00615AEB">
      <w:pPr>
        <w:numPr>
          <w:ilvl w:val="0"/>
          <w:numId w:val="2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TLS handshake overhead = </w:t>
      </w:r>
      <w:r w:rsidRPr="00615AEB">
        <w:rPr>
          <w:b/>
          <w:bCs/>
          <w:sz w:val="24"/>
          <w:szCs w:val="24"/>
        </w:rPr>
        <w:t>3 KB = 3000 bytes</w:t>
      </w:r>
      <w:r w:rsidRPr="00615AEB">
        <w:rPr>
          <w:sz w:val="24"/>
          <w:szCs w:val="24"/>
        </w:rPr>
        <w:t xml:space="preserve"> </w:t>
      </w:r>
    </w:p>
    <w:p w14:paraId="7B376606" w14:textId="77777777" w:rsidR="00615AEB" w:rsidRPr="00615AEB" w:rsidRDefault="00615AEB" w:rsidP="00615AEB">
      <w:pPr>
        <w:numPr>
          <w:ilvl w:val="0"/>
          <w:numId w:val="2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Requests per second = </w:t>
      </w:r>
      <w:r w:rsidRPr="00615AEB">
        <w:rPr>
          <w:b/>
          <w:bCs/>
          <w:sz w:val="24"/>
          <w:szCs w:val="24"/>
        </w:rPr>
        <w:t>10,000</w:t>
      </w:r>
      <w:r w:rsidRPr="00615AEB">
        <w:rPr>
          <w:sz w:val="24"/>
          <w:szCs w:val="24"/>
        </w:rPr>
        <w:t xml:space="preserve"> </w:t>
      </w:r>
    </w:p>
    <w:p w14:paraId="1751FBE1" w14:textId="77777777" w:rsidR="00615AEB" w:rsidRPr="00615AEB" w:rsidRDefault="00615AEB" w:rsidP="00615AEB">
      <w:pPr>
        <w:numPr>
          <w:ilvl w:val="0"/>
          <w:numId w:val="2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New TLS handshakes per second = </w:t>
      </w:r>
      <w:r w:rsidRPr="00615AEB">
        <w:rPr>
          <w:b/>
          <w:bCs/>
          <w:sz w:val="24"/>
          <w:szCs w:val="24"/>
        </w:rPr>
        <w:t>1,000</w:t>
      </w:r>
      <w:r w:rsidRPr="00615AEB">
        <w:rPr>
          <w:sz w:val="24"/>
          <w:szCs w:val="24"/>
        </w:rPr>
        <w:t xml:space="preserve"> </w:t>
      </w:r>
    </w:p>
    <w:p w14:paraId="3F38986B" w14:textId="0402E2E1" w:rsidR="00615AEB" w:rsidRPr="00615AEB" w:rsidRDefault="00615AEB" w:rsidP="00615AEB">
      <w:pPr>
        <w:rPr>
          <w:sz w:val="24"/>
          <w:szCs w:val="24"/>
        </w:rPr>
      </w:pPr>
    </w:p>
    <w:p w14:paraId="793C04C1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A. Calculate the total data transmitted per second, including TLS overhead</w:t>
      </w:r>
    </w:p>
    <w:p w14:paraId="0E8F4FAF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Data per HTTP response</w:t>
      </w:r>
    </w:p>
    <w:p w14:paraId="2AF0B1E2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Payload + TLS overhead</w:t>
      </w:r>
    </w:p>
    <w:p w14:paraId="6EE5059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2000 + 25</w:t>
      </w:r>
    </w:p>
    <w:p w14:paraId="6315420F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2025 bytes</w:t>
      </w:r>
    </w:p>
    <w:p w14:paraId="41941430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Total response data per second</w:t>
      </w:r>
    </w:p>
    <w:p w14:paraId="68D74E00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2025 × 10,000</w:t>
      </w:r>
    </w:p>
    <w:p w14:paraId="26D84AAA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20,250,000 bytes</w:t>
      </w:r>
    </w:p>
    <w:p w14:paraId="52B52E7A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Handshake data per second</w:t>
      </w:r>
    </w:p>
    <w:p w14:paraId="0BC4EC8B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3000 × 1000</w:t>
      </w:r>
    </w:p>
    <w:p w14:paraId="1CB34B6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3,000,000 bytes</w:t>
      </w:r>
    </w:p>
    <w:p w14:paraId="25600C5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Total data transmitted per second</w:t>
      </w:r>
    </w:p>
    <w:p w14:paraId="70C5B38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20,250,000 + 3,000,000</w:t>
      </w:r>
    </w:p>
    <w:p w14:paraId="6B861B89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lastRenderedPageBreak/>
        <w:t xml:space="preserve">= </w:t>
      </w:r>
      <w:r w:rsidRPr="00615AEB">
        <w:rPr>
          <w:b/>
          <w:bCs/>
          <w:sz w:val="24"/>
          <w:szCs w:val="24"/>
        </w:rPr>
        <w:t>23,250,000 bytes/second (23.25 MB/s)</w:t>
      </w:r>
    </w:p>
    <w:p w14:paraId="12DB4597" w14:textId="13461E3E" w:rsidR="00615AEB" w:rsidRPr="00615AEB" w:rsidRDefault="00615AEB" w:rsidP="00615AEB">
      <w:pPr>
        <w:rPr>
          <w:sz w:val="24"/>
          <w:szCs w:val="24"/>
        </w:rPr>
      </w:pPr>
    </w:p>
    <w:p w14:paraId="01097E36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B. Determine the percentage overhead due to TLS encryption</w:t>
      </w:r>
    </w:p>
    <w:p w14:paraId="643B949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TLS overhead</w:t>
      </w:r>
    </w:p>
    <w:p w14:paraId="5CC13150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25 × 10,000 + 3000 × 1000</w:t>
      </w:r>
    </w:p>
    <w:p w14:paraId="7A8DAD0A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250,000 + 3,000,000</w:t>
      </w:r>
    </w:p>
    <w:p w14:paraId="283456D0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3,250,000 bytes</w:t>
      </w:r>
    </w:p>
    <w:p w14:paraId="7AF33EE7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Percentage overhead</w:t>
      </w:r>
    </w:p>
    <w:p w14:paraId="60C11FD9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(3,250,000 ÷ 23,250,000) × 100</w:t>
      </w:r>
    </w:p>
    <w:p w14:paraId="6BEFB27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13.98%</w:t>
      </w:r>
    </w:p>
    <w:p w14:paraId="659DF82F" w14:textId="17E6FB5F" w:rsidR="00615AEB" w:rsidRPr="00615AEB" w:rsidRDefault="00615AEB" w:rsidP="00615AEB">
      <w:pPr>
        <w:rPr>
          <w:sz w:val="24"/>
          <w:szCs w:val="24"/>
        </w:rPr>
      </w:pPr>
    </w:p>
    <w:p w14:paraId="78472093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C. Estimate the bandwidth consumed due to handshake overhead per second</w:t>
      </w:r>
    </w:p>
    <w:p w14:paraId="5BB9B11F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Handshake overhead per second</w:t>
      </w:r>
    </w:p>
    <w:p w14:paraId="7DCCC6B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3000 × 1000</w:t>
      </w:r>
    </w:p>
    <w:p w14:paraId="33EFDC6E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3,000,000 bytes/second</w:t>
      </w:r>
    </w:p>
    <w:p w14:paraId="13E83750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3 MB/s</w:t>
      </w:r>
    </w:p>
    <w:p w14:paraId="4E9EB940" w14:textId="7E68DCAE" w:rsidR="00615AEB" w:rsidRPr="00615AEB" w:rsidRDefault="00615AEB" w:rsidP="00615AEB">
      <w:pPr>
        <w:rPr>
          <w:sz w:val="24"/>
          <w:szCs w:val="24"/>
        </w:rPr>
      </w:pPr>
    </w:p>
    <w:p w14:paraId="3A35A724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D. Security vs. latency trade-off and optimization techniques</w:t>
      </w:r>
    </w:p>
    <w:p w14:paraId="3759D038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Trade-off</w:t>
      </w:r>
    </w:p>
    <w:p w14:paraId="0B95BA68" w14:textId="77777777" w:rsidR="00615AEB" w:rsidRPr="00615AEB" w:rsidRDefault="00615AEB" w:rsidP="00615AEB">
      <w:pPr>
        <w:numPr>
          <w:ilvl w:val="0"/>
          <w:numId w:val="2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TLS improves confidentiality and authentication. </w:t>
      </w:r>
    </w:p>
    <w:p w14:paraId="0A1CD4E4" w14:textId="77777777" w:rsidR="00615AEB" w:rsidRPr="00615AEB" w:rsidRDefault="00615AEB" w:rsidP="00615AEB">
      <w:pPr>
        <w:numPr>
          <w:ilvl w:val="0"/>
          <w:numId w:val="2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Encryption and handshakes increase latency. </w:t>
      </w:r>
    </w:p>
    <w:p w14:paraId="0F1FEFA5" w14:textId="77777777" w:rsidR="00615AEB" w:rsidRPr="00615AEB" w:rsidRDefault="00615AEB" w:rsidP="00615AEB">
      <w:pPr>
        <w:numPr>
          <w:ilvl w:val="0"/>
          <w:numId w:val="2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More CPU resources are required. </w:t>
      </w:r>
    </w:p>
    <w:p w14:paraId="573944F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Optimization techniques</w:t>
      </w:r>
    </w:p>
    <w:p w14:paraId="4B1872A7" w14:textId="77777777" w:rsidR="00615AEB" w:rsidRPr="00615AEB" w:rsidRDefault="00615AEB" w:rsidP="00615AEB">
      <w:pPr>
        <w:numPr>
          <w:ilvl w:val="0"/>
          <w:numId w:val="22"/>
        </w:num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Session resumption:</w:t>
      </w:r>
      <w:r w:rsidRPr="00615AEB">
        <w:rPr>
          <w:sz w:val="24"/>
          <w:szCs w:val="24"/>
        </w:rPr>
        <w:t xml:space="preserve"> Reuses previous sessions and reduces handshake overhead. </w:t>
      </w:r>
    </w:p>
    <w:p w14:paraId="03F35B38" w14:textId="77777777" w:rsidR="00615AEB" w:rsidRPr="00615AEB" w:rsidRDefault="00615AEB" w:rsidP="00615AEB">
      <w:pPr>
        <w:numPr>
          <w:ilvl w:val="0"/>
          <w:numId w:val="22"/>
        </w:num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HTTP/2:</w:t>
      </w:r>
      <w:r w:rsidRPr="00615AEB">
        <w:rPr>
          <w:sz w:val="24"/>
          <w:szCs w:val="24"/>
        </w:rPr>
        <w:t xml:space="preserve"> Allows multiple requests over a single connection. </w:t>
      </w:r>
    </w:p>
    <w:p w14:paraId="29FF320F" w14:textId="77777777" w:rsidR="00615AEB" w:rsidRPr="00615AEB" w:rsidRDefault="00615AEB" w:rsidP="00615AEB">
      <w:pPr>
        <w:numPr>
          <w:ilvl w:val="0"/>
          <w:numId w:val="22"/>
        </w:num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QUIC:</w:t>
      </w:r>
      <w:r w:rsidRPr="00615AEB">
        <w:rPr>
          <w:sz w:val="24"/>
          <w:szCs w:val="24"/>
        </w:rPr>
        <w:t xml:space="preserve"> Reduces connection establishment time. </w:t>
      </w:r>
    </w:p>
    <w:p w14:paraId="3E304490" w14:textId="77777777" w:rsidR="00615AEB" w:rsidRPr="00615AEB" w:rsidRDefault="00615AEB" w:rsidP="00615AEB">
      <w:pPr>
        <w:numPr>
          <w:ilvl w:val="0"/>
          <w:numId w:val="22"/>
        </w:num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Connection pooling:</w:t>
      </w:r>
      <w:r w:rsidRPr="00615AEB">
        <w:rPr>
          <w:sz w:val="24"/>
          <w:szCs w:val="24"/>
        </w:rPr>
        <w:t xml:space="preserve"> Reuses existing TLS connections. </w:t>
      </w:r>
    </w:p>
    <w:p w14:paraId="5CC31D5B" w14:textId="1B5DF410" w:rsidR="00615AEB" w:rsidRPr="00615AEB" w:rsidRDefault="00615AEB" w:rsidP="00615AEB">
      <w:pPr>
        <w:rPr>
          <w:sz w:val="24"/>
          <w:szCs w:val="24"/>
        </w:rPr>
      </w:pPr>
    </w:p>
    <w:p w14:paraId="444A0C1E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2. PGP-Based Email Encryption Load in Enterprise System</w:t>
      </w:r>
    </w:p>
    <w:p w14:paraId="67BFAF7E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Given Data</w:t>
      </w:r>
    </w:p>
    <w:p w14:paraId="3FBC5163" w14:textId="77777777" w:rsidR="00615AEB" w:rsidRPr="00615AEB" w:rsidRDefault="00615AEB" w:rsidP="00615AEB">
      <w:pPr>
        <w:numPr>
          <w:ilvl w:val="0"/>
          <w:numId w:val="23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Attachment size = </w:t>
      </w:r>
      <w:r w:rsidRPr="00615AEB">
        <w:rPr>
          <w:b/>
          <w:bCs/>
          <w:sz w:val="24"/>
          <w:szCs w:val="24"/>
        </w:rPr>
        <w:t>10 MB</w:t>
      </w:r>
      <w:r w:rsidRPr="00615AEB">
        <w:rPr>
          <w:sz w:val="24"/>
          <w:szCs w:val="24"/>
        </w:rPr>
        <w:t xml:space="preserve"> </w:t>
      </w:r>
    </w:p>
    <w:p w14:paraId="368B09EC" w14:textId="77777777" w:rsidR="00615AEB" w:rsidRPr="00615AEB" w:rsidRDefault="00615AEB" w:rsidP="00615AEB">
      <w:pPr>
        <w:numPr>
          <w:ilvl w:val="0"/>
          <w:numId w:val="23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PGP overhead = </w:t>
      </w:r>
      <w:r w:rsidRPr="00615AEB">
        <w:rPr>
          <w:b/>
          <w:bCs/>
          <w:sz w:val="24"/>
          <w:szCs w:val="24"/>
        </w:rPr>
        <w:t>800 bytes</w:t>
      </w:r>
      <w:r w:rsidRPr="00615AEB">
        <w:rPr>
          <w:sz w:val="24"/>
          <w:szCs w:val="24"/>
        </w:rPr>
        <w:t xml:space="preserve"> </w:t>
      </w:r>
    </w:p>
    <w:p w14:paraId="0F087D1A" w14:textId="77777777" w:rsidR="00615AEB" w:rsidRPr="00615AEB" w:rsidRDefault="00615AEB" w:rsidP="00615AEB">
      <w:pPr>
        <w:numPr>
          <w:ilvl w:val="0"/>
          <w:numId w:val="23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Emails per day = </w:t>
      </w:r>
      <w:r w:rsidRPr="00615AEB">
        <w:rPr>
          <w:b/>
          <w:bCs/>
          <w:sz w:val="24"/>
          <w:szCs w:val="24"/>
        </w:rPr>
        <w:t>5,000</w:t>
      </w:r>
      <w:r w:rsidRPr="00615AEB">
        <w:rPr>
          <w:sz w:val="24"/>
          <w:szCs w:val="24"/>
        </w:rPr>
        <w:t xml:space="preserve"> </w:t>
      </w:r>
    </w:p>
    <w:p w14:paraId="53B4042B" w14:textId="0AF95C7E" w:rsidR="00615AEB" w:rsidRPr="00615AEB" w:rsidRDefault="00615AEB" w:rsidP="00615AEB">
      <w:pPr>
        <w:rPr>
          <w:sz w:val="24"/>
          <w:szCs w:val="24"/>
        </w:rPr>
      </w:pPr>
    </w:p>
    <w:p w14:paraId="3C10C887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A. Calculate the total data transmitted per day, including overhead</w:t>
      </w:r>
    </w:p>
    <w:p w14:paraId="6AE9B3E3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Size of one encrypted email</w:t>
      </w:r>
    </w:p>
    <w:p w14:paraId="22A70B4B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 MB + 800 bytes</w:t>
      </w:r>
    </w:p>
    <w:p w14:paraId="7D691196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10,000,000 + 800</w:t>
      </w:r>
    </w:p>
    <w:p w14:paraId="42D4A36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10,000,800 bytes</w:t>
      </w:r>
    </w:p>
    <w:p w14:paraId="728E50DB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Total data per day</w:t>
      </w:r>
    </w:p>
    <w:p w14:paraId="58C0CD9B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10,000,800 × 5,000</w:t>
      </w:r>
    </w:p>
    <w:p w14:paraId="779C8A72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50,004,000,000 bytes</w:t>
      </w:r>
    </w:p>
    <w:p w14:paraId="4B784122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50.004 GB/day</w:t>
      </w:r>
    </w:p>
    <w:p w14:paraId="5F6789CB" w14:textId="3C0E4853" w:rsidR="00615AEB" w:rsidRPr="00615AEB" w:rsidRDefault="00615AEB" w:rsidP="00615AEB">
      <w:pPr>
        <w:rPr>
          <w:sz w:val="24"/>
          <w:szCs w:val="24"/>
        </w:rPr>
      </w:pPr>
    </w:p>
    <w:p w14:paraId="221E25C9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B. Determine the percentage increase in storage due to PGP</w:t>
      </w:r>
    </w:p>
    <w:p w14:paraId="799C5F37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Percentage increase</w:t>
      </w:r>
    </w:p>
    <w:p w14:paraId="7EFDC0F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(800 ÷ 10,000,000) × 100</w:t>
      </w:r>
    </w:p>
    <w:p w14:paraId="67E05A22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0.008%</w:t>
      </w:r>
    </w:p>
    <w:p w14:paraId="24EEB02E" w14:textId="2E924282" w:rsidR="00615AEB" w:rsidRPr="00615AEB" w:rsidRDefault="00615AEB" w:rsidP="00615AEB">
      <w:pPr>
        <w:rPr>
          <w:sz w:val="24"/>
          <w:szCs w:val="24"/>
        </w:rPr>
      </w:pPr>
    </w:p>
    <w:p w14:paraId="73E9A8C7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 xml:space="preserve">C. </w:t>
      </w:r>
      <w:proofErr w:type="spellStart"/>
      <w:r w:rsidRPr="00615AEB">
        <w:rPr>
          <w:b/>
          <w:bCs/>
          <w:sz w:val="24"/>
          <w:szCs w:val="24"/>
        </w:rPr>
        <w:t>Analyze</w:t>
      </w:r>
      <w:proofErr w:type="spellEnd"/>
      <w:r w:rsidRPr="00615AEB">
        <w:rPr>
          <w:b/>
          <w:bCs/>
          <w:sz w:val="24"/>
          <w:szCs w:val="24"/>
        </w:rPr>
        <w:t xml:space="preserve"> the computational overhead</w:t>
      </w:r>
    </w:p>
    <w:p w14:paraId="65FCD2DA" w14:textId="77777777" w:rsidR="00615AEB" w:rsidRPr="00615AEB" w:rsidRDefault="00615AEB" w:rsidP="00615AEB">
      <w:pPr>
        <w:numPr>
          <w:ilvl w:val="0"/>
          <w:numId w:val="24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Encryption requires additional CPU resources. </w:t>
      </w:r>
    </w:p>
    <w:p w14:paraId="2F31D913" w14:textId="77777777" w:rsidR="00615AEB" w:rsidRPr="00615AEB" w:rsidRDefault="00615AEB" w:rsidP="00615AEB">
      <w:pPr>
        <w:numPr>
          <w:ilvl w:val="0"/>
          <w:numId w:val="24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Public-key operations are computationally expensive. </w:t>
      </w:r>
    </w:p>
    <w:p w14:paraId="26618C9D" w14:textId="77777777" w:rsidR="00615AEB" w:rsidRPr="00615AEB" w:rsidRDefault="00615AEB" w:rsidP="00615AEB">
      <w:pPr>
        <w:numPr>
          <w:ilvl w:val="0"/>
          <w:numId w:val="24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Decryption consumes server resources. </w:t>
      </w:r>
    </w:p>
    <w:p w14:paraId="075C2D4B" w14:textId="77777777" w:rsidR="00615AEB" w:rsidRPr="00615AEB" w:rsidRDefault="00615AEB" w:rsidP="00615AEB">
      <w:pPr>
        <w:numPr>
          <w:ilvl w:val="0"/>
          <w:numId w:val="24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Digital signatures increase processing time. </w:t>
      </w:r>
    </w:p>
    <w:p w14:paraId="764249F2" w14:textId="6570AC63" w:rsidR="00615AEB" w:rsidRPr="00615AEB" w:rsidRDefault="00615AEB" w:rsidP="00615AEB">
      <w:pPr>
        <w:rPr>
          <w:sz w:val="24"/>
          <w:szCs w:val="24"/>
        </w:rPr>
      </w:pPr>
    </w:p>
    <w:p w14:paraId="681BAF7D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D. Optimization strategies</w:t>
      </w:r>
    </w:p>
    <w:p w14:paraId="092841E1" w14:textId="77777777" w:rsidR="00615AEB" w:rsidRPr="00615AEB" w:rsidRDefault="00615AEB" w:rsidP="00615AEB">
      <w:pPr>
        <w:numPr>
          <w:ilvl w:val="0"/>
          <w:numId w:val="25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compression</w:t>
      </w:r>
      <w:r w:rsidRPr="00615AEB">
        <w:rPr>
          <w:sz w:val="24"/>
          <w:szCs w:val="24"/>
        </w:rPr>
        <w:t xml:space="preserve"> before encryption. </w:t>
      </w:r>
    </w:p>
    <w:p w14:paraId="687404B1" w14:textId="77777777" w:rsidR="00615AEB" w:rsidRPr="00615AEB" w:rsidRDefault="00615AEB" w:rsidP="00615AEB">
      <w:pPr>
        <w:numPr>
          <w:ilvl w:val="0"/>
          <w:numId w:val="25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batch processing</w:t>
      </w:r>
      <w:r w:rsidRPr="00615AEB">
        <w:rPr>
          <w:sz w:val="24"/>
          <w:szCs w:val="24"/>
        </w:rPr>
        <w:t xml:space="preserve">. </w:t>
      </w:r>
    </w:p>
    <w:p w14:paraId="45E4DDBB" w14:textId="77777777" w:rsidR="00615AEB" w:rsidRPr="00615AEB" w:rsidRDefault="00615AEB" w:rsidP="00615AEB">
      <w:pPr>
        <w:numPr>
          <w:ilvl w:val="0"/>
          <w:numId w:val="25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hardware acceleration</w:t>
      </w:r>
      <w:r w:rsidRPr="00615AEB">
        <w:rPr>
          <w:sz w:val="24"/>
          <w:szCs w:val="24"/>
        </w:rPr>
        <w:t xml:space="preserve">. </w:t>
      </w:r>
    </w:p>
    <w:p w14:paraId="781B2A31" w14:textId="77777777" w:rsidR="00615AEB" w:rsidRPr="00615AEB" w:rsidRDefault="00615AEB" w:rsidP="00615AEB">
      <w:pPr>
        <w:numPr>
          <w:ilvl w:val="0"/>
          <w:numId w:val="25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Optimize key management. </w:t>
      </w:r>
    </w:p>
    <w:p w14:paraId="452EA325" w14:textId="66D71C97" w:rsidR="00615AEB" w:rsidRPr="00615AEB" w:rsidRDefault="00615AEB" w:rsidP="00615AEB">
      <w:pPr>
        <w:rPr>
          <w:sz w:val="24"/>
          <w:szCs w:val="24"/>
        </w:rPr>
      </w:pPr>
    </w:p>
    <w:p w14:paraId="29359A56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3. IPSec Transport vs. Tunnel Mode Performance Comparison</w:t>
      </w:r>
    </w:p>
    <w:p w14:paraId="086E8B32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Given Data</w:t>
      </w:r>
    </w:p>
    <w:p w14:paraId="13DEA840" w14:textId="77777777" w:rsidR="00615AEB" w:rsidRPr="00615AEB" w:rsidRDefault="00615AEB" w:rsidP="00615AEB">
      <w:pPr>
        <w:numPr>
          <w:ilvl w:val="0"/>
          <w:numId w:val="26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Payload = </w:t>
      </w:r>
      <w:r w:rsidRPr="00615AEB">
        <w:rPr>
          <w:b/>
          <w:bCs/>
          <w:sz w:val="24"/>
          <w:szCs w:val="24"/>
        </w:rPr>
        <w:t>1000 bytes</w:t>
      </w:r>
      <w:r w:rsidRPr="00615AEB">
        <w:rPr>
          <w:sz w:val="24"/>
          <w:szCs w:val="24"/>
        </w:rPr>
        <w:t xml:space="preserve"> </w:t>
      </w:r>
    </w:p>
    <w:p w14:paraId="5FE963BC" w14:textId="77777777" w:rsidR="00615AEB" w:rsidRPr="00615AEB" w:rsidRDefault="00615AEB" w:rsidP="00615AEB">
      <w:pPr>
        <w:numPr>
          <w:ilvl w:val="0"/>
          <w:numId w:val="26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Original header = </w:t>
      </w:r>
      <w:r w:rsidRPr="00615AEB">
        <w:rPr>
          <w:b/>
          <w:bCs/>
          <w:sz w:val="24"/>
          <w:szCs w:val="24"/>
        </w:rPr>
        <w:t>20 bytes</w:t>
      </w:r>
      <w:r w:rsidRPr="00615AEB">
        <w:rPr>
          <w:sz w:val="24"/>
          <w:szCs w:val="24"/>
        </w:rPr>
        <w:t xml:space="preserve"> </w:t>
      </w:r>
    </w:p>
    <w:p w14:paraId="17A3FDE3" w14:textId="77777777" w:rsidR="00615AEB" w:rsidRPr="00615AEB" w:rsidRDefault="00615AEB" w:rsidP="00615AEB">
      <w:pPr>
        <w:numPr>
          <w:ilvl w:val="0"/>
          <w:numId w:val="26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Transport mode overhead = </w:t>
      </w:r>
      <w:r w:rsidRPr="00615AEB">
        <w:rPr>
          <w:b/>
          <w:bCs/>
          <w:sz w:val="24"/>
          <w:szCs w:val="24"/>
        </w:rPr>
        <w:t>30 bytes</w:t>
      </w:r>
      <w:r w:rsidRPr="00615AEB">
        <w:rPr>
          <w:sz w:val="24"/>
          <w:szCs w:val="24"/>
        </w:rPr>
        <w:t xml:space="preserve"> </w:t>
      </w:r>
    </w:p>
    <w:p w14:paraId="094FB819" w14:textId="77777777" w:rsidR="00615AEB" w:rsidRPr="00615AEB" w:rsidRDefault="00615AEB" w:rsidP="00615AEB">
      <w:pPr>
        <w:numPr>
          <w:ilvl w:val="0"/>
          <w:numId w:val="26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Tunnel mode overhead = </w:t>
      </w:r>
      <w:r w:rsidRPr="00615AEB">
        <w:rPr>
          <w:b/>
          <w:bCs/>
          <w:sz w:val="24"/>
          <w:szCs w:val="24"/>
        </w:rPr>
        <w:t>50 bytes</w:t>
      </w:r>
      <w:r w:rsidRPr="00615AEB">
        <w:rPr>
          <w:sz w:val="24"/>
          <w:szCs w:val="24"/>
        </w:rPr>
        <w:t xml:space="preserve"> </w:t>
      </w:r>
    </w:p>
    <w:p w14:paraId="52564743" w14:textId="77777777" w:rsidR="00615AEB" w:rsidRPr="00615AEB" w:rsidRDefault="00615AEB" w:rsidP="00615AEB">
      <w:pPr>
        <w:numPr>
          <w:ilvl w:val="0"/>
          <w:numId w:val="26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Packets per second = </w:t>
      </w:r>
      <w:r w:rsidRPr="00615AEB">
        <w:rPr>
          <w:b/>
          <w:bCs/>
          <w:sz w:val="24"/>
          <w:szCs w:val="24"/>
        </w:rPr>
        <w:t>20,000</w:t>
      </w:r>
      <w:r w:rsidRPr="00615AEB">
        <w:rPr>
          <w:sz w:val="24"/>
          <w:szCs w:val="24"/>
        </w:rPr>
        <w:t xml:space="preserve"> </w:t>
      </w:r>
    </w:p>
    <w:p w14:paraId="52F8A750" w14:textId="7840BE72" w:rsidR="00615AEB" w:rsidRPr="00615AEB" w:rsidRDefault="00615AEB" w:rsidP="00615AEB">
      <w:pPr>
        <w:rPr>
          <w:sz w:val="24"/>
          <w:szCs w:val="24"/>
        </w:rPr>
      </w:pPr>
    </w:p>
    <w:p w14:paraId="283776F7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A. Compute the total packet size for both modes</w:t>
      </w:r>
    </w:p>
    <w:p w14:paraId="72DB9F78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Original packet size</w:t>
      </w:r>
    </w:p>
    <w:p w14:paraId="6E81B235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1000 + 20</w:t>
      </w:r>
    </w:p>
    <w:p w14:paraId="009E7F96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1020 bytes</w:t>
      </w:r>
    </w:p>
    <w:p w14:paraId="5B91595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Transport mode packet size</w:t>
      </w:r>
    </w:p>
    <w:p w14:paraId="721DFD48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1020 + 30</w:t>
      </w:r>
    </w:p>
    <w:p w14:paraId="038A96D1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1050 bytes</w:t>
      </w:r>
    </w:p>
    <w:p w14:paraId="76C8738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Tunnel mode packet size</w:t>
      </w:r>
    </w:p>
    <w:p w14:paraId="03047383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1020 + 50</w:t>
      </w:r>
    </w:p>
    <w:p w14:paraId="5CD01313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1070 bytes</w:t>
      </w:r>
    </w:p>
    <w:p w14:paraId="3578995F" w14:textId="421D472F" w:rsidR="00615AEB" w:rsidRPr="00615AEB" w:rsidRDefault="00615AEB" w:rsidP="00615AEB">
      <w:pPr>
        <w:rPr>
          <w:sz w:val="24"/>
          <w:szCs w:val="24"/>
        </w:rPr>
      </w:pPr>
    </w:p>
    <w:p w14:paraId="6EA09758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B. Calculate bandwidth usage for each mode per second</w:t>
      </w:r>
    </w:p>
    <w:p w14:paraId="21DAEFE6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Transport mode</w:t>
      </w:r>
    </w:p>
    <w:p w14:paraId="673217CE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1050 × 20,000</w:t>
      </w:r>
    </w:p>
    <w:p w14:paraId="07C81E18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21,000,000 bytes/second</w:t>
      </w:r>
    </w:p>
    <w:p w14:paraId="2337338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21 MB/s</w:t>
      </w:r>
    </w:p>
    <w:p w14:paraId="17C13783" w14:textId="5219C812" w:rsidR="00615AEB" w:rsidRPr="00615AEB" w:rsidRDefault="00615AEB" w:rsidP="00615AEB">
      <w:pPr>
        <w:rPr>
          <w:sz w:val="24"/>
          <w:szCs w:val="24"/>
        </w:rPr>
      </w:pPr>
    </w:p>
    <w:p w14:paraId="6A7B5229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Tunnel mode</w:t>
      </w:r>
    </w:p>
    <w:p w14:paraId="180BEA3B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lastRenderedPageBreak/>
        <w:t>= 1070 × 20,000</w:t>
      </w:r>
    </w:p>
    <w:p w14:paraId="1C258C2A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21,400,000 bytes/second</w:t>
      </w:r>
    </w:p>
    <w:p w14:paraId="677ED99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21.4 MB/s</w:t>
      </w:r>
    </w:p>
    <w:p w14:paraId="086F11EA" w14:textId="4EDEBD87" w:rsidR="00615AEB" w:rsidRPr="00615AEB" w:rsidRDefault="00615AEB" w:rsidP="00615AEB">
      <w:pPr>
        <w:rPr>
          <w:sz w:val="24"/>
          <w:szCs w:val="24"/>
        </w:rPr>
      </w:pPr>
    </w:p>
    <w:p w14:paraId="280EE220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C. Compare efficiency and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2911"/>
        <w:gridCol w:w="2938"/>
      </w:tblGrid>
      <w:tr w:rsidR="00615AEB" w:rsidRPr="00615AEB" w14:paraId="1663E24A" w14:textId="77777777" w:rsidTr="00615AEB">
        <w:tc>
          <w:tcPr>
            <w:tcW w:w="0" w:type="auto"/>
            <w:hideMark/>
          </w:tcPr>
          <w:p w14:paraId="5E05AE3B" w14:textId="77777777" w:rsidR="00615AEB" w:rsidRPr="00615AEB" w:rsidRDefault="00615AEB" w:rsidP="00615AE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15AEB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1AF9E7A6" w14:textId="77777777" w:rsidR="00615AEB" w:rsidRPr="00615AEB" w:rsidRDefault="00615AEB" w:rsidP="00615AE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15AEB">
              <w:rPr>
                <w:b/>
                <w:bCs/>
                <w:sz w:val="24"/>
                <w:szCs w:val="24"/>
              </w:rPr>
              <w:t>Transport Mode</w:t>
            </w:r>
          </w:p>
        </w:tc>
        <w:tc>
          <w:tcPr>
            <w:tcW w:w="0" w:type="auto"/>
            <w:hideMark/>
          </w:tcPr>
          <w:p w14:paraId="00389976" w14:textId="77777777" w:rsidR="00615AEB" w:rsidRPr="00615AEB" w:rsidRDefault="00615AEB" w:rsidP="00615AE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15AEB">
              <w:rPr>
                <w:b/>
                <w:bCs/>
                <w:sz w:val="24"/>
                <w:szCs w:val="24"/>
              </w:rPr>
              <w:t>Tunnel Mode</w:t>
            </w:r>
          </w:p>
        </w:tc>
      </w:tr>
      <w:tr w:rsidR="00615AEB" w:rsidRPr="00615AEB" w14:paraId="4A270F7B" w14:textId="77777777" w:rsidTr="00615AEB">
        <w:tc>
          <w:tcPr>
            <w:tcW w:w="0" w:type="auto"/>
            <w:hideMark/>
          </w:tcPr>
          <w:p w14:paraId="10ED00FC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Packet size</w:t>
            </w:r>
          </w:p>
        </w:tc>
        <w:tc>
          <w:tcPr>
            <w:tcW w:w="0" w:type="auto"/>
            <w:hideMark/>
          </w:tcPr>
          <w:p w14:paraId="6F4B8C0E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1050 bytes</w:t>
            </w:r>
          </w:p>
        </w:tc>
        <w:tc>
          <w:tcPr>
            <w:tcW w:w="0" w:type="auto"/>
            <w:hideMark/>
          </w:tcPr>
          <w:p w14:paraId="4048F68B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1070 bytes</w:t>
            </w:r>
          </w:p>
        </w:tc>
      </w:tr>
      <w:tr w:rsidR="00615AEB" w:rsidRPr="00615AEB" w14:paraId="3C4F5068" w14:textId="77777777" w:rsidTr="00615AEB">
        <w:tc>
          <w:tcPr>
            <w:tcW w:w="0" w:type="auto"/>
            <w:hideMark/>
          </w:tcPr>
          <w:p w14:paraId="5789CB7B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Bandwidth</w:t>
            </w:r>
          </w:p>
        </w:tc>
        <w:tc>
          <w:tcPr>
            <w:tcW w:w="0" w:type="auto"/>
            <w:hideMark/>
          </w:tcPr>
          <w:p w14:paraId="5C5019CE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21 MB/s</w:t>
            </w:r>
          </w:p>
        </w:tc>
        <w:tc>
          <w:tcPr>
            <w:tcW w:w="0" w:type="auto"/>
            <w:hideMark/>
          </w:tcPr>
          <w:p w14:paraId="07FAD1CD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21.4 MB/s</w:t>
            </w:r>
          </w:p>
        </w:tc>
      </w:tr>
      <w:tr w:rsidR="00615AEB" w:rsidRPr="00615AEB" w14:paraId="3625CA05" w14:textId="77777777" w:rsidTr="00615AEB">
        <w:tc>
          <w:tcPr>
            <w:tcW w:w="0" w:type="auto"/>
            <w:hideMark/>
          </w:tcPr>
          <w:p w14:paraId="49CC82B1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Efficiency</w:t>
            </w:r>
          </w:p>
        </w:tc>
        <w:tc>
          <w:tcPr>
            <w:tcW w:w="0" w:type="auto"/>
            <w:hideMark/>
          </w:tcPr>
          <w:p w14:paraId="45BEA322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Higher</w:t>
            </w:r>
          </w:p>
        </w:tc>
        <w:tc>
          <w:tcPr>
            <w:tcW w:w="0" w:type="auto"/>
            <w:hideMark/>
          </w:tcPr>
          <w:p w14:paraId="3D85193B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Lower</w:t>
            </w:r>
          </w:p>
        </w:tc>
      </w:tr>
      <w:tr w:rsidR="00615AEB" w:rsidRPr="00615AEB" w14:paraId="4F1B684C" w14:textId="77777777" w:rsidTr="00615AEB">
        <w:tc>
          <w:tcPr>
            <w:tcW w:w="0" w:type="auto"/>
            <w:hideMark/>
          </w:tcPr>
          <w:p w14:paraId="62C3F6A2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12D9965F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Protects only the payload</w:t>
            </w:r>
          </w:p>
        </w:tc>
        <w:tc>
          <w:tcPr>
            <w:tcW w:w="0" w:type="auto"/>
            <w:hideMark/>
          </w:tcPr>
          <w:p w14:paraId="406A751B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Protects the entire packet</w:t>
            </w:r>
          </w:p>
        </w:tc>
      </w:tr>
    </w:tbl>
    <w:p w14:paraId="697CFD21" w14:textId="67381181" w:rsidR="00615AEB" w:rsidRPr="00615AEB" w:rsidRDefault="00615AEB" w:rsidP="00615AEB">
      <w:pPr>
        <w:rPr>
          <w:sz w:val="24"/>
          <w:szCs w:val="24"/>
        </w:rPr>
      </w:pPr>
    </w:p>
    <w:p w14:paraId="7B07CCCD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D. Recommended mode</w:t>
      </w:r>
    </w:p>
    <w:p w14:paraId="7548D14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Internal communication:</w:t>
      </w:r>
      <w:r w:rsidRPr="00615AEB">
        <w:rPr>
          <w:sz w:val="24"/>
          <w:szCs w:val="24"/>
        </w:rPr>
        <w:t xml:space="preserve"> Transport mode</w:t>
      </w:r>
    </w:p>
    <w:p w14:paraId="0592687E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Reason:</w:t>
      </w:r>
      <w:r w:rsidRPr="00615AEB">
        <w:rPr>
          <w:sz w:val="24"/>
          <w:szCs w:val="24"/>
        </w:rPr>
        <w:t xml:space="preserve"> Better performance and lower overhead.</w:t>
      </w:r>
    </w:p>
    <w:p w14:paraId="5CBF6471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External communication:</w:t>
      </w:r>
      <w:r w:rsidRPr="00615AEB">
        <w:rPr>
          <w:sz w:val="24"/>
          <w:szCs w:val="24"/>
        </w:rPr>
        <w:t xml:space="preserve"> Tunnel mode</w:t>
      </w:r>
    </w:p>
    <w:p w14:paraId="357D2582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Reason:</w:t>
      </w:r>
      <w:r w:rsidRPr="00615AEB">
        <w:rPr>
          <w:sz w:val="24"/>
          <w:szCs w:val="24"/>
        </w:rPr>
        <w:t xml:space="preserve"> Better security because the entire packet is encrypted.</w:t>
      </w:r>
    </w:p>
    <w:p w14:paraId="1D14B9A1" w14:textId="19AB99CD" w:rsidR="00615AEB" w:rsidRPr="00615AEB" w:rsidRDefault="00615AEB" w:rsidP="00615AEB">
      <w:pPr>
        <w:rPr>
          <w:sz w:val="24"/>
          <w:szCs w:val="24"/>
        </w:rPr>
      </w:pPr>
    </w:p>
    <w:p w14:paraId="3F222151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4. S/MIME Certificate Management in Large Organization</w:t>
      </w:r>
    </w:p>
    <w:p w14:paraId="1B64F360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Given Data</w:t>
      </w:r>
    </w:p>
    <w:p w14:paraId="0AD96047" w14:textId="77777777" w:rsidR="00615AEB" w:rsidRPr="00615AEB" w:rsidRDefault="00615AEB" w:rsidP="00615AEB">
      <w:pPr>
        <w:numPr>
          <w:ilvl w:val="0"/>
          <w:numId w:val="27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Employees = </w:t>
      </w:r>
      <w:r w:rsidRPr="00615AEB">
        <w:rPr>
          <w:b/>
          <w:bCs/>
          <w:sz w:val="24"/>
          <w:szCs w:val="24"/>
        </w:rPr>
        <w:t>12,000</w:t>
      </w:r>
      <w:r w:rsidRPr="00615AEB">
        <w:rPr>
          <w:sz w:val="24"/>
          <w:szCs w:val="24"/>
        </w:rPr>
        <w:t xml:space="preserve"> </w:t>
      </w:r>
    </w:p>
    <w:p w14:paraId="504F3253" w14:textId="77777777" w:rsidR="00615AEB" w:rsidRPr="00615AEB" w:rsidRDefault="00615AEB" w:rsidP="00615AEB">
      <w:pPr>
        <w:numPr>
          <w:ilvl w:val="0"/>
          <w:numId w:val="27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Certificate size = </w:t>
      </w:r>
      <w:r w:rsidRPr="00615AEB">
        <w:rPr>
          <w:b/>
          <w:bCs/>
          <w:sz w:val="24"/>
          <w:szCs w:val="24"/>
        </w:rPr>
        <w:t>2 KB</w:t>
      </w:r>
      <w:r w:rsidRPr="00615AEB">
        <w:rPr>
          <w:sz w:val="24"/>
          <w:szCs w:val="24"/>
        </w:rPr>
        <w:t xml:space="preserve"> </w:t>
      </w:r>
    </w:p>
    <w:p w14:paraId="094A6C47" w14:textId="77777777" w:rsidR="00615AEB" w:rsidRPr="00615AEB" w:rsidRDefault="00615AEB" w:rsidP="00615AEB">
      <w:pPr>
        <w:numPr>
          <w:ilvl w:val="0"/>
          <w:numId w:val="27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Old and new certificates are stored together for </w:t>
      </w:r>
      <w:r w:rsidRPr="00615AEB">
        <w:rPr>
          <w:b/>
          <w:bCs/>
          <w:sz w:val="24"/>
          <w:szCs w:val="24"/>
        </w:rPr>
        <w:t>1 month</w:t>
      </w:r>
      <w:r w:rsidRPr="00615AEB">
        <w:rPr>
          <w:sz w:val="24"/>
          <w:szCs w:val="24"/>
        </w:rPr>
        <w:t xml:space="preserve"> </w:t>
      </w:r>
    </w:p>
    <w:p w14:paraId="07289645" w14:textId="3309CA88" w:rsidR="00615AEB" w:rsidRPr="00615AEB" w:rsidRDefault="00615AEB" w:rsidP="00615AEB">
      <w:pPr>
        <w:rPr>
          <w:sz w:val="24"/>
          <w:szCs w:val="24"/>
        </w:rPr>
      </w:pPr>
    </w:p>
    <w:p w14:paraId="3B198A91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A. Calculate the total storage required during renewal</w:t>
      </w:r>
    </w:p>
    <w:p w14:paraId="5DE5AAA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Normal storage</w:t>
      </w:r>
    </w:p>
    <w:p w14:paraId="4ED18C0F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12,000 × 2 KB</w:t>
      </w:r>
    </w:p>
    <w:p w14:paraId="57F6F3CA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24,000 KB</w:t>
      </w:r>
    </w:p>
    <w:p w14:paraId="37F36C2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24 MB</w:t>
      </w:r>
    </w:p>
    <w:p w14:paraId="1088802A" w14:textId="66BE7134" w:rsidR="00615AEB" w:rsidRPr="00615AEB" w:rsidRDefault="00615AEB" w:rsidP="00615AEB">
      <w:pPr>
        <w:rPr>
          <w:sz w:val="24"/>
          <w:szCs w:val="24"/>
        </w:rPr>
      </w:pPr>
    </w:p>
    <w:p w14:paraId="5FA991F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Storage during renewal</w:t>
      </w:r>
    </w:p>
    <w:p w14:paraId="075282B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24 MB × 2</w:t>
      </w:r>
    </w:p>
    <w:p w14:paraId="036E2863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48 MB</w:t>
      </w:r>
    </w:p>
    <w:p w14:paraId="34101962" w14:textId="60743FBF" w:rsidR="00615AEB" w:rsidRPr="00615AEB" w:rsidRDefault="00615AEB" w:rsidP="00615AEB">
      <w:pPr>
        <w:rPr>
          <w:sz w:val="24"/>
          <w:szCs w:val="24"/>
        </w:rPr>
      </w:pPr>
    </w:p>
    <w:p w14:paraId="68AAA003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B. Estimate certificate distribution overhead across the network</w:t>
      </w:r>
    </w:p>
    <w:p w14:paraId="74C98401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Distribution overhead</w:t>
      </w:r>
    </w:p>
    <w:p w14:paraId="71DA104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12,000 × 2 KB</w:t>
      </w:r>
    </w:p>
    <w:p w14:paraId="55B03037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24 MB</w:t>
      </w:r>
    </w:p>
    <w:p w14:paraId="63368A8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During renewal, both certificates are distributed.</w:t>
      </w:r>
    </w:p>
    <w:p w14:paraId="3E6CD04E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24 MB × 2</w:t>
      </w:r>
    </w:p>
    <w:p w14:paraId="6F801ED1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48 MB</w:t>
      </w:r>
    </w:p>
    <w:p w14:paraId="212B3A01" w14:textId="6690EA2A" w:rsidR="00615AEB" w:rsidRPr="00615AEB" w:rsidRDefault="00615AEB" w:rsidP="00615AEB">
      <w:pPr>
        <w:rPr>
          <w:sz w:val="24"/>
          <w:szCs w:val="24"/>
        </w:rPr>
      </w:pPr>
    </w:p>
    <w:p w14:paraId="125CF86E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C. Challenges in certificate lifecycle management</w:t>
      </w:r>
    </w:p>
    <w:p w14:paraId="13B3530E" w14:textId="77777777" w:rsidR="00615AEB" w:rsidRPr="00615AEB" w:rsidRDefault="00615AEB" w:rsidP="00615AEB">
      <w:pPr>
        <w:numPr>
          <w:ilvl w:val="0"/>
          <w:numId w:val="28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Certificate renewal </w:t>
      </w:r>
    </w:p>
    <w:p w14:paraId="6185F150" w14:textId="77777777" w:rsidR="00615AEB" w:rsidRPr="00615AEB" w:rsidRDefault="00615AEB" w:rsidP="00615AEB">
      <w:pPr>
        <w:numPr>
          <w:ilvl w:val="0"/>
          <w:numId w:val="28"/>
        </w:numPr>
        <w:rPr>
          <w:sz w:val="24"/>
          <w:szCs w:val="24"/>
        </w:rPr>
      </w:pPr>
      <w:r w:rsidRPr="00615AEB">
        <w:rPr>
          <w:sz w:val="24"/>
          <w:szCs w:val="24"/>
        </w:rPr>
        <w:lastRenderedPageBreak/>
        <w:t xml:space="preserve">Certificate revocation </w:t>
      </w:r>
    </w:p>
    <w:p w14:paraId="6A8770DD" w14:textId="77777777" w:rsidR="00615AEB" w:rsidRPr="00615AEB" w:rsidRDefault="00615AEB" w:rsidP="00615AEB">
      <w:pPr>
        <w:numPr>
          <w:ilvl w:val="0"/>
          <w:numId w:val="28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Certificate distribution </w:t>
      </w:r>
    </w:p>
    <w:p w14:paraId="6901B037" w14:textId="77777777" w:rsidR="00615AEB" w:rsidRPr="00615AEB" w:rsidRDefault="00615AEB" w:rsidP="00615AEB">
      <w:pPr>
        <w:numPr>
          <w:ilvl w:val="0"/>
          <w:numId w:val="28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Key management </w:t>
      </w:r>
    </w:p>
    <w:p w14:paraId="00D21755" w14:textId="77777777" w:rsidR="00615AEB" w:rsidRPr="00615AEB" w:rsidRDefault="00615AEB" w:rsidP="00615AEB">
      <w:pPr>
        <w:numPr>
          <w:ilvl w:val="0"/>
          <w:numId w:val="28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User onboarding and offboarding </w:t>
      </w:r>
    </w:p>
    <w:p w14:paraId="16D5DA31" w14:textId="33307F50" w:rsidR="00615AEB" w:rsidRPr="00615AEB" w:rsidRDefault="00615AEB" w:rsidP="00615AEB">
      <w:pPr>
        <w:rPr>
          <w:sz w:val="24"/>
          <w:szCs w:val="24"/>
        </w:rPr>
      </w:pPr>
    </w:p>
    <w:p w14:paraId="25205A21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D. Optimization strategies</w:t>
      </w:r>
    </w:p>
    <w:p w14:paraId="652E582D" w14:textId="77777777" w:rsidR="00615AEB" w:rsidRPr="00615AEB" w:rsidRDefault="00615AEB" w:rsidP="00615AEB">
      <w:pPr>
        <w:numPr>
          <w:ilvl w:val="0"/>
          <w:numId w:val="29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automated certificate management</w:t>
      </w:r>
      <w:r w:rsidRPr="00615AEB">
        <w:rPr>
          <w:sz w:val="24"/>
          <w:szCs w:val="24"/>
        </w:rPr>
        <w:t xml:space="preserve">. </w:t>
      </w:r>
    </w:p>
    <w:p w14:paraId="3DF990AD" w14:textId="77777777" w:rsidR="00615AEB" w:rsidRPr="00615AEB" w:rsidRDefault="00615AEB" w:rsidP="00615AEB">
      <w:pPr>
        <w:numPr>
          <w:ilvl w:val="0"/>
          <w:numId w:val="29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Implement </w:t>
      </w:r>
      <w:r w:rsidRPr="00615AEB">
        <w:rPr>
          <w:b/>
          <w:bCs/>
          <w:sz w:val="24"/>
          <w:szCs w:val="24"/>
        </w:rPr>
        <w:t>centralized PKI</w:t>
      </w:r>
      <w:r w:rsidRPr="00615AEB">
        <w:rPr>
          <w:sz w:val="24"/>
          <w:szCs w:val="24"/>
        </w:rPr>
        <w:t xml:space="preserve">. </w:t>
      </w:r>
    </w:p>
    <w:p w14:paraId="2A30023C" w14:textId="77777777" w:rsidR="00615AEB" w:rsidRPr="00615AEB" w:rsidRDefault="00615AEB" w:rsidP="00615AEB">
      <w:pPr>
        <w:numPr>
          <w:ilvl w:val="0"/>
          <w:numId w:val="29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short-lived certificates</w:t>
      </w:r>
      <w:r w:rsidRPr="00615AEB">
        <w:rPr>
          <w:sz w:val="24"/>
          <w:szCs w:val="24"/>
        </w:rPr>
        <w:t xml:space="preserve">. </w:t>
      </w:r>
    </w:p>
    <w:p w14:paraId="0ED272EB" w14:textId="77777777" w:rsidR="00615AEB" w:rsidRPr="00615AEB" w:rsidRDefault="00615AEB" w:rsidP="00615AEB">
      <w:pPr>
        <w:numPr>
          <w:ilvl w:val="0"/>
          <w:numId w:val="29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Automate certificate renewal. </w:t>
      </w:r>
    </w:p>
    <w:p w14:paraId="3A8F60E9" w14:textId="2AC3C385" w:rsidR="00615AEB" w:rsidRPr="00615AEB" w:rsidRDefault="00615AEB" w:rsidP="00615AEB">
      <w:pPr>
        <w:rPr>
          <w:sz w:val="24"/>
          <w:szCs w:val="24"/>
        </w:rPr>
      </w:pPr>
    </w:p>
    <w:p w14:paraId="2985A5AF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5. Email Encryption Latency in Cloud-Based Systems</w:t>
      </w:r>
    </w:p>
    <w:p w14:paraId="0731F8A7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Given Data</w:t>
      </w:r>
    </w:p>
    <w:p w14:paraId="231CDC7C" w14:textId="77777777" w:rsidR="00615AEB" w:rsidRPr="00615AEB" w:rsidRDefault="00615AEB" w:rsidP="00615AEB">
      <w:pPr>
        <w:numPr>
          <w:ilvl w:val="0"/>
          <w:numId w:val="3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AES encryption time = </w:t>
      </w:r>
      <w:r w:rsidRPr="00615AEB">
        <w:rPr>
          <w:b/>
          <w:bCs/>
          <w:sz w:val="24"/>
          <w:szCs w:val="24"/>
        </w:rPr>
        <w:t xml:space="preserve">0.2 </w:t>
      </w:r>
      <w:proofErr w:type="spellStart"/>
      <w:r w:rsidRPr="00615AEB">
        <w:rPr>
          <w:b/>
          <w:bCs/>
          <w:sz w:val="24"/>
          <w:szCs w:val="24"/>
        </w:rPr>
        <w:t>ms</w:t>
      </w:r>
      <w:proofErr w:type="spellEnd"/>
      <w:r w:rsidRPr="00615AEB">
        <w:rPr>
          <w:b/>
          <w:bCs/>
          <w:sz w:val="24"/>
          <w:szCs w:val="24"/>
        </w:rPr>
        <w:t>/MB</w:t>
      </w:r>
      <w:r w:rsidRPr="00615AEB">
        <w:rPr>
          <w:sz w:val="24"/>
          <w:szCs w:val="24"/>
        </w:rPr>
        <w:t xml:space="preserve"> </w:t>
      </w:r>
    </w:p>
    <w:p w14:paraId="25435545" w14:textId="77777777" w:rsidR="00615AEB" w:rsidRPr="00615AEB" w:rsidRDefault="00615AEB" w:rsidP="00615AEB">
      <w:pPr>
        <w:numPr>
          <w:ilvl w:val="0"/>
          <w:numId w:val="3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RSA key exchange = </w:t>
      </w:r>
      <w:r w:rsidRPr="00615AEB">
        <w:rPr>
          <w:b/>
          <w:bCs/>
          <w:sz w:val="24"/>
          <w:szCs w:val="24"/>
        </w:rPr>
        <w:t xml:space="preserve">5 </w:t>
      </w:r>
      <w:proofErr w:type="spellStart"/>
      <w:r w:rsidRPr="00615AEB">
        <w:rPr>
          <w:b/>
          <w:bCs/>
          <w:sz w:val="24"/>
          <w:szCs w:val="24"/>
        </w:rPr>
        <w:t>ms</w:t>
      </w:r>
      <w:proofErr w:type="spellEnd"/>
      <w:r w:rsidRPr="00615AEB">
        <w:rPr>
          <w:b/>
          <w:bCs/>
          <w:sz w:val="24"/>
          <w:szCs w:val="24"/>
        </w:rPr>
        <w:t>/email</w:t>
      </w:r>
      <w:r w:rsidRPr="00615AEB">
        <w:rPr>
          <w:sz w:val="24"/>
          <w:szCs w:val="24"/>
        </w:rPr>
        <w:t xml:space="preserve"> </w:t>
      </w:r>
    </w:p>
    <w:p w14:paraId="232AF1D7" w14:textId="77777777" w:rsidR="00615AEB" w:rsidRPr="00615AEB" w:rsidRDefault="00615AEB" w:rsidP="00615AEB">
      <w:pPr>
        <w:numPr>
          <w:ilvl w:val="0"/>
          <w:numId w:val="3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Attachment size = </w:t>
      </w:r>
      <w:r w:rsidRPr="00615AEB">
        <w:rPr>
          <w:b/>
          <w:bCs/>
          <w:sz w:val="24"/>
          <w:szCs w:val="24"/>
        </w:rPr>
        <w:t>8 MB</w:t>
      </w:r>
      <w:r w:rsidRPr="00615AEB">
        <w:rPr>
          <w:sz w:val="24"/>
          <w:szCs w:val="24"/>
        </w:rPr>
        <w:t xml:space="preserve"> </w:t>
      </w:r>
    </w:p>
    <w:p w14:paraId="418C7A4E" w14:textId="77777777" w:rsidR="00615AEB" w:rsidRPr="00615AEB" w:rsidRDefault="00615AEB" w:rsidP="00615AEB">
      <w:pPr>
        <w:numPr>
          <w:ilvl w:val="0"/>
          <w:numId w:val="30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Emails processed = </w:t>
      </w:r>
      <w:r w:rsidRPr="00615AEB">
        <w:rPr>
          <w:b/>
          <w:bCs/>
          <w:sz w:val="24"/>
          <w:szCs w:val="24"/>
        </w:rPr>
        <w:t>8,000/hour</w:t>
      </w:r>
      <w:r w:rsidRPr="00615AEB">
        <w:rPr>
          <w:sz w:val="24"/>
          <w:szCs w:val="24"/>
        </w:rPr>
        <w:t xml:space="preserve"> </w:t>
      </w:r>
    </w:p>
    <w:p w14:paraId="453CDAD4" w14:textId="55F17289" w:rsidR="00615AEB" w:rsidRPr="00615AEB" w:rsidRDefault="00615AEB" w:rsidP="00615AEB">
      <w:pPr>
        <w:rPr>
          <w:sz w:val="24"/>
          <w:szCs w:val="24"/>
        </w:rPr>
      </w:pPr>
    </w:p>
    <w:p w14:paraId="4AA3BE59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A. Calculate the total encryption time per email</w:t>
      </w:r>
    </w:p>
    <w:p w14:paraId="06CA332E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AES encryption time</w:t>
      </w:r>
    </w:p>
    <w:p w14:paraId="161A0CD5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0.2 × 8</w:t>
      </w:r>
    </w:p>
    <w:p w14:paraId="006B05C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 xml:space="preserve">1.6 </w:t>
      </w:r>
      <w:proofErr w:type="spellStart"/>
      <w:r w:rsidRPr="00615AEB">
        <w:rPr>
          <w:b/>
          <w:bCs/>
          <w:sz w:val="24"/>
          <w:szCs w:val="24"/>
        </w:rPr>
        <w:t>ms</w:t>
      </w:r>
      <w:proofErr w:type="spellEnd"/>
    </w:p>
    <w:p w14:paraId="24CA225A" w14:textId="7BDFDB6A" w:rsidR="00615AEB" w:rsidRPr="00615AEB" w:rsidRDefault="00615AEB" w:rsidP="00615AEB">
      <w:pPr>
        <w:rPr>
          <w:sz w:val="24"/>
          <w:szCs w:val="24"/>
        </w:rPr>
      </w:pPr>
    </w:p>
    <w:p w14:paraId="799495DC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Total encryption time</w:t>
      </w:r>
    </w:p>
    <w:p w14:paraId="544602FB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AES + RSA</w:t>
      </w:r>
    </w:p>
    <w:p w14:paraId="1CED488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1.6 + 5</w:t>
      </w:r>
    </w:p>
    <w:p w14:paraId="56051C3E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 xml:space="preserve">6.6 </w:t>
      </w:r>
      <w:proofErr w:type="spellStart"/>
      <w:r w:rsidRPr="00615AEB">
        <w:rPr>
          <w:b/>
          <w:bCs/>
          <w:sz w:val="24"/>
          <w:szCs w:val="24"/>
        </w:rPr>
        <w:t>ms</w:t>
      </w:r>
      <w:proofErr w:type="spellEnd"/>
      <w:r w:rsidRPr="00615AEB">
        <w:rPr>
          <w:b/>
          <w:bCs/>
          <w:sz w:val="24"/>
          <w:szCs w:val="24"/>
        </w:rPr>
        <w:t xml:space="preserve"> per email</w:t>
      </w:r>
    </w:p>
    <w:p w14:paraId="1D195A41" w14:textId="2D0A36AA" w:rsidR="00615AEB" w:rsidRPr="00615AEB" w:rsidRDefault="00615AEB" w:rsidP="00615AEB">
      <w:pPr>
        <w:rPr>
          <w:sz w:val="24"/>
          <w:szCs w:val="24"/>
        </w:rPr>
      </w:pPr>
    </w:p>
    <w:p w14:paraId="70A84062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B. Estimate the total processing time per hour</w:t>
      </w:r>
    </w:p>
    <w:p w14:paraId="01BAE877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>= 6.6 × 8,000</w:t>
      </w:r>
    </w:p>
    <w:p w14:paraId="7A74D041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 xml:space="preserve">52,800 </w:t>
      </w:r>
      <w:proofErr w:type="spellStart"/>
      <w:r w:rsidRPr="00615AEB">
        <w:rPr>
          <w:b/>
          <w:bCs/>
          <w:sz w:val="24"/>
          <w:szCs w:val="24"/>
        </w:rPr>
        <w:t>ms</w:t>
      </w:r>
      <w:proofErr w:type="spellEnd"/>
    </w:p>
    <w:p w14:paraId="6E664234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= </w:t>
      </w:r>
      <w:r w:rsidRPr="00615AEB">
        <w:rPr>
          <w:b/>
          <w:bCs/>
          <w:sz w:val="24"/>
          <w:szCs w:val="24"/>
        </w:rPr>
        <w:t>52.8 seconds/hour</w:t>
      </w:r>
    </w:p>
    <w:p w14:paraId="6406A7B8" w14:textId="3F6BFE5E" w:rsidR="00615AEB" w:rsidRPr="00615AEB" w:rsidRDefault="00615AEB" w:rsidP="00615AEB">
      <w:pPr>
        <w:rPr>
          <w:sz w:val="24"/>
          <w:szCs w:val="24"/>
        </w:rPr>
      </w:pPr>
    </w:p>
    <w:p w14:paraId="6E5D2E29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 xml:space="preserve">C. </w:t>
      </w:r>
      <w:proofErr w:type="spellStart"/>
      <w:r w:rsidRPr="00615AEB">
        <w:rPr>
          <w:b/>
          <w:bCs/>
          <w:sz w:val="24"/>
          <w:szCs w:val="24"/>
        </w:rPr>
        <w:t>Analyze</w:t>
      </w:r>
      <w:proofErr w:type="spellEnd"/>
      <w:r w:rsidRPr="00615AEB">
        <w:rPr>
          <w:b/>
          <w:bCs/>
          <w:sz w:val="24"/>
          <w:szCs w:val="24"/>
        </w:rPr>
        <w:t xml:space="preserve"> the performance bottleneck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937"/>
      </w:tblGrid>
      <w:tr w:rsidR="00615AEB" w:rsidRPr="00615AEB" w14:paraId="4F302697" w14:textId="77777777" w:rsidTr="00615AEB">
        <w:tc>
          <w:tcPr>
            <w:tcW w:w="0" w:type="auto"/>
            <w:hideMark/>
          </w:tcPr>
          <w:p w14:paraId="07C0BF74" w14:textId="77777777" w:rsidR="00615AEB" w:rsidRPr="00615AEB" w:rsidRDefault="00615AEB" w:rsidP="00615AE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15AEB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087D6FA1" w14:textId="77777777" w:rsidR="00615AEB" w:rsidRPr="00615AEB" w:rsidRDefault="00615AEB" w:rsidP="00615AE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15AEB">
              <w:rPr>
                <w:b/>
                <w:bCs/>
                <w:sz w:val="24"/>
                <w:szCs w:val="24"/>
              </w:rPr>
              <w:t>Time</w:t>
            </w:r>
          </w:p>
        </w:tc>
      </w:tr>
      <w:tr w:rsidR="00615AEB" w:rsidRPr="00615AEB" w14:paraId="21A6656A" w14:textId="77777777" w:rsidTr="00615AEB">
        <w:tc>
          <w:tcPr>
            <w:tcW w:w="0" w:type="auto"/>
            <w:hideMark/>
          </w:tcPr>
          <w:p w14:paraId="0545440E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AES</w:t>
            </w:r>
          </w:p>
        </w:tc>
        <w:tc>
          <w:tcPr>
            <w:tcW w:w="0" w:type="auto"/>
            <w:hideMark/>
          </w:tcPr>
          <w:p w14:paraId="4D506E5B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 xml:space="preserve">1.6 </w:t>
            </w:r>
            <w:proofErr w:type="spellStart"/>
            <w:r w:rsidRPr="00615AEB">
              <w:rPr>
                <w:sz w:val="24"/>
                <w:szCs w:val="24"/>
              </w:rPr>
              <w:t>ms</w:t>
            </w:r>
            <w:proofErr w:type="spellEnd"/>
          </w:p>
        </w:tc>
      </w:tr>
      <w:tr w:rsidR="00615AEB" w:rsidRPr="00615AEB" w14:paraId="321AC598" w14:textId="77777777" w:rsidTr="00615AEB">
        <w:tc>
          <w:tcPr>
            <w:tcW w:w="0" w:type="auto"/>
            <w:hideMark/>
          </w:tcPr>
          <w:p w14:paraId="078D4A82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>RSA</w:t>
            </w:r>
          </w:p>
        </w:tc>
        <w:tc>
          <w:tcPr>
            <w:tcW w:w="0" w:type="auto"/>
            <w:hideMark/>
          </w:tcPr>
          <w:p w14:paraId="52701D24" w14:textId="77777777" w:rsidR="00615AEB" w:rsidRPr="00615AEB" w:rsidRDefault="00615AEB" w:rsidP="00615AEB">
            <w:pPr>
              <w:spacing w:line="276" w:lineRule="auto"/>
              <w:rPr>
                <w:sz w:val="24"/>
                <w:szCs w:val="24"/>
              </w:rPr>
            </w:pPr>
            <w:r w:rsidRPr="00615AEB">
              <w:rPr>
                <w:sz w:val="24"/>
                <w:szCs w:val="24"/>
              </w:rPr>
              <w:t xml:space="preserve">5 </w:t>
            </w:r>
            <w:proofErr w:type="spellStart"/>
            <w:r w:rsidRPr="00615AEB">
              <w:rPr>
                <w:sz w:val="24"/>
                <w:szCs w:val="24"/>
              </w:rPr>
              <w:t>ms</w:t>
            </w:r>
            <w:proofErr w:type="spellEnd"/>
          </w:p>
        </w:tc>
      </w:tr>
    </w:tbl>
    <w:p w14:paraId="481B380D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RSA consumes </w:t>
      </w:r>
      <w:r w:rsidRPr="00615AEB">
        <w:rPr>
          <w:b/>
          <w:bCs/>
          <w:sz w:val="24"/>
          <w:szCs w:val="24"/>
        </w:rPr>
        <w:t>75.8%</w:t>
      </w:r>
      <w:r w:rsidRPr="00615AEB">
        <w:rPr>
          <w:sz w:val="24"/>
          <w:szCs w:val="24"/>
        </w:rPr>
        <w:t xml:space="preserve"> of the total encryption time.</w:t>
      </w:r>
    </w:p>
    <w:p w14:paraId="574230C6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sz w:val="24"/>
          <w:szCs w:val="24"/>
        </w:rPr>
        <w:t xml:space="preserve">Therefore, </w:t>
      </w:r>
      <w:r w:rsidRPr="00615AEB">
        <w:rPr>
          <w:b/>
          <w:bCs/>
          <w:sz w:val="24"/>
          <w:szCs w:val="24"/>
        </w:rPr>
        <w:t>RSA key exchange is the major performance bottleneck.</w:t>
      </w:r>
    </w:p>
    <w:p w14:paraId="215604E8" w14:textId="56EBBF3D" w:rsidR="00615AEB" w:rsidRPr="00615AEB" w:rsidRDefault="00615AEB" w:rsidP="00615AEB">
      <w:pPr>
        <w:rPr>
          <w:sz w:val="24"/>
          <w:szCs w:val="24"/>
        </w:rPr>
      </w:pPr>
    </w:p>
    <w:p w14:paraId="7C06FE1C" w14:textId="77777777" w:rsidR="00615AEB" w:rsidRPr="00615AEB" w:rsidRDefault="00615AEB" w:rsidP="00615AEB">
      <w:pPr>
        <w:rPr>
          <w:b/>
          <w:bCs/>
          <w:sz w:val="24"/>
          <w:szCs w:val="24"/>
        </w:rPr>
      </w:pPr>
      <w:r w:rsidRPr="00615AEB">
        <w:rPr>
          <w:b/>
          <w:bCs/>
          <w:sz w:val="24"/>
          <w:szCs w:val="24"/>
        </w:rPr>
        <w:t>D. Optimization strategies</w:t>
      </w:r>
    </w:p>
    <w:p w14:paraId="334F8377" w14:textId="77777777" w:rsidR="00615AEB" w:rsidRPr="00615AEB" w:rsidRDefault="00615AEB" w:rsidP="00615AEB">
      <w:pPr>
        <w:numPr>
          <w:ilvl w:val="0"/>
          <w:numId w:val="3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Replace RSA with </w:t>
      </w:r>
      <w:r w:rsidRPr="00615AEB">
        <w:rPr>
          <w:b/>
          <w:bCs/>
          <w:sz w:val="24"/>
          <w:szCs w:val="24"/>
        </w:rPr>
        <w:t>ECC</w:t>
      </w:r>
      <w:r w:rsidRPr="00615AEB">
        <w:rPr>
          <w:sz w:val="24"/>
          <w:szCs w:val="24"/>
        </w:rPr>
        <w:t xml:space="preserve">. </w:t>
      </w:r>
    </w:p>
    <w:p w14:paraId="0C73397C" w14:textId="77777777" w:rsidR="00615AEB" w:rsidRPr="00615AEB" w:rsidRDefault="00615AEB" w:rsidP="00615AEB">
      <w:pPr>
        <w:numPr>
          <w:ilvl w:val="0"/>
          <w:numId w:val="3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parallel processing</w:t>
      </w:r>
      <w:r w:rsidRPr="00615AEB">
        <w:rPr>
          <w:sz w:val="24"/>
          <w:szCs w:val="24"/>
        </w:rPr>
        <w:t xml:space="preserve">. </w:t>
      </w:r>
    </w:p>
    <w:p w14:paraId="3B7107F0" w14:textId="77777777" w:rsidR="00615AEB" w:rsidRPr="00615AEB" w:rsidRDefault="00615AEB" w:rsidP="00615AEB">
      <w:pPr>
        <w:numPr>
          <w:ilvl w:val="0"/>
          <w:numId w:val="31"/>
        </w:numPr>
        <w:rPr>
          <w:sz w:val="24"/>
          <w:szCs w:val="24"/>
        </w:rPr>
      </w:pPr>
      <w:r w:rsidRPr="00615AEB">
        <w:rPr>
          <w:sz w:val="24"/>
          <w:szCs w:val="24"/>
        </w:rPr>
        <w:lastRenderedPageBreak/>
        <w:t xml:space="preserve">Use </w:t>
      </w:r>
      <w:r w:rsidRPr="00615AEB">
        <w:rPr>
          <w:b/>
          <w:bCs/>
          <w:sz w:val="24"/>
          <w:szCs w:val="24"/>
        </w:rPr>
        <w:t>hardware acceleration</w:t>
      </w:r>
      <w:r w:rsidRPr="00615AEB">
        <w:rPr>
          <w:sz w:val="24"/>
          <w:szCs w:val="24"/>
        </w:rPr>
        <w:t xml:space="preserve">. </w:t>
      </w:r>
    </w:p>
    <w:p w14:paraId="7A4A5D5F" w14:textId="77777777" w:rsidR="00615AEB" w:rsidRPr="00615AEB" w:rsidRDefault="00615AEB" w:rsidP="00615AEB">
      <w:pPr>
        <w:numPr>
          <w:ilvl w:val="0"/>
          <w:numId w:val="3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Use </w:t>
      </w:r>
      <w:r w:rsidRPr="00615AEB">
        <w:rPr>
          <w:b/>
          <w:bCs/>
          <w:sz w:val="24"/>
          <w:szCs w:val="24"/>
        </w:rPr>
        <w:t>load balancing</w:t>
      </w:r>
      <w:r w:rsidRPr="00615AEB">
        <w:rPr>
          <w:sz w:val="24"/>
          <w:szCs w:val="24"/>
        </w:rPr>
        <w:t xml:space="preserve">. </w:t>
      </w:r>
    </w:p>
    <w:p w14:paraId="11ED07E4" w14:textId="77777777" w:rsidR="00615AEB" w:rsidRPr="00615AEB" w:rsidRDefault="00615AEB" w:rsidP="00615AEB">
      <w:pPr>
        <w:numPr>
          <w:ilvl w:val="0"/>
          <w:numId w:val="31"/>
        </w:numPr>
        <w:rPr>
          <w:sz w:val="24"/>
          <w:szCs w:val="24"/>
        </w:rPr>
      </w:pPr>
      <w:r w:rsidRPr="00615AEB">
        <w:rPr>
          <w:sz w:val="24"/>
          <w:szCs w:val="24"/>
        </w:rPr>
        <w:t xml:space="preserve">Optimize cryptographic libraries. </w:t>
      </w:r>
    </w:p>
    <w:p w14:paraId="4D546B67" w14:textId="77777777" w:rsidR="00615AEB" w:rsidRPr="00615AEB" w:rsidRDefault="00615AEB" w:rsidP="00615AEB">
      <w:pPr>
        <w:rPr>
          <w:sz w:val="24"/>
          <w:szCs w:val="24"/>
        </w:rPr>
      </w:pPr>
      <w:r w:rsidRPr="00615AEB">
        <w:rPr>
          <w:b/>
          <w:bCs/>
          <w:sz w:val="24"/>
          <w:szCs w:val="24"/>
        </w:rPr>
        <w:t>Conclusion:</w:t>
      </w:r>
      <w:r w:rsidRPr="00615AEB">
        <w:rPr>
          <w:sz w:val="24"/>
          <w:szCs w:val="24"/>
        </w:rPr>
        <w:t xml:space="preserve"> Symmetric encryption (AES) is much faster than asymmetric encryption (RSA). Therefore, optimizing key exchange significantly improves system performance.</w:t>
      </w:r>
    </w:p>
    <w:p w14:paraId="1177F98D" w14:textId="77777777" w:rsidR="004D0775" w:rsidRPr="00615AEB" w:rsidRDefault="004D0775">
      <w:pPr>
        <w:rPr>
          <w:sz w:val="24"/>
          <w:szCs w:val="24"/>
        </w:rPr>
      </w:pPr>
    </w:p>
    <w:p w14:paraId="42AD4008" w14:textId="77777777" w:rsidR="004D0775" w:rsidRDefault="004D0775">
      <w:pPr>
        <w:rPr>
          <w:b/>
          <w:bCs/>
          <w:sz w:val="24"/>
          <w:szCs w:val="24"/>
        </w:rPr>
      </w:pPr>
    </w:p>
    <w:p w14:paraId="0B7E5A63" w14:textId="77777777" w:rsidR="004D0775" w:rsidRDefault="004D0775">
      <w:pPr>
        <w:rPr>
          <w:b/>
          <w:bCs/>
          <w:sz w:val="24"/>
          <w:szCs w:val="24"/>
        </w:rPr>
      </w:pPr>
    </w:p>
    <w:p w14:paraId="28ED1598" w14:textId="1A26C1C1" w:rsidR="00615AEB" w:rsidRDefault="00615AEB">
      <w:pPr>
        <w:rPr>
          <w:b/>
          <w:bCs/>
          <w:sz w:val="24"/>
          <w:szCs w:val="24"/>
        </w:rPr>
      </w:pPr>
    </w:p>
    <w:p w14:paraId="43D0B302" w14:textId="1E9FB032" w:rsidR="004D0775" w:rsidRDefault="00615A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870227A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40E7787D" w14:textId="77777777" w:rsidR="004D0775" w:rsidRDefault="004D0775">
      <w:pPr>
        <w:rPr>
          <w:sz w:val="24"/>
          <w:szCs w:val="24"/>
        </w:rPr>
      </w:pPr>
    </w:p>
    <w:tbl>
      <w:tblPr>
        <w:tblStyle w:val="a"/>
        <w:tblW w:w="10177" w:type="dxa"/>
        <w:tblInd w:w="-291" w:type="dxa"/>
        <w:tblLayout w:type="fixed"/>
        <w:tblLook w:val="0400" w:firstRow="0" w:lastRow="0" w:firstColumn="0" w:lastColumn="0" w:noHBand="0" w:noVBand="1"/>
      </w:tblPr>
      <w:tblGrid>
        <w:gridCol w:w="1855"/>
        <w:gridCol w:w="1386"/>
        <w:gridCol w:w="1820"/>
        <w:gridCol w:w="1744"/>
        <w:gridCol w:w="1588"/>
        <w:gridCol w:w="1784"/>
      </w:tblGrid>
      <w:tr w:rsidR="004D0775" w14:paraId="63C0CA68" w14:textId="77777777">
        <w:trPr>
          <w:trHeight w:val="315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28E8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C096D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25678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BF21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3348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3B0C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D0775" w14:paraId="27DE7D2B" w14:textId="77777777">
        <w:trPr>
          <w:trHeight w:val="852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1E00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B799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4F0D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9726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5C52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897A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4D0775" w14:paraId="7B20AD0C" w14:textId="77777777">
        <w:trPr>
          <w:trHeight w:val="124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4A780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A9AEA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5CC7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0BED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5923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67770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4D0775" w14:paraId="19E70918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B97C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1A12D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51BDBD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E8CA69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9F45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E768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4D0775" w14:paraId="446837A1" w14:textId="77777777">
        <w:trPr>
          <w:trHeight w:val="70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4999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4EE59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8CAE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C385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B0FB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6C7B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4D0775" w14:paraId="0E10DA2E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034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9112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831F7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BEBF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7DEEA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AF605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4D0775" w14:paraId="15542DB4" w14:textId="77777777">
        <w:trPr>
          <w:trHeight w:val="84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EDCF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0E4A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08F1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F516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3D98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BFCF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596A1F0B" w14:textId="77777777" w:rsidR="004D0775" w:rsidRDefault="004D0775">
      <w:pPr>
        <w:rPr>
          <w:b/>
          <w:bCs/>
          <w:sz w:val="34"/>
          <w:szCs w:val="34"/>
        </w:rPr>
      </w:pPr>
    </w:p>
    <w:sectPr w:rsidR="004D0775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5F658E5-C2B9-4AA8-98AD-7F4C75AE08EA}"/>
    <w:embedBold r:id="rId2" w:fontKey="{C69BA24F-1FFD-4BD0-9A64-86A0BA4C6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9AA72C-B7C2-4B3F-9155-4288C0EA6B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A65"/>
    <w:multiLevelType w:val="multilevel"/>
    <w:tmpl w:val="9EF6AA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74E68"/>
    <w:multiLevelType w:val="multilevel"/>
    <w:tmpl w:val="5DC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5CD"/>
    <w:multiLevelType w:val="multilevel"/>
    <w:tmpl w:val="178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6BEC"/>
    <w:multiLevelType w:val="multilevel"/>
    <w:tmpl w:val="116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2C70"/>
    <w:multiLevelType w:val="multilevel"/>
    <w:tmpl w:val="DEEC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07BEF"/>
    <w:multiLevelType w:val="multilevel"/>
    <w:tmpl w:val="B88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2C59"/>
    <w:multiLevelType w:val="multilevel"/>
    <w:tmpl w:val="31C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C42AD"/>
    <w:multiLevelType w:val="multilevel"/>
    <w:tmpl w:val="564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B72A4"/>
    <w:multiLevelType w:val="multilevel"/>
    <w:tmpl w:val="7662010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9253BEF"/>
    <w:multiLevelType w:val="multilevel"/>
    <w:tmpl w:val="0914A43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5276840"/>
    <w:multiLevelType w:val="multilevel"/>
    <w:tmpl w:val="602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2BA4"/>
    <w:multiLevelType w:val="multilevel"/>
    <w:tmpl w:val="B9F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D75A4"/>
    <w:multiLevelType w:val="multilevel"/>
    <w:tmpl w:val="E6C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A70F4"/>
    <w:multiLevelType w:val="multilevel"/>
    <w:tmpl w:val="120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502C0"/>
    <w:multiLevelType w:val="multilevel"/>
    <w:tmpl w:val="482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35CE8"/>
    <w:multiLevelType w:val="multilevel"/>
    <w:tmpl w:val="F40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B5030"/>
    <w:multiLevelType w:val="multilevel"/>
    <w:tmpl w:val="F73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94E83"/>
    <w:multiLevelType w:val="multilevel"/>
    <w:tmpl w:val="7D96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C14B5"/>
    <w:multiLevelType w:val="multilevel"/>
    <w:tmpl w:val="0D9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0160B"/>
    <w:multiLevelType w:val="multilevel"/>
    <w:tmpl w:val="B9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81D05"/>
    <w:multiLevelType w:val="multilevel"/>
    <w:tmpl w:val="045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E5149"/>
    <w:multiLevelType w:val="multilevel"/>
    <w:tmpl w:val="3AFC23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95D66F6"/>
    <w:multiLevelType w:val="multilevel"/>
    <w:tmpl w:val="6E6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F35FE"/>
    <w:multiLevelType w:val="multilevel"/>
    <w:tmpl w:val="32B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C0093"/>
    <w:multiLevelType w:val="multilevel"/>
    <w:tmpl w:val="5CD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263B3"/>
    <w:multiLevelType w:val="multilevel"/>
    <w:tmpl w:val="270C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95D4D"/>
    <w:multiLevelType w:val="multilevel"/>
    <w:tmpl w:val="5EB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D3D6C"/>
    <w:multiLevelType w:val="multilevel"/>
    <w:tmpl w:val="0EC059D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A0A18F6"/>
    <w:multiLevelType w:val="multilevel"/>
    <w:tmpl w:val="A93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571B5"/>
    <w:multiLevelType w:val="multilevel"/>
    <w:tmpl w:val="047684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B652626"/>
    <w:multiLevelType w:val="multilevel"/>
    <w:tmpl w:val="79FE995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80838015">
    <w:abstractNumId w:val="8"/>
  </w:num>
  <w:num w:numId="2" w16cid:durableId="1655522201">
    <w:abstractNumId w:val="21"/>
  </w:num>
  <w:num w:numId="3" w16cid:durableId="468015786">
    <w:abstractNumId w:val="29"/>
  </w:num>
  <w:num w:numId="4" w16cid:durableId="1387798252">
    <w:abstractNumId w:val="30"/>
  </w:num>
  <w:num w:numId="5" w16cid:durableId="1246115510">
    <w:abstractNumId w:val="9"/>
  </w:num>
  <w:num w:numId="6" w16cid:durableId="9913399">
    <w:abstractNumId w:val="27"/>
  </w:num>
  <w:num w:numId="7" w16cid:durableId="1051348309">
    <w:abstractNumId w:val="0"/>
  </w:num>
  <w:num w:numId="8" w16cid:durableId="35980163">
    <w:abstractNumId w:val="12"/>
  </w:num>
  <w:num w:numId="9" w16cid:durableId="1149519594">
    <w:abstractNumId w:val="16"/>
  </w:num>
  <w:num w:numId="10" w16cid:durableId="1522669729">
    <w:abstractNumId w:val="17"/>
  </w:num>
  <w:num w:numId="11" w16cid:durableId="2136822954">
    <w:abstractNumId w:val="2"/>
  </w:num>
  <w:num w:numId="12" w16cid:durableId="1771272592">
    <w:abstractNumId w:val="13"/>
  </w:num>
  <w:num w:numId="13" w16cid:durableId="1240871500">
    <w:abstractNumId w:val="18"/>
  </w:num>
  <w:num w:numId="14" w16cid:durableId="1672641438">
    <w:abstractNumId w:val="19"/>
  </w:num>
  <w:num w:numId="15" w16cid:durableId="891692151">
    <w:abstractNumId w:val="25"/>
  </w:num>
  <w:num w:numId="16" w16cid:durableId="785273362">
    <w:abstractNumId w:val="5"/>
  </w:num>
  <w:num w:numId="17" w16cid:durableId="1427118660">
    <w:abstractNumId w:val="15"/>
  </w:num>
  <w:num w:numId="18" w16cid:durableId="1052076723">
    <w:abstractNumId w:val="20"/>
  </w:num>
  <w:num w:numId="19" w16cid:durableId="406265496">
    <w:abstractNumId w:val="14"/>
  </w:num>
  <w:num w:numId="20" w16cid:durableId="503132533">
    <w:abstractNumId w:val="24"/>
  </w:num>
  <w:num w:numId="21" w16cid:durableId="564335382">
    <w:abstractNumId w:val="1"/>
  </w:num>
  <w:num w:numId="22" w16cid:durableId="973028539">
    <w:abstractNumId w:val="22"/>
  </w:num>
  <w:num w:numId="23" w16cid:durableId="1592161559">
    <w:abstractNumId w:val="6"/>
  </w:num>
  <w:num w:numId="24" w16cid:durableId="1823158776">
    <w:abstractNumId w:val="11"/>
  </w:num>
  <w:num w:numId="25" w16cid:durableId="1527059707">
    <w:abstractNumId w:val="10"/>
  </w:num>
  <w:num w:numId="26" w16cid:durableId="1997413996">
    <w:abstractNumId w:val="3"/>
  </w:num>
  <w:num w:numId="27" w16cid:durableId="1070924065">
    <w:abstractNumId w:val="4"/>
  </w:num>
  <w:num w:numId="28" w16cid:durableId="1639873810">
    <w:abstractNumId w:val="28"/>
  </w:num>
  <w:num w:numId="29" w16cid:durableId="2076392872">
    <w:abstractNumId w:val="26"/>
  </w:num>
  <w:num w:numId="30" w16cid:durableId="906846670">
    <w:abstractNumId w:val="7"/>
  </w:num>
  <w:num w:numId="31" w16cid:durableId="5776367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775"/>
    <w:rsid w:val="004D0775"/>
    <w:rsid w:val="00615AEB"/>
    <w:rsid w:val="006B41E6"/>
    <w:rsid w:val="00B8623D"/>
    <w:rsid w:val="00E974C8"/>
    <w:rsid w:val="00EF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1B34"/>
  <w15:docId w15:val="{B4D9C3DD-0D18-45A4-B94B-1BE0712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B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1E6"/>
    <w:rPr>
      <w:b/>
      <w:bCs/>
    </w:rPr>
  </w:style>
  <w:style w:type="table" w:styleId="TableGrid">
    <w:name w:val="Table Grid"/>
    <w:basedOn w:val="TableNormal"/>
    <w:uiPriority w:val="39"/>
    <w:rsid w:val="00EF0C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1xTHxnrHTVoBGkbWJzkeufUYw==">CgMxLjA4AHIhMXdWaWpUTU5uTl9abXFCT3ZteERkVFFJTEhCeE1EMGJu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2</cp:revision>
  <dcterms:created xsi:type="dcterms:W3CDTF">2026-08-17T09:01:00Z</dcterms:created>
  <dcterms:modified xsi:type="dcterms:W3CDTF">2026-08-17T09:01:00Z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