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40DE" w14:textId="77777777" w:rsidR="00E34493" w:rsidRPr="00E34493" w:rsidRDefault="00E34493" w:rsidP="00E3449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34493">
        <w:rPr>
          <w:rFonts w:ascii="Times New Roman" w:hAnsi="Times New Roman" w:cs="Times New Roman"/>
          <w:b/>
          <w:bCs/>
          <w:color w:val="auto"/>
          <w:sz w:val="24"/>
          <w:szCs w:val="24"/>
        </w:rPr>
        <w:t>SIMULATION EXPERIMENT – 6</w:t>
      </w:r>
    </w:p>
    <w:p w14:paraId="39DC4623" w14:textId="77777777" w:rsidR="00E34493" w:rsidRPr="00E34493" w:rsidRDefault="00E34493" w:rsidP="00E344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344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INDUSTRIAL HVAC CONTROL FIRMWARE: ADC TEMPERATURE ACQUISITION AND TIMER-INTERRUPT PWM FAN CONTROL</w:t>
      </w:r>
    </w:p>
    <w:p w14:paraId="168DA158" w14:textId="25A22C29" w:rsidR="00E34493" w:rsidRPr="00E34493" w:rsidRDefault="00E344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49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D3818C1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#define TEMP A0</w:t>
      </w:r>
    </w:p>
    <w:p w14:paraId="2C1A72DD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#define FAN  8</w:t>
      </w:r>
    </w:p>
    <w:p w14:paraId="0DB55E75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F55DA3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volatile byte pwm = 0;</w:t>
      </w:r>
    </w:p>
    <w:p w14:paraId="3D15F35B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volatile byte count = 0;</w:t>
      </w:r>
    </w:p>
    <w:p w14:paraId="0E25CC4C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1B28BE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ISR(TIMER1_COMPA_vect)</w:t>
      </w:r>
    </w:p>
    <w:p w14:paraId="3BF6F683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5BD23D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count++;</w:t>
      </w:r>
    </w:p>
    <w:p w14:paraId="399D2F0C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22C4BC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if (count &gt;= 100)</w:t>
      </w:r>
    </w:p>
    <w:p w14:paraId="76E25748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count = 0;</w:t>
      </w:r>
    </w:p>
    <w:p w14:paraId="643B5014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7BF0E5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digitalWrite(FAN, count &lt; pwm);</w:t>
      </w:r>
    </w:p>
    <w:p w14:paraId="77D57507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2F786B4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F77649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void setup()</w:t>
      </w:r>
    </w:p>
    <w:p w14:paraId="3C81D8FD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C6E2F29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Serial.begin(9600);</w:t>
      </w:r>
    </w:p>
    <w:p w14:paraId="0A141C27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pinMode(FAN, OUTPUT);</w:t>
      </w:r>
    </w:p>
    <w:p w14:paraId="4088B8FE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2DC449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TCCR1A = 0;</w:t>
      </w:r>
    </w:p>
    <w:p w14:paraId="6ED00074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TCCR1B = (1 &lt;&lt; WGM12) | (1 &lt;&lt; CS11);</w:t>
      </w:r>
    </w:p>
    <w:p w14:paraId="3CAE5D79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44C433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OCR1A = 199;</w:t>
      </w:r>
    </w:p>
    <w:p w14:paraId="512798D1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1E5DEB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TIMSK1 = (1 &lt;&lt; OCIE1A);</w:t>
      </w:r>
    </w:p>
    <w:p w14:paraId="6305F1F6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20524A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sei();</w:t>
      </w:r>
    </w:p>
    <w:p w14:paraId="5101DE9D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FC5FF15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D79E7E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void loop()</w:t>
      </w:r>
    </w:p>
    <w:p w14:paraId="5FE84E1E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E09C8F6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int adc = analogRead(TEMP);</w:t>
      </w:r>
    </w:p>
    <w:p w14:paraId="086F6D12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B80E00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float temp = adc * 500.0 / 1023.0;</w:t>
      </w:r>
    </w:p>
    <w:p w14:paraId="70FDF442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07525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if (temp &lt; 25)</w:t>
      </w:r>
    </w:p>
    <w:p w14:paraId="15EAFF4F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pwm = 0;</w:t>
      </w:r>
    </w:p>
    <w:p w14:paraId="73513EA1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 if (temp &lt; 30)</w:t>
      </w:r>
    </w:p>
    <w:p w14:paraId="0EDCAAE4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pwm = 30;</w:t>
      </w:r>
    </w:p>
    <w:p w14:paraId="42949ECE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 if (temp &lt; 35)</w:t>
      </w:r>
    </w:p>
    <w:p w14:paraId="5A9D2498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pwm = 60;</w:t>
      </w:r>
    </w:p>
    <w:p w14:paraId="5991BA4D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</w:t>
      </w:r>
    </w:p>
    <w:p w14:paraId="46A50911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pwm = 90;</w:t>
      </w:r>
    </w:p>
    <w:p w14:paraId="4459BCFF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B46B16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Serial.print("Temperature: ");</w:t>
      </w:r>
    </w:p>
    <w:p w14:paraId="417D0CC6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Serial.print(temp, 1);</w:t>
      </w:r>
    </w:p>
    <w:p w14:paraId="755FE357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17185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Serial.print(" C  PWM: ");</w:t>
      </w:r>
    </w:p>
    <w:p w14:paraId="1E8CF155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Serial.print(pwm);</w:t>
      </w:r>
    </w:p>
    <w:p w14:paraId="201300A7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0CD80B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Serial.println("%");</w:t>
      </w:r>
    </w:p>
    <w:p w14:paraId="4BC8DB83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9A0F4C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delay(1000);</w:t>
      </w:r>
    </w:p>
    <w:p w14:paraId="7849C739" w14:textId="77777777" w:rsidR="00E34493" w:rsidRPr="006A49CE" w:rsidRDefault="00E34493" w:rsidP="00E3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809F7F" w14:textId="77777777" w:rsidR="00E34493" w:rsidRDefault="00E34493">
      <w:pPr>
        <w:rPr>
          <w:rFonts w:ascii="Times New Roman" w:hAnsi="Times New Roman" w:cs="Times New Roman"/>
          <w:sz w:val="24"/>
          <w:szCs w:val="24"/>
        </w:rPr>
      </w:pPr>
    </w:p>
    <w:p w14:paraId="11CFDC95" w14:textId="77777777" w:rsidR="00E34493" w:rsidRDefault="00E34493">
      <w:pPr>
        <w:rPr>
          <w:rFonts w:ascii="Times New Roman" w:hAnsi="Times New Roman" w:cs="Times New Roman"/>
          <w:sz w:val="24"/>
          <w:szCs w:val="24"/>
        </w:rPr>
      </w:pPr>
    </w:p>
    <w:p w14:paraId="3E006492" w14:textId="71D0D714" w:rsidR="00E34493" w:rsidRDefault="00E344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1406496" w14:textId="7504D6DD" w:rsidR="00E34493" w:rsidRPr="00E34493" w:rsidRDefault="005B7BD7">
      <w:pPr>
        <w:rPr>
          <w:rFonts w:ascii="Times New Roman" w:hAnsi="Times New Roman" w:cs="Times New Roman"/>
          <w:sz w:val="24"/>
          <w:szCs w:val="24"/>
        </w:rPr>
      </w:pPr>
      <w:r w:rsidRPr="005B7B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B3C017" wp14:editId="11E8A6F9">
            <wp:extent cx="5731510" cy="2753995"/>
            <wp:effectExtent l="0" t="0" r="2540" b="8255"/>
            <wp:docPr id="183823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39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493" w:rsidRPr="00E34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93"/>
    <w:rsid w:val="005B7BD7"/>
    <w:rsid w:val="00B40746"/>
    <w:rsid w:val="00E3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E485"/>
  <w15:chartTrackingRefBased/>
  <w15:docId w15:val="{6E9BDF0D-9130-4086-A8CE-D4BCB96C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3449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4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4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49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9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9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9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9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9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9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4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9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4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9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4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9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4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2026-10-26T02:59:00Z</dcterms:created>
  <dcterms:modified xsi:type="dcterms:W3CDTF">2026-10-26T03:59:00Z</dcterms:modified>
</cp:coreProperties>
</file>