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EXPERIMENT 1</w:t>
      </w:r>
    </w:p>
    <w:p>
      <w:pPr>
        <w:spacing w:after="200"/>
        <w:jc w:val="center"/>
      </w:pPr>
      <w:r>
        <w:rPr>
          <w:rFonts w:ascii="Calibri" w:cs="Calibri" w:eastAsia="Calibri" w:hAnsi="Calibri"/>
          <w:b/>
          <w:bCs/>
          <w:sz w:val="28"/>
          <w:szCs w:val="28"/>
        </w:rPr>
        <w:t xml:space="preserve">IOE-BASED ONLINE EXAMINATION MONITORING: SUSPICIOUS ACTIVITY DATA ACQUISITION AND PREPROCESSING USING PYTHON IN GOOGLE COLAB</w:t>
      </w:r>
    </w:p>
    <w:p>
      <w:pPr>
        <w:spacing w:after="150" w:before="300"/>
      </w:pPr>
      <w:r>
        <w:rPr>
          <w:rFonts w:ascii="Calibri" w:cs="Calibri" w:eastAsia="Calibri" w:hAnsi="Calibri"/>
          <w:b/>
          <w:bCs/>
          <w:sz w:val="24"/>
          <w:szCs w:val="24"/>
        </w:rPr>
        <w:t xml:space="preserve">Aim</w:t>
      </w:r>
    </w:p>
    <w:p>
      <w:pPr>
        <w:spacing w:after="150"/>
      </w:pPr>
      <w:r>
        <w:rPr>
          <w:rFonts w:ascii="Calibri" w:cs="Calibri" w:eastAsia="Calibri" w:hAnsi="Calibri"/>
          <w:sz w:val="22"/>
          <w:szCs w:val="22"/>
        </w:rPr>
        <w:t xml:space="preserve">To implement IoE sensor data acquisition, preprocessing, normalization, and visualization of online examination monitoring data using Python in Google Colab, and to identify suspicious student behaviour during an exam.</w:t>
      </w:r>
    </w:p>
    <w:p>
      <w:pPr>
        <w:spacing w:after="150" w:before="300"/>
      </w:pPr>
      <w:r>
        <w:rPr>
          <w:rFonts w:ascii="Calibri" w:cs="Calibri" w:eastAsia="Calibri" w:hAnsi="Calibri"/>
          <w:b/>
          <w:bCs/>
          <w:sz w:val="24"/>
          <w:szCs w:val="24"/>
        </w:rPr>
        <w:t xml:space="preserve">Software Requirements</w:t>
      </w:r>
    </w:p>
    <w:p>
      <w:pPr>
        <w:pStyle w:val="ListParagraph"/>
        <w:numPr>
          <w:ilvl w:val="0"/>
          <w:numId w:val="1"/>
        </w:numPr>
        <w:spacing w:after="80"/>
      </w:pPr>
      <w:r>
        <w:rPr>
          <w:rFonts w:ascii="Calibri" w:cs="Calibri" w:eastAsia="Calibri" w:hAnsi="Calibri"/>
          <w:sz w:val="22"/>
          <w:szCs w:val="22"/>
        </w:rPr>
        <w:t xml:space="preserve">Google Colab</w:t>
      </w:r>
    </w:p>
    <w:p>
      <w:pPr>
        <w:pStyle w:val="ListParagraph"/>
        <w:numPr>
          <w:ilvl w:val="0"/>
          <w:numId w:val="1"/>
        </w:numPr>
        <w:spacing w:after="80"/>
      </w:pPr>
      <w:r>
        <w:rPr>
          <w:rFonts w:ascii="Calibri" w:cs="Calibri" w:eastAsia="Calibri" w:hAnsi="Calibri"/>
          <w:sz w:val="22"/>
          <w:szCs w:val="22"/>
        </w:rPr>
        <w:t xml:space="preserve">Python 3</w:t>
      </w:r>
    </w:p>
    <w:p>
      <w:pPr>
        <w:pStyle w:val="ListParagraph"/>
        <w:numPr>
          <w:ilvl w:val="0"/>
          <w:numId w:val="1"/>
        </w:numPr>
        <w:spacing w:after="80"/>
      </w:pPr>
      <w:r>
        <w:rPr>
          <w:rFonts w:ascii="Calibri" w:cs="Calibri" w:eastAsia="Calibri" w:hAnsi="Calibri"/>
          <w:sz w:val="22"/>
          <w:szCs w:val="22"/>
        </w:rPr>
        <w:t xml:space="preserve">Pandas Library</w:t>
      </w:r>
    </w:p>
    <w:p>
      <w:pPr>
        <w:pStyle w:val="ListParagraph"/>
        <w:numPr>
          <w:ilvl w:val="0"/>
          <w:numId w:val="1"/>
        </w:numPr>
        <w:spacing w:after="80"/>
      </w:pPr>
      <w:r>
        <w:rPr>
          <w:rFonts w:ascii="Calibri" w:cs="Calibri" w:eastAsia="Calibri" w:hAnsi="Calibri"/>
          <w:sz w:val="22"/>
          <w:szCs w:val="22"/>
        </w:rPr>
        <w:t xml:space="preserve">NumPy Library</w:t>
      </w:r>
    </w:p>
    <w:p>
      <w:pPr>
        <w:pStyle w:val="ListParagraph"/>
        <w:numPr>
          <w:ilvl w:val="0"/>
          <w:numId w:val="1"/>
        </w:numPr>
        <w:spacing w:after="80"/>
      </w:pPr>
      <w:r>
        <w:rPr>
          <w:rFonts w:ascii="Calibri" w:cs="Calibri" w:eastAsia="Calibri" w:hAnsi="Calibri"/>
          <w:sz w:val="22"/>
          <w:szCs w:val="22"/>
        </w:rPr>
        <w:t xml:space="preserve">Matplotlib Library</w:t>
      </w:r>
    </w:p>
    <w:p>
      <w:pPr>
        <w:pStyle w:val="ListParagraph"/>
        <w:numPr>
          <w:ilvl w:val="0"/>
          <w:numId w:val="1"/>
        </w:numPr>
        <w:spacing w:after="80"/>
      </w:pPr>
      <w:r>
        <w:rPr>
          <w:rFonts w:ascii="Calibri" w:cs="Calibri" w:eastAsia="Calibri" w:hAnsi="Calibri"/>
          <w:sz w:val="22"/>
          <w:szCs w:val="22"/>
        </w:rPr>
        <w:t xml:space="preserve">Scikit-learn Library</w:t>
      </w:r>
    </w:p>
    <w:p>
      <w:pPr>
        <w:spacing w:after="150" w:before="300"/>
      </w:pPr>
      <w:r>
        <w:rPr>
          <w:rFonts w:ascii="Calibri" w:cs="Calibri" w:eastAsia="Calibri" w:hAnsi="Calibri"/>
          <w:b/>
          <w:bCs/>
          <w:sz w:val="24"/>
          <w:szCs w:val="24"/>
        </w:rPr>
        <w:t xml:space="preserve">Theory</w:t>
      </w:r>
    </w:p>
    <w:p>
      <w:pPr>
        <w:spacing w:after="150"/>
      </w:pPr>
      <w:r>
        <w:rPr>
          <w:rFonts w:ascii="Calibri" w:cs="Calibri" w:eastAsia="Calibri" w:hAnsi="Calibri"/>
          <w:sz w:val="22"/>
          <w:szCs w:val="22"/>
        </w:rPr>
        <w:t xml:space="preserve">The Internet of Everything (IoE) connects people, devices, sensors, data, and processes to enable intelligent decision-making. In an IoE-based online examination monitoring system, connected devices such as webcams, microphones, and browser-activity trackers continuously collect behavioural data about a student during an exam, such as exam duration, number of screen switches, face-detection confidence, and mouse-click activity.</w:t>
      </w:r>
    </w:p>
    <w:p>
      <w:pPr>
        <w:spacing w:after="150"/>
      </w:pPr>
      <w:r>
        <w:rPr>
          <w:rFonts w:ascii="Calibri" w:cs="Calibri" w:eastAsia="Calibri" w:hAnsi="Calibri"/>
          <w:sz w:val="22"/>
          <w:szCs w:val="22"/>
        </w:rPr>
        <w:t xml:space="preserve">Raw sensor data of this kind often contains inconsistencies such as duplicate records, missing values, and different measurement scales. Therefore, preprocessing is essential before the data can be analysed or used to flag suspicious behaviour.</w:t>
      </w:r>
    </w:p>
    <w:p>
      <w:pPr>
        <w:spacing w:after="150"/>
      </w:pPr>
      <w:r>
        <w:rPr>
          <w:rFonts w:ascii="Calibri" w:cs="Calibri" w:eastAsia="Calibri" w:hAnsi="Calibri"/>
          <w:sz w:val="22"/>
          <w:szCs w:val="22"/>
        </w:rPr>
        <w:t xml:space="preserve">The preprocessing steps include:</w:t>
      </w:r>
    </w:p>
    <w:p>
      <w:pPr>
        <w:spacing w:after="80"/>
      </w:pPr>
      <w:r>
        <w:rPr>
          <w:rFonts w:ascii="Calibri" w:cs="Calibri" w:eastAsia="Calibri" w:hAnsi="Calibri"/>
          <w:sz w:val="22"/>
          <w:szCs w:val="22"/>
        </w:rPr>
        <w:t xml:space="preserve">1. Creating the exam-monitoring sensor dataset.</w:t>
      </w:r>
    </w:p>
    <w:p>
      <w:pPr>
        <w:spacing w:after="80"/>
      </w:pPr>
      <w:r>
        <w:rPr>
          <w:rFonts w:ascii="Calibri" w:cs="Calibri" w:eastAsia="Calibri" w:hAnsi="Calibri"/>
          <w:sz w:val="22"/>
          <w:szCs w:val="22"/>
        </w:rPr>
        <w:t xml:space="preserve">2. Checking for missing values.</w:t>
      </w:r>
    </w:p>
    <w:p>
      <w:pPr>
        <w:spacing w:after="80"/>
      </w:pPr>
      <w:r>
        <w:rPr>
          <w:rFonts w:ascii="Calibri" w:cs="Calibri" w:eastAsia="Calibri" w:hAnsi="Calibri"/>
          <w:sz w:val="22"/>
          <w:szCs w:val="22"/>
        </w:rPr>
        <w:t xml:space="preserve">3. Removing duplicate records.</w:t>
      </w:r>
    </w:p>
    <w:p>
      <w:pPr>
        <w:spacing w:after="80"/>
      </w:pPr>
      <w:r>
        <w:rPr>
          <w:rFonts w:ascii="Calibri" w:cs="Calibri" w:eastAsia="Calibri" w:hAnsi="Calibri"/>
          <w:sz w:val="22"/>
          <w:szCs w:val="22"/>
        </w:rPr>
        <w:t xml:space="preserve">4. Normalizing data using Min-Max Scaling.</w:t>
      </w:r>
    </w:p>
    <w:p>
      <w:pPr>
        <w:spacing w:after="80"/>
      </w:pPr>
      <w:r>
        <w:rPr>
          <w:rFonts w:ascii="Calibri" w:cs="Calibri" w:eastAsia="Calibri" w:hAnsi="Calibri"/>
          <w:sz w:val="22"/>
          <w:szCs w:val="22"/>
        </w:rPr>
        <w:t xml:space="preserve">5. Visualizing the normalized Suspicious Score.</w:t>
      </w:r>
    </w:p>
    <w:p>
      <w:pPr>
        <w:spacing w:after="150"/>
      </w:pPr>
      <w:r>
        <w:rPr>
          <w:rFonts w:ascii="Calibri" w:cs="Calibri" w:eastAsia="Calibri" w:hAnsi="Calibri"/>
          <w:sz w:val="22"/>
          <w:szCs w:val="22"/>
        </w:rPr>
        <w:t xml:space="preserve">Normalization converts all values into the range 0 to 1, making different sensor readings comparable regardless of their original scale.</w:t>
      </w:r>
    </w:p>
    <w:p>
      <w:pPr>
        <w:spacing w:after="150"/>
      </w:pPr>
      <w:r>
        <w:rPr>
          <w:rFonts w:ascii="Calibri" w:cs="Calibri" w:eastAsia="Calibri" w:hAnsi="Calibri"/>
          <w:sz w:val="22"/>
          <w:szCs w:val="22"/>
        </w:rPr>
        <w:t xml:space="preserve">The Min-Max normalization formula is:</w:t>
      </w:r>
    </w:p>
    <w:p>
      <w:pPr>
        <w:spacing w:after="150"/>
        <w:jc w:val="center"/>
      </w:pPr>
      <w:r>
        <w:rPr>
          <w:rFonts w:ascii="Calibri" w:cs="Calibri" w:eastAsia="Calibri" w:hAnsi="Calibri"/>
          <w:i/>
          <w:iCs/>
          <w:sz w:val="24"/>
          <w:szCs w:val="24"/>
        </w:rPr>
        <w:t xml:space="preserve">Xnorm = (X − Xmin) / (Xmax − Xmin)</w:t>
      </w:r>
    </w:p>
    <w:p>
      <w:pPr>
        <w:spacing w:after="150"/>
      </w:pPr>
      <w:r>
        <w:rPr>
          <w:rFonts w:ascii="Calibri" w:cs="Calibri" w:eastAsia="Calibri" w:hAnsi="Calibri"/>
          <w:sz w:val="22"/>
          <w:szCs w:val="22"/>
        </w:rPr>
        <w:t xml:space="preserve">where:</w:t>
      </w:r>
    </w:p>
    <w:p>
      <w:pPr>
        <w:pStyle w:val="ListParagraph"/>
        <w:numPr>
          <w:ilvl w:val="0"/>
          <w:numId w:val="1"/>
        </w:numPr>
        <w:spacing w:after="80"/>
      </w:pPr>
      <w:r>
        <w:rPr>
          <w:rFonts w:ascii="Calibri" w:cs="Calibri" w:eastAsia="Calibri" w:hAnsi="Calibri"/>
          <w:sz w:val="22"/>
          <w:szCs w:val="22"/>
        </w:rPr>
        <w:t xml:space="preserve">X = Original value</w:t>
      </w:r>
    </w:p>
    <w:p>
      <w:pPr>
        <w:pStyle w:val="ListParagraph"/>
        <w:numPr>
          <w:ilvl w:val="0"/>
          <w:numId w:val="1"/>
        </w:numPr>
        <w:spacing w:after="80"/>
      </w:pPr>
      <w:r>
        <w:rPr>
          <w:rFonts w:ascii="Calibri" w:cs="Calibri" w:eastAsia="Calibri" w:hAnsi="Calibri"/>
          <w:sz w:val="22"/>
          <w:szCs w:val="22"/>
        </w:rPr>
        <w:t xml:space="preserve">Xmin = Minimum value</w:t>
      </w:r>
    </w:p>
    <w:p>
      <w:pPr>
        <w:pStyle w:val="ListParagraph"/>
        <w:numPr>
          <w:ilvl w:val="0"/>
          <w:numId w:val="1"/>
        </w:numPr>
        <w:spacing w:after="80"/>
      </w:pPr>
      <w:r>
        <w:rPr>
          <w:rFonts w:ascii="Calibri" w:cs="Calibri" w:eastAsia="Calibri" w:hAnsi="Calibri"/>
          <w:sz w:val="22"/>
          <w:szCs w:val="22"/>
        </w:rPr>
        <w:t xml:space="preserve">Xmax = Maximum value</w:t>
      </w:r>
    </w:p>
    <w:p>
      <w:pPr>
        <w:spacing w:after="150" w:before="300"/>
      </w:pPr>
      <w:r>
        <w:rPr>
          <w:rFonts w:ascii="Calibri" w:cs="Calibri" w:eastAsia="Calibri" w:hAnsi="Calibri"/>
          <w:b/>
          <w:bCs/>
          <w:sz w:val="24"/>
          <w:szCs w:val="24"/>
        </w:rPr>
        <w:t xml:space="preserve">Procedure</w:t>
      </w:r>
    </w:p>
    <w:p>
      <w:pPr>
        <w:spacing w:after="80"/>
      </w:pPr>
      <w:r>
        <w:rPr>
          <w:rFonts w:ascii="Calibri" w:cs="Calibri" w:eastAsia="Calibri" w:hAnsi="Calibri"/>
          <w:sz w:val="22"/>
          <w:szCs w:val="22"/>
        </w:rPr>
        <w:t xml:space="preserve">1. Import required Python libraries.</w:t>
      </w:r>
    </w:p>
    <w:p>
      <w:pPr>
        <w:spacing w:after="80"/>
      </w:pPr>
      <w:r>
        <w:rPr>
          <w:rFonts w:ascii="Calibri" w:cs="Calibri" w:eastAsia="Calibri" w:hAnsi="Calibri"/>
          <w:sz w:val="22"/>
          <w:szCs w:val="22"/>
        </w:rPr>
        <w:t xml:space="preserve">2. Create the IoE exam-monitoring sensor dataset.</w:t>
      </w:r>
    </w:p>
    <w:p>
      <w:pPr>
        <w:spacing w:after="80"/>
      </w:pPr>
      <w:r>
        <w:rPr>
          <w:rFonts w:ascii="Calibri" w:cs="Calibri" w:eastAsia="Calibri" w:hAnsi="Calibri"/>
          <w:sz w:val="22"/>
          <w:szCs w:val="22"/>
        </w:rPr>
        <w:t xml:space="preserve">3. Convert the dataset into a Pandas DataFrame.</w:t>
      </w:r>
    </w:p>
    <w:p>
      <w:pPr>
        <w:spacing w:after="80"/>
      </w:pPr>
      <w:r>
        <w:rPr>
          <w:rFonts w:ascii="Calibri" w:cs="Calibri" w:eastAsia="Calibri" w:hAnsi="Calibri"/>
          <w:sz w:val="22"/>
          <w:szCs w:val="22"/>
        </w:rPr>
        <w:t xml:space="preserve">4. Display the original dataset.</w:t>
      </w:r>
    </w:p>
    <w:p>
      <w:pPr>
        <w:spacing w:after="80"/>
      </w:pPr>
      <w:r>
        <w:rPr>
          <w:rFonts w:ascii="Calibri" w:cs="Calibri" w:eastAsia="Calibri" w:hAnsi="Calibri"/>
          <w:sz w:val="22"/>
          <w:szCs w:val="22"/>
        </w:rPr>
        <w:t xml:space="preserve">5. Check for missing values.</w:t>
      </w:r>
    </w:p>
    <w:p>
      <w:pPr>
        <w:spacing w:after="80"/>
      </w:pPr>
      <w:r>
        <w:rPr>
          <w:rFonts w:ascii="Calibri" w:cs="Calibri" w:eastAsia="Calibri" w:hAnsi="Calibri"/>
          <w:sz w:val="22"/>
          <w:szCs w:val="22"/>
        </w:rPr>
        <w:t xml:space="preserve">6. Remove duplicate records.</w:t>
      </w:r>
    </w:p>
    <w:p>
      <w:pPr>
        <w:spacing w:after="80"/>
      </w:pPr>
      <w:r>
        <w:rPr>
          <w:rFonts w:ascii="Calibri" w:cs="Calibri" w:eastAsia="Calibri" w:hAnsi="Calibri"/>
          <w:sz w:val="22"/>
          <w:szCs w:val="22"/>
        </w:rPr>
        <w:t xml:space="preserve">7. Normalize all sensor values using MinMaxScaler.</w:t>
      </w:r>
    </w:p>
    <w:p>
      <w:pPr>
        <w:spacing w:after="80"/>
      </w:pPr>
      <w:r>
        <w:rPr>
          <w:rFonts w:ascii="Calibri" w:cs="Calibri" w:eastAsia="Calibri" w:hAnsi="Calibri"/>
          <w:sz w:val="22"/>
          <w:szCs w:val="22"/>
        </w:rPr>
        <w:t xml:space="preserve">8. Display the normalized dataset.</w:t>
      </w:r>
    </w:p>
    <w:p>
      <w:pPr>
        <w:spacing w:after="80"/>
      </w:pPr>
      <w:r>
        <w:rPr>
          <w:rFonts w:ascii="Calibri" w:cs="Calibri" w:eastAsia="Calibri" w:hAnsi="Calibri"/>
          <w:sz w:val="22"/>
          <w:szCs w:val="22"/>
        </w:rPr>
        <w:t xml:space="preserve">9. Plot the normalized Suspicious Score graph.</w:t>
      </w:r>
    </w:p>
    <w:p>
      <w:pPr>
        <w:spacing w:after="80"/>
      </w:pPr>
      <w:r>
        <w:rPr>
          <w:rFonts w:ascii="Calibri" w:cs="Calibri" w:eastAsia="Calibri" w:hAnsi="Calibri"/>
          <w:sz w:val="22"/>
          <w:szCs w:val="22"/>
        </w:rPr>
        <w:t xml:space="preserve">10. End the program.</w:t>
      </w:r>
    </w:p>
    <w:p>
      <w:pPr>
        <w:spacing w:after="150" w:before="300"/>
      </w:pPr>
      <w:r>
        <w:rPr>
          <w:rFonts w:ascii="Calibri" w:cs="Calibri" w:eastAsia="Calibri" w:hAnsi="Calibri"/>
          <w:b/>
          <w:bCs/>
          <w:sz w:val="24"/>
          <w:szCs w:val="24"/>
        </w:rPr>
        <w:t xml:space="preserve">Code</w:t>
      </w:r>
    </w:p>
    <w:p>
      <w:pPr>
        <w:spacing w:after="0"/>
      </w:pPr>
      <w:r>
        <w:rPr>
          <w:rFonts w:ascii="Consolas" w:cs="Consolas" w:eastAsia="Consolas" w:hAnsi="Consolas"/>
          <w:sz w:val="20"/>
          <w:szCs w:val="20"/>
        </w:rPr>
        <w:t xml:space="preserve">import pandas as pd</w:t>
      </w:r>
    </w:p>
    <w:p>
      <w:pPr>
        <w:spacing w:after="0"/>
      </w:pPr>
      <w:r>
        <w:rPr>
          <w:rFonts w:ascii="Consolas" w:cs="Consolas" w:eastAsia="Consolas" w:hAnsi="Consolas"/>
          <w:sz w:val="20"/>
          <w:szCs w:val="20"/>
        </w:rPr>
        <w:t xml:space="preserve">import numpy as np</w:t>
      </w:r>
    </w:p>
    <w:p>
      <w:pPr>
        <w:spacing w:after="0"/>
      </w:pPr>
      <w:r>
        <w:rPr>
          <w:rFonts w:ascii="Consolas" w:cs="Consolas" w:eastAsia="Consolas" w:hAnsi="Consolas"/>
          <w:sz w:val="20"/>
          <w:szCs w:val="20"/>
        </w:rPr>
        <w:t xml:space="preserve">import matplotlib.pyplot as plt</w:t>
      </w:r>
    </w:p>
    <w:p>
      <w:pPr>
        <w:spacing w:after="0"/>
      </w:pPr>
      <w:r>
        <w:rPr>
          <w:rFonts w:ascii="Consolas" w:cs="Consolas" w:eastAsia="Consolas" w:hAnsi="Consolas"/>
          <w:sz w:val="20"/>
          <w:szCs w:val="20"/>
        </w:rPr>
        <w:t xml:space="preserve">from sklearn.preprocessing import MinMaxScaler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Create sample dataset</w:t>
      </w:r>
    </w:p>
    <w:p>
      <w:pPr>
        <w:spacing w:after="0"/>
      </w:pPr>
      <w:r>
        <w:rPr>
          <w:rFonts w:ascii="Consolas" w:cs="Consolas" w:eastAsia="Consolas" w:hAnsi="Consolas"/>
          <w:sz w:val="20"/>
          <w:szCs w:val="20"/>
        </w:rPr>
        <w:t xml:space="preserve">data = {</w:t>
      </w:r>
    </w:p>
    <w:p>
      <w:pPr>
        <w:spacing w:after="0"/>
      </w:pPr>
      <w:r>
        <w:rPr>
          <w:rFonts w:ascii="Consolas" w:cs="Consolas" w:eastAsia="Consolas" w:hAnsi="Consolas"/>
          <w:sz w:val="20"/>
          <w:szCs w:val="20"/>
        </w:rPr>
        <w:t xml:space="preserve">    "ExamDuration(min)": [60, 75, 90, 80, 70, 85, 95, 88, 76, 82],</w:t>
      </w:r>
    </w:p>
    <w:p>
      <w:pPr>
        <w:spacing w:after="0"/>
      </w:pPr>
      <w:r>
        <w:rPr>
          <w:rFonts w:ascii="Consolas" w:cs="Consolas" w:eastAsia="Consolas" w:hAnsi="Consolas"/>
          <w:sz w:val="20"/>
          <w:szCs w:val="20"/>
        </w:rPr>
        <w:t xml:space="preserve">    "ScreenSwitches": [2, 5, 1, 4, 3, 6, 8, 5, 2, 4],</w:t>
      </w:r>
    </w:p>
    <w:p>
      <w:pPr>
        <w:spacing w:after="0"/>
      </w:pPr>
      <w:r>
        <w:rPr>
          <w:rFonts w:ascii="Consolas" w:cs="Consolas" w:eastAsia="Consolas" w:hAnsi="Consolas"/>
          <w:sz w:val="20"/>
          <w:szCs w:val="20"/>
        </w:rPr>
        <w:t xml:space="preserve">    "FaceDetections": [100, 98, 100, 97, 99, 96, 95, 97, 100, 99],</w:t>
      </w:r>
    </w:p>
    <w:p>
      <w:pPr>
        <w:spacing w:after="0"/>
      </w:pPr>
      <w:r>
        <w:rPr>
          <w:rFonts w:ascii="Consolas" w:cs="Consolas" w:eastAsia="Consolas" w:hAnsi="Consolas"/>
          <w:sz w:val="20"/>
          <w:szCs w:val="20"/>
        </w:rPr>
        <w:t xml:space="preserve">    "MouseClicks": [150, 180, 165, 170, 160, 190, 210, 185, 155, 175],</w:t>
      </w:r>
    </w:p>
    <w:p>
      <w:pPr>
        <w:spacing w:after="0"/>
      </w:pPr>
      <w:r>
        <w:rPr>
          <w:rFonts w:ascii="Consolas" w:cs="Consolas" w:eastAsia="Consolas" w:hAnsi="Consolas"/>
          <w:sz w:val="20"/>
          <w:szCs w:val="20"/>
        </w:rPr>
        <w:t xml:space="preserve">    "SuspiciousScore": [5, 20, 3, 15, 8, 30, 45, 25, 6, 18]</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df = pd.DataFrame(data)</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Display original data</w:t>
      </w:r>
    </w:p>
    <w:p>
      <w:pPr>
        <w:spacing w:after="0"/>
      </w:pPr>
      <w:r>
        <w:rPr>
          <w:rFonts w:ascii="Consolas" w:cs="Consolas" w:eastAsia="Consolas" w:hAnsi="Consolas"/>
          <w:sz w:val="20"/>
          <w:szCs w:val="20"/>
        </w:rPr>
        <w:t xml:space="preserve">print("Original Dataset:")</w:t>
      </w:r>
    </w:p>
    <w:p>
      <w:pPr>
        <w:spacing w:after="0"/>
      </w:pPr>
      <w:r>
        <w:rPr>
          <w:rFonts w:ascii="Consolas" w:cs="Consolas" w:eastAsia="Consolas" w:hAnsi="Consolas"/>
          <w:sz w:val="20"/>
          <w:szCs w:val="20"/>
        </w:rPr>
        <w:t xml:space="preserve">print(df)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Check missing values</w:t>
      </w:r>
    </w:p>
    <w:p>
      <w:pPr>
        <w:spacing w:after="0"/>
      </w:pPr>
      <w:r>
        <w:rPr>
          <w:rFonts w:ascii="Consolas" w:cs="Consolas" w:eastAsia="Consolas" w:hAnsi="Consolas"/>
          <w:sz w:val="20"/>
          <w:szCs w:val="20"/>
        </w:rPr>
        <w:t xml:space="preserve">print("\nMissing Values:")</w:t>
      </w:r>
    </w:p>
    <w:p>
      <w:pPr>
        <w:spacing w:after="0"/>
      </w:pPr>
      <w:r>
        <w:rPr>
          <w:rFonts w:ascii="Consolas" w:cs="Consolas" w:eastAsia="Consolas" w:hAnsi="Consolas"/>
          <w:sz w:val="20"/>
          <w:szCs w:val="20"/>
        </w:rPr>
        <w:t xml:space="preserve">print(df.isnull().sum())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Remove duplicates</w:t>
      </w:r>
    </w:p>
    <w:p>
      <w:pPr>
        <w:spacing w:after="0"/>
      </w:pPr>
      <w:r>
        <w:rPr>
          <w:rFonts w:ascii="Consolas" w:cs="Consolas" w:eastAsia="Consolas" w:hAnsi="Consolas"/>
          <w:sz w:val="20"/>
          <w:szCs w:val="20"/>
        </w:rPr>
        <w:t xml:space="preserve">df = df.drop_duplicates()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Normalize data</w:t>
      </w:r>
    </w:p>
    <w:p>
      <w:pPr>
        <w:spacing w:after="0"/>
      </w:pPr>
      <w:r>
        <w:rPr>
          <w:rFonts w:ascii="Consolas" w:cs="Consolas" w:eastAsia="Consolas" w:hAnsi="Consolas"/>
          <w:sz w:val="20"/>
          <w:szCs w:val="20"/>
        </w:rPr>
        <w:t xml:space="preserve">scaler = MinMaxScaler()</w:t>
      </w:r>
    </w:p>
    <w:p>
      <w:pPr>
        <w:spacing w:after="0"/>
      </w:pPr>
      <w:r>
        <w:rPr>
          <w:rFonts w:ascii="Consolas" w:cs="Consolas" w:eastAsia="Consolas" w:hAnsi="Consolas"/>
          <w:sz w:val="20"/>
          <w:szCs w:val="20"/>
        </w:rPr>
        <w:t xml:space="preserve">df[df.columns] = scaler.fit_transform(df)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print("\nNormalized Dataset:")</w:t>
      </w:r>
    </w:p>
    <w:p>
      <w:pPr>
        <w:spacing w:after="0"/>
      </w:pPr>
      <w:r>
        <w:rPr>
          <w:rFonts w:ascii="Consolas" w:cs="Consolas" w:eastAsia="Consolas" w:hAnsi="Consolas"/>
          <w:sz w:val="20"/>
          <w:szCs w:val="20"/>
        </w:rPr>
        <w:t xml:space="preserve">print(df)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Plot Suspicious Score</w:t>
      </w:r>
    </w:p>
    <w:p>
      <w:pPr>
        <w:spacing w:after="0"/>
      </w:pPr>
      <w:r>
        <w:rPr>
          <w:rFonts w:ascii="Consolas" w:cs="Consolas" w:eastAsia="Consolas" w:hAnsi="Consolas"/>
          <w:sz w:val="20"/>
          <w:szCs w:val="20"/>
        </w:rPr>
        <w:t xml:space="preserve">plt.plot(df["SuspiciousScore"], marker='o')</w:t>
      </w:r>
    </w:p>
    <w:p>
      <w:pPr>
        <w:spacing w:after="0"/>
      </w:pPr>
      <w:r>
        <w:rPr>
          <w:rFonts w:ascii="Consolas" w:cs="Consolas" w:eastAsia="Consolas" w:hAnsi="Consolas"/>
          <w:sz w:val="20"/>
          <w:szCs w:val="20"/>
        </w:rPr>
        <w:t xml:space="preserve">plt.title("Normalized Suspicious Score")</w:t>
      </w:r>
    </w:p>
    <w:p>
      <w:pPr>
        <w:spacing w:after="0"/>
      </w:pPr>
      <w:r>
        <w:rPr>
          <w:rFonts w:ascii="Consolas" w:cs="Consolas" w:eastAsia="Consolas" w:hAnsi="Consolas"/>
          <w:sz w:val="20"/>
          <w:szCs w:val="20"/>
        </w:rPr>
        <w:t xml:space="preserve">plt.xlabel("Student Sample")</w:t>
      </w:r>
    </w:p>
    <w:p>
      <w:pPr>
        <w:spacing w:after="0"/>
      </w:pPr>
      <w:r>
        <w:rPr>
          <w:rFonts w:ascii="Consolas" w:cs="Consolas" w:eastAsia="Consolas" w:hAnsi="Consolas"/>
          <w:sz w:val="20"/>
          <w:szCs w:val="20"/>
        </w:rPr>
        <w:t xml:space="preserve">plt.ylabel("Suspicious Score")</w:t>
      </w:r>
    </w:p>
    <w:p>
      <w:pPr>
        <w:spacing w:after="0"/>
      </w:pPr>
      <w:r>
        <w:rPr>
          <w:rFonts w:ascii="Consolas" w:cs="Consolas" w:eastAsia="Consolas" w:hAnsi="Consolas"/>
          <w:sz w:val="20"/>
          <w:szCs w:val="20"/>
        </w:rPr>
        <w:t xml:space="preserve">plt.grid(True)</w:t>
      </w:r>
    </w:p>
    <w:p>
      <w:pPr>
        <w:spacing w:after="0"/>
      </w:pPr>
      <w:r>
        <w:rPr>
          <w:rFonts w:ascii="Consolas" w:cs="Consolas" w:eastAsia="Consolas" w:hAnsi="Consolas"/>
          <w:sz w:val="20"/>
          <w:szCs w:val="20"/>
        </w:rPr>
        <w:t xml:space="preserve">plt.show()</w:t>
      </w:r>
    </w:p>
    <w:p>
      <w:pPr>
        <w:spacing w:after="150" w:before="300"/>
      </w:pPr>
      <w:r>
        <w:rPr>
          <w:rFonts w:ascii="Calibri" w:cs="Calibri" w:eastAsia="Calibri" w:hAnsi="Calibri"/>
          <w:b/>
          <w:bCs/>
          <w:sz w:val="24"/>
          <w:szCs w:val="24"/>
        </w:rPr>
        <w:t xml:space="preserve">Output</w:t>
      </w:r>
    </w:p>
    <w:p>
      <w:pPr>
        <w:spacing w:after="150"/>
      </w:pPr>
      <w:r>
        <w:rPr>
          <w:rFonts w:ascii="Calibri" w:cs="Calibri" w:eastAsia="Calibri" w:hAnsi="Calibri"/>
          <w:sz w:val="22"/>
          <w:szCs w:val="22"/>
        </w:rPr>
        <w:t xml:space="preserve">Original Dataset (first columns shown):</w:t>
      </w:r>
    </w:p>
    <w:p>
      <w:pPr>
        <w:spacing w:after="0"/>
      </w:pPr>
      <w:r>
        <w:rPr>
          <w:rFonts w:ascii="Consolas" w:cs="Consolas" w:eastAsia="Consolas" w:hAnsi="Consolas"/>
          <w:sz w:val="20"/>
          <w:szCs w:val="20"/>
        </w:rPr>
        <w:t xml:space="preserve">   ExamDuration(min)  ScreenSwitches  FaceDetections  MouseClicks  SuspiciousScore</w:t>
      </w:r>
    </w:p>
    <w:p>
      <w:pPr>
        <w:spacing w:after="0"/>
      </w:pPr>
      <w:r>
        <w:rPr>
          <w:rFonts w:ascii="Consolas" w:cs="Consolas" w:eastAsia="Consolas" w:hAnsi="Consolas"/>
          <w:sz w:val="20"/>
          <w:szCs w:val="20"/>
        </w:rPr>
        <w:t xml:space="preserve">0                 60               2             100          150                5</w:t>
      </w:r>
    </w:p>
    <w:p>
      <w:pPr>
        <w:spacing w:after="0"/>
      </w:pPr>
      <w:r>
        <w:rPr>
          <w:rFonts w:ascii="Consolas" w:cs="Consolas" w:eastAsia="Consolas" w:hAnsi="Consolas"/>
          <w:sz w:val="20"/>
          <w:szCs w:val="20"/>
        </w:rPr>
        <w:t xml:space="preserve">1                 75               5              98          180               20</w:t>
      </w:r>
    </w:p>
    <w:p>
      <w:pPr>
        <w:spacing w:after="0"/>
      </w:pPr>
      <w:r>
        <w:rPr>
          <w:rFonts w:ascii="Consolas" w:cs="Consolas" w:eastAsia="Consolas" w:hAnsi="Consolas"/>
          <w:sz w:val="20"/>
          <w:szCs w:val="20"/>
        </w:rPr>
        <w:t xml:space="preserve">2                 90               1             100          165                3</w:t>
      </w:r>
    </w:p>
    <w:p>
      <w:pPr>
        <w:spacing w:after="0"/>
      </w:pPr>
      <w:r>
        <w:rPr>
          <w:rFonts w:ascii="Consolas" w:cs="Consolas" w:eastAsia="Consolas" w:hAnsi="Consolas"/>
          <w:sz w:val="20"/>
          <w:szCs w:val="20"/>
        </w:rPr>
        <w:t xml:space="preserve">3                 80               4              97          170               15</w:t>
      </w:r>
    </w:p>
    <w:p>
      <w:pPr>
        <w:spacing w:after="0"/>
      </w:pPr>
      <w:r>
        <w:rPr>
          <w:rFonts w:ascii="Consolas" w:cs="Consolas" w:eastAsia="Consolas" w:hAnsi="Consolas"/>
          <w:sz w:val="20"/>
          <w:szCs w:val="20"/>
        </w:rPr>
        <w:t xml:space="preserve">4                 70               3              99          160                8</w:t>
      </w:r>
    </w:p>
    <w:p>
      <w:pPr>
        <w:spacing w:after="0"/>
      </w:pPr>
      <w:r>
        <w:rPr>
          <w:rFonts w:ascii="Consolas" w:cs="Consolas" w:eastAsia="Consolas" w:hAnsi="Consolas"/>
          <w:sz w:val="20"/>
          <w:szCs w:val="20"/>
        </w:rPr>
        <w:t xml:space="preserve">5                 85               6              96          190               30</w:t>
      </w:r>
    </w:p>
    <w:p>
      <w:pPr>
        <w:spacing w:after="0"/>
      </w:pPr>
      <w:r>
        <w:rPr>
          <w:rFonts w:ascii="Consolas" w:cs="Consolas" w:eastAsia="Consolas" w:hAnsi="Consolas"/>
          <w:sz w:val="20"/>
          <w:szCs w:val="20"/>
        </w:rPr>
        <w:t xml:space="preserve">6                 95               8              95          210               45</w:t>
      </w:r>
    </w:p>
    <w:p>
      <w:pPr>
        <w:spacing w:after="0"/>
      </w:pPr>
      <w:r>
        <w:rPr>
          <w:rFonts w:ascii="Consolas" w:cs="Consolas" w:eastAsia="Consolas" w:hAnsi="Consolas"/>
          <w:sz w:val="20"/>
          <w:szCs w:val="20"/>
        </w:rPr>
        <w:t xml:space="preserve">7                 88               5              97          185               25</w:t>
      </w:r>
    </w:p>
    <w:p>
      <w:pPr>
        <w:spacing w:after="0"/>
      </w:pPr>
      <w:r>
        <w:rPr>
          <w:rFonts w:ascii="Consolas" w:cs="Consolas" w:eastAsia="Consolas" w:hAnsi="Consolas"/>
          <w:sz w:val="20"/>
          <w:szCs w:val="20"/>
        </w:rPr>
        <w:t xml:space="preserve">8                 76               2             100          155                6</w:t>
      </w:r>
    </w:p>
    <w:p>
      <w:pPr>
        <w:spacing w:after="0"/>
      </w:pPr>
      <w:r>
        <w:rPr>
          <w:rFonts w:ascii="Consolas" w:cs="Consolas" w:eastAsia="Consolas" w:hAnsi="Consolas"/>
          <w:sz w:val="20"/>
          <w:szCs w:val="20"/>
        </w:rPr>
        <w:t xml:space="preserve">9                 82               4              99          175               18</w:t>
      </w:r>
    </w:p>
    <w:p>
      <w:pPr>
        <w:spacing w:after="150"/>
      </w:pPr>
      <w:r>
        <w:rPr>
          <w:rFonts w:ascii="Calibri" w:cs="Calibri" w:eastAsia="Calibri" w:hAnsi="Calibri"/>
          <w:sz w:val="22"/>
          <w:szCs w:val="22"/>
        </w:rPr>
        <w:t xml:space="preserve">Missing Values: 0 for all columns (no missing values found).</w:t>
      </w:r>
    </w:p>
    <w:p>
      <w:pPr>
        <w:spacing w:after="150"/>
      </w:pPr>
      <w:r>
        <w:rPr>
          <w:rFonts w:ascii="Calibri" w:cs="Calibri" w:eastAsia="Calibri" w:hAnsi="Calibri"/>
          <w:sz w:val="22"/>
          <w:szCs w:val="22"/>
        </w:rPr>
        <w:t xml:space="preserve">Normalized Dataset (Min-Max Scaled, 0 to 1):</w:t>
      </w:r>
    </w:p>
    <w:p>
      <w:pPr>
        <w:spacing w:after="0"/>
      </w:pPr>
      <w:r>
        <w:rPr>
          <w:rFonts w:ascii="Consolas" w:cs="Consolas" w:eastAsia="Consolas" w:hAnsi="Consolas"/>
          <w:sz w:val="20"/>
          <w:szCs w:val="20"/>
        </w:rPr>
        <w:t xml:space="preserve">   ExamDuration  ScreenSwitches  FaceDetections  MouseClicks  SuspiciousScore</w:t>
      </w:r>
    </w:p>
    <w:p>
      <w:pPr>
        <w:spacing w:after="0"/>
      </w:pPr>
      <w:r>
        <w:rPr>
          <w:rFonts w:ascii="Consolas" w:cs="Consolas" w:eastAsia="Consolas" w:hAnsi="Consolas"/>
          <w:sz w:val="20"/>
          <w:szCs w:val="20"/>
        </w:rPr>
        <w:t xml:space="preserve">0      0.000000        0.142857        1.000000     0.000000        0.047619</w:t>
      </w:r>
    </w:p>
    <w:p>
      <w:pPr>
        <w:spacing w:after="0"/>
      </w:pPr>
      <w:r>
        <w:rPr>
          <w:rFonts w:ascii="Consolas" w:cs="Consolas" w:eastAsia="Consolas" w:hAnsi="Consolas"/>
          <w:sz w:val="20"/>
          <w:szCs w:val="20"/>
        </w:rPr>
        <w:t xml:space="preserve">1      0.428571        0.571429        0.600000     0.500000        0.404762</w:t>
      </w:r>
    </w:p>
    <w:p>
      <w:pPr>
        <w:spacing w:after="0"/>
      </w:pPr>
      <w:r>
        <w:rPr>
          <w:rFonts w:ascii="Consolas" w:cs="Consolas" w:eastAsia="Consolas" w:hAnsi="Consolas"/>
          <w:sz w:val="20"/>
          <w:szCs w:val="20"/>
        </w:rPr>
        <w:t xml:space="preserve">2      0.857143        0.000000        1.000000     0.250000        0.000000</w:t>
      </w:r>
    </w:p>
    <w:p>
      <w:pPr>
        <w:spacing w:after="0"/>
      </w:pPr>
      <w:r>
        <w:rPr>
          <w:rFonts w:ascii="Consolas" w:cs="Consolas" w:eastAsia="Consolas" w:hAnsi="Consolas"/>
          <w:sz w:val="20"/>
          <w:szCs w:val="20"/>
        </w:rPr>
        <w:t xml:space="preserve">3      0.571429        0.428571        0.400000     0.333333        0.285714</w:t>
      </w:r>
    </w:p>
    <w:p>
      <w:pPr>
        <w:spacing w:after="0"/>
      </w:pPr>
      <w:r>
        <w:rPr>
          <w:rFonts w:ascii="Consolas" w:cs="Consolas" w:eastAsia="Consolas" w:hAnsi="Consolas"/>
          <w:sz w:val="20"/>
          <w:szCs w:val="20"/>
        </w:rPr>
        <w:t xml:space="preserve">4      0.285714        0.285714        0.800000     0.166667        0.119048</w:t>
      </w:r>
    </w:p>
    <w:p>
      <w:pPr>
        <w:spacing w:after="0"/>
      </w:pPr>
      <w:r>
        <w:rPr>
          <w:rFonts w:ascii="Consolas" w:cs="Consolas" w:eastAsia="Consolas" w:hAnsi="Consolas"/>
          <w:sz w:val="20"/>
          <w:szCs w:val="20"/>
        </w:rPr>
        <w:t xml:space="preserve">5      0.714286        0.714286        0.200000     0.666667        0.642857</w:t>
      </w:r>
    </w:p>
    <w:p>
      <w:pPr>
        <w:spacing w:after="0"/>
      </w:pPr>
      <w:r>
        <w:rPr>
          <w:rFonts w:ascii="Consolas" w:cs="Consolas" w:eastAsia="Consolas" w:hAnsi="Consolas"/>
          <w:sz w:val="20"/>
          <w:szCs w:val="20"/>
        </w:rPr>
        <w:t xml:space="preserve">6      1.000000        1.000000        0.000000     1.000000        1.000000</w:t>
      </w:r>
    </w:p>
    <w:p>
      <w:pPr>
        <w:spacing w:after="0"/>
      </w:pPr>
      <w:r>
        <w:rPr>
          <w:rFonts w:ascii="Consolas" w:cs="Consolas" w:eastAsia="Consolas" w:hAnsi="Consolas"/>
          <w:sz w:val="20"/>
          <w:szCs w:val="20"/>
        </w:rPr>
        <w:t xml:space="preserve">7      0.800000        0.571429        0.400000     0.583333        0.523810</w:t>
      </w:r>
    </w:p>
    <w:p>
      <w:pPr>
        <w:spacing w:after="0"/>
      </w:pPr>
      <w:r>
        <w:rPr>
          <w:rFonts w:ascii="Consolas" w:cs="Consolas" w:eastAsia="Consolas" w:hAnsi="Consolas"/>
          <w:sz w:val="20"/>
          <w:szCs w:val="20"/>
        </w:rPr>
        <w:t xml:space="preserve">8      0.457143        0.142857        1.000000     0.083333        0.071429</w:t>
      </w:r>
    </w:p>
    <w:p>
      <w:pPr>
        <w:spacing w:after="0"/>
      </w:pPr>
      <w:r>
        <w:rPr>
          <w:rFonts w:ascii="Consolas" w:cs="Consolas" w:eastAsia="Consolas" w:hAnsi="Consolas"/>
          <w:sz w:val="20"/>
          <w:szCs w:val="20"/>
        </w:rPr>
        <w:t xml:space="preserve">9      0.628571        0.428571        0.800000     0.416667        0.357143</w:t>
      </w: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150" w:before="300"/>
      </w:pPr>
      <w:r>
        <w:rPr>
          <w:rFonts w:ascii="Calibri" w:cs="Calibri" w:eastAsia="Calibri" w:hAnsi="Calibri"/>
          <w:b/>
          <w:bCs/>
          <w:sz w:val="24"/>
          <w:szCs w:val="24"/>
        </w:rPr>
        <w:t xml:space="preserve">Result</w:t>
      </w:r>
    </w:p>
    <w:p>
      <w:pPr>
        <w:spacing w:after="150"/>
      </w:pPr>
      <w:r>
        <w:rPr>
          <w:rFonts w:ascii="Calibri" w:cs="Calibri" w:eastAsia="Calibri" w:hAnsi="Calibri"/>
          <w:sz w:val="22"/>
          <w:szCs w:val="22"/>
        </w:rPr>
        <w:t xml:space="preserve">The IoE-based online examination monitoring dataset was successfully created and preprocessed using Python in Google Colab. Missing values were checked, and no missing values were found. Duplicate records were removed successfully (if any existed). The sensor data — exam duration, screen switches, face detections, mouse clicks, and suspicious score — was normalized using the Min-Max Scaling technique, converting all values into the range of 0 to 1. Finally, the normalized Suspicious Score values were visualized using a line graph, enabling easy identification of student samples with a higher likelihood of suspicious activity (Sample 6 shows the highest normalized suspicious score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2e02622042ce46701d42236c35a3a2f5dbf3d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2026-08-28T15:21:19.089Z</dcterms:created>
  <dcterms:modified xsi:type="dcterms:W3CDTF">2026-08-28T15:21:19.103Z</dcterms:modified>
</cp:coreProperties>
</file>

<file path=docProps/custom.xml><?xml version="1.0" encoding="utf-8"?>
<Properties xmlns="http://schemas.openxmlformats.org/officeDocument/2006/custom-properties" xmlns:vt="http://schemas.openxmlformats.org/officeDocument/2006/docPropsVTypes"/>
</file>