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148A" w14:textId="711687BA" w:rsidR="003A527D" w:rsidRDefault="003A527D" w:rsidP="003A527D">
      <w:pPr>
        <w:ind w:left="4330" w:firstLine="710"/>
        <w:rPr>
          <w:b/>
        </w:rPr>
      </w:pPr>
      <w:r>
        <w:rPr>
          <w:b/>
        </w:rPr>
        <w:t>KOTHALA TEJOVANTH</w:t>
      </w:r>
      <w:r w:rsidR="00D52A0A">
        <w:rPr>
          <w:b/>
        </w:rPr>
        <w:t xml:space="preserve"> </w:t>
      </w:r>
      <w:r>
        <w:rPr>
          <w:b/>
        </w:rPr>
        <w:t>(192512063)</w:t>
      </w:r>
    </w:p>
    <w:p w14:paraId="0C191219" w14:textId="05A3632F" w:rsidR="003A527D" w:rsidRDefault="00D52A0A" w:rsidP="00D52A0A">
      <w:pPr>
        <w:rPr>
          <w:b/>
        </w:rPr>
      </w:pPr>
      <w:r w:rsidRPr="003A527D">
        <w:rPr>
          <w:b/>
        </w:rPr>
        <w:t>Ex.No. 11: Implementation of IoT-based Smart Agriculture using MATLAB</w:t>
      </w:r>
    </w:p>
    <w:p w14:paraId="4804895D" w14:textId="77777777" w:rsidR="00D52A0A" w:rsidRPr="003A527D" w:rsidRDefault="00D52A0A" w:rsidP="00D52A0A">
      <w:pPr>
        <w:rPr>
          <w:b/>
        </w:rPr>
      </w:pPr>
    </w:p>
    <w:p w14:paraId="06C9B1C0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AIM: To design and simulate an IoT-based smart agriculture system using MATLAB by</w:t>
      </w:r>
    </w:p>
    <w:p w14:paraId="02B4CD20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monitoring soil moisture levels, controlling water pump status (ON/OFF), and evaluating</w:t>
      </w:r>
    </w:p>
    <w:p w14:paraId="6D2DE4D7" w14:textId="77777777" w:rsidR="003A527D" w:rsidRDefault="003A527D" w:rsidP="003A527D">
      <w:pPr>
        <w:rPr>
          <w:b/>
        </w:rPr>
      </w:pPr>
      <w:r w:rsidRPr="003A527D">
        <w:rPr>
          <w:b/>
        </w:rPr>
        <w:t>irrigation efficiency for optimized water resource management.</w:t>
      </w:r>
    </w:p>
    <w:p w14:paraId="25E08D29" w14:textId="77777777" w:rsidR="00D52A0A" w:rsidRPr="003A527D" w:rsidRDefault="00D52A0A" w:rsidP="003A527D">
      <w:pPr>
        <w:rPr>
          <w:b/>
        </w:rPr>
      </w:pPr>
    </w:p>
    <w:p w14:paraId="14B1105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Objective:</w:t>
      </w:r>
    </w:p>
    <w:p w14:paraId="67CD546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1. To monitor the Soil Moisture (%) level in agricultural fields using IoT-based sensing</w:t>
      </w:r>
    </w:p>
    <w:p w14:paraId="4B2B584B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simulation in MATLAB.</w:t>
      </w:r>
    </w:p>
    <w:p w14:paraId="58E7188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2. To control and display the Water Pump Status (ON/OFF) based on threshold soil</w:t>
      </w:r>
    </w:p>
    <w:p w14:paraId="34A4C05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moisture conditions.</w:t>
      </w:r>
    </w:p>
    <w:p w14:paraId="2F74C15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3. To evaluate the Irrigation Efficiency (%) by analyzing water usage effectiveness and</w:t>
      </w:r>
    </w:p>
    <w:p w14:paraId="2D2B3094" w14:textId="77777777" w:rsidR="003A527D" w:rsidRDefault="003A527D" w:rsidP="003A527D">
      <w:pPr>
        <w:rPr>
          <w:b/>
        </w:rPr>
      </w:pPr>
      <w:r w:rsidRPr="003A527D">
        <w:rPr>
          <w:b/>
        </w:rPr>
        <w:t>moisture maintenance level.</w:t>
      </w:r>
    </w:p>
    <w:p w14:paraId="75D59665" w14:textId="77777777" w:rsidR="00D52A0A" w:rsidRPr="003A527D" w:rsidRDefault="00D52A0A" w:rsidP="003A527D">
      <w:pPr>
        <w:rPr>
          <w:b/>
        </w:rPr>
      </w:pPr>
    </w:p>
    <w:p w14:paraId="6CF37A2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Procedure</w:t>
      </w:r>
    </w:p>
    <w:p w14:paraId="53A2029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1. Define soil moisture range (0–100%) and set an irrigation threshold value (e.g., 40%).</w:t>
      </w:r>
    </w:p>
    <w:p w14:paraId="0949F4D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2. Generate or input soil moisture data to simulate field conditions.</w:t>
      </w:r>
    </w:p>
    <w:p w14:paraId="7543508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3. Compare soil moisture with the threshold value to determine pump status (ON if low</w:t>
      </w:r>
    </w:p>
    <w:p w14:paraId="3274EBC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moisture, OFF if sufficient moisture).</w:t>
      </w:r>
    </w:p>
    <w:p w14:paraId="4A86666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4. Simulate water pumping action based on control logic.</w:t>
      </w:r>
    </w:p>
    <w:p w14:paraId="21130B8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5. Calculate irrigation efficiency based on moisture improvement and water usage.</w:t>
      </w:r>
    </w:p>
    <w:p w14:paraId="72AD336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6. Display soil moisture level, pump status, and efficiency results.</w:t>
      </w:r>
    </w:p>
    <w:p w14:paraId="79999A3B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7. Plot graphs to analyze soil moisture variation and irrigation performance.</w:t>
      </w:r>
    </w:p>
    <w:p w14:paraId="14BEC30C" w14:textId="77777777" w:rsidR="003A527D" w:rsidRDefault="003A527D" w:rsidP="003A527D">
      <w:pPr>
        <w:rPr>
          <w:b/>
        </w:rPr>
      </w:pPr>
      <w:r w:rsidRPr="003A527D">
        <w:rPr>
          <w:b/>
        </w:rPr>
        <w:t>8. Evaluate system behavior for smart agriculture decision-making.</w:t>
      </w:r>
    </w:p>
    <w:p w14:paraId="2FE89AB5" w14:textId="77777777" w:rsidR="00D52A0A" w:rsidRPr="003A527D" w:rsidRDefault="00D52A0A" w:rsidP="003A527D">
      <w:pPr>
        <w:rPr>
          <w:b/>
        </w:rPr>
      </w:pPr>
    </w:p>
    <w:p w14:paraId="754D4F5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Objective 1 Matlab Code and Output:</w:t>
      </w:r>
    </w:p>
    <w:p w14:paraId="31E9AE5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clc; clear; close all;</w:t>
      </w:r>
    </w:p>
    <w:p w14:paraId="6CD25BF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Simulated soil moisture data (%)</w:t>
      </w:r>
    </w:p>
    <w:p w14:paraId="5D1F893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lastRenderedPageBreak/>
        <w:t>time = 1:10;</w:t>
      </w:r>
    </w:p>
    <w:p w14:paraId="1DE10071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soil_moisture = [30 35 28 25 20 18 22 30 40 45];</w:t>
      </w:r>
    </w:p>
    <w:p w14:paraId="5BDABEA0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Threshold for irrigation</w:t>
      </w:r>
    </w:p>
    <w:p w14:paraId="71CFD63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threshold = 40;</w:t>
      </w:r>
    </w:p>
    <w:p w14:paraId="4D59F0D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figure</w:t>
      </w:r>
    </w:p>
    <w:p w14:paraId="0E7A5C4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-------- Graph 1: Soil Moisture Variation --------</w:t>
      </w:r>
    </w:p>
    <w:p w14:paraId="0732CB4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subplot(2,1,1)</w:t>
      </w:r>
    </w:p>
    <w:p w14:paraId="42AD91E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plot(time, soil_moisture, '-o', 'LineWidth', 2)</w:t>
      </w:r>
    </w:p>
    <w:p w14:paraId="17C3115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title('Soil Moisture Monitoring in IoT Smart Agriculture')</w:t>
      </w:r>
    </w:p>
    <w:p w14:paraId="317D79A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xlabel('Time (Hours)')</w:t>
      </w:r>
    </w:p>
    <w:p w14:paraId="35B0818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ylabel('Soil Moisture (%)')</w:t>
      </w:r>
    </w:p>
    <w:p w14:paraId="4F655EDF" w14:textId="77777777" w:rsidR="003A527D" w:rsidRPr="003A527D" w:rsidRDefault="003A527D" w:rsidP="003A527D">
      <w:pPr>
        <w:rPr>
          <w:b/>
        </w:rPr>
      </w:pPr>
    </w:p>
    <w:p w14:paraId="7EF57A8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grid on</w:t>
      </w:r>
    </w:p>
    <w:p w14:paraId="2A69C3D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hold on</w:t>
      </w:r>
    </w:p>
    <w:p w14:paraId="368AD74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yline(threshold,'r--','Threshold')</w:t>
      </w:r>
    </w:p>
    <w:p w14:paraId="0770FC1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-------- Graph 2: Moisture Status (Dry/Wet Level) --------</w:t>
      </w:r>
    </w:p>
    <w:p w14:paraId="14847EB0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status = soil_moisture &gt;= threshold;</w:t>
      </w:r>
    </w:p>
    <w:p w14:paraId="39FCE87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subplot(2,1,2)</w:t>
      </w:r>
    </w:p>
    <w:p w14:paraId="366F4F30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stem(time, status, 'filled', 'LineWidth', 2)</w:t>
      </w:r>
    </w:p>
    <w:p w14:paraId="673DA71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title('Soil Condition Status (1=Wet, 0=Dry)')</w:t>
      </w:r>
    </w:p>
    <w:p w14:paraId="4341436D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xlabel('Time (Hours)')</w:t>
      </w:r>
    </w:p>
    <w:p w14:paraId="39C48D68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ylabel('Status')</w:t>
      </w:r>
    </w:p>
    <w:p w14:paraId="44719C5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grid on</w:t>
      </w:r>
    </w:p>
    <w:p w14:paraId="558742A4" w14:textId="6EF7B0CA" w:rsidR="003A527D" w:rsidRPr="003A527D" w:rsidRDefault="00A8372E" w:rsidP="003A527D">
      <w:pPr>
        <w:rPr>
          <w:b/>
        </w:rPr>
      </w:pPr>
      <w:r w:rsidRPr="00A8372E">
        <w:rPr>
          <w:b/>
        </w:rPr>
        <w:drawing>
          <wp:inline distT="0" distB="0" distL="0" distR="0" wp14:anchorId="2F4616A4" wp14:editId="72F1773F">
            <wp:extent cx="5812790" cy="1589405"/>
            <wp:effectExtent l="0" t="0" r="0" b="0"/>
            <wp:docPr id="19242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7EA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lastRenderedPageBreak/>
        <w:t>Soil moisture levels vary over time, showing fluctuations in field water content.</w:t>
      </w:r>
    </w:p>
    <w:p w14:paraId="4A4B5D74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The threshold line helps identify dry and wet conditions for smart irrigation decisions.</w:t>
      </w:r>
    </w:p>
    <w:p w14:paraId="484CF8F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Objective 2 Matlab Code and Output:</w:t>
      </w:r>
    </w:p>
    <w:p w14:paraId="4BF8F78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clc; clear; close all;</w:t>
      </w:r>
    </w:p>
    <w:p w14:paraId="293D967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Simulated soil moisture (%)</w:t>
      </w:r>
    </w:p>
    <w:p w14:paraId="3AC14C0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time = 1:10;</w:t>
      </w:r>
    </w:p>
    <w:p w14:paraId="248FC194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soil_moisture = [30 35 28 25 20 18 22 30 40 45];</w:t>
      </w:r>
    </w:p>
    <w:p w14:paraId="3A02145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Threshold level</w:t>
      </w:r>
    </w:p>
    <w:p w14:paraId="7CD35C0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threshold = 40;</w:t>
      </w:r>
    </w:p>
    <w:p w14:paraId="537EF74C" w14:textId="77777777" w:rsidR="003A527D" w:rsidRPr="003A527D" w:rsidRDefault="003A527D" w:rsidP="003A527D">
      <w:pPr>
        <w:rPr>
          <w:b/>
        </w:rPr>
      </w:pPr>
    </w:p>
    <w:p w14:paraId="48E20EA0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Pump control logic (1 = ON, 0 = OFF)</w:t>
      </w:r>
    </w:p>
    <w:p w14:paraId="2357FF2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pump_status = soil_moisture &lt; threshold;</w:t>
      </w:r>
    </w:p>
    <w:p w14:paraId="01E4F5C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figure</w:t>
      </w:r>
    </w:p>
    <w:p w14:paraId="47B6A9DD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-------- Graph 1: Soil Moisture vs Pump Status --------</w:t>
      </w:r>
    </w:p>
    <w:p w14:paraId="459F6EC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subplot(2,1,1)</w:t>
      </w:r>
    </w:p>
    <w:p w14:paraId="106ADEC8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plot(time, soil_moisture, '-o','LineWidth',2)</w:t>
      </w:r>
    </w:p>
    <w:p w14:paraId="6EF1617D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title('Soil Moisture vs Pump Control')</w:t>
      </w:r>
    </w:p>
    <w:p w14:paraId="3D35F98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xlabel('Time (Hours)')</w:t>
      </w:r>
    </w:p>
    <w:p w14:paraId="5AB1EF3B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ylabel('Soil Moisture (%)')</w:t>
      </w:r>
    </w:p>
    <w:p w14:paraId="77337FB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grid on</w:t>
      </w:r>
    </w:p>
    <w:p w14:paraId="0DB6EAF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hold on</w:t>
      </w:r>
    </w:p>
    <w:p w14:paraId="3D61DA94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yline(threshold,'r--','Threshold')</w:t>
      </w:r>
    </w:p>
    <w:p w14:paraId="6E0B447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-------- Graph 2: Pump Status (ON/OFF) --------</w:t>
      </w:r>
    </w:p>
    <w:p w14:paraId="414E8E3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subplot(2,1,2)</w:t>
      </w:r>
    </w:p>
    <w:p w14:paraId="7DB330C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stem(time, pump_status, 'filled','LineWidth',2)</w:t>
      </w:r>
    </w:p>
    <w:p w14:paraId="5E63C0E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title('Water Pump Status (1=ON, 0=OFF)')</w:t>
      </w:r>
    </w:p>
    <w:p w14:paraId="33EC19C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xlabel('Time (Hours)')</w:t>
      </w:r>
    </w:p>
    <w:p w14:paraId="03A612E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ylabel('Pump Status')</w:t>
      </w:r>
    </w:p>
    <w:p w14:paraId="152F19EF" w14:textId="77777777" w:rsidR="003A527D" w:rsidRDefault="003A527D" w:rsidP="003A527D">
      <w:pPr>
        <w:rPr>
          <w:b/>
        </w:rPr>
      </w:pPr>
      <w:r w:rsidRPr="003A527D">
        <w:rPr>
          <w:b/>
        </w:rPr>
        <w:t>grid on</w:t>
      </w:r>
    </w:p>
    <w:p w14:paraId="44DEB850" w14:textId="3E3482B5" w:rsidR="00D01CC0" w:rsidRPr="003A527D" w:rsidRDefault="00D01CC0" w:rsidP="003A527D">
      <w:pPr>
        <w:rPr>
          <w:b/>
        </w:rPr>
      </w:pPr>
      <w:r w:rsidRPr="00D01CC0">
        <w:rPr>
          <w:b/>
        </w:rPr>
        <w:lastRenderedPageBreak/>
        <w:drawing>
          <wp:inline distT="0" distB="0" distL="0" distR="0" wp14:anchorId="7F871DEF" wp14:editId="16DB8ADC">
            <wp:extent cx="5812790" cy="1558925"/>
            <wp:effectExtent l="0" t="0" r="0" b="3175"/>
            <wp:docPr id="73769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94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9148" w14:textId="77777777" w:rsidR="003A527D" w:rsidRPr="003A527D" w:rsidRDefault="003A527D" w:rsidP="003A527D">
      <w:pPr>
        <w:rPr>
          <w:b/>
        </w:rPr>
      </w:pPr>
    </w:p>
    <w:p w14:paraId="3C8C5E7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The pump turns ON automatically when soil moisture drops below the threshold level.</w:t>
      </w:r>
    </w:p>
    <w:p w14:paraId="7011810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When moisture is sufficient, the pump remains OFF, ensuring efficient water usage and smart</w:t>
      </w:r>
    </w:p>
    <w:p w14:paraId="6A8FDC68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irrigation control.</w:t>
      </w:r>
    </w:p>
    <w:p w14:paraId="2C076D28" w14:textId="77777777" w:rsidR="003A527D" w:rsidRPr="003A527D" w:rsidRDefault="003A527D" w:rsidP="003A527D">
      <w:pPr>
        <w:rPr>
          <w:b/>
        </w:rPr>
      </w:pPr>
    </w:p>
    <w:p w14:paraId="33F3562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Objective 3 Matlab Code and Output:</w:t>
      </w:r>
    </w:p>
    <w:p w14:paraId="193DAA2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clc; clear; close all;</w:t>
      </w:r>
    </w:p>
    <w:p w14:paraId="6DB48D27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Simulated soil moisture data (%)</w:t>
      </w:r>
    </w:p>
    <w:p w14:paraId="4297F0D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time = 1:10;</w:t>
      </w:r>
    </w:p>
    <w:p w14:paraId="59FFB36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soil_moisture = [30 35 28 25 20 18 22 30 40 45];</w:t>
      </w:r>
    </w:p>
    <w:p w14:paraId="4191AEC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Threshold level</w:t>
      </w:r>
    </w:p>
    <w:p w14:paraId="0CEB3C5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threshold = 40;</w:t>
      </w:r>
    </w:p>
    <w:p w14:paraId="3776E851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Irrigation efficiency calculation (%)</w:t>
      </w:r>
    </w:p>
    <w:p w14:paraId="67BB37ED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efficiency = (soil_moisture ./ threshold) * 100;</w:t>
      </w:r>
    </w:p>
    <w:p w14:paraId="145D6A6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efficiency(efficiency &gt; 100) = 100; % limit to 100%</w:t>
      </w:r>
    </w:p>
    <w:p w14:paraId="5EC782B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figure</w:t>
      </w:r>
    </w:p>
    <w:p w14:paraId="26EEF1D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-------- Graph 1: Soil Moisture vs Efficiency --------</w:t>
      </w:r>
    </w:p>
    <w:p w14:paraId="37C07788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subplot(2,1,1)</w:t>
      </w:r>
    </w:p>
    <w:p w14:paraId="6DB67F9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plot(time, soil_moisture, '-o','LineWidth',2)</w:t>
      </w:r>
    </w:p>
    <w:p w14:paraId="0D4A7065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title('Soil Moisture Variation')</w:t>
      </w:r>
    </w:p>
    <w:p w14:paraId="7BC69BB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xlabel('Time (Hours)')</w:t>
      </w:r>
    </w:p>
    <w:p w14:paraId="0D51CC0D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ylabel('Soil Moisture (%)')</w:t>
      </w:r>
    </w:p>
    <w:p w14:paraId="160DC44D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grid on</w:t>
      </w:r>
    </w:p>
    <w:p w14:paraId="29306C94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lastRenderedPageBreak/>
        <w:t>hold on</w:t>
      </w:r>
    </w:p>
    <w:p w14:paraId="41C242DB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yline(threshold,'r--','Threshold')</w:t>
      </w:r>
    </w:p>
    <w:p w14:paraId="548BA44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% -------- Graph 2: Irrigation Efficiency --------</w:t>
      </w:r>
    </w:p>
    <w:p w14:paraId="0C29EDAB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subplot(2,1,2)</w:t>
      </w:r>
    </w:p>
    <w:p w14:paraId="3F8F839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plot(time, efficiency, '-s','LineWidth',2)</w:t>
      </w:r>
    </w:p>
    <w:p w14:paraId="7FB8738C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title('Irrigation Efficiency (%) in Smart Agriculture')</w:t>
      </w:r>
    </w:p>
    <w:p w14:paraId="6235C26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xlabel('Time (Hours)')</w:t>
      </w:r>
    </w:p>
    <w:p w14:paraId="437110D6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ylabel('Efficiency (%)')</w:t>
      </w:r>
    </w:p>
    <w:p w14:paraId="639FCCE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grid on</w:t>
      </w:r>
    </w:p>
    <w:p w14:paraId="048416EE" w14:textId="436FA09A" w:rsidR="003A527D" w:rsidRPr="003A527D" w:rsidRDefault="00560FBB" w:rsidP="003A527D">
      <w:pPr>
        <w:rPr>
          <w:b/>
        </w:rPr>
      </w:pPr>
      <w:r w:rsidRPr="00560FBB">
        <w:rPr>
          <w:b/>
        </w:rPr>
        <w:drawing>
          <wp:inline distT="0" distB="0" distL="0" distR="0" wp14:anchorId="2C711A13" wp14:editId="514630D1">
            <wp:extent cx="5812790" cy="1641475"/>
            <wp:effectExtent l="0" t="0" r="0" b="0"/>
            <wp:docPr id="16273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4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629B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Irrigation efficiency increases when soil moisture approaches the optimal threshold level.</w:t>
      </w:r>
    </w:p>
    <w:p w14:paraId="2483AC5A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The system ensures better water utilization by maintaining soil moisture within the desired range</w:t>
      </w:r>
    </w:p>
    <w:p w14:paraId="0E8A6956" w14:textId="05768EE3" w:rsidR="003A527D" w:rsidRPr="003A527D" w:rsidRDefault="003A527D" w:rsidP="00560FBB">
      <w:pPr>
        <w:rPr>
          <w:b/>
        </w:rPr>
      </w:pPr>
      <w:r w:rsidRPr="003A527D">
        <w:rPr>
          <w:b/>
        </w:rPr>
        <w:t>using smart control.</w:t>
      </w:r>
    </w:p>
    <w:p w14:paraId="6EF7CD79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Result:</w:t>
      </w:r>
    </w:p>
    <w:p w14:paraId="339294D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1. The soil moisture levels were successfully monitored using MATLAB simulation,</w:t>
      </w:r>
    </w:p>
    <w:p w14:paraId="1965D08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showing variation over time and identifying dry and wet conditions based on threshold</w:t>
      </w:r>
    </w:p>
    <w:p w14:paraId="71FCC61E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values.</w:t>
      </w:r>
    </w:p>
    <w:p w14:paraId="0949644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2. The water pump control system was effectively implemented, where the pump</w:t>
      </w:r>
    </w:p>
    <w:p w14:paraId="5F981F73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automatically switched ON when soil moisture dropped below the threshold and</w:t>
      </w:r>
    </w:p>
    <w:p w14:paraId="69FB790F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remained OFF when moisture was sufficient.</w:t>
      </w:r>
    </w:p>
    <w:p w14:paraId="6F601F12" w14:textId="77777777" w:rsidR="003A527D" w:rsidRPr="003A527D" w:rsidRDefault="003A527D" w:rsidP="003A527D">
      <w:pPr>
        <w:rPr>
          <w:b/>
        </w:rPr>
      </w:pPr>
      <w:r w:rsidRPr="003A527D">
        <w:rPr>
          <w:b/>
        </w:rPr>
        <w:t>3. The irrigation efficiency was successfully calculated and analyzed, showing that the</w:t>
      </w:r>
    </w:p>
    <w:p w14:paraId="7CCDD16F" w14:textId="5594E196" w:rsidR="004A0654" w:rsidRPr="003A527D" w:rsidRDefault="003A527D" w:rsidP="003A527D">
      <w:r w:rsidRPr="003A527D">
        <w:rPr>
          <w:b/>
        </w:rPr>
        <w:t>system optimizes water usage by maintaining soil moisture close to the desired level.</w:t>
      </w:r>
    </w:p>
    <w:sectPr w:rsidR="004A0654" w:rsidRPr="003A52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F34D" w14:textId="77777777" w:rsidR="00E0612B" w:rsidRDefault="00E0612B" w:rsidP="00685D7A">
      <w:pPr>
        <w:spacing w:after="0" w:line="240" w:lineRule="auto"/>
      </w:pPr>
      <w:r>
        <w:separator/>
      </w:r>
    </w:p>
  </w:endnote>
  <w:endnote w:type="continuationSeparator" w:id="0">
    <w:p w14:paraId="0FDB3655" w14:textId="77777777" w:rsidR="00E0612B" w:rsidRDefault="00E0612B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6D" w14:textId="77777777" w:rsidR="00E0612B" w:rsidRDefault="00E0612B" w:rsidP="00685D7A">
      <w:pPr>
        <w:spacing w:after="0" w:line="240" w:lineRule="auto"/>
      </w:pPr>
      <w:r>
        <w:separator/>
      </w:r>
    </w:p>
  </w:footnote>
  <w:footnote w:type="continuationSeparator" w:id="0">
    <w:p w14:paraId="089C255C" w14:textId="77777777" w:rsidR="00E0612B" w:rsidRDefault="00E0612B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C407F"/>
    <w:rsid w:val="000D1D00"/>
    <w:rsid w:val="00163F17"/>
    <w:rsid w:val="00167E69"/>
    <w:rsid w:val="001A1404"/>
    <w:rsid w:val="001D6971"/>
    <w:rsid w:val="001F6003"/>
    <w:rsid w:val="00213D66"/>
    <w:rsid w:val="00294888"/>
    <w:rsid w:val="002B664E"/>
    <w:rsid w:val="002F2222"/>
    <w:rsid w:val="0032770F"/>
    <w:rsid w:val="00353965"/>
    <w:rsid w:val="003A527D"/>
    <w:rsid w:val="003F25AC"/>
    <w:rsid w:val="003F3CA3"/>
    <w:rsid w:val="003F6848"/>
    <w:rsid w:val="00450461"/>
    <w:rsid w:val="004A0654"/>
    <w:rsid w:val="004B53CB"/>
    <w:rsid w:val="004B5F26"/>
    <w:rsid w:val="004C0ED9"/>
    <w:rsid w:val="004C3A1D"/>
    <w:rsid w:val="004C4952"/>
    <w:rsid w:val="00560FBB"/>
    <w:rsid w:val="005A74D3"/>
    <w:rsid w:val="005B41A2"/>
    <w:rsid w:val="005C4530"/>
    <w:rsid w:val="0067665A"/>
    <w:rsid w:val="00685D7A"/>
    <w:rsid w:val="006900EE"/>
    <w:rsid w:val="00702164"/>
    <w:rsid w:val="00815F43"/>
    <w:rsid w:val="008C7964"/>
    <w:rsid w:val="008E1F0B"/>
    <w:rsid w:val="008F282E"/>
    <w:rsid w:val="0090193A"/>
    <w:rsid w:val="009121A6"/>
    <w:rsid w:val="00933A3B"/>
    <w:rsid w:val="009607DA"/>
    <w:rsid w:val="0096381E"/>
    <w:rsid w:val="00984D0B"/>
    <w:rsid w:val="00985B9D"/>
    <w:rsid w:val="009C37D7"/>
    <w:rsid w:val="00A537DE"/>
    <w:rsid w:val="00A8372E"/>
    <w:rsid w:val="00A8640E"/>
    <w:rsid w:val="00AD5B6C"/>
    <w:rsid w:val="00AD6390"/>
    <w:rsid w:val="00AF0958"/>
    <w:rsid w:val="00B0544D"/>
    <w:rsid w:val="00B27B25"/>
    <w:rsid w:val="00B64C45"/>
    <w:rsid w:val="00B82606"/>
    <w:rsid w:val="00BC48CE"/>
    <w:rsid w:val="00C3754F"/>
    <w:rsid w:val="00C91159"/>
    <w:rsid w:val="00CB18E9"/>
    <w:rsid w:val="00D01CC0"/>
    <w:rsid w:val="00D33AEA"/>
    <w:rsid w:val="00D52A0A"/>
    <w:rsid w:val="00D87FDE"/>
    <w:rsid w:val="00DD1DCD"/>
    <w:rsid w:val="00E0612B"/>
    <w:rsid w:val="00E13849"/>
    <w:rsid w:val="00E31680"/>
    <w:rsid w:val="00E3373E"/>
    <w:rsid w:val="00E84CB8"/>
    <w:rsid w:val="00E913FA"/>
    <w:rsid w:val="00EC06CB"/>
    <w:rsid w:val="00F04E8A"/>
    <w:rsid w:val="00F2348B"/>
    <w:rsid w:val="00F314E4"/>
    <w:rsid w:val="00F36BE4"/>
    <w:rsid w:val="00F70E4B"/>
    <w:rsid w:val="00F72DF2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7</cp:revision>
  <dcterms:created xsi:type="dcterms:W3CDTF">2026-08-18T07:24:00Z</dcterms:created>
  <dcterms:modified xsi:type="dcterms:W3CDTF">2026-08-18T07:36:00Z</dcterms:modified>
</cp:coreProperties>
</file>