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8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spacing w:val="-16"/>
          <w:rFonts w:ascii="Noto Serif" w:hAnsi="Noto Serif" w:eastAsia="Noto Serif"/>
          <w:b/>
          <w:color w:val="000000"/>
          <w:sz w:val="22"/>
        </w:rPr>
        <w:t xml:space="preserve">Experiment -2 </w:t>
      </w:r>
    </w:p>
    <w:p>
      <w:pPr>
        <w:autoSpaceDN w:val="0"/>
        <w:autoSpaceDE w:val="0"/>
        <w:widowControl/>
        <w:spacing w:line="220" w:lineRule="exact" w:before="200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Code: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2"/>
        </w:rPr>
        <w:t xml:space="preserve">clc;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clear;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close all;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8"/>
          <w:rFonts w:ascii="Noto Serif" w:hAnsi="Noto Serif" w:eastAsia="Noto Serif"/>
          <w:color w:val="000000"/>
          <w:sz w:val="22"/>
        </w:rPr>
        <w:t xml:space="preserve">Am=1; </w:t>
      </w:r>
    </w:p>
    <w:p>
      <w:pPr>
        <w:autoSpaceDN w:val="0"/>
        <w:autoSpaceDE w:val="0"/>
        <w:widowControl/>
        <w:spacing w:line="222" w:lineRule="exact" w:before="214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fm=500;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4"/>
          <w:rFonts w:ascii="Noto Serif" w:hAnsi="Noto Serif" w:eastAsia="Noto Serif"/>
          <w:color w:val="000000"/>
          <w:sz w:val="22"/>
        </w:rPr>
        <w:t xml:space="preserve">Ac=5;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fc=5000;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7"/>
          <w:rFonts w:ascii="Noto Serif" w:hAnsi="Noto Serif" w:eastAsia="Noto Serif"/>
          <w:color w:val="000000"/>
          <w:sz w:val="22"/>
        </w:rPr>
        <w:t xml:space="preserve">fs=20*fc;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t=0:1/fs:4/fm;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m = Am*sin(2*pi*fm*t);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8"/>
          <w:rFonts w:ascii="Noto Serif" w:hAnsi="Noto Serif" w:eastAsia="Noto Serif"/>
          <w:color w:val="000000"/>
          <w:sz w:val="22"/>
        </w:rPr>
        <w:t xml:space="preserve">c = Ac*sin(2*pi*fc*t);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mu = Am/Ac; </w:t>
      </w:r>
    </w:p>
    <w:p>
      <w:pPr>
        <w:autoSpaceDN w:val="0"/>
        <w:autoSpaceDE w:val="0"/>
        <w:widowControl/>
        <w:spacing w:line="222" w:lineRule="exact" w:before="214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am = Ac*(1+mu*sin(2*pi*fm*t)).*sin(2*pi*fc*t);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17"/>
          <w:rFonts w:ascii="Noto Serif" w:hAnsi="Noto Serif" w:eastAsia="Noto Serif"/>
          <w:color w:val="000000"/>
          <w:sz w:val="22"/>
        </w:rPr>
        <w:t xml:space="preserve">dem = abs(hilbert(am)); dem = dem-mean(dem);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N=length(am); f=linspace(-fs/2,fs/2,N);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AM_FFT=abs(fftshift(fft(am)))/N;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6"/>
          <w:rFonts w:ascii="Noto Serif" w:hAnsi="Noto Serif" w:eastAsia="Noto Serif"/>
          <w:color w:val="000000"/>
          <w:sz w:val="22"/>
        </w:rPr>
        <w:t xml:space="preserve"> USB=fc+fm; LSB=fc-fm;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Pc=Ac^2/2; Psb=(mu^2*Pc)/4;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figure('Name','AM Modulation','NumberTitle','off');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subplot(3,2,1), plot(t,m), title('Message'), grid on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subplot(3,2,2), plot(t,c), title('Carrier'), grid on </w:t>
      </w:r>
    </w:p>
    <w:p>
      <w:pPr>
        <w:autoSpaceDN w:val="0"/>
        <w:autoSpaceDE w:val="0"/>
        <w:widowControl/>
        <w:spacing w:line="222" w:lineRule="exact" w:before="214" w:after="0"/>
        <w:ind w:left="1200" w:right="0" w:firstLine="0"/>
        <w:jc w:val="left"/>
      </w:pPr>
      <w:r>
        <w:rPr>
          <w:spacing w:val="-12"/>
          <w:rFonts w:ascii="Noto Serif" w:hAnsi="Noto Serif" w:eastAsia="Noto Serif"/>
          <w:color w:val="000000"/>
          <w:sz w:val="22"/>
        </w:rPr>
        <w:t xml:space="preserve">subplot(3,2,3), plot(t,am), title('AM Signal'), grid on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subplot(3,2,4), plot(t,dem), title('Demodulated'), grid on </w:t>
      </w:r>
    </w:p>
    <w:p>
      <w:pPr>
        <w:autoSpaceDN w:val="0"/>
        <w:autoSpaceDE w:val="0"/>
        <w:widowControl/>
        <w:spacing w:line="222" w:lineRule="exact" w:before="210" w:after="0"/>
        <w:ind w:left="1200" w:right="0" w:firstLine="0"/>
        <w:jc w:val="left"/>
      </w:pPr>
      <w:r>
        <w:rPr>
          <w:spacing w:val="-11"/>
          <w:rFonts w:ascii="Noto Serif" w:hAnsi="Noto Serif" w:eastAsia="Noto Serif"/>
          <w:color w:val="000000"/>
          <w:sz w:val="22"/>
        </w:rPr>
        <w:t xml:space="preserve">subplot(3,2,5), plot(f,AM_FFT), xlim([fc-3*fm fc+3*fm]), title('Sidebands'), grid on </w:t>
      </w:r>
    </w:p>
    <w:p>
      <w:pPr>
        <w:autoSpaceDN w:val="0"/>
        <w:autoSpaceDE w:val="0"/>
        <w:widowControl/>
        <w:spacing w:line="220" w:lineRule="exact" w:before="214" w:after="0"/>
        <w:ind w:left="1200" w:right="0" w:firstLine="0"/>
        <w:jc w:val="left"/>
      </w:pPr>
      <w:r>
        <w:rPr>
          <w:spacing w:val="-10"/>
          <w:rFonts w:ascii="Noto Serif" w:hAnsi="Noto Serif" w:eastAsia="Noto Serif"/>
          <w:color w:val="000000"/>
          <w:sz w:val="22"/>
        </w:rPr>
        <w:t xml:space="preserve">subplot(3,2,6), bar([Pc Psb Psb]), set(gca,'XTickLabel',{'Carrier','USB','LSB'}),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14"/>
          <w:rFonts w:ascii="Noto Serif" w:hAnsi="Noto Serif" w:eastAsia="Noto Serif"/>
          <w:color w:val="000000"/>
          <w:sz w:val="22"/>
        </w:rPr>
        <w:t xml:space="preserve">title('Power'), grid on </w:t>
      </w:r>
    </w:p>
    <w:p>
      <w:pPr>
        <w:autoSpaceDN w:val="0"/>
        <w:autoSpaceDE w:val="0"/>
        <w:widowControl/>
        <w:spacing w:line="224" w:lineRule="exact" w:before="210" w:after="0"/>
        <w:ind w:left="1200" w:right="0" w:firstLine="0"/>
        <w:jc w:val="left"/>
      </w:pPr>
      <w:r>
        <w:rPr>
          <w:spacing w:val="-13"/>
          <w:rFonts w:ascii="Noto Serif" w:hAnsi="Noto Serif" w:eastAsia="Noto Serif"/>
          <w:color w:val="000000"/>
          <w:sz w:val="22"/>
        </w:rPr>
        <w:t xml:space="preserve">fprintf('μ=%.2f | USB=%d Hz | LSB=%d Hz | Pc=%.2f W | Psb=%.3f </w:t>
      </w:r>
    </w:p>
    <w:p>
      <w:pPr>
        <w:autoSpaceDN w:val="0"/>
        <w:autoSpaceDE w:val="0"/>
        <w:widowControl/>
        <w:spacing w:line="220" w:lineRule="exact" w:before="212" w:after="0"/>
        <w:ind w:left="1200" w:right="0" w:firstLine="0"/>
        <w:jc w:val="left"/>
      </w:pPr>
      <w:r>
        <w:rPr>
          <w:spacing w:val="-9"/>
          <w:rFonts w:ascii="Noto Serif" w:hAnsi="Noto Serif" w:eastAsia="Noto Serif"/>
          <w:color w:val="000000"/>
          <w:sz w:val="22"/>
        </w:rPr>
        <w:t xml:space="preserve">W\n',mu,USB,LSB,Pc,Psb) </w:t>
      </w:r>
    </w:p>
    <w:p>
      <w:pPr>
        <w:sectPr>
          <w:pgSz w:w="12240" w:h="15840"/>
          <w:pgMar w:top="240" w:right="240" w:bottom="160" w:left="24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4988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