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8405" w14:textId="431728DF" w:rsidR="00117045" w:rsidRDefault="00117045" w:rsidP="0011704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Pr="00117045">
        <w:rPr>
          <w:b/>
          <w:bCs/>
          <w:sz w:val="32"/>
          <w:szCs w:val="32"/>
        </w:rPr>
        <w:t>Chebyshev IIR Filter</w:t>
      </w:r>
    </w:p>
    <w:p w14:paraId="72CB78AB" w14:textId="77777777" w:rsidR="00117045" w:rsidRDefault="00117045" w:rsidP="00117045">
      <w:pPr>
        <w:jc w:val="center"/>
        <w:rPr>
          <w:b/>
          <w:bCs/>
          <w:sz w:val="32"/>
          <w:szCs w:val="32"/>
        </w:rPr>
      </w:pPr>
      <w:r w:rsidRPr="00117045">
        <w:rPr>
          <w:b/>
          <w:bCs/>
          <w:sz w:val="32"/>
          <w:szCs w:val="32"/>
        </w:rPr>
        <w:t>2.2. Design and Performance Evaluation of a Chebyshev Type-I IIR High-Pass Filter</w:t>
      </w:r>
    </w:p>
    <w:p w14:paraId="61595615" w14:textId="1A5610B4" w:rsidR="00B32FE5" w:rsidRDefault="00B32FE5" w:rsidP="00117045">
      <w:pPr>
        <w:jc w:val="center"/>
        <w:rPr>
          <w:b/>
          <w:bCs/>
          <w:sz w:val="32"/>
          <w:szCs w:val="32"/>
        </w:rPr>
      </w:pPr>
    </w:p>
    <w:p w14:paraId="762C7FFA" w14:textId="7D636168" w:rsidR="00117045" w:rsidRPr="00117045" w:rsidRDefault="00117045" w:rsidP="00117045">
      <w:pPr>
        <w:rPr>
          <w:b/>
          <w:bCs/>
          <w:sz w:val="28"/>
          <w:szCs w:val="28"/>
        </w:rPr>
      </w:pPr>
      <w:r w:rsidRPr="00117045">
        <w:rPr>
          <w:b/>
          <w:bCs/>
          <w:sz w:val="28"/>
          <w:szCs w:val="28"/>
        </w:rPr>
        <w:t>Program (MATLAB Code)</w:t>
      </w:r>
    </w:p>
    <w:p w14:paraId="4006070B" w14:textId="77777777" w:rsidR="00117045" w:rsidRPr="00117045" w:rsidRDefault="00117045" w:rsidP="00117045">
      <w:proofErr w:type="spellStart"/>
      <w:r w:rsidRPr="00117045">
        <w:t>clc</w:t>
      </w:r>
      <w:proofErr w:type="spellEnd"/>
      <w:r w:rsidRPr="00117045">
        <w:t xml:space="preserve">; </w:t>
      </w:r>
    </w:p>
    <w:p w14:paraId="42490344" w14:textId="77777777" w:rsidR="00117045" w:rsidRPr="00117045" w:rsidRDefault="00117045" w:rsidP="00117045">
      <w:r w:rsidRPr="00117045">
        <w:t xml:space="preserve">clear; </w:t>
      </w:r>
    </w:p>
    <w:p w14:paraId="060F327B" w14:textId="77777777" w:rsidR="00117045" w:rsidRPr="00117045" w:rsidRDefault="00117045" w:rsidP="00117045">
      <w:r w:rsidRPr="00117045">
        <w:t xml:space="preserve">close all; </w:t>
      </w:r>
    </w:p>
    <w:p w14:paraId="101045F2" w14:textId="77777777" w:rsidR="00117045" w:rsidRPr="00117045" w:rsidRDefault="00117045" w:rsidP="00117045">
      <w:r w:rsidRPr="00117045">
        <w:t xml:space="preserve">% Specifications </w:t>
      </w:r>
    </w:p>
    <w:p w14:paraId="5B57FD4D" w14:textId="77777777" w:rsidR="00117045" w:rsidRPr="00117045" w:rsidRDefault="00117045" w:rsidP="00117045">
      <w:r w:rsidRPr="00117045">
        <w:t xml:space="preserve">Rp = 1;      % Passband Ripple (dB) </w:t>
      </w:r>
    </w:p>
    <w:p w14:paraId="599D4924" w14:textId="77777777" w:rsidR="00117045" w:rsidRPr="00117045" w:rsidRDefault="00117045" w:rsidP="00117045">
      <w:r w:rsidRPr="00117045">
        <w:t xml:space="preserve">Rs = 40;     % Stopband Attenuation (dB) </w:t>
      </w:r>
    </w:p>
    <w:p w14:paraId="020BBF93" w14:textId="77777777" w:rsidR="00117045" w:rsidRPr="00117045" w:rsidRDefault="00117045" w:rsidP="00117045">
      <w:proofErr w:type="spellStart"/>
      <w:r w:rsidRPr="00117045">
        <w:t>Wp</w:t>
      </w:r>
      <w:proofErr w:type="spellEnd"/>
      <w:r w:rsidRPr="00117045">
        <w:t xml:space="preserve"> = 0.5;    % Passband Edge </w:t>
      </w:r>
    </w:p>
    <w:p w14:paraId="17C1278C" w14:textId="77777777" w:rsidR="00117045" w:rsidRPr="00117045" w:rsidRDefault="00117045" w:rsidP="00117045">
      <w:proofErr w:type="spellStart"/>
      <w:r w:rsidRPr="00117045">
        <w:t>Ws</w:t>
      </w:r>
      <w:proofErr w:type="spellEnd"/>
      <w:r w:rsidRPr="00117045">
        <w:t xml:space="preserve"> = 0.35;   % Stopband Edge </w:t>
      </w:r>
    </w:p>
    <w:p w14:paraId="6816E1BA" w14:textId="77777777" w:rsidR="00117045" w:rsidRPr="00117045" w:rsidRDefault="00117045" w:rsidP="00117045">
      <w:r w:rsidRPr="00117045">
        <w:t xml:space="preserve">% Find Filter Order </w:t>
      </w:r>
    </w:p>
    <w:p w14:paraId="50DE926F" w14:textId="77777777" w:rsidR="00117045" w:rsidRPr="00117045" w:rsidRDefault="00117045" w:rsidP="00117045">
      <w:r w:rsidRPr="00117045">
        <w:t>[</w:t>
      </w:r>
      <w:proofErr w:type="spellStart"/>
      <w:r w:rsidRPr="00117045">
        <w:t>n,Wn</w:t>
      </w:r>
      <w:proofErr w:type="spellEnd"/>
      <w:r w:rsidRPr="00117045">
        <w:t>] = cheb1ord(</w:t>
      </w:r>
      <w:proofErr w:type="spellStart"/>
      <w:r w:rsidRPr="00117045">
        <w:t>Wp,Ws,Rp,Rs</w:t>
      </w:r>
      <w:proofErr w:type="spellEnd"/>
      <w:r w:rsidRPr="00117045">
        <w:t xml:space="preserve">); </w:t>
      </w:r>
    </w:p>
    <w:p w14:paraId="05A47B74" w14:textId="77777777" w:rsidR="00117045" w:rsidRPr="00117045" w:rsidRDefault="00117045" w:rsidP="00117045">
      <w:r w:rsidRPr="00117045">
        <w:t xml:space="preserve">% Design High-Pass Filter </w:t>
      </w:r>
    </w:p>
    <w:p w14:paraId="1220BD6D" w14:textId="77777777" w:rsidR="00117045" w:rsidRPr="00117045" w:rsidRDefault="00117045" w:rsidP="00117045">
      <w:r w:rsidRPr="00117045">
        <w:t>[</w:t>
      </w:r>
      <w:proofErr w:type="spellStart"/>
      <w:r w:rsidRPr="00117045">
        <w:t>b,a</w:t>
      </w:r>
      <w:proofErr w:type="spellEnd"/>
      <w:r w:rsidRPr="00117045">
        <w:t>] = cheby1(n,Rp,</w:t>
      </w:r>
      <w:proofErr w:type="spellStart"/>
      <w:r w:rsidRPr="00117045">
        <w:t>Wn</w:t>
      </w:r>
      <w:proofErr w:type="spellEnd"/>
      <w:r w:rsidRPr="00117045">
        <w:t xml:space="preserve">,'high'); </w:t>
      </w:r>
    </w:p>
    <w:p w14:paraId="0D0FBF7D" w14:textId="77777777" w:rsidR="00117045" w:rsidRPr="00117045" w:rsidRDefault="00117045" w:rsidP="00117045">
      <w:r w:rsidRPr="00117045">
        <w:t xml:space="preserve">% Frequency Response </w:t>
      </w:r>
    </w:p>
    <w:p w14:paraId="3031DD6D" w14:textId="77777777" w:rsidR="00117045" w:rsidRPr="00117045" w:rsidRDefault="00117045" w:rsidP="00117045">
      <w:r w:rsidRPr="00117045">
        <w:t xml:space="preserve">figure; </w:t>
      </w:r>
    </w:p>
    <w:p w14:paraId="04086F39" w14:textId="77777777" w:rsidR="00117045" w:rsidRPr="00117045" w:rsidRDefault="00117045" w:rsidP="00117045">
      <w:proofErr w:type="spellStart"/>
      <w:r w:rsidRPr="00117045">
        <w:t>freqz</w:t>
      </w:r>
      <w:proofErr w:type="spellEnd"/>
      <w:r w:rsidRPr="00117045">
        <w:t>(</w:t>
      </w:r>
      <w:proofErr w:type="spellStart"/>
      <w:r w:rsidRPr="00117045">
        <w:t>b,a</w:t>
      </w:r>
      <w:proofErr w:type="spellEnd"/>
      <w:r w:rsidRPr="00117045">
        <w:t xml:space="preserve">); </w:t>
      </w:r>
    </w:p>
    <w:p w14:paraId="529FA244" w14:textId="77777777" w:rsidR="00117045" w:rsidRPr="00117045" w:rsidRDefault="00117045" w:rsidP="00117045">
      <w:r w:rsidRPr="00117045">
        <w:t xml:space="preserve">title('Frequency Response'); </w:t>
      </w:r>
    </w:p>
    <w:p w14:paraId="5120EC42" w14:textId="77777777" w:rsidR="00117045" w:rsidRPr="00117045" w:rsidRDefault="00117045" w:rsidP="00117045">
      <w:r w:rsidRPr="00117045">
        <w:t xml:space="preserve">% Impulse Response </w:t>
      </w:r>
    </w:p>
    <w:p w14:paraId="77148CD8" w14:textId="77777777" w:rsidR="00117045" w:rsidRPr="00117045" w:rsidRDefault="00117045" w:rsidP="00117045">
      <w:r w:rsidRPr="00117045">
        <w:t xml:space="preserve">figure; </w:t>
      </w:r>
    </w:p>
    <w:p w14:paraId="6A6C37BF" w14:textId="77777777" w:rsidR="00117045" w:rsidRPr="00117045" w:rsidRDefault="00117045" w:rsidP="00117045">
      <w:proofErr w:type="spellStart"/>
      <w:r w:rsidRPr="00117045">
        <w:t>impz</w:t>
      </w:r>
      <w:proofErr w:type="spellEnd"/>
      <w:r w:rsidRPr="00117045">
        <w:t>(</w:t>
      </w:r>
      <w:proofErr w:type="spellStart"/>
      <w:r w:rsidRPr="00117045">
        <w:t>b,a</w:t>
      </w:r>
      <w:proofErr w:type="spellEnd"/>
      <w:r w:rsidRPr="00117045">
        <w:t xml:space="preserve">); </w:t>
      </w:r>
    </w:p>
    <w:p w14:paraId="54A38F33" w14:textId="77777777" w:rsidR="00117045" w:rsidRPr="00117045" w:rsidRDefault="00117045" w:rsidP="00117045">
      <w:r w:rsidRPr="00117045">
        <w:t xml:space="preserve">title('Impulse Response'); </w:t>
      </w:r>
    </w:p>
    <w:p w14:paraId="21B97830" w14:textId="77777777" w:rsidR="00117045" w:rsidRPr="00117045" w:rsidRDefault="00117045" w:rsidP="00117045">
      <w:r w:rsidRPr="00117045">
        <w:t xml:space="preserve">% Group Delay </w:t>
      </w:r>
    </w:p>
    <w:p w14:paraId="6344890D" w14:textId="77777777" w:rsidR="00117045" w:rsidRPr="00117045" w:rsidRDefault="00117045" w:rsidP="00117045">
      <w:r w:rsidRPr="00117045">
        <w:t xml:space="preserve">figure; </w:t>
      </w:r>
    </w:p>
    <w:p w14:paraId="574A99BA" w14:textId="77777777" w:rsidR="00117045" w:rsidRPr="00117045" w:rsidRDefault="00117045" w:rsidP="00117045">
      <w:proofErr w:type="spellStart"/>
      <w:r w:rsidRPr="00117045">
        <w:lastRenderedPageBreak/>
        <w:t>grpdelay</w:t>
      </w:r>
      <w:proofErr w:type="spellEnd"/>
      <w:r w:rsidRPr="00117045">
        <w:t>(</w:t>
      </w:r>
      <w:proofErr w:type="spellStart"/>
      <w:r w:rsidRPr="00117045">
        <w:t>b,a</w:t>
      </w:r>
      <w:proofErr w:type="spellEnd"/>
      <w:r w:rsidRPr="00117045">
        <w:t xml:space="preserve">); </w:t>
      </w:r>
    </w:p>
    <w:p w14:paraId="63F864E3" w14:textId="77777777" w:rsidR="00117045" w:rsidRPr="00117045" w:rsidRDefault="00117045" w:rsidP="00117045">
      <w:r w:rsidRPr="00117045">
        <w:t xml:space="preserve">title('Group Delay'); </w:t>
      </w:r>
    </w:p>
    <w:p w14:paraId="4B433D05" w14:textId="77777777" w:rsidR="00117045" w:rsidRPr="00117045" w:rsidRDefault="00117045" w:rsidP="00117045">
      <w:r w:rsidRPr="00117045">
        <w:t xml:space="preserve">% Pole-Zero Plot </w:t>
      </w:r>
    </w:p>
    <w:p w14:paraId="6D88B983" w14:textId="77777777" w:rsidR="00117045" w:rsidRPr="00117045" w:rsidRDefault="00117045" w:rsidP="00117045">
      <w:r w:rsidRPr="00117045">
        <w:t xml:space="preserve">figure; </w:t>
      </w:r>
    </w:p>
    <w:p w14:paraId="3141C87B" w14:textId="77777777" w:rsidR="00117045" w:rsidRPr="00117045" w:rsidRDefault="00117045" w:rsidP="00117045">
      <w:proofErr w:type="spellStart"/>
      <w:r w:rsidRPr="00117045">
        <w:t>zplane</w:t>
      </w:r>
      <w:proofErr w:type="spellEnd"/>
      <w:r w:rsidRPr="00117045">
        <w:t>(</w:t>
      </w:r>
      <w:proofErr w:type="spellStart"/>
      <w:r w:rsidRPr="00117045">
        <w:t>b,a</w:t>
      </w:r>
      <w:proofErr w:type="spellEnd"/>
      <w:r w:rsidRPr="00117045">
        <w:t xml:space="preserve">); </w:t>
      </w:r>
    </w:p>
    <w:p w14:paraId="43B4F41F" w14:textId="77777777" w:rsidR="00117045" w:rsidRPr="00117045" w:rsidRDefault="00117045" w:rsidP="00117045">
      <w:r w:rsidRPr="00117045">
        <w:t xml:space="preserve">title('Pole-Zero Plot'); </w:t>
      </w:r>
    </w:p>
    <w:p w14:paraId="10061026" w14:textId="77777777" w:rsidR="00117045" w:rsidRPr="00117045" w:rsidRDefault="00117045" w:rsidP="00117045">
      <w:proofErr w:type="spellStart"/>
      <w:r w:rsidRPr="00117045">
        <w:t>fprintf</w:t>
      </w:r>
      <w:proofErr w:type="spellEnd"/>
      <w:r w:rsidRPr="00117045">
        <w:t>('Filter Order = %d\</w:t>
      </w:r>
      <w:proofErr w:type="spellStart"/>
      <w:r w:rsidRPr="00117045">
        <w:t>n',n</w:t>
      </w:r>
      <w:proofErr w:type="spellEnd"/>
      <w:r w:rsidRPr="00117045">
        <w:t xml:space="preserve">); </w:t>
      </w:r>
    </w:p>
    <w:p w14:paraId="53A62ED6" w14:textId="77777777" w:rsidR="00117045" w:rsidRPr="00117045" w:rsidRDefault="00117045" w:rsidP="00117045">
      <w:proofErr w:type="spellStart"/>
      <w:r w:rsidRPr="00117045">
        <w:t>fprintf</w:t>
      </w:r>
      <w:proofErr w:type="spellEnd"/>
      <w:r w:rsidRPr="00117045">
        <w:t>('Cutoff Frequency = %.4f\n',</w:t>
      </w:r>
      <w:proofErr w:type="spellStart"/>
      <w:r w:rsidRPr="00117045">
        <w:t>Wn</w:t>
      </w:r>
      <w:proofErr w:type="spellEnd"/>
      <w:r w:rsidRPr="00117045">
        <w:t>);</w:t>
      </w:r>
    </w:p>
    <w:p w14:paraId="600F850E" w14:textId="6D7987A6" w:rsidR="00117045" w:rsidRDefault="00117045" w:rsidP="00117045">
      <w:pPr>
        <w:rPr>
          <w:b/>
          <w:bCs/>
          <w:sz w:val="28"/>
          <w:szCs w:val="28"/>
        </w:rPr>
      </w:pPr>
      <w:r w:rsidRPr="00117045">
        <w:rPr>
          <w:b/>
          <w:bCs/>
          <w:sz w:val="28"/>
          <w:szCs w:val="28"/>
        </w:rPr>
        <w:t>OUTPUT</w:t>
      </w:r>
    </w:p>
    <w:p w14:paraId="228F4AEC" w14:textId="77777777" w:rsidR="00117045" w:rsidRDefault="00117045" w:rsidP="00117045">
      <w:r w:rsidRPr="00117045">
        <w:t>Filter Order = 6</w:t>
      </w:r>
      <w:r w:rsidRPr="00117045">
        <w:br/>
        <w:t>Cutoff Frequency = 0.5000</w:t>
      </w:r>
    </w:p>
    <w:p w14:paraId="0E97FA59" w14:textId="77777777" w:rsidR="00117045" w:rsidRDefault="00117045" w:rsidP="00117045">
      <w:pPr>
        <w:rPr>
          <w:b/>
          <w:bCs/>
          <w:sz w:val="28"/>
          <w:szCs w:val="28"/>
        </w:rPr>
      </w:pPr>
    </w:p>
    <w:p w14:paraId="54545B86" w14:textId="5831EE83" w:rsidR="00117045" w:rsidRDefault="00117045" w:rsidP="00117045">
      <w:pPr>
        <w:rPr>
          <w:b/>
          <w:bCs/>
          <w:sz w:val="28"/>
          <w:szCs w:val="28"/>
        </w:rPr>
      </w:pPr>
      <w:r w:rsidRPr="00117045">
        <w:rPr>
          <w:b/>
          <w:bCs/>
          <w:sz w:val="28"/>
          <w:szCs w:val="28"/>
        </w:rPr>
        <w:t>Fig 1</w:t>
      </w:r>
    </w:p>
    <w:p w14:paraId="192612EB" w14:textId="2E429756" w:rsidR="00117045" w:rsidRDefault="00117045" w:rsidP="0011704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DDEB36" wp14:editId="7BD0600F">
            <wp:extent cx="5731510" cy="3223895"/>
            <wp:effectExtent l="0" t="0" r="2540" b="0"/>
            <wp:docPr id="132775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8B3C" w14:textId="77777777" w:rsidR="00117045" w:rsidRDefault="00117045" w:rsidP="00117045">
      <w:pPr>
        <w:rPr>
          <w:b/>
          <w:bCs/>
          <w:sz w:val="28"/>
          <w:szCs w:val="28"/>
        </w:rPr>
      </w:pPr>
    </w:p>
    <w:p w14:paraId="7607C86A" w14:textId="77777777" w:rsidR="00117045" w:rsidRDefault="00117045" w:rsidP="00117045">
      <w:pPr>
        <w:rPr>
          <w:b/>
          <w:bCs/>
          <w:sz w:val="28"/>
          <w:szCs w:val="28"/>
        </w:rPr>
      </w:pPr>
    </w:p>
    <w:p w14:paraId="5D1098CF" w14:textId="77777777" w:rsidR="00117045" w:rsidRDefault="00117045" w:rsidP="00117045">
      <w:pPr>
        <w:rPr>
          <w:b/>
          <w:bCs/>
          <w:sz w:val="28"/>
          <w:szCs w:val="28"/>
        </w:rPr>
      </w:pPr>
    </w:p>
    <w:p w14:paraId="37EA45B6" w14:textId="77777777" w:rsidR="00117045" w:rsidRDefault="00117045" w:rsidP="00117045">
      <w:pPr>
        <w:rPr>
          <w:b/>
          <w:bCs/>
          <w:sz w:val="28"/>
          <w:szCs w:val="28"/>
        </w:rPr>
      </w:pPr>
    </w:p>
    <w:p w14:paraId="416E7923" w14:textId="77777777" w:rsidR="00117045" w:rsidRDefault="00117045" w:rsidP="00117045">
      <w:pPr>
        <w:rPr>
          <w:b/>
          <w:bCs/>
          <w:sz w:val="28"/>
          <w:szCs w:val="28"/>
        </w:rPr>
      </w:pPr>
    </w:p>
    <w:p w14:paraId="0736E24B" w14:textId="31811E27" w:rsidR="00117045" w:rsidRDefault="00117045" w:rsidP="001170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 2</w:t>
      </w:r>
    </w:p>
    <w:p w14:paraId="3EA638C6" w14:textId="68F3836D" w:rsidR="00117045" w:rsidRDefault="00117045" w:rsidP="0011704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046366" wp14:editId="28025054">
            <wp:extent cx="5731510" cy="3223895"/>
            <wp:effectExtent l="0" t="0" r="2540" b="0"/>
            <wp:docPr id="157248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9B54" w14:textId="77777777" w:rsidR="00117045" w:rsidRDefault="00117045" w:rsidP="00117045">
      <w:pPr>
        <w:rPr>
          <w:b/>
          <w:bCs/>
          <w:sz w:val="28"/>
          <w:szCs w:val="28"/>
        </w:rPr>
      </w:pPr>
    </w:p>
    <w:p w14:paraId="593C4497" w14:textId="77777777" w:rsidR="00117045" w:rsidRDefault="00117045" w:rsidP="00117045">
      <w:pPr>
        <w:rPr>
          <w:b/>
          <w:bCs/>
          <w:sz w:val="28"/>
          <w:szCs w:val="28"/>
        </w:rPr>
      </w:pPr>
    </w:p>
    <w:p w14:paraId="178BCCBE" w14:textId="4FADCA72" w:rsidR="00117045" w:rsidRDefault="00117045" w:rsidP="001170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 3</w:t>
      </w:r>
    </w:p>
    <w:p w14:paraId="77148D37" w14:textId="50733F18" w:rsidR="00117045" w:rsidRDefault="00117045" w:rsidP="0011704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7C27B6" wp14:editId="13045374">
            <wp:extent cx="5731510" cy="3223895"/>
            <wp:effectExtent l="0" t="0" r="2540" b="0"/>
            <wp:docPr id="629492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F57D" w14:textId="77777777" w:rsidR="00117045" w:rsidRDefault="00117045" w:rsidP="00117045">
      <w:pPr>
        <w:rPr>
          <w:b/>
          <w:bCs/>
          <w:sz w:val="28"/>
          <w:szCs w:val="28"/>
        </w:rPr>
      </w:pPr>
    </w:p>
    <w:p w14:paraId="112C9A4F" w14:textId="77777777" w:rsidR="00117045" w:rsidRDefault="00117045" w:rsidP="00117045">
      <w:pPr>
        <w:rPr>
          <w:b/>
          <w:bCs/>
          <w:sz w:val="28"/>
          <w:szCs w:val="28"/>
        </w:rPr>
      </w:pPr>
    </w:p>
    <w:p w14:paraId="66C640CD" w14:textId="77777777" w:rsidR="00117045" w:rsidRDefault="00117045" w:rsidP="00117045">
      <w:pPr>
        <w:rPr>
          <w:b/>
          <w:bCs/>
          <w:sz w:val="28"/>
          <w:szCs w:val="28"/>
        </w:rPr>
      </w:pPr>
    </w:p>
    <w:p w14:paraId="460D18D9" w14:textId="77777777" w:rsidR="00117045" w:rsidRDefault="00117045" w:rsidP="00117045">
      <w:pPr>
        <w:rPr>
          <w:b/>
          <w:bCs/>
          <w:sz w:val="28"/>
          <w:szCs w:val="28"/>
        </w:rPr>
      </w:pPr>
    </w:p>
    <w:p w14:paraId="0582BC86" w14:textId="5EB0F753" w:rsidR="00117045" w:rsidRDefault="00117045" w:rsidP="001170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 4</w:t>
      </w:r>
    </w:p>
    <w:p w14:paraId="5D8C0E6C" w14:textId="471057D5" w:rsidR="00117045" w:rsidRDefault="00117045" w:rsidP="0011704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550813" wp14:editId="02E12991">
            <wp:extent cx="5731510" cy="3223895"/>
            <wp:effectExtent l="0" t="0" r="2540" b="0"/>
            <wp:docPr id="1846197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6E64" w14:textId="4C419D12" w:rsidR="00117045" w:rsidRPr="00117045" w:rsidRDefault="00117045" w:rsidP="001170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1AB3210F" w14:textId="7E8BFD18" w:rsidR="00117045" w:rsidRDefault="00117045" w:rsidP="00117045">
      <w:r w:rsidRPr="00117045">
        <w:t>1. The Chebyshev Type-I IIR High-pass filter was successfully designed, and its magnitude response, phase response, impulse response, and group delay were analy</w:t>
      </w:r>
      <w:r>
        <w:t>s</w:t>
      </w:r>
      <w:r w:rsidRPr="00117045">
        <w:t>ed.</w:t>
      </w:r>
    </w:p>
    <w:p w14:paraId="7EF90CD5" w14:textId="77777777" w:rsidR="00117045" w:rsidRDefault="00117045" w:rsidP="00117045">
      <w:r w:rsidRPr="00117045">
        <w:t xml:space="preserve"> 2. The impulse response and group delay characteristics were obtained and found to satisfy the given specifications.</w:t>
      </w:r>
    </w:p>
    <w:p w14:paraId="2780BF1A" w14:textId="77777777" w:rsidR="00117045" w:rsidRDefault="00117045" w:rsidP="00117045">
      <w:r w:rsidRPr="00117045">
        <w:t xml:space="preserve"> 3. The pole-zero plot confirmed that all poles lie inside the unit circle, verifying the stability and proper performance of the filter. </w:t>
      </w:r>
    </w:p>
    <w:p w14:paraId="371181C3" w14:textId="336E3F57" w:rsidR="00117045" w:rsidRPr="00117045" w:rsidRDefault="00117045" w:rsidP="00117045">
      <w:r w:rsidRPr="00117045">
        <w:t>4. The minimum filter order and cutoff frequency were successfully determined and found to satisfy the given design specifications.</w:t>
      </w:r>
    </w:p>
    <w:sectPr w:rsidR="00117045" w:rsidRPr="00117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45"/>
    <w:rsid w:val="00117045"/>
    <w:rsid w:val="00245077"/>
    <w:rsid w:val="00610792"/>
    <w:rsid w:val="00A40208"/>
    <w:rsid w:val="00B32FE5"/>
    <w:rsid w:val="00D1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38C0"/>
  <w15:chartTrackingRefBased/>
  <w15:docId w15:val="{B6F64970-4626-4ACD-A59D-36EDFC3D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0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2026-08-02T12:30:00Z</dcterms:created>
  <dcterms:modified xsi:type="dcterms:W3CDTF">2026-08-02T12:38:00Z</dcterms:modified>
</cp:coreProperties>
</file>