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4AF7B" w14:textId="622A1377" w:rsidR="00306289" w:rsidRPr="00306289" w:rsidRDefault="00306289" w:rsidP="0030628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06289">
        <w:rPr>
          <w:rFonts w:ascii="Times New Roman" w:hAnsi="Times New Roman" w:cs="Times New Roman"/>
          <w:b/>
          <w:bCs/>
          <w:sz w:val="32"/>
          <w:szCs w:val="32"/>
        </w:rPr>
        <w:t>Design of High Pass Filter using Windowing Techniques</w:t>
      </w:r>
    </w:p>
    <w:p w14:paraId="6706A8EE" w14:textId="0339B8FD" w:rsidR="00B32FE5" w:rsidRPr="00306289" w:rsidRDefault="00306289" w:rsidP="003062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6289">
        <w:rPr>
          <w:rFonts w:ascii="Times New Roman" w:hAnsi="Times New Roman" w:cs="Times New Roman"/>
          <w:b/>
          <w:bCs/>
          <w:sz w:val="28"/>
          <w:szCs w:val="28"/>
        </w:rPr>
        <w:t>5.3. Generate the coefficients of an FIR High-Pass filter using Hanning windowing techniques</w:t>
      </w:r>
    </w:p>
    <w:p w14:paraId="0EBEA974" w14:textId="1E6DAA5B" w:rsidR="00306289" w:rsidRPr="00306289" w:rsidRDefault="00306289" w:rsidP="003062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6289">
        <w:rPr>
          <w:rFonts w:ascii="Times New Roman" w:hAnsi="Times New Roman" w:cs="Times New Roman"/>
          <w:b/>
          <w:bCs/>
          <w:sz w:val="28"/>
          <w:szCs w:val="28"/>
        </w:rPr>
        <w:t>Program(MATLAB Code)</w:t>
      </w:r>
    </w:p>
    <w:p w14:paraId="0D953EC9" w14:textId="77777777" w:rsidR="00306289" w:rsidRPr="00306289" w:rsidRDefault="00306289" w:rsidP="00306289">
      <w:pPr>
        <w:rPr>
          <w:rFonts w:ascii="Times New Roman" w:hAnsi="Times New Roman" w:cs="Times New Roman"/>
        </w:rPr>
      </w:pPr>
      <w:proofErr w:type="spellStart"/>
      <w:r w:rsidRPr="00306289">
        <w:rPr>
          <w:rFonts w:ascii="Times New Roman" w:hAnsi="Times New Roman" w:cs="Times New Roman"/>
        </w:rPr>
        <w:t>clc</w:t>
      </w:r>
      <w:proofErr w:type="spellEnd"/>
      <w:r w:rsidRPr="00306289">
        <w:rPr>
          <w:rFonts w:ascii="Times New Roman" w:hAnsi="Times New Roman" w:cs="Times New Roman"/>
        </w:rPr>
        <w:t xml:space="preserve">; clear; close all; </w:t>
      </w:r>
    </w:p>
    <w:p w14:paraId="31964D1B" w14:textId="77777777" w:rsidR="00306289" w:rsidRPr="00306289" w:rsidRDefault="00306289" w:rsidP="00306289">
      <w:pPr>
        <w:rPr>
          <w:rFonts w:ascii="Times New Roman" w:hAnsi="Times New Roman" w:cs="Times New Roman"/>
        </w:rPr>
      </w:pPr>
      <w:r w:rsidRPr="00306289">
        <w:rPr>
          <w:rFonts w:ascii="Times New Roman" w:hAnsi="Times New Roman" w:cs="Times New Roman"/>
        </w:rPr>
        <w:t xml:space="preserve">%% --- Input Parameters --- </w:t>
      </w:r>
    </w:p>
    <w:p w14:paraId="6E18E577" w14:textId="77777777" w:rsidR="00306289" w:rsidRPr="00306289" w:rsidRDefault="00306289" w:rsidP="00306289">
      <w:pPr>
        <w:rPr>
          <w:rFonts w:ascii="Times New Roman" w:hAnsi="Times New Roman" w:cs="Times New Roman"/>
        </w:rPr>
      </w:pPr>
      <w:proofErr w:type="spellStart"/>
      <w:r w:rsidRPr="00306289">
        <w:rPr>
          <w:rFonts w:ascii="Times New Roman" w:hAnsi="Times New Roman" w:cs="Times New Roman"/>
        </w:rPr>
        <w:t>fp</w:t>
      </w:r>
      <w:proofErr w:type="spellEnd"/>
      <w:r w:rsidRPr="00306289">
        <w:rPr>
          <w:rFonts w:ascii="Times New Roman" w:hAnsi="Times New Roman" w:cs="Times New Roman"/>
        </w:rPr>
        <w:t xml:space="preserve"> = 1000;        % High-pass cutoff frequency (Hz) </w:t>
      </w:r>
    </w:p>
    <w:p w14:paraId="4C27EC35" w14:textId="77777777" w:rsidR="00306289" w:rsidRPr="00306289" w:rsidRDefault="00306289" w:rsidP="00306289">
      <w:pPr>
        <w:rPr>
          <w:rFonts w:ascii="Times New Roman" w:hAnsi="Times New Roman" w:cs="Times New Roman"/>
        </w:rPr>
      </w:pPr>
      <w:r w:rsidRPr="00306289">
        <w:rPr>
          <w:rFonts w:ascii="Times New Roman" w:hAnsi="Times New Roman" w:cs="Times New Roman"/>
        </w:rPr>
        <w:t xml:space="preserve">fs = 8000;        % Sampling frequency (Hz) </w:t>
      </w:r>
    </w:p>
    <w:p w14:paraId="329D8F56" w14:textId="77777777" w:rsidR="00306289" w:rsidRPr="00306289" w:rsidRDefault="00306289" w:rsidP="00306289">
      <w:pPr>
        <w:rPr>
          <w:rFonts w:ascii="Times New Roman" w:hAnsi="Times New Roman" w:cs="Times New Roman"/>
        </w:rPr>
      </w:pPr>
      <w:r w:rsidRPr="00306289">
        <w:rPr>
          <w:rFonts w:ascii="Times New Roman" w:hAnsi="Times New Roman" w:cs="Times New Roman"/>
        </w:rPr>
        <w:t xml:space="preserve">N  = 50;          % Filter order </w:t>
      </w:r>
    </w:p>
    <w:p w14:paraId="6190A72A" w14:textId="77777777" w:rsidR="00306289" w:rsidRPr="00306289" w:rsidRDefault="00306289" w:rsidP="00306289">
      <w:pPr>
        <w:rPr>
          <w:rFonts w:ascii="Times New Roman" w:hAnsi="Times New Roman" w:cs="Times New Roman"/>
        </w:rPr>
      </w:pPr>
      <w:proofErr w:type="spellStart"/>
      <w:r w:rsidRPr="00306289">
        <w:rPr>
          <w:rFonts w:ascii="Times New Roman" w:hAnsi="Times New Roman" w:cs="Times New Roman"/>
        </w:rPr>
        <w:t>wc</w:t>
      </w:r>
      <w:proofErr w:type="spellEnd"/>
      <w:r w:rsidRPr="00306289">
        <w:rPr>
          <w:rFonts w:ascii="Times New Roman" w:hAnsi="Times New Roman" w:cs="Times New Roman"/>
        </w:rPr>
        <w:t xml:space="preserve"> = </w:t>
      </w:r>
      <w:proofErr w:type="spellStart"/>
      <w:r w:rsidRPr="00306289">
        <w:rPr>
          <w:rFonts w:ascii="Times New Roman" w:hAnsi="Times New Roman" w:cs="Times New Roman"/>
        </w:rPr>
        <w:t>fp</w:t>
      </w:r>
      <w:proofErr w:type="spellEnd"/>
      <w:r w:rsidRPr="00306289">
        <w:rPr>
          <w:rFonts w:ascii="Times New Roman" w:hAnsi="Times New Roman" w:cs="Times New Roman"/>
        </w:rPr>
        <w:t xml:space="preserve">/(fs/2);   % Normalized cutoff (0–1) </w:t>
      </w:r>
    </w:p>
    <w:p w14:paraId="0569D6B2" w14:textId="77777777" w:rsidR="00306289" w:rsidRPr="00306289" w:rsidRDefault="00306289" w:rsidP="00306289">
      <w:pPr>
        <w:rPr>
          <w:rFonts w:ascii="Times New Roman" w:hAnsi="Times New Roman" w:cs="Times New Roman"/>
        </w:rPr>
      </w:pPr>
      <w:r w:rsidRPr="00306289">
        <w:rPr>
          <w:rFonts w:ascii="Times New Roman" w:hAnsi="Times New Roman" w:cs="Times New Roman"/>
        </w:rPr>
        <w:t xml:space="preserve">%% ---  FIR High Pass using Hanning Window --- </w:t>
      </w:r>
    </w:p>
    <w:p w14:paraId="485E155F" w14:textId="77777777" w:rsidR="00306289" w:rsidRPr="00306289" w:rsidRDefault="00306289" w:rsidP="00306289">
      <w:pPr>
        <w:rPr>
          <w:rFonts w:ascii="Times New Roman" w:hAnsi="Times New Roman" w:cs="Times New Roman"/>
        </w:rPr>
      </w:pPr>
      <w:proofErr w:type="spellStart"/>
      <w:r w:rsidRPr="00306289">
        <w:rPr>
          <w:rFonts w:ascii="Times New Roman" w:hAnsi="Times New Roman" w:cs="Times New Roman"/>
        </w:rPr>
        <w:t>b_hann</w:t>
      </w:r>
      <w:proofErr w:type="spellEnd"/>
      <w:r w:rsidRPr="00306289">
        <w:rPr>
          <w:rFonts w:ascii="Times New Roman" w:hAnsi="Times New Roman" w:cs="Times New Roman"/>
        </w:rPr>
        <w:t xml:space="preserve"> = fir1(N, </w:t>
      </w:r>
      <w:proofErr w:type="spellStart"/>
      <w:r w:rsidRPr="00306289">
        <w:rPr>
          <w:rFonts w:ascii="Times New Roman" w:hAnsi="Times New Roman" w:cs="Times New Roman"/>
        </w:rPr>
        <w:t>wc</w:t>
      </w:r>
      <w:proofErr w:type="spellEnd"/>
      <w:r w:rsidRPr="00306289">
        <w:rPr>
          <w:rFonts w:ascii="Times New Roman" w:hAnsi="Times New Roman" w:cs="Times New Roman"/>
        </w:rPr>
        <w:t xml:space="preserve">, 'high', </w:t>
      </w:r>
      <w:proofErr w:type="spellStart"/>
      <w:r w:rsidRPr="00306289">
        <w:rPr>
          <w:rFonts w:ascii="Times New Roman" w:hAnsi="Times New Roman" w:cs="Times New Roman"/>
        </w:rPr>
        <w:t>hanning</w:t>
      </w:r>
      <w:proofErr w:type="spellEnd"/>
      <w:r w:rsidRPr="00306289">
        <w:rPr>
          <w:rFonts w:ascii="Times New Roman" w:hAnsi="Times New Roman" w:cs="Times New Roman"/>
        </w:rPr>
        <w:t xml:space="preserve">(N+1)); </w:t>
      </w:r>
    </w:p>
    <w:p w14:paraId="5C66CBE1" w14:textId="77777777" w:rsidR="00306289" w:rsidRPr="00306289" w:rsidRDefault="00306289" w:rsidP="00306289">
      <w:pPr>
        <w:rPr>
          <w:rFonts w:ascii="Times New Roman" w:hAnsi="Times New Roman" w:cs="Times New Roman"/>
        </w:rPr>
      </w:pPr>
      <w:proofErr w:type="spellStart"/>
      <w:r w:rsidRPr="00306289">
        <w:rPr>
          <w:rFonts w:ascii="Times New Roman" w:hAnsi="Times New Roman" w:cs="Times New Roman"/>
        </w:rPr>
        <w:t>disp</w:t>
      </w:r>
      <w:proofErr w:type="spellEnd"/>
      <w:r w:rsidRPr="00306289">
        <w:rPr>
          <w:rFonts w:ascii="Times New Roman" w:hAnsi="Times New Roman" w:cs="Times New Roman"/>
        </w:rPr>
        <w:t xml:space="preserve">('--- High-Pass Coefficients (Hanning Window) ---'); </w:t>
      </w:r>
    </w:p>
    <w:p w14:paraId="6EA865EE" w14:textId="77777777" w:rsidR="00306289" w:rsidRPr="00306289" w:rsidRDefault="00306289" w:rsidP="00306289">
      <w:pPr>
        <w:rPr>
          <w:rFonts w:ascii="Times New Roman" w:hAnsi="Times New Roman" w:cs="Times New Roman"/>
        </w:rPr>
      </w:pPr>
      <w:proofErr w:type="spellStart"/>
      <w:r w:rsidRPr="00306289">
        <w:rPr>
          <w:rFonts w:ascii="Times New Roman" w:hAnsi="Times New Roman" w:cs="Times New Roman"/>
        </w:rPr>
        <w:t>disp</w:t>
      </w:r>
      <w:proofErr w:type="spellEnd"/>
      <w:r w:rsidRPr="00306289">
        <w:rPr>
          <w:rFonts w:ascii="Times New Roman" w:hAnsi="Times New Roman" w:cs="Times New Roman"/>
        </w:rPr>
        <w:t>(</w:t>
      </w:r>
      <w:proofErr w:type="spellStart"/>
      <w:r w:rsidRPr="00306289">
        <w:rPr>
          <w:rFonts w:ascii="Times New Roman" w:hAnsi="Times New Roman" w:cs="Times New Roman"/>
        </w:rPr>
        <w:t>b_hann</w:t>
      </w:r>
      <w:proofErr w:type="spellEnd"/>
      <w:r w:rsidRPr="00306289">
        <w:rPr>
          <w:rFonts w:ascii="Times New Roman" w:hAnsi="Times New Roman" w:cs="Times New Roman"/>
        </w:rPr>
        <w:t xml:space="preserve">'); </w:t>
      </w:r>
    </w:p>
    <w:p w14:paraId="4D5B4A94" w14:textId="77777777" w:rsidR="00306289" w:rsidRPr="00306289" w:rsidRDefault="00306289" w:rsidP="00306289">
      <w:pPr>
        <w:rPr>
          <w:rFonts w:ascii="Times New Roman" w:hAnsi="Times New Roman" w:cs="Times New Roman"/>
        </w:rPr>
      </w:pPr>
      <w:r w:rsidRPr="00306289">
        <w:rPr>
          <w:rFonts w:ascii="Times New Roman" w:hAnsi="Times New Roman" w:cs="Times New Roman"/>
        </w:rPr>
        <w:t xml:space="preserve">%% --- Frequency Response Plots --- </w:t>
      </w:r>
    </w:p>
    <w:p w14:paraId="4248F7FE" w14:textId="77777777" w:rsidR="00306289" w:rsidRPr="00306289" w:rsidRDefault="00306289" w:rsidP="00306289">
      <w:pPr>
        <w:rPr>
          <w:rFonts w:ascii="Times New Roman" w:hAnsi="Times New Roman" w:cs="Times New Roman"/>
        </w:rPr>
      </w:pPr>
      <w:r w:rsidRPr="00306289">
        <w:rPr>
          <w:rFonts w:ascii="Times New Roman" w:hAnsi="Times New Roman" w:cs="Times New Roman"/>
        </w:rPr>
        <w:t xml:space="preserve">figure; </w:t>
      </w:r>
    </w:p>
    <w:p w14:paraId="045E9827" w14:textId="77777777" w:rsidR="00306289" w:rsidRPr="00306289" w:rsidRDefault="00306289" w:rsidP="00306289">
      <w:pPr>
        <w:rPr>
          <w:rFonts w:ascii="Times New Roman" w:hAnsi="Times New Roman" w:cs="Times New Roman"/>
        </w:rPr>
      </w:pPr>
      <w:proofErr w:type="spellStart"/>
      <w:r w:rsidRPr="00306289">
        <w:rPr>
          <w:rFonts w:ascii="Times New Roman" w:hAnsi="Times New Roman" w:cs="Times New Roman"/>
        </w:rPr>
        <w:t>freqz</w:t>
      </w:r>
      <w:proofErr w:type="spellEnd"/>
      <w:r w:rsidRPr="00306289">
        <w:rPr>
          <w:rFonts w:ascii="Times New Roman" w:hAnsi="Times New Roman" w:cs="Times New Roman"/>
        </w:rPr>
        <w:t xml:space="preserve">(b_hann,1); </w:t>
      </w:r>
    </w:p>
    <w:p w14:paraId="3BFFD195" w14:textId="77777777" w:rsidR="00306289" w:rsidRPr="00306289" w:rsidRDefault="00306289" w:rsidP="00306289">
      <w:pPr>
        <w:rPr>
          <w:rFonts w:ascii="Times New Roman" w:hAnsi="Times New Roman" w:cs="Times New Roman"/>
        </w:rPr>
      </w:pPr>
      <w:r w:rsidRPr="00306289">
        <w:rPr>
          <w:rFonts w:ascii="Times New Roman" w:hAnsi="Times New Roman" w:cs="Times New Roman"/>
        </w:rPr>
        <w:t>title('High-pass FIR using Hanning Window');</w:t>
      </w:r>
    </w:p>
    <w:p w14:paraId="5C9CD156" w14:textId="77777777" w:rsidR="00306289" w:rsidRPr="00306289" w:rsidRDefault="00306289" w:rsidP="003062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0CA079" w14:textId="77777777" w:rsidR="00306289" w:rsidRPr="00306289" w:rsidRDefault="00306289" w:rsidP="003062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1E90ED" w14:textId="0717B879" w:rsidR="00306289" w:rsidRPr="00306289" w:rsidRDefault="00306289" w:rsidP="003062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6289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963334E" w14:textId="77777777" w:rsidR="00306289" w:rsidRPr="00306289" w:rsidRDefault="00306289" w:rsidP="00306289">
      <w:pPr>
        <w:rPr>
          <w:rFonts w:ascii="Times New Roman" w:hAnsi="Times New Roman" w:cs="Times New Roman"/>
        </w:rPr>
      </w:pPr>
      <w:r w:rsidRPr="00306289">
        <w:rPr>
          <w:rFonts w:ascii="Times New Roman" w:hAnsi="Times New Roman" w:cs="Times New Roman"/>
        </w:rPr>
        <w:t>--- High-Pass Coefficients (Hanning Window) ---</w:t>
      </w:r>
      <w:r w:rsidRPr="00306289">
        <w:rPr>
          <w:rFonts w:ascii="Times New Roman" w:hAnsi="Times New Roman" w:cs="Times New Roman"/>
        </w:rPr>
        <w:br/>
        <w:t xml:space="preserve">   -0.0000</w:t>
      </w:r>
      <w:r w:rsidRPr="00306289">
        <w:rPr>
          <w:rFonts w:ascii="Times New Roman" w:hAnsi="Times New Roman" w:cs="Times New Roman"/>
        </w:rPr>
        <w:br/>
        <w:t xml:space="preserve">         0</w:t>
      </w:r>
      <w:r w:rsidRPr="00306289">
        <w:rPr>
          <w:rFonts w:ascii="Times New Roman" w:hAnsi="Times New Roman" w:cs="Times New Roman"/>
        </w:rPr>
        <w:br/>
        <w:t xml:space="preserve">    0.0003</w:t>
      </w:r>
      <w:r w:rsidRPr="00306289">
        <w:rPr>
          <w:rFonts w:ascii="Times New Roman" w:hAnsi="Times New Roman" w:cs="Times New Roman"/>
        </w:rPr>
        <w:br/>
        <w:t xml:space="preserve">    0.0008</w:t>
      </w:r>
      <w:r w:rsidRPr="00306289">
        <w:rPr>
          <w:rFonts w:ascii="Times New Roman" w:hAnsi="Times New Roman" w:cs="Times New Roman"/>
        </w:rPr>
        <w:br/>
        <w:t xml:space="preserve">    0.0009</w:t>
      </w:r>
      <w:r w:rsidRPr="00306289">
        <w:rPr>
          <w:rFonts w:ascii="Times New Roman" w:hAnsi="Times New Roman" w:cs="Times New Roman"/>
        </w:rPr>
        <w:br/>
        <w:t xml:space="preserve">         0</w:t>
      </w:r>
      <w:r w:rsidRPr="00306289">
        <w:rPr>
          <w:rFonts w:ascii="Times New Roman" w:hAnsi="Times New Roman" w:cs="Times New Roman"/>
        </w:rPr>
        <w:br/>
        <w:t xml:space="preserve">   -0.0020</w:t>
      </w:r>
      <w:r w:rsidRPr="00306289">
        <w:rPr>
          <w:rFonts w:ascii="Times New Roman" w:hAnsi="Times New Roman" w:cs="Times New Roman"/>
        </w:rPr>
        <w:br/>
        <w:t xml:space="preserve">   -0.0038</w:t>
      </w:r>
      <w:r w:rsidRPr="00306289">
        <w:rPr>
          <w:rFonts w:ascii="Times New Roman" w:hAnsi="Times New Roman" w:cs="Times New Roman"/>
        </w:rPr>
        <w:br/>
        <w:t xml:space="preserve">   -0.0035</w:t>
      </w:r>
      <w:r w:rsidRPr="00306289">
        <w:rPr>
          <w:rFonts w:ascii="Times New Roman" w:hAnsi="Times New Roman" w:cs="Times New Roman"/>
        </w:rPr>
        <w:br/>
        <w:t xml:space="preserve">         0</w:t>
      </w:r>
      <w:r w:rsidRPr="00306289">
        <w:rPr>
          <w:rFonts w:ascii="Times New Roman" w:hAnsi="Times New Roman" w:cs="Times New Roman"/>
        </w:rPr>
        <w:br/>
      </w:r>
      <w:r w:rsidRPr="00306289">
        <w:rPr>
          <w:rFonts w:ascii="Times New Roman" w:hAnsi="Times New Roman" w:cs="Times New Roman"/>
        </w:rPr>
        <w:lastRenderedPageBreak/>
        <w:t xml:space="preserve">    0.0057</w:t>
      </w:r>
      <w:r w:rsidRPr="00306289">
        <w:rPr>
          <w:rFonts w:ascii="Times New Roman" w:hAnsi="Times New Roman" w:cs="Times New Roman"/>
        </w:rPr>
        <w:br/>
        <w:t xml:space="preserve">    0.0100</w:t>
      </w:r>
      <w:r w:rsidRPr="00306289">
        <w:rPr>
          <w:rFonts w:ascii="Times New Roman" w:hAnsi="Times New Roman" w:cs="Times New Roman"/>
        </w:rPr>
        <w:br/>
        <w:t xml:space="preserve">    0.0087</w:t>
      </w:r>
      <w:r w:rsidRPr="00306289">
        <w:rPr>
          <w:rFonts w:ascii="Times New Roman" w:hAnsi="Times New Roman" w:cs="Times New Roman"/>
        </w:rPr>
        <w:br/>
        <w:t xml:space="preserve">         0</w:t>
      </w:r>
      <w:r w:rsidRPr="00306289">
        <w:rPr>
          <w:rFonts w:ascii="Times New Roman" w:hAnsi="Times New Roman" w:cs="Times New Roman"/>
        </w:rPr>
        <w:br/>
        <w:t xml:space="preserve">   -0.0127</w:t>
      </w:r>
      <w:r w:rsidRPr="00306289">
        <w:rPr>
          <w:rFonts w:ascii="Times New Roman" w:hAnsi="Times New Roman" w:cs="Times New Roman"/>
        </w:rPr>
        <w:br/>
        <w:t xml:space="preserve">   -0.0216</w:t>
      </w:r>
      <w:r w:rsidRPr="00306289">
        <w:rPr>
          <w:rFonts w:ascii="Times New Roman" w:hAnsi="Times New Roman" w:cs="Times New Roman"/>
        </w:rPr>
        <w:br/>
        <w:t xml:space="preserve">   -0.0183</w:t>
      </w:r>
      <w:r w:rsidRPr="00306289">
        <w:rPr>
          <w:rFonts w:ascii="Times New Roman" w:hAnsi="Times New Roman" w:cs="Times New Roman"/>
        </w:rPr>
        <w:br/>
        <w:t xml:space="preserve">         0</w:t>
      </w:r>
      <w:r w:rsidRPr="00306289">
        <w:rPr>
          <w:rFonts w:ascii="Times New Roman" w:hAnsi="Times New Roman" w:cs="Times New Roman"/>
        </w:rPr>
        <w:br/>
        <w:t xml:space="preserve">    0.0267</w:t>
      </w:r>
      <w:r w:rsidRPr="00306289">
        <w:rPr>
          <w:rFonts w:ascii="Times New Roman" w:hAnsi="Times New Roman" w:cs="Times New Roman"/>
        </w:rPr>
        <w:br/>
        <w:t xml:space="preserve">    0.0464</w:t>
      </w:r>
      <w:r w:rsidRPr="00306289">
        <w:rPr>
          <w:rFonts w:ascii="Times New Roman" w:hAnsi="Times New Roman" w:cs="Times New Roman"/>
        </w:rPr>
        <w:br/>
        <w:t xml:space="preserve">    0.0410</w:t>
      </w:r>
      <w:r w:rsidRPr="00306289">
        <w:rPr>
          <w:rFonts w:ascii="Times New Roman" w:hAnsi="Times New Roman" w:cs="Times New Roman"/>
        </w:rPr>
        <w:br/>
        <w:t xml:space="preserve">         0</w:t>
      </w:r>
      <w:r w:rsidRPr="00306289">
        <w:rPr>
          <w:rFonts w:ascii="Times New Roman" w:hAnsi="Times New Roman" w:cs="Times New Roman"/>
        </w:rPr>
        <w:br/>
        <w:t xml:space="preserve">   -0.0726</w:t>
      </w:r>
      <w:r w:rsidRPr="00306289">
        <w:rPr>
          <w:rFonts w:ascii="Times New Roman" w:hAnsi="Times New Roman" w:cs="Times New Roman"/>
        </w:rPr>
        <w:br/>
        <w:t xml:space="preserve">   -0.1568</w:t>
      </w:r>
      <w:r w:rsidRPr="00306289">
        <w:rPr>
          <w:rFonts w:ascii="Times New Roman" w:hAnsi="Times New Roman" w:cs="Times New Roman"/>
        </w:rPr>
        <w:br/>
        <w:t xml:space="preserve">   -0.2243</w:t>
      </w:r>
      <w:r w:rsidRPr="00306289">
        <w:rPr>
          <w:rFonts w:ascii="Times New Roman" w:hAnsi="Times New Roman" w:cs="Times New Roman"/>
        </w:rPr>
        <w:br/>
        <w:t xml:space="preserve">    0.7500</w:t>
      </w:r>
      <w:r w:rsidRPr="00306289">
        <w:rPr>
          <w:rFonts w:ascii="Times New Roman" w:hAnsi="Times New Roman" w:cs="Times New Roman"/>
        </w:rPr>
        <w:br/>
        <w:t xml:space="preserve">   -0.2243</w:t>
      </w:r>
      <w:r w:rsidRPr="00306289">
        <w:rPr>
          <w:rFonts w:ascii="Times New Roman" w:hAnsi="Times New Roman" w:cs="Times New Roman"/>
        </w:rPr>
        <w:br/>
        <w:t xml:space="preserve">   -0.1568</w:t>
      </w:r>
    </w:p>
    <w:p w14:paraId="16122967" w14:textId="10B1E30B" w:rsidR="00306289" w:rsidRPr="00306289" w:rsidRDefault="00306289" w:rsidP="00306289">
      <w:pPr>
        <w:rPr>
          <w:rFonts w:ascii="Times New Roman" w:hAnsi="Times New Roman" w:cs="Times New Roman"/>
        </w:rPr>
      </w:pPr>
      <w:r w:rsidRPr="00306289">
        <w:rPr>
          <w:rFonts w:ascii="Times New Roman" w:hAnsi="Times New Roman" w:cs="Times New Roman"/>
        </w:rPr>
        <w:t xml:space="preserve">   -0.0726</w:t>
      </w:r>
      <w:r w:rsidRPr="00306289">
        <w:rPr>
          <w:rFonts w:ascii="Times New Roman" w:hAnsi="Times New Roman" w:cs="Times New Roman"/>
        </w:rPr>
        <w:br/>
        <w:t xml:space="preserve">         0</w:t>
      </w:r>
      <w:r w:rsidRPr="00306289">
        <w:rPr>
          <w:rFonts w:ascii="Times New Roman" w:hAnsi="Times New Roman" w:cs="Times New Roman"/>
        </w:rPr>
        <w:br/>
        <w:t xml:space="preserve">    0.0410</w:t>
      </w:r>
      <w:r w:rsidRPr="00306289">
        <w:rPr>
          <w:rFonts w:ascii="Times New Roman" w:hAnsi="Times New Roman" w:cs="Times New Roman"/>
        </w:rPr>
        <w:br/>
        <w:t xml:space="preserve">    0.0464</w:t>
      </w:r>
      <w:r w:rsidRPr="00306289">
        <w:rPr>
          <w:rFonts w:ascii="Times New Roman" w:hAnsi="Times New Roman" w:cs="Times New Roman"/>
        </w:rPr>
        <w:br/>
        <w:t xml:space="preserve">    0.0267</w:t>
      </w:r>
      <w:r w:rsidRPr="00306289">
        <w:rPr>
          <w:rFonts w:ascii="Times New Roman" w:hAnsi="Times New Roman" w:cs="Times New Roman"/>
        </w:rPr>
        <w:br/>
        <w:t xml:space="preserve">         0</w:t>
      </w:r>
      <w:r w:rsidRPr="00306289">
        <w:rPr>
          <w:rFonts w:ascii="Times New Roman" w:hAnsi="Times New Roman" w:cs="Times New Roman"/>
        </w:rPr>
        <w:br/>
        <w:t xml:space="preserve">   -0.0183</w:t>
      </w:r>
      <w:r w:rsidRPr="00306289">
        <w:rPr>
          <w:rFonts w:ascii="Times New Roman" w:hAnsi="Times New Roman" w:cs="Times New Roman"/>
        </w:rPr>
        <w:br/>
        <w:t xml:space="preserve">   -0.0216</w:t>
      </w:r>
      <w:r w:rsidRPr="00306289">
        <w:rPr>
          <w:rFonts w:ascii="Times New Roman" w:hAnsi="Times New Roman" w:cs="Times New Roman"/>
        </w:rPr>
        <w:br/>
        <w:t xml:space="preserve">   -0.0127</w:t>
      </w:r>
      <w:r w:rsidRPr="00306289">
        <w:rPr>
          <w:rFonts w:ascii="Times New Roman" w:hAnsi="Times New Roman" w:cs="Times New Roman"/>
        </w:rPr>
        <w:br/>
        <w:t xml:space="preserve">         0</w:t>
      </w:r>
      <w:r w:rsidRPr="00306289">
        <w:rPr>
          <w:rFonts w:ascii="Times New Roman" w:hAnsi="Times New Roman" w:cs="Times New Roman"/>
        </w:rPr>
        <w:br/>
        <w:t xml:space="preserve">    0.0087</w:t>
      </w:r>
      <w:r w:rsidRPr="00306289">
        <w:rPr>
          <w:rFonts w:ascii="Times New Roman" w:hAnsi="Times New Roman" w:cs="Times New Roman"/>
        </w:rPr>
        <w:br/>
        <w:t xml:space="preserve">    0.0100</w:t>
      </w:r>
      <w:r w:rsidRPr="00306289">
        <w:rPr>
          <w:rFonts w:ascii="Times New Roman" w:hAnsi="Times New Roman" w:cs="Times New Roman"/>
        </w:rPr>
        <w:br/>
        <w:t xml:space="preserve">    0.0057</w:t>
      </w:r>
      <w:r w:rsidRPr="00306289">
        <w:rPr>
          <w:rFonts w:ascii="Times New Roman" w:hAnsi="Times New Roman" w:cs="Times New Roman"/>
        </w:rPr>
        <w:br/>
        <w:t xml:space="preserve">         0</w:t>
      </w:r>
      <w:r w:rsidRPr="00306289">
        <w:rPr>
          <w:rFonts w:ascii="Times New Roman" w:hAnsi="Times New Roman" w:cs="Times New Roman"/>
        </w:rPr>
        <w:br/>
        <w:t xml:space="preserve">   -0.0035</w:t>
      </w:r>
      <w:r w:rsidRPr="00306289">
        <w:rPr>
          <w:rFonts w:ascii="Times New Roman" w:hAnsi="Times New Roman" w:cs="Times New Roman"/>
        </w:rPr>
        <w:br/>
        <w:t xml:space="preserve">   -0.0038</w:t>
      </w:r>
      <w:r w:rsidRPr="00306289">
        <w:rPr>
          <w:rFonts w:ascii="Times New Roman" w:hAnsi="Times New Roman" w:cs="Times New Roman"/>
        </w:rPr>
        <w:br/>
        <w:t xml:space="preserve">   -0.0020</w:t>
      </w:r>
      <w:r w:rsidRPr="00306289">
        <w:rPr>
          <w:rFonts w:ascii="Times New Roman" w:hAnsi="Times New Roman" w:cs="Times New Roman"/>
        </w:rPr>
        <w:br/>
        <w:t xml:space="preserve">         0</w:t>
      </w:r>
      <w:r w:rsidRPr="00306289">
        <w:rPr>
          <w:rFonts w:ascii="Times New Roman" w:hAnsi="Times New Roman" w:cs="Times New Roman"/>
        </w:rPr>
        <w:br/>
        <w:t xml:space="preserve">    0.0009</w:t>
      </w:r>
      <w:r w:rsidRPr="00306289">
        <w:rPr>
          <w:rFonts w:ascii="Times New Roman" w:hAnsi="Times New Roman" w:cs="Times New Roman"/>
        </w:rPr>
        <w:br/>
        <w:t xml:space="preserve">    0.0008</w:t>
      </w:r>
      <w:r w:rsidRPr="00306289">
        <w:rPr>
          <w:rFonts w:ascii="Times New Roman" w:hAnsi="Times New Roman" w:cs="Times New Roman"/>
        </w:rPr>
        <w:br/>
        <w:t xml:space="preserve">    0.0003</w:t>
      </w:r>
      <w:r w:rsidRPr="00306289">
        <w:rPr>
          <w:rFonts w:ascii="Times New Roman" w:hAnsi="Times New Roman" w:cs="Times New Roman"/>
        </w:rPr>
        <w:br/>
        <w:t xml:space="preserve">         0</w:t>
      </w:r>
      <w:r w:rsidRPr="00306289">
        <w:rPr>
          <w:rFonts w:ascii="Times New Roman" w:hAnsi="Times New Roman" w:cs="Times New Roman"/>
        </w:rPr>
        <w:br/>
        <w:t xml:space="preserve">   -0.000</w:t>
      </w:r>
      <w:r w:rsidRPr="003062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AB40C69" w14:textId="77777777" w:rsidR="00306289" w:rsidRPr="00306289" w:rsidRDefault="00306289" w:rsidP="003062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9CFAAA" w14:textId="1A080156" w:rsidR="00306289" w:rsidRPr="00306289" w:rsidRDefault="00306289" w:rsidP="003062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6289">
        <w:rPr>
          <w:rFonts w:ascii="Times New Roman" w:hAnsi="Times New Roman" w:cs="Times New Roman"/>
          <w:b/>
          <w:bCs/>
          <w:sz w:val="28"/>
          <w:szCs w:val="28"/>
        </w:rPr>
        <w:lastRenderedPageBreak/>
        <w:t>Fig</w:t>
      </w:r>
    </w:p>
    <w:p w14:paraId="1B0F1CF2" w14:textId="2CFDE8EA" w:rsidR="00306289" w:rsidRPr="00306289" w:rsidRDefault="00306289" w:rsidP="003062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6289">
        <w:rPr>
          <w:rFonts w:ascii="Times New Roman" w:hAnsi="Times New Roman" w:cs="Times New Roman"/>
          <w:noProof/>
        </w:rPr>
        <w:drawing>
          <wp:inline distT="0" distB="0" distL="0" distR="0" wp14:anchorId="7FCCD1F3" wp14:editId="503C9B1F">
            <wp:extent cx="5731510" cy="3223895"/>
            <wp:effectExtent l="0" t="0" r="2540" b="0"/>
            <wp:docPr id="50726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B04FA" w14:textId="77777777" w:rsidR="00306289" w:rsidRPr="00306289" w:rsidRDefault="00306289" w:rsidP="003062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BACBA5" w14:textId="4F68DC5F" w:rsidR="00306289" w:rsidRPr="00306289" w:rsidRDefault="00306289" w:rsidP="003062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6289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8800971" w14:textId="77777777" w:rsidR="00306289" w:rsidRPr="00306289" w:rsidRDefault="00306289" w:rsidP="00306289">
      <w:pPr>
        <w:rPr>
          <w:rFonts w:ascii="Times New Roman" w:hAnsi="Times New Roman" w:cs="Times New Roman"/>
        </w:rPr>
      </w:pPr>
      <w:r w:rsidRPr="00306289">
        <w:rPr>
          <w:rFonts w:ascii="Times New Roman" w:hAnsi="Times New Roman" w:cs="Times New Roman"/>
        </w:rPr>
        <w:t>1. The FIR High-Pass Filter was successfully designed using the Hanning Window technique for the specified cutoff frequency, sampling frequency, and filter order.</w:t>
      </w:r>
    </w:p>
    <w:p w14:paraId="7AB7572E" w14:textId="77777777" w:rsidR="00306289" w:rsidRPr="00306289" w:rsidRDefault="00306289" w:rsidP="00306289">
      <w:pPr>
        <w:rPr>
          <w:rFonts w:ascii="Times New Roman" w:hAnsi="Times New Roman" w:cs="Times New Roman"/>
        </w:rPr>
      </w:pPr>
      <w:r w:rsidRPr="00306289">
        <w:rPr>
          <w:rFonts w:ascii="Times New Roman" w:hAnsi="Times New Roman" w:cs="Times New Roman"/>
        </w:rPr>
        <w:t xml:space="preserve"> 2. The FIR filter coefficients were successfully generated using MATLAB and the designed filter was implemented. </w:t>
      </w:r>
    </w:p>
    <w:p w14:paraId="51371688" w14:textId="4AF2720B" w:rsidR="00306289" w:rsidRPr="00306289" w:rsidRDefault="00306289" w:rsidP="00306289">
      <w:pPr>
        <w:rPr>
          <w:rFonts w:ascii="Times New Roman" w:hAnsi="Times New Roman" w:cs="Times New Roman"/>
        </w:rPr>
      </w:pPr>
      <w:r w:rsidRPr="00306289">
        <w:rPr>
          <w:rFonts w:ascii="Times New Roman" w:hAnsi="Times New Roman" w:cs="Times New Roman"/>
        </w:rPr>
        <w:t>3. The magnitude response and phase response of the designed FIR High-Pass Filter were obtained and analy</w:t>
      </w:r>
      <w:r w:rsidRPr="00306289">
        <w:rPr>
          <w:rFonts w:ascii="Times New Roman" w:hAnsi="Times New Roman" w:cs="Times New Roman"/>
        </w:rPr>
        <w:t>s</w:t>
      </w:r>
      <w:r w:rsidRPr="00306289">
        <w:rPr>
          <w:rFonts w:ascii="Times New Roman" w:hAnsi="Times New Roman" w:cs="Times New Roman"/>
        </w:rPr>
        <w:t>ed. The magnitude response exhibited attenuation of low-frequency components and passage of high-frequency components, confirming the desired high-pass filtering characteristics. The phase response demonstrated the expected linear-phase behavio</w:t>
      </w:r>
      <w:r w:rsidRPr="00306289">
        <w:rPr>
          <w:rFonts w:ascii="Times New Roman" w:hAnsi="Times New Roman" w:cs="Times New Roman"/>
        </w:rPr>
        <w:t>u</w:t>
      </w:r>
      <w:r w:rsidRPr="00306289">
        <w:rPr>
          <w:rFonts w:ascii="Times New Roman" w:hAnsi="Times New Roman" w:cs="Times New Roman"/>
        </w:rPr>
        <w:t>r of the FIR filter.</w:t>
      </w:r>
    </w:p>
    <w:sectPr w:rsidR="00306289" w:rsidRPr="003062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289"/>
    <w:rsid w:val="00245077"/>
    <w:rsid w:val="00306289"/>
    <w:rsid w:val="00610792"/>
    <w:rsid w:val="00A40208"/>
    <w:rsid w:val="00A4541B"/>
    <w:rsid w:val="00B3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E40B8"/>
  <w15:chartTrackingRefBased/>
  <w15:docId w15:val="{E9FE6FF3-89A9-4A5D-814F-6489A3FCD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2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2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2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2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2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2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2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2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2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2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2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 reddy Thotli</dc:creator>
  <cp:keywords/>
  <dc:description/>
  <cp:lastModifiedBy>Samba reddy Thotli</cp:lastModifiedBy>
  <cp:revision>1</cp:revision>
  <dcterms:created xsi:type="dcterms:W3CDTF">2026-08-02T14:50:00Z</dcterms:created>
  <dcterms:modified xsi:type="dcterms:W3CDTF">2026-08-02T14:56:00Z</dcterms:modified>
</cp:coreProperties>
</file>