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0CDE" w14:textId="77777777" w:rsidR="003D19AD" w:rsidRPr="00DB0BB6" w:rsidRDefault="003D19AD" w:rsidP="003D19AD">
      <w:pPr>
        <w:jc w:val="right"/>
        <w:rPr>
          <w:sz w:val="28"/>
          <w:szCs w:val="28"/>
        </w:rPr>
      </w:pPr>
      <w:proofErr w:type="gramStart"/>
      <w:r w:rsidRPr="00DB0BB6">
        <w:rPr>
          <w:b/>
          <w:bCs/>
          <w:sz w:val="28"/>
          <w:szCs w:val="28"/>
        </w:rPr>
        <w:t>Name :</w:t>
      </w:r>
      <w:proofErr w:type="gramEnd"/>
      <w:r w:rsidRPr="00DB0BB6">
        <w:rPr>
          <w:sz w:val="28"/>
          <w:szCs w:val="28"/>
        </w:rPr>
        <w:t xml:space="preserve"> K Jahnavi</w:t>
      </w:r>
    </w:p>
    <w:p w14:paraId="62765C70" w14:textId="77777777" w:rsidR="003D19AD" w:rsidRDefault="003D19AD" w:rsidP="003D19AD">
      <w:pPr>
        <w:jc w:val="right"/>
        <w:rPr>
          <w:sz w:val="28"/>
          <w:szCs w:val="28"/>
        </w:rPr>
      </w:pPr>
      <w:r w:rsidRPr="00DB0BB6">
        <w:rPr>
          <w:b/>
          <w:bCs/>
          <w:sz w:val="28"/>
          <w:szCs w:val="28"/>
        </w:rPr>
        <w:t>Reg no:</w:t>
      </w:r>
      <w:r w:rsidRPr="00DB0BB6">
        <w:rPr>
          <w:sz w:val="28"/>
          <w:szCs w:val="28"/>
        </w:rPr>
        <w:t xml:space="preserve"> 192512169</w:t>
      </w:r>
    </w:p>
    <w:p w14:paraId="2EB07B8A" w14:textId="77777777" w:rsidR="00B16909" w:rsidRDefault="00B16909"/>
    <w:p w14:paraId="354023DD" w14:textId="54BD1BF2" w:rsidR="003D19AD" w:rsidRPr="007D4F0A" w:rsidRDefault="003D19AD" w:rsidP="007D4F0A">
      <w:pPr>
        <w:jc w:val="center"/>
        <w:rPr>
          <w:sz w:val="36"/>
          <w:szCs w:val="36"/>
        </w:rPr>
      </w:pPr>
      <w:r w:rsidRPr="007D4F0A">
        <w:rPr>
          <w:b/>
          <w:bCs/>
          <w:sz w:val="36"/>
          <w:szCs w:val="36"/>
        </w:rPr>
        <w:t>E</w:t>
      </w:r>
      <w:r w:rsidRPr="007D4F0A">
        <w:rPr>
          <w:b/>
          <w:bCs/>
          <w:sz w:val="36"/>
          <w:szCs w:val="36"/>
        </w:rPr>
        <w:t>x No</w:t>
      </w:r>
      <w:r w:rsidRPr="007D4F0A">
        <w:rPr>
          <w:b/>
          <w:bCs/>
          <w:sz w:val="36"/>
          <w:szCs w:val="36"/>
        </w:rPr>
        <w:t xml:space="preserve"> </w:t>
      </w:r>
      <w:proofErr w:type="gramStart"/>
      <w:r w:rsidRPr="007D4F0A">
        <w:rPr>
          <w:b/>
          <w:bCs/>
          <w:sz w:val="36"/>
          <w:szCs w:val="36"/>
        </w:rPr>
        <w:t>6</w:t>
      </w:r>
      <w:r w:rsidRPr="007D4F0A">
        <w:rPr>
          <w:b/>
          <w:bCs/>
          <w:sz w:val="36"/>
          <w:szCs w:val="36"/>
        </w:rPr>
        <w:t xml:space="preserve"> :</w:t>
      </w:r>
      <w:proofErr w:type="gramEnd"/>
      <w:r w:rsidRPr="007D4F0A">
        <w:rPr>
          <w:sz w:val="36"/>
          <w:szCs w:val="36"/>
        </w:rPr>
        <w:t xml:space="preserve"> 5G NR Frame Structure Analysis with Different Subcarrier Spacing</w:t>
      </w:r>
    </w:p>
    <w:p w14:paraId="6F811EA5" w14:textId="77777777" w:rsidR="003D19AD" w:rsidRDefault="003D19AD">
      <w:proofErr w:type="gramStart"/>
      <w:r w:rsidRPr="003D19AD">
        <w:rPr>
          <w:b/>
          <w:bCs/>
        </w:rPr>
        <w:t>Aim</w:t>
      </w:r>
      <w:r w:rsidRPr="003D19AD">
        <w:t xml:space="preserve"> </w:t>
      </w:r>
      <w:r>
        <w:t>:</w:t>
      </w:r>
      <w:proofErr w:type="gramEnd"/>
      <w:r>
        <w:t xml:space="preserve"> </w:t>
      </w:r>
      <w:r w:rsidRPr="003D19AD">
        <w:t>To analyze the 5G NR frame structure by studying the effect of different subcarrier spacings, slot durations, and OFDM symbols using MATLAB.</w:t>
      </w:r>
    </w:p>
    <w:p w14:paraId="4E3DB2FD" w14:textId="77777777" w:rsidR="003D19AD" w:rsidRDefault="003D19AD">
      <w:r w:rsidRPr="003D19AD">
        <w:t xml:space="preserve"> </w:t>
      </w:r>
      <w:r w:rsidRPr="003D19AD">
        <w:rPr>
          <w:b/>
          <w:bCs/>
        </w:rPr>
        <w:t xml:space="preserve">Objectives </w:t>
      </w:r>
    </w:p>
    <w:p w14:paraId="4D9559DD" w14:textId="77777777" w:rsidR="003D19AD" w:rsidRDefault="003D19AD">
      <w:r w:rsidRPr="003D19AD">
        <w:t xml:space="preserve">1. To analyze different Subcarrier Spacing (SCS) values used in 5G NR numerology. </w:t>
      </w:r>
    </w:p>
    <w:p w14:paraId="6092818C" w14:textId="77777777" w:rsidR="003D19AD" w:rsidRDefault="003D19AD">
      <w:r w:rsidRPr="003D19AD">
        <w:t xml:space="preserve"> 2. To compare the slot duration corresponding to different Subcarrier Spacing values in 5G NR.  </w:t>
      </w:r>
    </w:p>
    <w:p w14:paraId="10879BFD" w14:textId="75A5469A" w:rsidR="003D19AD" w:rsidRDefault="003D19AD">
      <w:r w:rsidRPr="003D19AD">
        <w:t xml:space="preserve">3. To study the number of OFDM symbols present in a 5G NR slot for normal cyclic prefix.  </w:t>
      </w:r>
    </w:p>
    <w:p w14:paraId="391C5B75" w14:textId="32D88DFC" w:rsidR="003D19AD" w:rsidRPr="003C5614" w:rsidRDefault="003D19AD">
      <w:pPr>
        <w:rPr>
          <w:b/>
          <w:bCs/>
        </w:rPr>
      </w:pPr>
      <w:r w:rsidRPr="003C5614">
        <w:rPr>
          <w:b/>
          <w:bCs/>
        </w:rPr>
        <w:t>Procedure:</w:t>
      </w:r>
    </w:p>
    <w:p w14:paraId="2C7B353A" w14:textId="77777777" w:rsidR="003C5614" w:rsidRPr="003C5614" w:rsidRDefault="003C5614" w:rsidP="003C5614">
      <w:proofErr w:type="spellStart"/>
      <w:r w:rsidRPr="003C5614">
        <w:t>clc</w:t>
      </w:r>
      <w:proofErr w:type="spellEnd"/>
      <w:r w:rsidRPr="003C5614">
        <w:t xml:space="preserve">; clear; close all; </w:t>
      </w:r>
    </w:p>
    <w:p w14:paraId="0DB5B01D" w14:textId="77777777" w:rsidR="003C5614" w:rsidRPr="003C5614" w:rsidRDefault="003C5614" w:rsidP="003C5614">
      <w:r w:rsidRPr="003C5614">
        <w:t xml:space="preserve">Ps = 1;                </w:t>
      </w:r>
    </w:p>
    <w:p w14:paraId="0E320B4D" w14:textId="77777777" w:rsidR="003C5614" w:rsidRPr="003C5614" w:rsidRDefault="003C5614" w:rsidP="003C5614">
      <w:proofErr w:type="spellStart"/>
      <w:r w:rsidRPr="003C5614">
        <w:t>Pn</w:t>
      </w:r>
      <w:proofErr w:type="spellEnd"/>
      <w:r w:rsidRPr="003C5614">
        <w:t xml:space="preserve"> = [0.1 0.05 0.01</w:t>
      </w:r>
      <w:proofErr w:type="gramStart"/>
      <w:r w:rsidRPr="003C5614">
        <w:t xml:space="preserve">];   </w:t>
      </w:r>
      <w:proofErr w:type="gramEnd"/>
      <w:r w:rsidRPr="003C5614">
        <w:t xml:space="preserve">         % Signal Power (W) % Noise Power (W) </w:t>
      </w:r>
    </w:p>
    <w:p w14:paraId="30E83661" w14:textId="77777777" w:rsidR="003C5614" w:rsidRPr="003C5614" w:rsidRDefault="003C5614" w:rsidP="003C5614">
      <w:r w:rsidRPr="003C5614">
        <w:t>Users = 1:3; SNR = 10*log10(Ps./</w:t>
      </w:r>
      <w:proofErr w:type="spellStart"/>
      <w:r w:rsidRPr="003C5614">
        <w:t>Pn</w:t>
      </w:r>
      <w:proofErr w:type="spellEnd"/>
      <w:proofErr w:type="gramStart"/>
      <w:r w:rsidRPr="003C5614">
        <w:t xml:space="preserve">);   </w:t>
      </w:r>
      <w:proofErr w:type="gramEnd"/>
      <w:r w:rsidRPr="003C5614">
        <w:t xml:space="preserve">       % SNR in dB </w:t>
      </w:r>
    </w:p>
    <w:p w14:paraId="577B03EC" w14:textId="77777777" w:rsidR="003C5614" w:rsidRPr="003C5614" w:rsidRDefault="003C5614" w:rsidP="003C5614">
      <w:proofErr w:type="spellStart"/>
      <w:proofErr w:type="gramStart"/>
      <w:r w:rsidRPr="003C5614">
        <w:t>disp</w:t>
      </w:r>
      <w:proofErr w:type="spellEnd"/>
      <w:r w:rsidRPr="003C5614">
        <w:t>(</w:t>
      </w:r>
      <w:proofErr w:type="gramEnd"/>
      <w:r w:rsidRPr="003C5614">
        <w:t>'User   Noise Power(</w:t>
      </w:r>
      <w:proofErr w:type="gramStart"/>
      <w:r w:rsidRPr="003C5614">
        <w:t>W)   SNR(</w:t>
      </w:r>
      <w:proofErr w:type="gramEnd"/>
      <w:r w:rsidRPr="003C5614">
        <w:t xml:space="preserve">dB)') </w:t>
      </w:r>
    </w:p>
    <w:p w14:paraId="25526906" w14:textId="77777777" w:rsidR="003C5614" w:rsidRPr="003C5614" w:rsidRDefault="003C5614" w:rsidP="003C5614">
      <w:proofErr w:type="spellStart"/>
      <w:proofErr w:type="gramStart"/>
      <w:r w:rsidRPr="003C5614">
        <w:t>disp</w:t>
      </w:r>
      <w:proofErr w:type="spellEnd"/>
      <w:r w:rsidRPr="003C5614">
        <w:t>(</w:t>
      </w:r>
      <w:proofErr w:type="gramEnd"/>
      <w:r w:rsidRPr="003C5614">
        <w:t xml:space="preserve">[Users' </w:t>
      </w:r>
      <w:proofErr w:type="spellStart"/>
      <w:r w:rsidRPr="003C5614">
        <w:t>Pn</w:t>
      </w:r>
      <w:proofErr w:type="spellEnd"/>
      <w:r w:rsidRPr="003C5614">
        <w:t xml:space="preserve">' SNR']) </w:t>
      </w:r>
    </w:p>
    <w:p w14:paraId="6593E16C" w14:textId="77777777" w:rsidR="003C5614" w:rsidRPr="003C5614" w:rsidRDefault="003C5614" w:rsidP="003C5614">
      <w:r w:rsidRPr="003C5614">
        <w:t xml:space="preserve">figure </w:t>
      </w:r>
    </w:p>
    <w:p w14:paraId="753BC8B1" w14:textId="77777777" w:rsidR="003C5614" w:rsidRPr="003C5614" w:rsidRDefault="003C5614" w:rsidP="003C5614">
      <w:proofErr w:type="gramStart"/>
      <w:r w:rsidRPr="003C5614">
        <w:t>bar(</w:t>
      </w:r>
      <w:proofErr w:type="spellStart"/>
      <w:r w:rsidRPr="003C5614">
        <w:t>Users,SNR</w:t>
      </w:r>
      <w:proofErr w:type="gramEnd"/>
      <w:r w:rsidRPr="003C5614">
        <w:t>,"black</w:t>
      </w:r>
      <w:proofErr w:type="spellEnd"/>
      <w:r w:rsidRPr="003C5614">
        <w:t>")</w:t>
      </w:r>
    </w:p>
    <w:p w14:paraId="118F340D" w14:textId="77777777" w:rsidR="003C5614" w:rsidRPr="003C5614" w:rsidRDefault="003C5614" w:rsidP="003C5614">
      <w:proofErr w:type="spellStart"/>
      <w:r w:rsidRPr="003C5614">
        <w:t>xlabel</w:t>
      </w:r>
      <w:proofErr w:type="spellEnd"/>
      <w:r w:rsidRPr="003C5614">
        <w:t xml:space="preserve">('Users') </w:t>
      </w:r>
    </w:p>
    <w:p w14:paraId="3DCC930A" w14:textId="77777777" w:rsidR="003C5614" w:rsidRPr="003C5614" w:rsidRDefault="003C5614" w:rsidP="003C5614">
      <w:proofErr w:type="spellStart"/>
      <w:proofErr w:type="gramStart"/>
      <w:r w:rsidRPr="003C5614">
        <w:t>ylabel</w:t>
      </w:r>
      <w:proofErr w:type="spellEnd"/>
      <w:r w:rsidRPr="003C5614">
        <w:t>(</w:t>
      </w:r>
      <w:proofErr w:type="gramEnd"/>
      <w:r w:rsidRPr="003C5614">
        <w:t xml:space="preserve">'SNR (dB)') </w:t>
      </w:r>
    </w:p>
    <w:p w14:paraId="6C31C8F0" w14:textId="77777777" w:rsidR="003C5614" w:rsidRPr="003C5614" w:rsidRDefault="003C5614" w:rsidP="003C5614">
      <w:proofErr w:type="gramStart"/>
      <w:r w:rsidRPr="003C5614">
        <w:t>title(</w:t>
      </w:r>
      <w:proofErr w:type="gramEnd"/>
      <w:r w:rsidRPr="003C5614">
        <w:t>'Signal-to-Noise Ratio of FDMA Users')</w:t>
      </w:r>
    </w:p>
    <w:p w14:paraId="4CF68504" w14:textId="77777777" w:rsidR="003C5614" w:rsidRPr="003C5614" w:rsidRDefault="003C5614" w:rsidP="003C5614">
      <w:r w:rsidRPr="003C5614">
        <w:t xml:space="preserve">grid on </w:t>
      </w:r>
    </w:p>
    <w:p w14:paraId="4D422468" w14:textId="77777777" w:rsidR="003C5614" w:rsidRDefault="003C5614"/>
    <w:p w14:paraId="05185F1F" w14:textId="77777777" w:rsidR="003C5614" w:rsidRDefault="003C5614"/>
    <w:p w14:paraId="1E8E223E" w14:textId="4DC47585" w:rsidR="003C5614" w:rsidRPr="00303530" w:rsidRDefault="003C5614">
      <w:pPr>
        <w:rPr>
          <w:b/>
          <w:bCs/>
        </w:rPr>
      </w:pPr>
      <w:r w:rsidRPr="00303530">
        <w:rPr>
          <w:b/>
          <w:bCs/>
        </w:rPr>
        <w:t>Output:</w:t>
      </w:r>
    </w:p>
    <w:p w14:paraId="7C0C86BE" w14:textId="1735C6CD" w:rsidR="003D19AD" w:rsidRDefault="003C5614">
      <w:r w:rsidRPr="003C5614">
        <w:drawing>
          <wp:inline distT="0" distB="0" distL="0" distR="0" wp14:anchorId="74CBA35C" wp14:editId="68B05FA3">
            <wp:extent cx="5943600" cy="3317240"/>
            <wp:effectExtent l="0" t="0" r="0" b="0"/>
            <wp:docPr id="192860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602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9DCC" w14:textId="3464F72D" w:rsidR="003C5614" w:rsidRPr="00303530" w:rsidRDefault="007D4F0A">
      <w:pPr>
        <w:rPr>
          <w:b/>
          <w:bCs/>
        </w:rPr>
      </w:pPr>
      <w:r w:rsidRPr="00303530">
        <w:rPr>
          <w:b/>
          <w:bCs/>
        </w:rPr>
        <w:t>Objective 2:</w:t>
      </w:r>
    </w:p>
    <w:p w14:paraId="56A927EE" w14:textId="77777777" w:rsidR="007D4F0A" w:rsidRPr="007D4F0A" w:rsidRDefault="007D4F0A" w:rsidP="007D4F0A">
      <w:r w:rsidRPr="007D4F0A">
        <w:t>clear;</w:t>
      </w:r>
    </w:p>
    <w:p w14:paraId="326DAF27" w14:textId="77777777" w:rsidR="007D4F0A" w:rsidRPr="007D4F0A" w:rsidRDefault="007D4F0A" w:rsidP="007D4F0A">
      <w:r w:rsidRPr="007D4F0A">
        <w:t>close all;</w:t>
      </w:r>
    </w:p>
    <w:p w14:paraId="34E52EE7" w14:textId="77777777" w:rsidR="007D4F0A" w:rsidRPr="007D4F0A" w:rsidRDefault="007D4F0A" w:rsidP="007D4F0A">
      <w:proofErr w:type="spellStart"/>
      <w:r w:rsidRPr="007D4F0A">
        <w:t>scs</w:t>
      </w:r>
      <w:proofErr w:type="spellEnd"/>
      <w:r w:rsidRPr="007D4F0A">
        <w:t xml:space="preserve"> = [15 30 60 120 240]; % Subcarrier Spacing (kHz)</w:t>
      </w:r>
    </w:p>
    <w:p w14:paraId="5745358C" w14:textId="77777777" w:rsidR="007D4F0A" w:rsidRPr="007D4F0A" w:rsidRDefault="007D4F0A" w:rsidP="007D4F0A">
      <w:r w:rsidRPr="007D4F0A">
        <w:t>slot = [1 0.5 0.25 0.125 0.0625]; % Slot Duration (</w:t>
      </w:r>
      <w:proofErr w:type="spellStart"/>
      <w:r w:rsidRPr="007D4F0A">
        <w:t>ms</w:t>
      </w:r>
      <w:proofErr w:type="spellEnd"/>
      <w:r w:rsidRPr="007D4F0A">
        <w:t>)</w:t>
      </w:r>
    </w:p>
    <w:p w14:paraId="15242FB4" w14:textId="77777777" w:rsidR="007D4F0A" w:rsidRPr="007D4F0A" w:rsidRDefault="007D4F0A" w:rsidP="007D4F0A">
      <w:proofErr w:type="gramStart"/>
      <w:r w:rsidRPr="007D4F0A">
        <w:t>plot(</w:t>
      </w:r>
      <w:proofErr w:type="spellStart"/>
      <w:proofErr w:type="gramEnd"/>
      <w:r w:rsidRPr="007D4F0A">
        <w:t>scs</w:t>
      </w:r>
      <w:proofErr w:type="spellEnd"/>
      <w:r w:rsidRPr="007D4F0A">
        <w:t>, slot, 'o-', '</w:t>
      </w:r>
      <w:proofErr w:type="spellStart"/>
      <w:r w:rsidRPr="007D4F0A">
        <w:t>LineWidth</w:t>
      </w:r>
      <w:proofErr w:type="spellEnd"/>
      <w:r w:rsidRPr="007D4F0A">
        <w:t>', 2,'Color','m')</w:t>
      </w:r>
    </w:p>
    <w:p w14:paraId="2846B8D3" w14:textId="77777777" w:rsidR="007D4F0A" w:rsidRPr="007D4F0A" w:rsidRDefault="007D4F0A" w:rsidP="007D4F0A">
      <w:r w:rsidRPr="007D4F0A">
        <w:t>grid on</w:t>
      </w:r>
    </w:p>
    <w:p w14:paraId="3C2D457A" w14:textId="77777777" w:rsidR="007D4F0A" w:rsidRPr="007D4F0A" w:rsidRDefault="007D4F0A" w:rsidP="007D4F0A">
      <w:proofErr w:type="spellStart"/>
      <w:proofErr w:type="gramStart"/>
      <w:r w:rsidRPr="007D4F0A">
        <w:t>xlabel</w:t>
      </w:r>
      <w:proofErr w:type="spellEnd"/>
      <w:r w:rsidRPr="007D4F0A">
        <w:t>(</w:t>
      </w:r>
      <w:proofErr w:type="gramEnd"/>
      <w:r w:rsidRPr="007D4F0A">
        <w:t>'Subcarrier Spacing (kHz)')</w:t>
      </w:r>
    </w:p>
    <w:p w14:paraId="2FCF3675" w14:textId="77777777" w:rsidR="007D4F0A" w:rsidRPr="007D4F0A" w:rsidRDefault="007D4F0A" w:rsidP="007D4F0A">
      <w:proofErr w:type="spellStart"/>
      <w:proofErr w:type="gramStart"/>
      <w:r w:rsidRPr="007D4F0A">
        <w:t>ylabel</w:t>
      </w:r>
      <w:proofErr w:type="spellEnd"/>
      <w:r w:rsidRPr="007D4F0A">
        <w:t>(</w:t>
      </w:r>
      <w:proofErr w:type="gramEnd"/>
      <w:r w:rsidRPr="007D4F0A">
        <w:t>'Slot Duration (</w:t>
      </w:r>
      <w:proofErr w:type="spellStart"/>
      <w:r w:rsidRPr="007D4F0A">
        <w:t>ms</w:t>
      </w:r>
      <w:proofErr w:type="spellEnd"/>
      <w:r w:rsidRPr="007D4F0A">
        <w:t>)')</w:t>
      </w:r>
    </w:p>
    <w:p w14:paraId="3B68F7E0" w14:textId="77777777" w:rsidR="007D4F0A" w:rsidRPr="007D4F0A" w:rsidRDefault="007D4F0A" w:rsidP="007D4F0A">
      <w:proofErr w:type="gramStart"/>
      <w:r w:rsidRPr="007D4F0A">
        <w:t>title(</w:t>
      </w:r>
      <w:proofErr w:type="gramEnd"/>
      <w:r w:rsidRPr="007D4F0A">
        <w:t>'192512216 5G NR Slot Duration for Different Subcarrier Spacing')</w:t>
      </w:r>
    </w:p>
    <w:p w14:paraId="27785528" w14:textId="77777777" w:rsidR="007D4F0A" w:rsidRDefault="007D4F0A"/>
    <w:p w14:paraId="7ADAD337" w14:textId="77777777" w:rsidR="007D4F0A" w:rsidRDefault="007D4F0A"/>
    <w:p w14:paraId="2E6EC835" w14:textId="77777777" w:rsidR="007D4F0A" w:rsidRDefault="007D4F0A"/>
    <w:p w14:paraId="7AE5399C" w14:textId="77777777" w:rsidR="007D4F0A" w:rsidRDefault="007D4F0A"/>
    <w:p w14:paraId="1A3EABF5" w14:textId="503990DC" w:rsidR="007D4F0A" w:rsidRPr="00303530" w:rsidRDefault="007D4F0A">
      <w:pPr>
        <w:rPr>
          <w:b/>
          <w:bCs/>
        </w:rPr>
      </w:pPr>
      <w:r w:rsidRPr="00303530">
        <w:rPr>
          <w:b/>
          <w:bCs/>
        </w:rPr>
        <w:t>Output:</w:t>
      </w:r>
    </w:p>
    <w:p w14:paraId="50CD8553" w14:textId="46DFFECC" w:rsidR="007D4F0A" w:rsidRDefault="007D4F0A">
      <w:r w:rsidRPr="007D4F0A">
        <w:drawing>
          <wp:inline distT="0" distB="0" distL="0" distR="0" wp14:anchorId="5A25439C" wp14:editId="6F426236">
            <wp:extent cx="5943600" cy="3354070"/>
            <wp:effectExtent l="0" t="0" r="0" b="0"/>
            <wp:docPr id="1103631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31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A991C" w14:textId="1C185295" w:rsidR="007D4F0A" w:rsidRPr="00303530" w:rsidRDefault="007D4F0A">
      <w:pPr>
        <w:rPr>
          <w:b/>
          <w:bCs/>
        </w:rPr>
      </w:pPr>
      <w:r w:rsidRPr="00303530">
        <w:rPr>
          <w:b/>
          <w:bCs/>
        </w:rPr>
        <w:t>Objective 3:</w:t>
      </w:r>
    </w:p>
    <w:p w14:paraId="44E81A8E" w14:textId="77777777" w:rsidR="007D4F0A" w:rsidRPr="007D4F0A" w:rsidRDefault="007D4F0A" w:rsidP="007D4F0A">
      <w:proofErr w:type="spellStart"/>
      <w:r w:rsidRPr="007D4F0A">
        <w:t>clc</w:t>
      </w:r>
      <w:proofErr w:type="spellEnd"/>
      <w:r w:rsidRPr="007D4F0A">
        <w:t>;</w:t>
      </w:r>
    </w:p>
    <w:p w14:paraId="174FA629" w14:textId="77777777" w:rsidR="007D4F0A" w:rsidRPr="007D4F0A" w:rsidRDefault="007D4F0A" w:rsidP="007D4F0A">
      <w:r w:rsidRPr="007D4F0A">
        <w:t>clear;</w:t>
      </w:r>
    </w:p>
    <w:p w14:paraId="65A62DF0" w14:textId="77777777" w:rsidR="007D4F0A" w:rsidRPr="007D4F0A" w:rsidRDefault="007D4F0A" w:rsidP="007D4F0A">
      <w:r w:rsidRPr="007D4F0A">
        <w:t>close all;</w:t>
      </w:r>
    </w:p>
    <w:p w14:paraId="333D2F1F" w14:textId="77777777" w:rsidR="007D4F0A" w:rsidRPr="007D4F0A" w:rsidRDefault="007D4F0A" w:rsidP="007D4F0A">
      <w:proofErr w:type="spellStart"/>
      <w:r w:rsidRPr="007D4F0A">
        <w:t>scs</w:t>
      </w:r>
      <w:proofErr w:type="spellEnd"/>
      <w:r w:rsidRPr="007D4F0A">
        <w:t xml:space="preserve"> = [15 30 60 120 240]; % Subcarrier Spacing (kHz)</w:t>
      </w:r>
    </w:p>
    <w:p w14:paraId="4D45976C" w14:textId="77777777" w:rsidR="007D4F0A" w:rsidRPr="007D4F0A" w:rsidRDefault="007D4F0A" w:rsidP="007D4F0A">
      <w:r w:rsidRPr="007D4F0A">
        <w:t xml:space="preserve">symbols = </w:t>
      </w:r>
      <w:proofErr w:type="gramStart"/>
      <w:r w:rsidRPr="007D4F0A">
        <w:t xml:space="preserve">[14 </w:t>
      </w:r>
      <w:proofErr w:type="gramEnd"/>
      <w:r w:rsidRPr="007D4F0A">
        <w:t>14 14 14 14]; % OFDM Symbols per Slot</w:t>
      </w:r>
    </w:p>
    <w:p w14:paraId="01CED7F0" w14:textId="77777777" w:rsidR="007D4F0A" w:rsidRPr="007D4F0A" w:rsidRDefault="007D4F0A" w:rsidP="007D4F0A">
      <w:r w:rsidRPr="007D4F0A">
        <w:t>figure</w:t>
      </w:r>
    </w:p>
    <w:p w14:paraId="773ED386" w14:textId="77777777" w:rsidR="007D4F0A" w:rsidRPr="007D4F0A" w:rsidRDefault="007D4F0A" w:rsidP="007D4F0A">
      <w:r w:rsidRPr="007D4F0A">
        <w:t>b = bar(</w:t>
      </w:r>
      <w:proofErr w:type="spellStart"/>
      <w:proofErr w:type="gramStart"/>
      <w:r w:rsidRPr="007D4F0A">
        <w:t>scs,symbols</w:t>
      </w:r>
      <w:proofErr w:type="spellEnd"/>
      <w:proofErr w:type="gramEnd"/>
      <w:r w:rsidRPr="007D4F0A">
        <w:t>);</w:t>
      </w:r>
    </w:p>
    <w:p w14:paraId="4045A482" w14:textId="77777777" w:rsidR="007D4F0A" w:rsidRPr="007D4F0A" w:rsidRDefault="007D4F0A" w:rsidP="007D4F0A">
      <w:proofErr w:type="spellStart"/>
      <w:proofErr w:type="gramStart"/>
      <w:r w:rsidRPr="007D4F0A">
        <w:t>b.FaceColor</w:t>
      </w:r>
      <w:proofErr w:type="spellEnd"/>
      <w:proofErr w:type="gramEnd"/>
      <w:r w:rsidRPr="007D4F0A">
        <w:t xml:space="preserve"> = 'm'; %Changes</w:t>
      </w:r>
    </w:p>
    <w:p w14:paraId="4AC4DE20" w14:textId="77777777" w:rsidR="007D4F0A" w:rsidRPr="007D4F0A" w:rsidRDefault="007D4F0A" w:rsidP="007D4F0A">
      <w:r w:rsidRPr="007D4F0A">
        <w:t>grid on</w:t>
      </w:r>
    </w:p>
    <w:p w14:paraId="7D8A55BA" w14:textId="77777777" w:rsidR="007D4F0A" w:rsidRPr="007D4F0A" w:rsidRDefault="007D4F0A" w:rsidP="007D4F0A">
      <w:proofErr w:type="spellStart"/>
      <w:proofErr w:type="gramStart"/>
      <w:r w:rsidRPr="007D4F0A">
        <w:t>xlabel</w:t>
      </w:r>
      <w:proofErr w:type="spellEnd"/>
      <w:r w:rsidRPr="007D4F0A">
        <w:t>(</w:t>
      </w:r>
      <w:proofErr w:type="gramEnd"/>
      <w:r w:rsidRPr="007D4F0A">
        <w:t>'Subcarrier Spacing (kHz)')</w:t>
      </w:r>
    </w:p>
    <w:p w14:paraId="3F07B42F" w14:textId="77777777" w:rsidR="007D4F0A" w:rsidRPr="007D4F0A" w:rsidRDefault="007D4F0A" w:rsidP="007D4F0A">
      <w:proofErr w:type="spellStart"/>
      <w:proofErr w:type="gramStart"/>
      <w:r w:rsidRPr="007D4F0A">
        <w:t>ylabel</w:t>
      </w:r>
      <w:proofErr w:type="spellEnd"/>
      <w:r w:rsidRPr="007D4F0A">
        <w:t>(</w:t>
      </w:r>
      <w:proofErr w:type="gramEnd"/>
      <w:r w:rsidRPr="007D4F0A">
        <w:t>'Number of OFDM Symbols')</w:t>
      </w:r>
    </w:p>
    <w:p w14:paraId="25985368" w14:textId="77777777" w:rsidR="007D4F0A" w:rsidRPr="007D4F0A" w:rsidRDefault="007D4F0A" w:rsidP="007D4F0A">
      <w:proofErr w:type="gramStart"/>
      <w:r w:rsidRPr="007D4F0A">
        <w:t>title(</w:t>
      </w:r>
      <w:proofErr w:type="gramEnd"/>
      <w:r w:rsidRPr="007D4F0A">
        <w:t>'192512216 OFDM Symbols per Slot for Different Subcarrier Spacing')</w:t>
      </w:r>
    </w:p>
    <w:p w14:paraId="5FC47893" w14:textId="77777777" w:rsidR="007D4F0A" w:rsidRPr="007D4F0A" w:rsidRDefault="007D4F0A" w:rsidP="007D4F0A">
      <w:proofErr w:type="spellStart"/>
      <w:proofErr w:type="gramStart"/>
      <w:r w:rsidRPr="007D4F0A">
        <w:lastRenderedPageBreak/>
        <w:t>ylim</w:t>
      </w:r>
      <w:proofErr w:type="spellEnd"/>
      <w:r w:rsidRPr="007D4F0A">
        <w:t>(</w:t>
      </w:r>
      <w:proofErr w:type="gramEnd"/>
      <w:r w:rsidRPr="007D4F0A">
        <w:t>[0 16])</w:t>
      </w:r>
    </w:p>
    <w:p w14:paraId="3352EB0F" w14:textId="4AEC33A0" w:rsidR="007D4F0A" w:rsidRPr="007D4F0A" w:rsidRDefault="007D4F0A">
      <w:pPr>
        <w:rPr>
          <w:b/>
          <w:bCs/>
        </w:rPr>
      </w:pPr>
      <w:r w:rsidRPr="007D4F0A">
        <w:rPr>
          <w:b/>
          <w:bCs/>
        </w:rPr>
        <w:t>Output:</w:t>
      </w:r>
    </w:p>
    <w:p w14:paraId="333B8DAB" w14:textId="61BF0388" w:rsidR="007D4F0A" w:rsidRDefault="007D4F0A">
      <w:r w:rsidRPr="007D4F0A">
        <w:drawing>
          <wp:inline distT="0" distB="0" distL="0" distR="0" wp14:anchorId="77F75A09" wp14:editId="63AF2C14">
            <wp:extent cx="5943600" cy="3317240"/>
            <wp:effectExtent l="0" t="0" r="0" b="0"/>
            <wp:docPr id="174954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4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F6D27" w14:textId="088C7605" w:rsidR="007D4F0A" w:rsidRDefault="007D4F0A">
      <w:proofErr w:type="gramStart"/>
      <w:r w:rsidRPr="007D4F0A">
        <w:rPr>
          <w:b/>
          <w:bCs/>
        </w:rPr>
        <w:t>Result</w:t>
      </w:r>
      <w:r w:rsidRPr="007D4F0A">
        <w:t xml:space="preserve"> </w:t>
      </w:r>
      <w:r>
        <w:t>:</w:t>
      </w:r>
      <w:proofErr w:type="gramEnd"/>
      <w:r>
        <w:t xml:space="preserve"> </w:t>
      </w:r>
      <w:r w:rsidRPr="007D4F0A">
        <w:t xml:space="preserve">The MATLAB analysis successfully demonstrated the flexible numerology of 5G NR. The results showed that increasing </w:t>
      </w:r>
      <w:proofErr w:type="gramStart"/>
      <w:r w:rsidRPr="007D4F0A">
        <w:t>the subcarrier</w:t>
      </w:r>
      <w:proofErr w:type="gramEnd"/>
      <w:r w:rsidRPr="007D4F0A">
        <w:t xml:space="preserve"> spacing decreases the slot duration while maintaining a constant number of OFDM symbols per slot under the normal cyclic prefix configuration.</w:t>
      </w:r>
    </w:p>
    <w:p w14:paraId="566A2B59" w14:textId="77777777" w:rsidR="007D4F0A" w:rsidRDefault="007D4F0A"/>
    <w:sectPr w:rsidR="007D4F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9AD"/>
    <w:rsid w:val="00303530"/>
    <w:rsid w:val="003C5614"/>
    <w:rsid w:val="003D19AD"/>
    <w:rsid w:val="007D4F0A"/>
    <w:rsid w:val="008342C4"/>
    <w:rsid w:val="00B16909"/>
    <w:rsid w:val="00B8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23528"/>
  <w15:chartTrackingRefBased/>
  <w15:docId w15:val="{14A4D0A7-E570-44C8-A860-420F20B45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19AD"/>
  </w:style>
  <w:style w:type="paragraph" w:styleId="Heading1">
    <w:name w:val="heading 1"/>
    <w:basedOn w:val="Normal"/>
    <w:next w:val="Normal"/>
    <w:link w:val="Heading1Char"/>
    <w:uiPriority w:val="9"/>
    <w:qFormat/>
    <w:rsid w:val="003D1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9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9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9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9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9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9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9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1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1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1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9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9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9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19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288</Words>
  <Characters>1645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Jahnavi Kummara</dc:creator>
  <cp:keywords/>
  <dc:description/>
  <cp:lastModifiedBy>Jahnavi Kummara</cp:lastModifiedBy>
  <cp:revision>1</cp:revision>
  <dcterms:created xsi:type="dcterms:W3CDTF">2026-08-13T15:18:00Z</dcterms:created>
  <dcterms:modified xsi:type="dcterms:W3CDTF">2026-08-13T16:03:00Z</dcterms:modified>
</cp:coreProperties>
</file>