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5E87" w:rsidRPr="00F55E87" w:rsidRDefault="00F55E87" w:rsidP="00F55E8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sz w:val="24"/>
          <w:szCs w:val="24"/>
        </w:rPr>
        <w:t xml:space="preserve">                                  </w:t>
      </w:r>
      <w:r w:rsidRPr="00F55E87">
        <w:rPr>
          <w:rFonts w:ascii="Times New Roman" w:eastAsia="Times New Roman" w:hAnsi="Times New Roman" w:cs="Times New Roman"/>
          <w:b/>
          <w:bCs/>
          <w:kern w:val="36"/>
          <w:sz w:val="48"/>
          <w:szCs w:val="48"/>
        </w:rPr>
        <w:t>Design and Implementation</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1. Introduction</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 firewall is a network security device that monitors and controls incoming and outgoing network traffic according to predefined security rules. In this project, a firewall is placed between the Internet and the university web server to protect the server from unauthorized access and malicious traffic.</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firewall acts as a security barrier between the untrusted Internet and the trusted university server network. Only required services such as HTTP and HTTPS are permitted, while unauthorized traffic is blocked.</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2. Proposed Network Architecture</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proposed network consists of the following components: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Internet → Firewall/Router → Web Server</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Internet represents the untrusted external network. The firewall is responsible for inspecting network packets and applying access-control rules. The web server is placed behind the firewall in the protected network.</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Architecture</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INTERNET</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FIREWALL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Router + </w:t>
      </w:r>
      <w:proofErr w:type="gramStart"/>
      <w:r w:rsidRPr="00F55E87">
        <w:rPr>
          <w:rFonts w:ascii="Courier New" w:eastAsia="Times New Roman" w:hAnsi="Courier New" w:cs="Courier New"/>
          <w:sz w:val="20"/>
          <w:szCs w:val="20"/>
        </w:rPr>
        <w:t>ACL  |</w:t>
      </w:r>
      <w:proofErr w:type="gramEnd"/>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WEB </w:t>
      </w:r>
      <w:proofErr w:type="gramStart"/>
      <w:r w:rsidRPr="00F55E87">
        <w:rPr>
          <w:rFonts w:ascii="Courier New" w:eastAsia="Times New Roman" w:hAnsi="Courier New" w:cs="Courier New"/>
          <w:sz w:val="20"/>
          <w:szCs w:val="20"/>
        </w:rPr>
        <w:t>SERVER  |</w:t>
      </w:r>
      <w:proofErr w:type="gramEnd"/>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192.168.10.10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3. Network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688"/>
      </w:tblGrid>
      <w:tr w:rsidR="00F55E87" w:rsidRPr="00F55E87" w:rsidTr="00F55E87">
        <w:trPr>
          <w:tblHeader/>
          <w:tblCellSpacing w:w="15" w:type="dxa"/>
        </w:trPr>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Component</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Purpose</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Represents external/untrusted users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Firewall/Router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Filters incoming and outgoing traffic</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Hosts the university web application</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lastRenderedPageBreak/>
              <w:t>Access Control List (ACL)</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Defines permitted and denied traffic</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Cisco Packet Tracer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Used to simulate and test the network</w:t>
            </w:r>
          </w:p>
        </w:tc>
      </w:tr>
    </w:tbl>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4.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993"/>
        <w:gridCol w:w="1747"/>
        <w:gridCol w:w="2901"/>
      </w:tblGrid>
      <w:tr w:rsidR="00F55E87" w:rsidRPr="00F55E87" w:rsidTr="00F55E87">
        <w:trPr>
          <w:tblHeader/>
          <w:tblCellSpacing w:w="15" w:type="dxa"/>
        </w:trPr>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Device</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Interface</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IP Address</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Purpose</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Firewall/Router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Outside</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203.0.113.1/24</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Internet-facing interface</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Firewall/Router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Inside</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192.168.10.1/24</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Web-server network gateway</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NIC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192.168.10.10/24</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University web server</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External PC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NIC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203.0.113.10/24</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Simulated Internet user</w:t>
            </w:r>
          </w:p>
        </w:tc>
      </w:tr>
    </w:tbl>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firewall uses two network interfaces:</w:t>
      </w:r>
    </w:p>
    <w:p w:rsidR="00F55E87" w:rsidRPr="00F55E87" w:rsidRDefault="00F55E87" w:rsidP="00F55E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Outside interface:</w:t>
      </w:r>
      <w:r w:rsidRPr="00F55E87">
        <w:rPr>
          <w:rFonts w:ascii="Times New Roman" w:eastAsia="Times New Roman" w:hAnsi="Times New Roman" w:cs="Times New Roman"/>
          <w:sz w:val="24"/>
          <w:szCs w:val="24"/>
        </w:rPr>
        <w:t xml:space="preserve"> Connected to the Internet.</w:t>
      </w:r>
      <w:r w:rsidR="002944CC">
        <w:rPr>
          <w:rFonts w:ascii="Times New Roman" w:eastAsia="Times New Roman" w:hAnsi="Times New Roman" w:cs="Times New Roman"/>
          <w:sz w:val="24"/>
          <w:szCs w:val="24"/>
        </w:rPr>
        <w:t xml:space="preserve"> </w:t>
      </w:r>
    </w:p>
    <w:p w:rsidR="00F55E87" w:rsidRPr="00F55E87" w:rsidRDefault="00F55E87" w:rsidP="00F55E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Inside interface:</w:t>
      </w:r>
      <w:r w:rsidRPr="00F55E87">
        <w:rPr>
          <w:rFonts w:ascii="Times New Roman" w:eastAsia="Times New Roman" w:hAnsi="Times New Roman" w:cs="Times New Roman"/>
          <w:sz w:val="24"/>
          <w:szCs w:val="24"/>
        </w:rPr>
        <w:t xml:space="preserve"> Connected to the protected web server.</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5. Firewall Policy</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 xml:space="preserve">The firewall follows the principle of </w:t>
      </w:r>
      <w:r w:rsidRPr="00F55E87">
        <w:rPr>
          <w:rFonts w:ascii="Times New Roman" w:eastAsia="Times New Roman" w:hAnsi="Times New Roman" w:cs="Times New Roman"/>
          <w:b/>
          <w:bCs/>
          <w:sz w:val="24"/>
          <w:szCs w:val="24"/>
        </w:rPr>
        <w:t>allowing only necessary traffic and denying unauthorized traffic</w:t>
      </w:r>
      <w:r w:rsidRPr="00F55E87">
        <w:rPr>
          <w:rFonts w:ascii="Times New Roman" w:eastAsia="Times New Roman" w:hAnsi="Times New Roman" w:cs="Times New Roman"/>
          <w:sz w:val="24"/>
          <w:szCs w:val="24"/>
        </w:rPr>
        <w:t>.</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university web server needs to provide web services to legitimate Internet users. Therefore, HTTP and HTTPS traffic are permitted.</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Firewall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048"/>
        <w:gridCol w:w="1234"/>
        <w:gridCol w:w="1708"/>
        <w:gridCol w:w="1394"/>
        <w:gridCol w:w="3167"/>
      </w:tblGrid>
      <w:tr w:rsidR="00F55E87" w:rsidRPr="00F55E87" w:rsidTr="00F55E87">
        <w:trPr>
          <w:tblHeader/>
          <w:tblCellSpacing w:w="15" w:type="dxa"/>
        </w:trPr>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Rule No.</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Source</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Destination</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Protocol/Port</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Action</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Purpose</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HTTP (TCP 80)</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 web access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2</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HTTPS (TCP 443)</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 secure web access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3</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SSH (TCP 22)</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Deny</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Prevent external administration</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4</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Telnet (TCP 23)</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Deny</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Prevent insecure remote access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5</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ICMP</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Deny/Restrict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Prevent unnecessary ping access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6</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Any</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Any</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Other traffic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Deny</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Block unauthorized services</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7</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Web Server</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Internet</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Required traffic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Permit necessary outgoing communication</w:t>
            </w:r>
          </w:p>
        </w:tc>
      </w:tr>
    </w:tbl>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6. Implementation Using Cisco Packet Tracer</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lastRenderedPageBreak/>
        <w:t xml:space="preserve">The firewall functionality is simulated using a Cisco router with </w:t>
      </w:r>
      <w:r w:rsidRPr="00F55E87">
        <w:rPr>
          <w:rFonts w:ascii="Times New Roman" w:eastAsia="Times New Roman" w:hAnsi="Times New Roman" w:cs="Times New Roman"/>
          <w:b/>
          <w:bCs/>
          <w:sz w:val="24"/>
          <w:szCs w:val="24"/>
        </w:rPr>
        <w:t>Access Control Lists (ACLs)</w:t>
      </w:r>
      <w:r w:rsidRPr="00F55E87">
        <w:rPr>
          <w:rFonts w:ascii="Times New Roman" w:eastAsia="Times New Roman" w:hAnsi="Times New Roman" w:cs="Times New Roman"/>
          <w:sz w:val="24"/>
          <w:szCs w:val="24"/>
        </w:rPr>
        <w:t>.</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Step 1: Create the topology</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following devices are placed in Cisco Packet Tracer:</w:t>
      </w:r>
    </w:p>
    <w:p w:rsidR="00F55E87" w:rsidRPr="00F55E87" w:rsidRDefault="00F55E87" w:rsidP="00F55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 Router</w:t>
      </w:r>
    </w:p>
    <w:p w:rsidR="00F55E87" w:rsidRPr="00F55E87" w:rsidRDefault="00F55E87" w:rsidP="00F55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 Switch</w:t>
      </w:r>
    </w:p>
    <w:p w:rsidR="00F55E87" w:rsidRPr="00F55E87" w:rsidRDefault="00F55E87" w:rsidP="00F55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 Web Server</w:t>
      </w:r>
    </w:p>
    <w:p w:rsidR="00F55E87" w:rsidRPr="00F55E87" w:rsidRDefault="00F55E87" w:rsidP="00F55E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1 External PC</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devices are connected using Ethernet cables.</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External PC</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Internet Network</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[Router]</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Firewall ACL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[Switch]</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[Web Server]</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Step 2: Configure the router interfaces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router's external interface is connected to the Internet-side network, while the internal interface is connected to the web-server network.</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Example:</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Outside Interface: 203.0.113.1/24</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Inside Interface:  192.168.10.1/24</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Step 3: Configure the web server</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web server is assigned:</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IP Address:      192.168.10.10</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Subnet Mask:     255.255.255.0</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Default Gateway: 192.168.10.1</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HTTP/HTTPS services are enabled on the server.</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Step 4: Configure the firewall ACL</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extended ACL is configured on the router to control traffic reaching the web server.</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lastRenderedPageBreak/>
        <w:t>Example ACL policy:</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Allow TCP port 80</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Allow TCP port 443</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Deny TCP port 22</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Deny TCP port 23</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Deny unauthorized traffic</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ACL is applied to the Internet-facing interface in the appropriate direction.</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7. Access-Control Logic</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firewall processes packets according to the configured rules.</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Incoming Packet</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v</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Firewall ACL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HTTP/HTTPS ----&gt; ALLOW ----&gt; Web Server</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SSH ------------&gt; DENY</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Telnet ---------&gt; DENY</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 Other Traffic --&gt; DENY</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This ensures that the web server is accessible to legitimate web users while reducing exposure to unauthorized services.</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8. Outgoing Traffic Control</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firewall also controls traffic originating from the web server.</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Only required outbound communication is permitted. Unnecessary or unauthorized outbound traffic is restricted.</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This prevents the server from being used to communicate with unauthorized external services.</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9. Security Testing</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After implementing the firewall policy, connectivity tests are performed to verify whether the rules work correctly.</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Test 1: HTTP Connectivity</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external PC attempts to access the web server using HTTP.</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lastRenderedPageBreak/>
        <w:t>Expected Result:</w:t>
      </w:r>
      <w:r w:rsidRPr="00F55E87">
        <w:rPr>
          <w:rFonts w:ascii="Times New Roman" w:eastAsia="Times New Roman" w:hAnsi="Times New Roman" w:cs="Times New Roman"/>
          <w:sz w:val="24"/>
          <w:szCs w:val="24"/>
        </w:rPr>
        <w:t xml:space="preserve"> Connection successful.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External PC → TCP Port 80 → Firewall → Web Server</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ALLOW</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Test 2: HTTPS Connectivity</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external PC attempts to access the web server using HTTPS.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Expected Result:</w:t>
      </w:r>
      <w:r w:rsidRPr="00F55E87">
        <w:rPr>
          <w:rFonts w:ascii="Times New Roman" w:eastAsia="Times New Roman" w:hAnsi="Times New Roman" w:cs="Times New Roman"/>
          <w:sz w:val="24"/>
          <w:szCs w:val="24"/>
        </w:rPr>
        <w:t xml:space="preserve"> Connection successful.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External PC → TCP Port 443 → Firewall → Web Server</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ALLOW</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Test 3: SSH Access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external PC attempts to connect to the web server using SSH.</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Expected Result:</w:t>
      </w:r>
      <w:r w:rsidRPr="00F55E87">
        <w:rPr>
          <w:rFonts w:ascii="Times New Roman" w:eastAsia="Times New Roman" w:hAnsi="Times New Roman" w:cs="Times New Roman"/>
          <w:sz w:val="24"/>
          <w:szCs w:val="24"/>
        </w:rPr>
        <w:t xml:space="preserve"> Connection blocked.</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External PC → TCP Port 22 → Firewall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DENY</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Test 4: Telnet Access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external PC attempts to access the server using Telnet.</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Expected Result:</w:t>
      </w:r>
      <w:r w:rsidRPr="00F55E87">
        <w:rPr>
          <w:rFonts w:ascii="Times New Roman" w:eastAsia="Times New Roman" w:hAnsi="Times New Roman" w:cs="Times New Roman"/>
          <w:sz w:val="24"/>
          <w:szCs w:val="24"/>
        </w:rPr>
        <w:t xml:space="preserve"> Connection blocked.</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External PC → TCP Port 23 → Firewall</w:t>
      </w:r>
    </w:p>
    <w:p w:rsidR="00F55E87" w:rsidRPr="00F55E87" w:rsidRDefault="00F55E87" w:rsidP="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5E87">
        <w:rPr>
          <w:rFonts w:ascii="Courier New" w:eastAsia="Times New Roman" w:hAnsi="Courier New" w:cs="Courier New"/>
          <w:sz w:val="20"/>
          <w:szCs w:val="20"/>
        </w:rPr>
        <w:t xml:space="preserve">                         DENY</w:t>
      </w:r>
    </w:p>
    <w:p w:rsidR="00F55E87" w:rsidRPr="00F55E87" w:rsidRDefault="00F55E87" w:rsidP="00F55E87">
      <w:pPr>
        <w:spacing w:before="100" w:beforeAutospacing="1" w:after="100" w:afterAutospacing="1" w:line="240" w:lineRule="auto"/>
        <w:outlineLvl w:val="2"/>
        <w:rPr>
          <w:rFonts w:ascii="Times New Roman" w:eastAsia="Times New Roman" w:hAnsi="Times New Roman" w:cs="Times New Roman"/>
          <w:b/>
          <w:bCs/>
          <w:sz w:val="27"/>
          <w:szCs w:val="27"/>
        </w:rPr>
      </w:pPr>
      <w:r w:rsidRPr="00F55E87">
        <w:rPr>
          <w:rFonts w:ascii="Times New Roman" w:eastAsia="Times New Roman" w:hAnsi="Times New Roman" w:cs="Times New Roman"/>
          <w:b/>
          <w:bCs/>
          <w:sz w:val="27"/>
          <w:szCs w:val="27"/>
        </w:rPr>
        <w:t>Test 5: Unauthorized Traffic</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An external PC generates traffic using an unauthorized service/port.</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b/>
          <w:bCs/>
          <w:sz w:val="24"/>
          <w:szCs w:val="24"/>
        </w:rPr>
        <w:t>Expected Result:</w:t>
      </w:r>
      <w:r w:rsidRPr="00F55E87">
        <w:rPr>
          <w:rFonts w:ascii="Times New Roman" w:eastAsia="Times New Roman" w:hAnsi="Times New Roman" w:cs="Times New Roman"/>
          <w:sz w:val="24"/>
          <w:szCs w:val="24"/>
        </w:rPr>
        <w:t xml:space="preserve"> Traffic is blocked by the firewall ACL.</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10. Simulation Mode Testing</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 xml:space="preserve">Cisco Packet Tracer's </w:t>
      </w:r>
      <w:r w:rsidRPr="00F55E87">
        <w:rPr>
          <w:rFonts w:ascii="Times New Roman" w:eastAsia="Times New Roman" w:hAnsi="Times New Roman" w:cs="Times New Roman"/>
          <w:b/>
          <w:bCs/>
          <w:sz w:val="24"/>
          <w:szCs w:val="24"/>
        </w:rPr>
        <w:t>Simulation Mode</w:t>
      </w:r>
      <w:r w:rsidRPr="00F55E87">
        <w:rPr>
          <w:rFonts w:ascii="Times New Roman" w:eastAsia="Times New Roman" w:hAnsi="Times New Roman" w:cs="Times New Roman"/>
          <w:sz w:val="24"/>
          <w:szCs w:val="24"/>
        </w:rPr>
        <w:t xml:space="preserve"> is used to observe how packets travel through the network.</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testing demonstrates:</w:t>
      </w:r>
    </w:p>
    <w:p w:rsidR="00F55E87" w:rsidRPr="00F55E87" w:rsidRDefault="00F55E87" w:rsidP="00F55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Packet generated by the external PC.</w:t>
      </w:r>
    </w:p>
    <w:p w:rsidR="00F55E87" w:rsidRPr="00F55E87" w:rsidRDefault="00F55E87" w:rsidP="00F55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Packet reaches the firewall/router.</w:t>
      </w:r>
    </w:p>
    <w:p w:rsidR="00F55E87" w:rsidRPr="00F55E87" w:rsidRDefault="00F55E87" w:rsidP="00F55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lastRenderedPageBreak/>
        <w:t>Firewall checks the ACL.</w:t>
      </w:r>
    </w:p>
    <w:p w:rsidR="00F55E87" w:rsidRPr="00F55E87" w:rsidRDefault="00F55E87" w:rsidP="00F55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If the traffic matches an ALLOW rule, it is forwarded to the web server.</w:t>
      </w:r>
    </w:p>
    <w:p w:rsidR="00F55E87" w:rsidRPr="00F55E87" w:rsidRDefault="00F55E87" w:rsidP="00F55E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If the traffic matches a DENY rule, the packet is discarded.</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This provides visual evidence that the firewall policy is functioning correctly.</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11.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735"/>
      </w:tblGrid>
      <w:tr w:rsidR="00F55E87" w:rsidRPr="00F55E87" w:rsidTr="00F55E87">
        <w:trPr>
          <w:tblHeader/>
          <w:tblCellSpacing w:w="15" w:type="dxa"/>
        </w:trPr>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Test</w:t>
            </w:r>
          </w:p>
        </w:tc>
        <w:tc>
          <w:tcPr>
            <w:tcW w:w="0" w:type="auto"/>
            <w:vAlign w:val="center"/>
            <w:hideMark/>
          </w:tcPr>
          <w:p w:rsidR="00F55E87" w:rsidRPr="00F55E87" w:rsidRDefault="00F55E87" w:rsidP="00F55E87">
            <w:pPr>
              <w:spacing w:after="0" w:line="240" w:lineRule="auto"/>
              <w:jc w:val="center"/>
              <w:rPr>
                <w:rFonts w:ascii="Times New Roman" w:eastAsia="Times New Roman" w:hAnsi="Times New Roman" w:cs="Times New Roman"/>
                <w:b/>
                <w:bCs/>
                <w:sz w:val="24"/>
                <w:szCs w:val="24"/>
              </w:rPr>
            </w:pPr>
            <w:r w:rsidRPr="00F55E87">
              <w:rPr>
                <w:rFonts w:ascii="Times New Roman" w:eastAsia="Times New Roman" w:hAnsi="Times New Roman" w:cs="Times New Roman"/>
                <w:b/>
                <w:bCs/>
                <w:sz w:val="24"/>
                <w:szCs w:val="24"/>
              </w:rPr>
              <w:t>Expected Result</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HTTP access</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Successful</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HTTPS access</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Successful</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SSH access</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Blocked</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Telnet access</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Blocked</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Unauthorized service</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Blocked</w:t>
            </w:r>
          </w:p>
        </w:tc>
      </w:tr>
      <w:tr w:rsidR="00F55E87" w:rsidRPr="00F55E87" w:rsidTr="00F55E87">
        <w:trPr>
          <w:tblCellSpacing w:w="15" w:type="dxa"/>
        </w:trPr>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Required outbound traffic</w:t>
            </w:r>
          </w:p>
        </w:tc>
        <w:tc>
          <w:tcPr>
            <w:tcW w:w="0" w:type="auto"/>
            <w:vAlign w:val="center"/>
            <w:hideMark/>
          </w:tcPr>
          <w:p w:rsidR="00F55E87" w:rsidRPr="00F55E87" w:rsidRDefault="00F55E87" w:rsidP="00F55E87">
            <w:pPr>
              <w:spacing w:after="0"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Allowed</w:t>
            </w:r>
          </w:p>
        </w:tc>
      </w:tr>
    </w:tbl>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testing demonstrates that the firewall successfully controls traffic according to the defined security policy.</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12. Security Benefits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proposed firewall implementation provides the following security benefits:</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Prevents unauthorized access to the web server.</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Allows only required web services.</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Blocks insecure services such as Telnet.</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Restricts external administrative access.</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Reduces the attack surface of the server.</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Provides controlled communication between the Internet and the protected network.</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Supports centralized access-control policies.</w:t>
      </w:r>
    </w:p>
    <w:p w:rsidR="00F55E87" w:rsidRPr="00F55E87" w:rsidRDefault="00F55E87" w:rsidP="00F55E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Allows security testing through Cisco Packet Tracer simulation.</w:t>
      </w:r>
    </w:p>
    <w:p w:rsidR="00F55E87" w:rsidRPr="00F55E87" w:rsidRDefault="00F55E87" w:rsidP="00F55E87">
      <w:pPr>
        <w:spacing w:before="100" w:beforeAutospacing="1" w:after="100" w:afterAutospacing="1" w:line="240" w:lineRule="auto"/>
        <w:outlineLvl w:val="1"/>
        <w:rPr>
          <w:rFonts w:ascii="Times New Roman" w:eastAsia="Times New Roman" w:hAnsi="Times New Roman" w:cs="Times New Roman"/>
          <w:b/>
          <w:bCs/>
          <w:sz w:val="36"/>
          <w:szCs w:val="36"/>
        </w:rPr>
      </w:pPr>
      <w:r w:rsidRPr="00F55E87">
        <w:rPr>
          <w:rFonts w:ascii="Times New Roman" w:eastAsia="Times New Roman" w:hAnsi="Times New Roman" w:cs="Times New Roman"/>
          <w:b/>
          <w:bCs/>
          <w:sz w:val="36"/>
          <w:szCs w:val="36"/>
        </w:rPr>
        <w:t>13. Conclusion</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secure firewall policy was designed and implemented to protect the university web server from unauthorized Internet traffic. The firewall uses ACL-based access-control rules to permit legitimate HTTP and HTTPS traffic while blocking unnecessary and potentially dangerous services.</w:t>
      </w:r>
    </w:p>
    <w:p w:rsidR="00F55E87" w:rsidRPr="00F55E87" w:rsidRDefault="00F55E87" w:rsidP="00F55E87">
      <w:pPr>
        <w:spacing w:before="100" w:beforeAutospacing="1" w:after="100" w:afterAutospacing="1" w:line="240" w:lineRule="auto"/>
        <w:rPr>
          <w:rFonts w:ascii="Times New Roman" w:eastAsia="Times New Roman" w:hAnsi="Times New Roman" w:cs="Times New Roman"/>
          <w:sz w:val="24"/>
          <w:szCs w:val="24"/>
        </w:rPr>
      </w:pPr>
      <w:r w:rsidRPr="00F55E87">
        <w:rPr>
          <w:rFonts w:ascii="Times New Roman" w:eastAsia="Times New Roman" w:hAnsi="Times New Roman" w:cs="Times New Roman"/>
          <w:sz w:val="24"/>
          <w:szCs w:val="24"/>
        </w:rPr>
        <w:t>The Cisco Packet Tracer simulation demonstrates that authorized traffic can reach the web server successfully, whereas unauthorized traffic is rejected by the firewall. Therefore, the implemented firewall policy provides an effective security boundary between the Internet and the university web server.</w:t>
      </w:r>
    </w:p>
    <w:p w:rsidR="00600232" w:rsidRDefault="007318B7">
      <w:bookmarkStart w:id="0" w:name="_GoBack"/>
      <w:r w:rsidRPr="007318B7">
        <w:lastRenderedPageBreak/>
        <w:drawing>
          <wp:inline distT="0" distB="0" distL="0" distR="0" wp14:anchorId="050D5877" wp14:editId="08E35976">
            <wp:extent cx="6282267" cy="35337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84683" cy="3535134"/>
                    </a:xfrm>
                    <a:prstGeom prst="rect">
                      <a:avLst/>
                    </a:prstGeom>
                  </pic:spPr>
                </pic:pic>
              </a:graphicData>
            </a:graphic>
          </wp:inline>
        </w:drawing>
      </w:r>
      <w:bookmarkEnd w:id="0"/>
    </w:p>
    <w:sectPr w:rsidR="00600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1685F"/>
    <w:multiLevelType w:val="multilevel"/>
    <w:tmpl w:val="9EC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346F"/>
    <w:multiLevelType w:val="multilevel"/>
    <w:tmpl w:val="A89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E65C7"/>
    <w:multiLevelType w:val="multilevel"/>
    <w:tmpl w:val="BFB6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ED3278"/>
    <w:multiLevelType w:val="multilevel"/>
    <w:tmpl w:val="ACC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87"/>
    <w:rsid w:val="002944CC"/>
    <w:rsid w:val="00600232"/>
    <w:rsid w:val="007318B7"/>
    <w:rsid w:val="00EB3512"/>
    <w:rsid w:val="00F5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25B1"/>
  <w15:chartTrackingRefBased/>
  <w15:docId w15:val="{A07FF393-0BFF-43CE-A5D9-216B86393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55E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5E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5E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5E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5E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5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5E87"/>
    <w:rPr>
      <w:b/>
      <w:bCs/>
    </w:rPr>
  </w:style>
  <w:style w:type="paragraph" w:styleId="HTMLPreformatted">
    <w:name w:val="HTML Preformatted"/>
    <w:basedOn w:val="Normal"/>
    <w:link w:val="HTMLPreformattedChar"/>
    <w:uiPriority w:val="99"/>
    <w:semiHidden/>
    <w:unhideWhenUsed/>
    <w:rsid w:val="00F55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5E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5E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11397">
      <w:bodyDiv w:val="1"/>
      <w:marLeft w:val="0"/>
      <w:marRight w:val="0"/>
      <w:marTop w:val="0"/>
      <w:marBottom w:val="0"/>
      <w:divBdr>
        <w:top w:val="none" w:sz="0" w:space="0" w:color="auto"/>
        <w:left w:val="none" w:sz="0" w:space="0" w:color="auto"/>
        <w:bottom w:val="none" w:sz="0" w:space="0" w:color="auto"/>
        <w:right w:val="none" w:sz="0" w:space="0" w:color="auto"/>
      </w:divBdr>
      <w:divsChild>
        <w:div w:id="104001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7</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2026-08-20T13:56:00Z</dcterms:created>
  <dcterms:modified xsi:type="dcterms:W3CDTF">2026-08-20T16:13:00Z</dcterms:modified>
</cp:coreProperties>
</file>