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94A2" w14:textId="30219B1E" w:rsidR="005D175B" w:rsidRDefault="00ED4644" w:rsidP="00ED46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644">
        <w:rPr>
          <w:rFonts w:ascii="Times New Roman" w:hAnsi="Times New Roman" w:cs="Times New Roman"/>
          <w:b/>
          <w:bCs/>
          <w:sz w:val="28"/>
          <w:szCs w:val="28"/>
        </w:rPr>
        <w:t>Experiment No. 2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ED4644">
        <w:rPr>
          <w:rFonts w:ascii="Times New Roman" w:hAnsi="Times New Roman" w:cs="Times New Roman"/>
          <w:b/>
          <w:bCs/>
          <w:sz w:val="28"/>
          <w:szCs w:val="28"/>
        </w:rPr>
        <w:t>Signal Operations and Transformations</w:t>
      </w:r>
    </w:p>
    <w:p w14:paraId="5312E238" w14:textId="167D666C" w:rsidR="00ED4644" w:rsidRDefault="00ED4644" w:rsidP="00ED4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4644">
        <w:rPr>
          <w:rFonts w:ascii="Times New Roman" w:hAnsi="Times New Roman" w:cs="Times New Roman"/>
          <w:b/>
          <w:bCs/>
          <w:sz w:val="28"/>
          <w:szCs w:val="28"/>
        </w:rPr>
        <w:t>To perform amplitude scaling and time scaling of continuous-time and discrete-time</w:t>
      </w:r>
      <w:r w:rsidRPr="00ED4644">
        <w:rPr>
          <w:rFonts w:ascii="Times New Roman" w:hAnsi="Times New Roman" w:cs="Times New Roman"/>
          <w:b/>
          <w:bCs/>
          <w:sz w:val="28"/>
          <w:szCs w:val="28"/>
        </w:rPr>
        <w:t xml:space="preserve"> signals and </w:t>
      </w:r>
      <w:proofErr w:type="spellStart"/>
      <w:r w:rsidRPr="00ED4644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ED4644">
        <w:rPr>
          <w:rFonts w:ascii="Times New Roman" w:hAnsi="Times New Roman" w:cs="Times New Roman"/>
          <w:b/>
          <w:bCs/>
          <w:sz w:val="28"/>
          <w:szCs w:val="28"/>
        </w:rPr>
        <w:t xml:space="preserve"> their effects on signal characteristics.</w:t>
      </w:r>
    </w:p>
    <w:p w14:paraId="13F9C9FE" w14:textId="4B2F2FCC" w:rsidR="00ED4644" w:rsidRPr="00ED4644" w:rsidRDefault="00ED4644" w:rsidP="00ED464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graphs:</w:t>
      </w:r>
    </w:p>
    <w:p w14:paraId="3ED137F1" w14:textId="353F28F4" w:rsidR="00ED4644" w:rsidRDefault="00ED4644" w:rsidP="00ED4644">
      <w:pPr>
        <w:rPr>
          <w:b/>
          <w:bCs/>
          <w:sz w:val="28"/>
          <w:szCs w:val="28"/>
        </w:rPr>
      </w:pPr>
      <w:r w:rsidRPr="00ED4644">
        <w:drawing>
          <wp:inline distT="0" distB="0" distL="0" distR="0" wp14:anchorId="5698F2B4" wp14:editId="3CF47C4A">
            <wp:extent cx="5731510" cy="3223895"/>
            <wp:effectExtent l="0" t="0" r="2540" b="0"/>
            <wp:docPr id="995758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196A" w14:textId="620C9478" w:rsidR="00ED4644" w:rsidRPr="00ED4644" w:rsidRDefault="00ED4644" w:rsidP="00ED4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4644">
        <w:rPr>
          <w:rFonts w:ascii="Times New Roman" w:hAnsi="Times New Roman" w:cs="Times New Roman"/>
          <w:b/>
          <w:bCs/>
          <w:sz w:val="28"/>
          <w:szCs w:val="28"/>
        </w:rPr>
        <w:t>To perform time shifting and time reversal of continuous-time and discrete-time</w:t>
      </w:r>
      <w:r w:rsidRPr="00ED46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4644">
        <w:rPr>
          <w:rFonts w:ascii="Times New Roman" w:hAnsi="Times New Roman" w:cs="Times New Roman"/>
          <w:b/>
          <w:bCs/>
          <w:sz w:val="28"/>
          <w:szCs w:val="28"/>
        </w:rPr>
        <w:t xml:space="preserve">signals and </w:t>
      </w:r>
      <w:proofErr w:type="spellStart"/>
      <w:r w:rsidRPr="00ED4644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ED4644">
        <w:rPr>
          <w:rFonts w:ascii="Times New Roman" w:hAnsi="Times New Roman" w:cs="Times New Roman"/>
          <w:b/>
          <w:bCs/>
          <w:sz w:val="28"/>
          <w:szCs w:val="28"/>
        </w:rPr>
        <w:t xml:space="preserve"> the resulting transformations.</w:t>
      </w:r>
    </w:p>
    <w:p w14:paraId="2E4AF3A5" w14:textId="192A89B8" w:rsidR="00ED4644" w:rsidRPr="00ED4644" w:rsidRDefault="00ED4644" w:rsidP="00ED4644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D94782" wp14:editId="64EEEC84">
            <wp:extent cx="5731510" cy="3223895"/>
            <wp:effectExtent l="0" t="0" r="2540" b="0"/>
            <wp:docPr id="434100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4644" w:rsidRPr="00ED4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0438F"/>
    <w:multiLevelType w:val="hybridMultilevel"/>
    <w:tmpl w:val="0A420504"/>
    <w:lvl w:ilvl="0" w:tplc="78B414B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35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44"/>
    <w:rsid w:val="005D175B"/>
    <w:rsid w:val="006A1592"/>
    <w:rsid w:val="00763045"/>
    <w:rsid w:val="00ED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804B"/>
  <w15:chartTrackingRefBased/>
  <w15:docId w15:val="{1EF1F674-87F2-4F20-A497-1FA00D9A7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6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464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1</cp:revision>
  <dcterms:created xsi:type="dcterms:W3CDTF">2026-10-20T08:41:00Z</dcterms:created>
  <dcterms:modified xsi:type="dcterms:W3CDTF">2026-10-20T08:49:00Z</dcterms:modified>
</cp:coreProperties>
</file>