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0A96B" w14:textId="77777777" w:rsidR="002D6ADC" w:rsidRDefault="001E69A7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ECA5701-NANOELECTRONICS</w:t>
      </w:r>
    </w:p>
    <w:p w14:paraId="7B004815" w14:textId="4D66FCA4" w:rsidR="002D6ADC" w:rsidRDefault="00E044F0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S.Santhoshkumar</w:t>
      </w:r>
    </w:p>
    <w:p w14:paraId="54DA4224" w14:textId="53E11DE3" w:rsidR="002D6ADC" w:rsidRDefault="001E69A7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192512</w:t>
      </w:r>
      <w:r w:rsidR="00E044F0">
        <w:rPr>
          <w:b/>
          <w:sz w:val="36"/>
          <w:lang w:val="en-US"/>
        </w:rPr>
        <w:t>271</w:t>
      </w:r>
    </w:p>
    <w:p w14:paraId="54284A4D" w14:textId="77777777" w:rsidR="002D6ADC" w:rsidRDefault="001E69A7">
      <w:pPr>
        <w:jc w:val="center"/>
        <w:rPr>
          <w:b/>
          <w:sz w:val="36"/>
          <w:lang w:val="en-US"/>
        </w:rPr>
      </w:pPr>
      <w:r>
        <w:rPr>
          <w:b/>
          <w:sz w:val="36"/>
          <w:lang w:val="en-US"/>
        </w:rPr>
        <w:t>C</w:t>
      </w:r>
      <w:r>
        <w:rPr>
          <w:b/>
          <w:sz w:val="36"/>
          <w:lang w:val="en-US"/>
        </w:rPr>
        <w:t>O2</w:t>
      </w:r>
    </w:p>
    <w:p w14:paraId="28B7430B" w14:textId="77777777" w:rsidR="002D6ADC" w:rsidRDefault="001E69A7">
      <w:pPr>
        <w:rPr>
          <w:b/>
          <w:sz w:val="36"/>
          <w:lang w:val="en-US"/>
        </w:rPr>
      </w:pPr>
      <w:r>
        <w:rPr>
          <w:b/>
          <w:sz w:val="36"/>
          <w:lang w:val="en-US"/>
        </w:rPr>
        <w:t xml:space="preserve">                                     </w:t>
      </w:r>
      <w:r>
        <w:rPr>
          <w:b/>
          <w:sz w:val="36"/>
          <w:lang w:val="en-US"/>
        </w:rPr>
        <w:t xml:space="preserve">      </w:t>
      </w:r>
      <w:r>
        <w:rPr>
          <w:b/>
          <w:sz w:val="36"/>
          <w:lang w:val="en-US"/>
        </w:rPr>
        <w:t>EXPERIMENT 8</w:t>
      </w:r>
    </w:p>
    <w:p w14:paraId="1993B306" w14:textId="77777777" w:rsidR="002D6ADC" w:rsidRDefault="001E69A7">
      <w:pPr>
        <w:spacing w:after="140"/>
        <w:ind w:left="360" w:hanging="360"/>
        <w:jc w:val="center"/>
        <w:rPr>
          <w:sz w:val="28"/>
        </w:rPr>
      </w:pPr>
      <w:r>
        <w:rPr>
          <w:b/>
          <w:bCs/>
          <w:sz w:val="32"/>
          <w:szCs w:val="24"/>
        </w:rPr>
        <w:t xml:space="preserve">Simulation of Single-Electron Transistor (SET) and Tunnel FET Characteristics Using </w:t>
      </w:r>
      <w:proofErr w:type="spellStart"/>
      <w:r>
        <w:rPr>
          <w:b/>
          <w:bCs/>
          <w:sz w:val="32"/>
          <w:szCs w:val="24"/>
        </w:rPr>
        <w:t>nanoHUB</w:t>
      </w:r>
      <w:proofErr w:type="spellEnd"/>
    </w:p>
    <w:p w14:paraId="52479F3B" w14:textId="77777777" w:rsidR="002D6ADC" w:rsidRDefault="001E69A7">
      <w:pPr>
        <w:rPr>
          <w:b/>
          <w:sz w:val="36"/>
          <w:lang w:val="en-US"/>
        </w:rPr>
      </w:pPr>
      <w:r>
        <w:rPr>
          <w:b/>
          <w:noProof/>
          <w:sz w:val="36"/>
          <w:lang w:val="en-US"/>
        </w:rPr>
        <w:drawing>
          <wp:inline distT="0" distB="0" distL="0" distR="0" wp14:anchorId="498213D8" wp14:editId="1E401951">
            <wp:extent cx="2997200" cy="2609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812A" w14:textId="77777777" w:rsidR="002D6ADC" w:rsidRDefault="002D6ADC">
      <w:pPr>
        <w:rPr>
          <w:b/>
          <w:sz w:val="36"/>
          <w:lang w:val="en-US"/>
        </w:rPr>
      </w:pPr>
    </w:p>
    <w:p w14:paraId="47CBDCDB" w14:textId="77777777" w:rsidR="002D6ADC" w:rsidRDefault="002D6ADC">
      <w:pPr>
        <w:rPr>
          <w:b/>
          <w:sz w:val="36"/>
          <w:lang w:val="en-US"/>
        </w:rPr>
      </w:pPr>
    </w:p>
    <w:p w14:paraId="72E4AB07" w14:textId="77777777" w:rsidR="002D6ADC" w:rsidRDefault="002D6ADC"/>
    <w:sectPr w:rsidR="002D6A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E14BB" w14:textId="77777777" w:rsidR="001E69A7" w:rsidRDefault="001E69A7">
      <w:pPr>
        <w:spacing w:line="240" w:lineRule="auto"/>
      </w:pPr>
      <w:r>
        <w:separator/>
      </w:r>
    </w:p>
  </w:endnote>
  <w:endnote w:type="continuationSeparator" w:id="0">
    <w:p w14:paraId="3A83A677" w14:textId="77777777" w:rsidR="001E69A7" w:rsidRDefault="001E69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046B9" w14:textId="77777777" w:rsidR="001E69A7" w:rsidRDefault="001E69A7">
      <w:pPr>
        <w:spacing w:after="0"/>
      </w:pPr>
      <w:r>
        <w:separator/>
      </w:r>
    </w:p>
  </w:footnote>
  <w:footnote w:type="continuationSeparator" w:id="0">
    <w:p w14:paraId="742715DF" w14:textId="77777777" w:rsidR="001E69A7" w:rsidRDefault="001E69A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C98"/>
    <w:rsid w:val="001E69A7"/>
    <w:rsid w:val="002D6ADC"/>
    <w:rsid w:val="00391C98"/>
    <w:rsid w:val="004C573F"/>
    <w:rsid w:val="005A17A5"/>
    <w:rsid w:val="00C61498"/>
    <w:rsid w:val="00E044F0"/>
    <w:rsid w:val="00F77707"/>
    <w:rsid w:val="3B032286"/>
    <w:rsid w:val="78F94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AC248E"/>
  <w15:docId w15:val="{772D1891-0422-4A89-AF5F-78AA7CE20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santhosh kumar</cp:lastModifiedBy>
  <cp:revision>2</cp:revision>
  <dcterms:created xsi:type="dcterms:W3CDTF">2026-10-31T04:00:00Z</dcterms:created>
  <dcterms:modified xsi:type="dcterms:W3CDTF">2026-10-31T04:00:00Z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eyJoZGlkIjoiNDMzNTk4OTQwMTFhN2IzODc0ODZmNDEyNDBlMGQyMGQiLCJ1c2VySWQiOiI1Njc1OTQ4ODgxNzkifQ==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37021D598B37450AB26B250CEB26402A_12</vt:lpwstr>
  </property>
</Properties>
</file>