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BBAAE" w14:textId="77777777" w:rsidR="00B94EAB" w:rsidRDefault="00B94EAB" w:rsidP="00B94EAB">
      <w:pPr>
        <w:spacing w:before="700"/>
        <w:jc w:val="center"/>
      </w:pPr>
      <w:r>
        <w:rPr>
          <w:b/>
          <w:sz w:val="44"/>
        </w:rPr>
        <w:t>PARKING LOT MANAGEMENT SYSTEM</w:t>
      </w:r>
    </w:p>
    <w:p w14:paraId="1892BF46" w14:textId="77777777" w:rsidR="00B94EAB" w:rsidRPr="004F58D0" w:rsidRDefault="00B94EAB" w:rsidP="00B94EAB">
      <w:pPr>
        <w:spacing w:after="400"/>
        <w:jc w:val="center"/>
        <w:rPr>
          <w:rFonts w:cs="Times New Roman"/>
        </w:rPr>
      </w:pPr>
      <w:r w:rsidRPr="004F58D0">
        <w:rPr>
          <w:rFonts w:cs="Times New Roman"/>
          <w:b/>
          <w:sz w:val="32"/>
        </w:rPr>
        <w:t>REPORT</w:t>
      </w:r>
    </w:p>
    <w:p w14:paraId="50C0939B" w14:textId="7A3C5E4E" w:rsidR="00B94EAB" w:rsidRPr="004F58D0" w:rsidRDefault="00B94EAB" w:rsidP="00B94EAB">
      <w:pPr>
        <w:spacing w:after="240"/>
        <w:jc w:val="center"/>
        <w:rPr>
          <w:rFonts w:cs="Times New Roman"/>
        </w:rPr>
      </w:pPr>
      <w:r>
        <w:rPr>
          <w:rFonts w:cs="Times New Roman"/>
          <w:b/>
          <w:sz w:val="28"/>
        </w:rPr>
        <w:t>CSA0808</w:t>
      </w:r>
      <w:r w:rsidRPr="004F58D0">
        <w:rPr>
          <w:rFonts w:cs="Times New Roman"/>
          <w:b/>
          <w:sz w:val="28"/>
        </w:rPr>
        <w:t xml:space="preserve">– </w:t>
      </w:r>
      <w:r>
        <w:rPr>
          <w:rFonts w:cs="Times New Roman"/>
          <w:b/>
          <w:sz w:val="28"/>
        </w:rPr>
        <w:t>PYTHON PROGRAMMING</w:t>
      </w:r>
    </w:p>
    <w:p w14:paraId="06EB7D79" w14:textId="72E77428" w:rsidR="00B94EAB" w:rsidRPr="004F58D0" w:rsidRDefault="00B94EAB" w:rsidP="00B94EAB">
      <w:pPr>
        <w:spacing w:after="600"/>
        <w:jc w:val="center"/>
        <w:rPr>
          <w:rFonts w:cs="Times New Roman"/>
        </w:rPr>
      </w:pPr>
      <w:r w:rsidRPr="004F58D0">
        <w:rPr>
          <w:rFonts w:cs="Times New Roman"/>
        </w:rPr>
        <w:t xml:space="preserve">Course Outcomes: </w:t>
      </w:r>
      <w:r>
        <w:rPr>
          <w:rFonts w:cs="Times New Roman"/>
        </w:rPr>
        <w:t>CO1,</w:t>
      </w:r>
      <w:r w:rsidRPr="004F58D0">
        <w:rPr>
          <w:rFonts w:cs="Times New Roman"/>
        </w:rPr>
        <w:t>CO</w:t>
      </w:r>
      <w:r>
        <w:rPr>
          <w:rFonts w:cs="Times New Roman"/>
        </w:rPr>
        <w:t>2</w:t>
      </w:r>
      <w:r w:rsidRPr="004F58D0">
        <w:rPr>
          <w:rFonts w:cs="Times New Roman"/>
        </w:rPr>
        <w:t>, CO</w:t>
      </w:r>
      <w:r>
        <w:rPr>
          <w:rFonts w:cs="Times New Roman"/>
        </w:rPr>
        <w:t>3</w:t>
      </w:r>
      <w:r w:rsidRPr="004F58D0">
        <w:rPr>
          <w:rFonts w:cs="Times New Roman"/>
        </w:rPr>
        <w:t xml:space="preserve"> and CO</w:t>
      </w:r>
      <w:r>
        <w:rPr>
          <w:rFonts w:cs="Times New Roman"/>
        </w:rPr>
        <w:t>4</w:t>
      </w:r>
    </w:p>
    <w:p w14:paraId="13394E78" w14:textId="77777777" w:rsidR="00B94EAB" w:rsidRPr="004F58D0" w:rsidRDefault="00B94EAB" w:rsidP="00B94EAB">
      <w:pPr>
        <w:spacing w:after="160"/>
        <w:jc w:val="center"/>
        <w:rPr>
          <w:rFonts w:cs="Times New Roman"/>
        </w:rPr>
      </w:pPr>
      <w:r w:rsidRPr="004F58D0">
        <w:rPr>
          <w:rFonts w:cs="Times New Roman"/>
          <w:b/>
          <w:sz w:val="26"/>
        </w:rPr>
        <w:t>Submitted by</w:t>
      </w:r>
    </w:p>
    <w:p w14:paraId="18841E53" w14:textId="77777777" w:rsidR="00B94EAB" w:rsidRPr="004F58D0" w:rsidRDefault="00B94EAB" w:rsidP="00B94EAB">
      <w:pPr>
        <w:spacing w:after="80"/>
        <w:jc w:val="center"/>
        <w:rPr>
          <w:rFonts w:cs="Times New Roman"/>
        </w:rPr>
      </w:pPr>
      <w:r w:rsidRPr="004F58D0">
        <w:rPr>
          <w:rFonts w:cs="Times New Roman"/>
        </w:rPr>
        <w:t xml:space="preserve">Name: </w:t>
      </w:r>
      <w:proofErr w:type="spellStart"/>
      <w:r>
        <w:rPr>
          <w:rFonts w:cs="Times New Roman"/>
        </w:rPr>
        <w:t>S.Santhoshkumar</w:t>
      </w:r>
      <w:proofErr w:type="spellEnd"/>
    </w:p>
    <w:p w14:paraId="1F8C09A1" w14:textId="77777777" w:rsidR="00B94EAB" w:rsidRPr="004F58D0" w:rsidRDefault="00B94EAB" w:rsidP="00B94EAB">
      <w:pPr>
        <w:spacing w:after="80"/>
        <w:jc w:val="center"/>
        <w:rPr>
          <w:rFonts w:cs="Times New Roman"/>
        </w:rPr>
      </w:pPr>
      <w:r w:rsidRPr="004F58D0">
        <w:rPr>
          <w:rFonts w:cs="Times New Roman"/>
        </w:rPr>
        <w:t>Register No.: 1925122</w:t>
      </w:r>
      <w:r>
        <w:rPr>
          <w:rFonts w:cs="Times New Roman"/>
        </w:rPr>
        <w:t>71</w:t>
      </w:r>
    </w:p>
    <w:p w14:paraId="5A5A3729" w14:textId="77777777" w:rsidR="00B94EAB" w:rsidRPr="004F58D0" w:rsidRDefault="00B94EAB" w:rsidP="00B94EAB">
      <w:pPr>
        <w:spacing w:after="80"/>
        <w:jc w:val="center"/>
        <w:rPr>
          <w:rFonts w:cs="Times New Roman"/>
        </w:rPr>
      </w:pPr>
      <w:r w:rsidRPr="004F58D0">
        <w:rPr>
          <w:rFonts w:cs="Times New Roman"/>
        </w:rPr>
        <w:t>Department: ECE</w:t>
      </w:r>
    </w:p>
    <w:p w14:paraId="5202F949" w14:textId="77777777" w:rsidR="00B94EAB" w:rsidRPr="004F58D0" w:rsidRDefault="00B94EAB" w:rsidP="00B94EAB">
      <w:pPr>
        <w:spacing w:after="400"/>
        <w:jc w:val="center"/>
        <w:rPr>
          <w:rFonts w:cs="Times New Roman"/>
        </w:rPr>
      </w:pPr>
      <w:r w:rsidRPr="004F58D0">
        <w:rPr>
          <w:rFonts w:cs="Times New Roman"/>
        </w:rPr>
        <w:t xml:space="preserve">Year / Semester: 2 </w:t>
      </w:r>
    </w:p>
    <w:p w14:paraId="572233BE" w14:textId="77777777" w:rsidR="00B94EAB" w:rsidRPr="004F58D0" w:rsidRDefault="00B94EAB" w:rsidP="00B94EAB">
      <w:pPr>
        <w:spacing w:after="160"/>
        <w:jc w:val="center"/>
        <w:rPr>
          <w:rFonts w:cs="Times New Roman"/>
        </w:rPr>
      </w:pPr>
      <w:r w:rsidRPr="004F58D0">
        <w:rPr>
          <w:rFonts w:cs="Times New Roman"/>
          <w:b/>
          <w:sz w:val="26"/>
        </w:rPr>
        <w:t>Submitted to</w:t>
      </w:r>
    </w:p>
    <w:p w14:paraId="5627F223" w14:textId="7E8BAC2F" w:rsidR="00B94EAB" w:rsidRPr="004F58D0" w:rsidRDefault="00B94EAB" w:rsidP="00B94EAB">
      <w:pPr>
        <w:spacing w:after="80"/>
        <w:jc w:val="center"/>
        <w:rPr>
          <w:rFonts w:cs="Times New Roman"/>
        </w:rPr>
      </w:pPr>
      <w:r w:rsidRPr="004F58D0">
        <w:rPr>
          <w:rFonts w:cs="Times New Roman"/>
        </w:rPr>
        <w:t xml:space="preserve">Faculty Name: Dr. </w:t>
      </w:r>
      <w:r>
        <w:rPr>
          <w:rFonts w:cs="Times New Roman"/>
        </w:rPr>
        <w:t>S.</w:t>
      </w:r>
      <w:r w:rsidR="002763F8">
        <w:rPr>
          <w:rFonts w:cs="Times New Roman"/>
        </w:rPr>
        <w:t xml:space="preserve"> </w:t>
      </w:r>
      <w:proofErr w:type="spellStart"/>
      <w:r>
        <w:rPr>
          <w:rFonts w:cs="Times New Roman"/>
        </w:rPr>
        <w:t>Ponmaniraj</w:t>
      </w:r>
      <w:proofErr w:type="spellEnd"/>
    </w:p>
    <w:p w14:paraId="55811B0E" w14:textId="77777777" w:rsidR="00B94EAB" w:rsidRPr="004F58D0" w:rsidRDefault="00B94EAB" w:rsidP="00B94EAB">
      <w:pPr>
        <w:spacing w:after="400"/>
        <w:jc w:val="center"/>
        <w:rPr>
          <w:rFonts w:cs="Times New Roman"/>
        </w:rPr>
      </w:pPr>
      <w:r w:rsidRPr="004F58D0">
        <w:rPr>
          <w:rFonts w:cs="Times New Roman"/>
        </w:rPr>
        <w:t>Institution: SIMATS Engineering.</w:t>
      </w:r>
    </w:p>
    <w:p w14:paraId="54F7C8F8" w14:textId="77777777" w:rsidR="00B94EAB" w:rsidRPr="004F58D0" w:rsidRDefault="00B94EAB" w:rsidP="00B94EAB">
      <w:pPr>
        <w:spacing w:after="400"/>
        <w:jc w:val="center"/>
        <w:rPr>
          <w:rFonts w:cs="Times New Roman"/>
        </w:rPr>
      </w:pPr>
      <w:r w:rsidRPr="004F58D0">
        <w:rPr>
          <w:rFonts w:cs="Times New Roman"/>
        </w:rPr>
        <w:t>Academic Year: 2026–2027</w:t>
      </w:r>
    </w:p>
    <w:p w14:paraId="4DA5B40B" w14:textId="77777777" w:rsidR="009A7E06" w:rsidRDefault="00000000">
      <w:r>
        <w:br w:type="page"/>
      </w:r>
    </w:p>
    <w:p w14:paraId="7A5EB337" w14:textId="77777777" w:rsidR="00B94EAB" w:rsidRPr="004F58D0" w:rsidRDefault="00B94EAB" w:rsidP="00B94EAB">
      <w:pPr>
        <w:spacing w:after="400"/>
        <w:jc w:val="center"/>
        <w:rPr>
          <w:rFonts w:cs="Times New Roman"/>
        </w:rPr>
      </w:pPr>
      <w:r w:rsidRPr="004F58D0">
        <w:rPr>
          <w:rFonts w:cs="Times New Roman"/>
          <w:b/>
          <w:sz w:val="32"/>
        </w:rPr>
        <w:lastRenderedPageBreak/>
        <w:t>CERTIFICATE</w:t>
      </w:r>
    </w:p>
    <w:p w14:paraId="1E0E3D65" w14:textId="5A96D20E" w:rsidR="00B94EAB" w:rsidRPr="004F58D0" w:rsidRDefault="00B94EAB" w:rsidP="00B94EAB">
      <w:pPr>
        <w:rPr>
          <w:rFonts w:cs="Times New Roman"/>
        </w:rPr>
      </w:pPr>
      <w:r w:rsidRPr="004F58D0">
        <w:rPr>
          <w:rFonts w:cs="Times New Roman"/>
        </w:rPr>
        <w:t>This is to certify that ______________________________ of ______________________________ has successfully prepared and submitted the report entitled “</w:t>
      </w:r>
      <w:r>
        <w:rPr>
          <w:rFonts w:cs="Times New Roman"/>
        </w:rPr>
        <w:t>Parking Lot Management system</w:t>
      </w:r>
      <w:r w:rsidRPr="004F58D0">
        <w:rPr>
          <w:rFonts w:cs="Times New Roman"/>
        </w:rPr>
        <w:t xml:space="preserve">” as part of the academic requirements for </w:t>
      </w:r>
      <w:r>
        <w:rPr>
          <w:rFonts w:cs="Times New Roman"/>
        </w:rPr>
        <w:t>CSA0808-Python programming</w:t>
      </w:r>
      <w:r w:rsidRPr="004F58D0">
        <w:rPr>
          <w:rFonts w:cs="Times New Roman"/>
        </w:rPr>
        <w:t>.</w:t>
      </w:r>
    </w:p>
    <w:p w14:paraId="2355FB46" w14:textId="77777777" w:rsidR="00B94EAB" w:rsidRPr="004F58D0" w:rsidRDefault="00B94EAB" w:rsidP="00B94EAB">
      <w:pPr>
        <w:rPr>
          <w:rFonts w:cs="Times New Roman"/>
        </w:rPr>
      </w:pPr>
      <w:r w:rsidRPr="004F58D0">
        <w:rPr>
          <w:rFonts w:cs="Times New Roman"/>
        </w:rPr>
        <w:t>The work presented in this report addresses processor-based traffic sensing, peripheral interfacing, signal control, interrupt handling, timing, emergency-vehicle priority, data storage and serial communication as specified in the assignment.</w:t>
      </w:r>
    </w:p>
    <w:p w14:paraId="34956D05" w14:textId="77777777" w:rsidR="00B94EAB" w:rsidRPr="004F58D0" w:rsidRDefault="00B94EAB" w:rsidP="00B94EAB">
      <w:pPr>
        <w:rPr>
          <w:rFonts w:cs="Times New Roman"/>
        </w:rPr>
      </w:pPr>
      <w:r w:rsidRPr="004F58D0">
        <w:rPr>
          <w:rFonts w:cs="Times New Roman"/>
        </w:rPr>
        <w:br/>
      </w:r>
    </w:p>
    <w:p w14:paraId="63842252" w14:textId="77777777" w:rsidR="00B94EAB" w:rsidRPr="004F58D0" w:rsidRDefault="00B94EAB" w:rsidP="00B94EAB">
      <w:pPr>
        <w:spacing w:after="160"/>
        <w:jc w:val="center"/>
        <w:rPr>
          <w:rFonts w:cs="Times New Roman"/>
        </w:rPr>
      </w:pPr>
      <w:r w:rsidRPr="004F58D0">
        <w:rPr>
          <w:rFonts w:cs="Times New Roman"/>
        </w:rPr>
        <w:t>Faculty Signature: ____________________</w:t>
      </w:r>
    </w:p>
    <w:p w14:paraId="5F2584E5" w14:textId="77777777" w:rsidR="00B94EAB" w:rsidRPr="004F58D0" w:rsidRDefault="00B94EAB" w:rsidP="00B94EAB">
      <w:pPr>
        <w:spacing w:after="160"/>
        <w:jc w:val="center"/>
        <w:rPr>
          <w:rFonts w:cs="Times New Roman"/>
        </w:rPr>
      </w:pPr>
      <w:r w:rsidRPr="004F58D0">
        <w:rPr>
          <w:rFonts w:cs="Times New Roman"/>
        </w:rPr>
        <w:t>Date: ________________________________</w:t>
      </w:r>
    </w:p>
    <w:p w14:paraId="1327E99E" w14:textId="77777777" w:rsidR="009A7E06" w:rsidRDefault="00000000">
      <w:r>
        <w:br w:type="page"/>
      </w:r>
    </w:p>
    <w:p w14:paraId="7D3A1A40" w14:textId="77777777" w:rsidR="009A7E06" w:rsidRPr="00B94EAB" w:rsidRDefault="00000000">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lastRenderedPageBreak/>
        <w:t>TABLE OF CONTENTS</w:t>
      </w:r>
    </w:p>
    <w:p w14:paraId="390E10DF" w14:textId="77777777" w:rsidR="009A7E06" w:rsidRPr="00B94EAB" w:rsidRDefault="00000000">
      <w:pPr>
        <w:spacing w:after="60"/>
        <w:ind w:left="216"/>
        <w:rPr>
          <w:rFonts w:cs="Times New Roman"/>
        </w:rPr>
      </w:pPr>
      <w:r w:rsidRPr="00B94EAB">
        <w:rPr>
          <w:rFonts w:cs="Times New Roman"/>
        </w:rPr>
        <w:t>1. Abstract</w:t>
      </w:r>
    </w:p>
    <w:p w14:paraId="6BAA0C28" w14:textId="77777777" w:rsidR="009A7E06" w:rsidRPr="00B94EAB" w:rsidRDefault="00000000">
      <w:pPr>
        <w:spacing w:after="60"/>
        <w:ind w:left="216"/>
        <w:rPr>
          <w:rFonts w:cs="Times New Roman"/>
        </w:rPr>
      </w:pPr>
      <w:r w:rsidRPr="00B94EAB">
        <w:rPr>
          <w:rFonts w:cs="Times New Roman"/>
        </w:rPr>
        <w:t>2. Introduction</w:t>
      </w:r>
    </w:p>
    <w:p w14:paraId="75A14FDE" w14:textId="6C1041D4" w:rsidR="009A7E06" w:rsidRPr="00B94EAB" w:rsidRDefault="00000000">
      <w:pPr>
        <w:spacing w:after="60"/>
        <w:ind w:left="216"/>
        <w:rPr>
          <w:rFonts w:cs="Times New Roman"/>
        </w:rPr>
      </w:pPr>
      <w:r w:rsidRPr="00B94EAB">
        <w:rPr>
          <w:rFonts w:cs="Times New Roman"/>
        </w:rPr>
        <w:t>3. Problem Formulation</w:t>
      </w:r>
    </w:p>
    <w:p w14:paraId="4881E2DF" w14:textId="132E3729" w:rsidR="009A7E06" w:rsidRPr="00B94EAB" w:rsidRDefault="00000000">
      <w:pPr>
        <w:spacing w:after="60"/>
        <w:ind w:left="216"/>
        <w:rPr>
          <w:rFonts w:cs="Times New Roman"/>
        </w:rPr>
      </w:pPr>
      <w:r w:rsidRPr="00B94EAB">
        <w:rPr>
          <w:rFonts w:cs="Times New Roman"/>
        </w:rPr>
        <w:t xml:space="preserve">4. Objectives </w:t>
      </w:r>
    </w:p>
    <w:p w14:paraId="39E95C27" w14:textId="7DBB710C" w:rsidR="009A7E06" w:rsidRPr="00B94EAB" w:rsidRDefault="00000000">
      <w:pPr>
        <w:spacing w:after="60"/>
        <w:ind w:left="216"/>
        <w:rPr>
          <w:rFonts w:cs="Times New Roman"/>
        </w:rPr>
      </w:pPr>
      <w:r w:rsidRPr="00B94EAB">
        <w:rPr>
          <w:rFonts w:cs="Times New Roman"/>
        </w:rPr>
        <w:t>5. Requirements</w:t>
      </w:r>
    </w:p>
    <w:p w14:paraId="48812786" w14:textId="77777777" w:rsidR="009A7E06" w:rsidRPr="00B94EAB" w:rsidRDefault="00000000">
      <w:pPr>
        <w:spacing w:after="60"/>
        <w:ind w:left="216"/>
        <w:rPr>
          <w:rFonts w:cs="Times New Roman"/>
        </w:rPr>
      </w:pPr>
      <w:r w:rsidRPr="00B94EAB">
        <w:rPr>
          <w:rFonts w:cs="Times New Roman"/>
        </w:rPr>
        <w:t>6. Application of Relevant Course Knowledge</w:t>
      </w:r>
    </w:p>
    <w:p w14:paraId="16A62B65" w14:textId="1617A638" w:rsidR="009A7E06" w:rsidRPr="00B94EAB" w:rsidRDefault="00000000" w:rsidP="002763F8">
      <w:pPr>
        <w:spacing w:after="60"/>
        <w:ind w:left="216"/>
        <w:rPr>
          <w:rFonts w:cs="Times New Roman"/>
        </w:rPr>
      </w:pPr>
      <w:r w:rsidRPr="00B94EAB">
        <w:rPr>
          <w:rFonts w:cs="Times New Roman"/>
        </w:rPr>
        <w:t>7. Proposed System and Methodology</w:t>
      </w:r>
    </w:p>
    <w:p w14:paraId="6725EA21" w14:textId="3AF4876B" w:rsidR="009A7E06" w:rsidRPr="00B94EAB" w:rsidRDefault="002763F8" w:rsidP="002763F8">
      <w:pPr>
        <w:spacing w:after="60"/>
        <w:ind w:left="216"/>
        <w:rPr>
          <w:rFonts w:cs="Times New Roman"/>
        </w:rPr>
      </w:pPr>
      <w:r>
        <w:rPr>
          <w:rFonts w:cs="Times New Roman"/>
        </w:rPr>
        <w:t>8</w:t>
      </w:r>
      <w:r w:rsidRPr="00B94EAB">
        <w:rPr>
          <w:rFonts w:cs="Times New Roman"/>
        </w:rPr>
        <w:t xml:space="preserve">. </w:t>
      </w:r>
      <w:r>
        <w:rPr>
          <w:rFonts w:cs="Times New Roman"/>
        </w:rPr>
        <w:t>Flowchart</w:t>
      </w:r>
    </w:p>
    <w:p w14:paraId="299EBDE6" w14:textId="3D05B72D" w:rsidR="009A7E06" w:rsidRPr="00B94EAB" w:rsidRDefault="002763F8" w:rsidP="002763F8">
      <w:pPr>
        <w:spacing w:after="60"/>
        <w:ind w:left="216"/>
        <w:rPr>
          <w:rFonts w:cs="Times New Roman"/>
        </w:rPr>
      </w:pPr>
      <w:r>
        <w:rPr>
          <w:rFonts w:cs="Times New Roman"/>
        </w:rPr>
        <w:t>9</w:t>
      </w:r>
      <w:r w:rsidRPr="00B94EAB">
        <w:rPr>
          <w:rFonts w:cs="Times New Roman"/>
        </w:rPr>
        <w:t>. Implementation and Source Code</w:t>
      </w:r>
    </w:p>
    <w:p w14:paraId="615E7ECE" w14:textId="4E8A8335" w:rsidR="009A7E06" w:rsidRPr="00B94EAB" w:rsidRDefault="002763F8" w:rsidP="002763F8">
      <w:pPr>
        <w:spacing w:after="60"/>
        <w:ind w:left="216"/>
        <w:rPr>
          <w:rFonts w:cs="Times New Roman"/>
        </w:rPr>
      </w:pPr>
      <w:r>
        <w:rPr>
          <w:rFonts w:cs="Times New Roman"/>
        </w:rPr>
        <w:t>10</w:t>
      </w:r>
      <w:r w:rsidRPr="00B94EAB">
        <w:rPr>
          <w:rFonts w:cs="Times New Roman"/>
        </w:rPr>
        <w:t>. Test Cases and Expected/Actual Results</w:t>
      </w:r>
    </w:p>
    <w:p w14:paraId="013389D8" w14:textId="33A513F8" w:rsidR="009A7E06" w:rsidRPr="00B94EAB" w:rsidRDefault="00000000">
      <w:pPr>
        <w:spacing w:after="60"/>
        <w:ind w:left="216"/>
        <w:rPr>
          <w:rFonts w:cs="Times New Roman"/>
        </w:rPr>
      </w:pPr>
      <w:r w:rsidRPr="00B94EAB">
        <w:rPr>
          <w:rFonts w:cs="Times New Roman"/>
        </w:rPr>
        <w:t>1</w:t>
      </w:r>
      <w:r w:rsidR="002763F8">
        <w:rPr>
          <w:rFonts w:cs="Times New Roman"/>
        </w:rPr>
        <w:t>1</w:t>
      </w:r>
      <w:r w:rsidRPr="00B94EAB">
        <w:rPr>
          <w:rFonts w:cs="Times New Roman"/>
        </w:rPr>
        <w:t>. Results and Validation</w:t>
      </w:r>
    </w:p>
    <w:p w14:paraId="313BD140" w14:textId="7DADAFD1" w:rsidR="009A7E06" w:rsidRPr="00B94EAB" w:rsidRDefault="00000000">
      <w:pPr>
        <w:spacing w:after="60"/>
        <w:ind w:left="216"/>
        <w:rPr>
          <w:rFonts w:cs="Times New Roman"/>
        </w:rPr>
      </w:pPr>
      <w:r w:rsidRPr="00B94EAB">
        <w:rPr>
          <w:rFonts w:cs="Times New Roman"/>
        </w:rPr>
        <w:t>1</w:t>
      </w:r>
      <w:r w:rsidR="002763F8">
        <w:rPr>
          <w:rFonts w:cs="Times New Roman"/>
        </w:rPr>
        <w:t>2</w:t>
      </w:r>
      <w:r w:rsidRPr="00B94EAB">
        <w:rPr>
          <w:rFonts w:cs="Times New Roman"/>
        </w:rPr>
        <w:t>. Comparison</w:t>
      </w:r>
      <w:r w:rsidR="002763F8">
        <w:rPr>
          <w:rFonts w:cs="Times New Roman"/>
        </w:rPr>
        <w:t xml:space="preserve"> </w:t>
      </w:r>
      <w:r w:rsidRPr="00B94EAB">
        <w:rPr>
          <w:rFonts w:cs="Times New Roman"/>
        </w:rPr>
        <w:t>and Justification</w:t>
      </w:r>
    </w:p>
    <w:p w14:paraId="5ED75D6A" w14:textId="06C3967F" w:rsidR="009A7E06" w:rsidRPr="00B94EAB" w:rsidRDefault="00000000">
      <w:pPr>
        <w:spacing w:after="60"/>
        <w:ind w:left="216"/>
        <w:rPr>
          <w:rFonts w:cs="Times New Roman"/>
        </w:rPr>
      </w:pPr>
      <w:r w:rsidRPr="00B94EAB">
        <w:rPr>
          <w:rFonts w:cs="Times New Roman"/>
        </w:rPr>
        <w:t>1</w:t>
      </w:r>
      <w:r w:rsidR="002763F8">
        <w:rPr>
          <w:rFonts w:cs="Times New Roman"/>
        </w:rPr>
        <w:t>3</w:t>
      </w:r>
      <w:r w:rsidRPr="00B94EAB">
        <w:rPr>
          <w:rFonts w:cs="Times New Roman"/>
        </w:rPr>
        <w:t>. SDG Relevance</w:t>
      </w:r>
    </w:p>
    <w:p w14:paraId="14642661" w14:textId="74589982" w:rsidR="009A7E06" w:rsidRPr="00B94EAB" w:rsidRDefault="002763F8" w:rsidP="002763F8">
      <w:pPr>
        <w:spacing w:after="60"/>
        <w:ind w:left="216"/>
        <w:rPr>
          <w:rFonts w:cs="Times New Roman"/>
        </w:rPr>
      </w:pPr>
      <w:r>
        <w:rPr>
          <w:rFonts w:cs="Times New Roman"/>
        </w:rPr>
        <w:t>14</w:t>
      </w:r>
      <w:r w:rsidRPr="00B94EAB">
        <w:rPr>
          <w:rFonts w:cs="Times New Roman"/>
        </w:rPr>
        <w:t>. Conclusion</w:t>
      </w:r>
    </w:p>
    <w:p w14:paraId="61211A39" w14:textId="49280AFC" w:rsidR="009A7E06" w:rsidRPr="00B94EAB" w:rsidRDefault="002763F8">
      <w:pPr>
        <w:spacing w:after="60"/>
        <w:ind w:left="216"/>
        <w:rPr>
          <w:rFonts w:cs="Times New Roman"/>
        </w:rPr>
      </w:pPr>
      <w:r>
        <w:rPr>
          <w:rFonts w:cs="Times New Roman"/>
        </w:rPr>
        <w:t>15</w:t>
      </w:r>
      <w:r w:rsidRPr="00B94EAB">
        <w:rPr>
          <w:rFonts w:cs="Times New Roman"/>
        </w:rPr>
        <w:t>. Individual Contribution of Group Members</w:t>
      </w:r>
    </w:p>
    <w:p w14:paraId="4DF7E562" w14:textId="23324493" w:rsidR="009A7E06" w:rsidRPr="00B94EAB" w:rsidRDefault="002763F8">
      <w:pPr>
        <w:spacing w:after="60"/>
        <w:ind w:left="216"/>
        <w:rPr>
          <w:rFonts w:cs="Times New Roman"/>
        </w:rPr>
      </w:pPr>
      <w:r>
        <w:rPr>
          <w:rFonts w:cs="Times New Roman"/>
        </w:rPr>
        <w:t>16</w:t>
      </w:r>
      <w:r w:rsidRPr="00B94EAB">
        <w:rPr>
          <w:rFonts w:cs="Times New Roman"/>
        </w:rPr>
        <w:t>. Individual Reflection</w:t>
      </w:r>
    </w:p>
    <w:p w14:paraId="3A27B0ED" w14:textId="77DF2BA7" w:rsidR="009A7E06" w:rsidRPr="00B94EAB" w:rsidRDefault="002763F8">
      <w:pPr>
        <w:spacing w:after="60"/>
        <w:ind w:left="216"/>
        <w:rPr>
          <w:rFonts w:cs="Times New Roman"/>
        </w:rPr>
      </w:pPr>
      <w:r>
        <w:rPr>
          <w:rFonts w:cs="Times New Roman"/>
        </w:rPr>
        <w:t>17</w:t>
      </w:r>
      <w:r w:rsidRPr="00B94EAB">
        <w:rPr>
          <w:rFonts w:cs="Times New Roman"/>
        </w:rPr>
        <w:t>. References</w:t>
      </w:r>
    </w:p>
    <w:p w14:paraId="6B9C2429" w14:textId="77777777" w:rsidR="009A7E06" w:rsidRDefault="00000000">
      <w:r>
        <w:br w:type="page"/>
      </w:r>
    </w:p>
    <w:p w14:paraId="60243A5E" w14:textId="77777777" w:rsidR="009A7E06" w:rsidRPr="00B94EAB" w:rsidRDefault="00000000">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lastRenderedPageBreak/>
        <w:t>1. ABSTRACT</w:t>
      </w:r>
    </w:p>
    <w:p w14:paraId="68E0238E"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Parking Lot Management System is a menu-driven Python application designed to automate the management of parking spaces in a commercial complex. The system maintains a fixed number of parking slots and provides facilities for vehicle registration, nearest-slot allocation, entry and exit recording, parking charge calculation, occupancy monitoring, and end-of-day reporting.</w:t>
      </w:r>
    </w:p>
    <w:p w14:paraId="79C0DEA4"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system supports three categories of vehicles: two-wheelers, cars, and heavy vehicles. The nearest available parking slot is allocated automatically using predefined slot information. Vehicle records are maintained using Python data structures such as lists, dictionaries, tuples, and sets. String operations are used for vehicle-number validation, while functions divide the application into manageable and reusable components.</w:t>
      </w:r>
    </w:p>
    <w:p w14:paraId="772A3488"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File handling is incorporated to store parking transactions permanently. The program is divided into custom modules so that slot management and billing operations can be reused independently. The final system generates an occupancy and revenue report showing slot utilization and collections by vehicle type. The implementation directly addresses the course requirements for CO1–CO4 and the mapped SDG 9, SDG 11 and SDG 12.</w:t>
      </w:r>
    </w:p>
    <w:p w14:paraId="292E4875" w14:textId="77777777" w:rsidR="009A7E06" w:rsidRPr="00B94EAB" w:rsidRDefault="00000000">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2. INTRODUCTION</w:t>
      </w:r>
    </w:p>
    <w:p w14:paraId="6F9E7E80"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 xml:space="preserve">Parking management is an important requirement in commercial complexes, educational institutions, hospitals, shopping </w:t>
      </w:r>
      <w:proofErr w:type="spellStart"/>
      <w:r w:rsidRPr="00B94EAB">
        <w:rPr>
          <w:rFonts w:cs="Times New Roman"/>
          <w:color w:val="0D0D0D" w:themeColor="text1" w:themeTint="F2"/>
        </w:rPr>
        <w:t>centres</w:t>
      </w:r>
      <w:proofErr w:type="spellEnd"/>
      <w:r w:rsidRPr="00B94EAB">
        <w:rPr>
          <w:rFonts w:cs="Times New Roman"/>
          <w:color w:val="0D0D0D" w:themeColor="text1" w:themeTint="F2"/>
        </w:rPr>
        <w:t xml:space="preserve"> and other public facilities. Manual parking management using registers can result in incorrect records, inefficient slot allocation, difficulty in tracking vehicle entry and exit, and errors in calculating parking charges.</w:t>
      </w:r>
    </w:p>
    <w:p w14:paraId="2E67F813"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A computerized parking management system can reduce these problems by maintaining vehicle information digitally and automatically performing slot allocation and billing operations. The proposed system uses Python because it provides simple syntax, flexible data structures, functions, file-handling facilities and modular programming support.</w:t>
      </w:r>
    </w:p>
    <w:p w14:paraId="65A4C93E"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assignment requires the application of Python syntax and semantics, control flow, string handling, functions, lists, dictionaries, tuples, sets, file handling, and at least one custom module/package. The project therefore acts as a practical integration of the major concepts covered in the course.</w:t>
      </w:r>
    </w:p>
    <w:p w14:paraId="4D3C5EAA" w14:textId="47977E53" w:rsidR="009A7E06" w:rsidRPr="00B94EAB" w:rsidRDefault="00000000" w:rsidP="005C33CB">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3. PROBLEM FORMULATION</w:t>
      </w:r>
    </w:p>
    <w:tbl>
      <w:tblPr>
        <w:tblStyle w:val="TableGrid"/>
        <w:tblW w:w="0" w:type="auto"/>
        <w:jc w:val="center"/>
        <w:tblLook w:val="04A0" w:firstRow="1" w:lastRow="0" w:firstColumn="1" w:lastColumn="0" w:noHBand="0" w:noVBand="1"/>
      </w:tblPr>
      <w:tblGrid>
        <w:gridCol w:w="5040"/>
        <w:gridCol w:w="5040"/>
      </w:tblGrid>
      <w:tr w:rsidR="009A7E06" w:rsidRPr="00B94EAB" w14:paraId="33374EC2" w14:textId="77777777">
        <w:trPr>
          <w:tblHeader/>
          <w:jc w:val="center"/>
        </w:trPr>
        <w:tc>
          <w:tcPr>
            <w:tcW w:w="5040" w:type="dxa"/>
            <w:shd w:val="clear" w:color="auto" w:fill="D9EAF7"/>
            <w:vAlign w:val="center"/>
          </w:tcPr>
          <w:p w14:paraId="200881FE"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8"/>
              </w:rPr>
              <w:t>Category</w:t>
            </w:r>
          </w:p>
        </w:tc>
        <w:tc>
          <w:tcPr>
            <w:tcW w:w="5040" w:type="dxa"/>
            <w:shd w:val="clear" w:color="auto" w:fill="D9EAF7"/>
            <w:vAlign w:val="center"/>
          </w:tcPr>
          <w:p w14:paraId="016FA5C6"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8"/>
              </w:rPr>
              <w:t>Details</w:t>
            </w:r>
          </w:p>
        </w:tc>
      </w:tr>
      <w:tr w:rsidR="009A7E06" w:rsidRPr="00B94EAB" w14:paraId="6BF5656E" w14:textId="77777777">
        <w:trPr>
          <w:jc w:val="center"/>
        </w:trPr>
        <w:tc>
          <w:tcPr>
            <w:tcW w:w="5040" w:type="dxa"/>
            <w:vAlign w:val="center"/>
          </w:tcPr>
          <w:p w14:paraId="6BD53A4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Inputs</w:t>
            </w:r>
          </w:p>
        </w:tc>
        <w:tc>
          <w:tcPr>
            <w:tcW w:w="5040" w:type="dxa"/>
            <w:vAlign w:val="center"/>
          </w:tcPr>
          <w:p w14:paraId="6E2A686F"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Vehicle number, vehicle type, entry/exit time, slot pool, tariff rates</w:t>
            </w:r>
          </w:p>
        </w:tc>
      </w:tr>
      <w:tr w:rsidR="009A7E06" w:rsidRPr="00B94EAB" w14:paraId="5C7AC435" w14:textId="77777777">
        <w:trPr>
          <w:jc w:val="center"/>
        </w:trPr>
        <w:tc>
          <w:tcPr>
            <w:tcW w:w="5040" w:type="dxa"/>
            <w:vAlign w:val="center"/>
          </w:tcPr>
          <w:p w14:paraId="4041179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Processing</w:t>
            </w:r>
          </w:p>
        </w:tc>
        <w:tc>
          <w:tcPr>
            <w:tcW w:w="5040" w:type="dxa"/>
            <w:vAlign w:val="center"/>
          </w:tcPr>
          <w:p w14:paraId="1C329B41"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Validation, duplicate checking, nearest-slot search, duration calculation, billing, slot release</w:t>
            </w:r>
          </w:p>
        </w:tc>
      </w:tr>
      <w:tr w:rsidR="009A7E06" w:rsidRPr="00B94EAB" w14:paraId="26FF2F34" w14:textId="77777777">
        <w:trPr>
          <w:jc w:val="center"/>
        </w:trPr>
        <w:tc>
          <w:tcPr>
            <w:tcW w:w="5040" w:type="dxa"/>
            <w:vAlign w:val="center"/>
          </w:tcPr>
          <w:p w14:paraId="6CC61CE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Outputs</w:t>
            </w:r>
          </w:p>
        </w:tc>
        <w:tc>
          <w:tcPr>
            <w:tcW w:w="5040" w:type="dxa"/>
            <w:vAlign w:val="center"/>
          </w:tcPr>
          <w:p w14:paraId="075019E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Allocated slot, bill, available/occupied slots, occupancy percentage, revenue summary</w:t>
            </w:r>
          </w:p>
        </w:tc>
      </w:tr>
      <w:tr w:rsidR="009A7E06" w:rsidRPr="00B94EAB" w14:paraId="014AC2FE" w14:textId="77777777">
        <w:trPr>
          <w:jc w:val="center"/>
        </w:trPr>
        <w:tc>
          <w:tcPr>
            <w:tcW w:w="5040" w:type="dxa"/>
            <w:vAlign w:val="center"/>
          </w:tcPr>
          <w:p w14:paraId="26C2A7C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Storage</w:t>
            </w:r>
          </w:p>
        </w:tc>
        <w:tc>
          <w:tcPr>
            <w:tcW w:w="5040" w:type="dxa"/>
            <w:vAlign w:val="center"/>
          </w:tcPr>
          <w:p w14:paraId="14AB0E2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Active records in memory and completed transactions in parking_log.txt</w:t>
            </w:r>
          </w:p>
        </w:tc>
      </w:tr>
    </w:tbl>
    <w:p w14:paraId="2C272F11" w14:textId="77777777" w:rsidR="009A7E06" w:rsidRPr="00B94EAB" w:rsidRDefault="009A7E06">
      <w:pPr>
        <w:rPr>
          <w:rFonts w:cs="Times New Roman"/>
          <w:color w:val="0D0D0D" w:themeColor="text1" w:themeTint="F2"/>
        </w:rPr>
      </w:pPr>
    </w:p>
    <w:p w14:paraId="5D91C18E" w14:textId="51E100E0" w:rsidR="009A7E06" w:rsidRPr="00B94EAB" w:rsidRDefault="00000000" w:rsidP="005C33CB">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 xml:space="preserve">4. OBJECTIVES </w:t>
      </w:r>
    </w:p>
    <w:p w14:paraId="3BBB44DF"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Develop a menu-driven parking management application using Python.</w:t>
      </w:r>
    </w:p>
    <w:p w14:paraId="1A4DE226"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Automate the allocation of the nearest available parking slot.</w:t>
      </w:r>
    </w:p>
    <w:p w14:paraId="38E99C0E"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Maintain accurate vehicle entry and exit records.</w:t>
      </w:r>
    </w:p>
    <w:p w14:paraId="75148D2A"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Calculate parking charges according to vehicle type and parking duration.</w:t>
      </w:r>
    </w:p>
    <w:p w14:paraId="30787A6C"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lastRenderedPageBreak/>
        <w:t>Demonstrate lists, dictionaries, tuples and sets.</w:t>
      </w:r>
    </w:p>
    <w:p w14:paraId="18FD45F2"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Apply control flow, string handling and functions.</w:t>
      </w:r>
    </w:p>
    <w:p w14:paraId="47711E0B"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Persist completed transactions using file handling.</w:t>
      </w:r>
    </w:p>
    <w:p w14:paraId="599A70A0"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Use custom modules to improve modularity and reusability.</w:t>
      </w:r>
    </w:p>
    <w:p w14:paraId="14DF81CB"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Generate end-of-day occupancy and revenue reports.</w:t>
      </w:r>
    </w:p>
    <w:p w14:paraId="5D831027"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Demonstrate achievement of CO1–CO4 through an integrated application.</w:t>
      </w:r>
    </w:p>
    <w:p w14:paraId="115F97C2" w14:textId="2B87FB82" w:rsidR="009A7E06" w:rsidRPr="00B94EAB" w:rsidRDefault="00000000" w:rsidP="005C33CB">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5. REQUIREMENTS</w:t>
      </w:r>
    </w:p>
    <w:tbl>
      <w:tblPr>
        <w:tblStyle w:val="TableGrid"/>
        <w:tblW w:w="0" w:type="auto"/>
        <w:jc w:val="center"/>
        <w:tblLook w:val="04A0" w:firstRow="1" w:lastRow="0" w:firstColumn="1" w:lastColumn="0" w:noHBand="0" w:noVBand="1"/>
      </w:tblPr>
      <w:tblGrid>
        <w:gridCol w:w="5040"/>
        <w:gridCol w:w="5040"/>
      </w:tblGrid>
      <w:tr w:rsidR="009A7E06" w:rsidRPr="00B94EAB" w14:paraId="7B1168D5" w14:textId="77777777">
        <w:trPr>
          <w:tblHeader/>
          <w:jc w:val="center"/>
        </w:trPr>
        <w:tc>
          <w:tcPr>
            <w:tcW w:w="5040" w:type="dxa"/>
            <w:shd w:val="clear" w:color="auto" w:fill="D9EAF7"/>
            <w:vAlign w:val="center"/>
          </w:tcPr>
          <w:p w14:paraId="1B4DB124"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8"/>
              </w:rPr>
              <w:t>S. No.</w:t>
            </w:r>
          </w:p>
        </w:tc>
        <w:tc>
          <w:tcPr>
            <w:tcW w:w="5040" w:type="dxa"/>
            <w:shd w:val="clear" w:color="auto" w:fill="D9EAF7"/>
            <w:vAlign w:val="center"/>
          </w:tcPr>
          <w:p w14:paraId="0E916662"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8"/>
              </w:rPr>
              <w:t>Functional Requirement</w:t>
            </w:r>
          </w:p>
        </w:tc>
      </w:tr>
      <w:tr w:rsidR="009A7E06" w:rsidRPr="00B94EAB" w14:paraId="168D9AB0" w14:textId="77777777">
        <w:trPr>
          <w:jc w:val="center"/>
        </w:trPr>
        <w:tc>
          <w:tcPr>
            <w:tcW w:w="5040" w:type="dxa"/>
            <w:vAlign w:val="center"/>
          </w:tcPr>
          <w:p w14:paraId="65EFAC2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1</w:t>
            </w:r>
          </w:p>
        </w:tc>
        <w:tc>
          <w:tcPr>
            <w:tcW w:w="5040" w:type="dxa"/>
            <w:vAlign w:val="center"/>
          </w:tcPr>
          <w:p w14:paraId="36AC999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Register incoming vehicles</w:t>
            </w:r>
          </w:p>
        </w:tc>
      </w:tr>
      <w:tr w:rsidR="009A7E06" w:rsidRPr="00B94EAB" w14:paraId="28E0C236" w14:textId="77777777">
        <w:trPr>
          <w:jc w:val="center"/>
        </w:trPr>
        <w:tc>
          <w:tcPr>
            <w:tcW w:w="5040" w:type="dxa"/>
            <w:vAlign w:val="center"/>
          </w:tcPr>
          <w:p w14:paraId="5174217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2</w:t>
            </w:r>
          </w:p>
        </w:tc>
        <w:tc>
          <w:tcPr>
            <w:tcW w:w="5040" w:type="dxa"/>
            <w:vAlign w:val="center"/>
          </w:tcPr>
          <w:p w14:paraId="6F3394CF"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Validate vehicle number</w:t>
            </w:r>
          </w:p>
        </w:tc>
      </w:tr>
      <w:tr w:rsidR="009A7E06" w:rsidRPr="00B94EAB" w14:paraId="4576F909" w14:textId="77777777">
        <w:trPr>
          <w:jc w:val="center"/>
        </w:trPr>
        <w:tc>
          <w:tcPr>
            <w:tcW w:w="5040" w:type="dxa"/>
            <w:vAlign w:val="center"/>
          </w:tcPr>
          <w:p w14:paraId="51875294"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3</w:t>
            </w:r>
          </w:p>
        </w:tc>
        <w:tc>
          <w:tcPr>
            <w:tcW w:w="5040" w:type="dxa"/>
            <w:vAlign w:val="center"/>
          </w:tcPr>
          <w:p w14:paraId="4F77E41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Select vehicle type</w:t>
            </w:r>
          </w:p>
        </w:tc>
      </w:tr>
      <w:tr w:rsidR="009A7E06" w:rsidRPr="00B94EAB" w14:paraId="248B9763" w14:textId="77777777">
        <w:trPr>
          <w:jc w:val="center"/>
        </w:trPr>
        <w:tc>
          <w:tcPr>
            <w:tcW w:w="5040" w:type="dxa"/>
            <w:vAlign w:val="center"/>
          </w:tcPr>
          <w:p w14:paraId="003CB992"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4</w:t>
            </w:r>
          </w:p>
        </w:tc>
        <w:tc>
          <w:tcPr>
            <w:tcW w:w="5040" w:type="dxa"/>
            <w:vAlign w:val="center"/>
          </w:tcPr>
          <w:p w14:paraId="34A7CDB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Allocate nearest available slot</w:t>
            </w:r>
          </w:p>
        </w:tc>
      </w:tr>
      <w:tr w:rsidR="009A7E06" w:rsidRPr="00B94EAB" w14:paraId="19E27723" w14:textId="77777777">
        <w:trPr>
          <w:jc w:val="center"/>
        </w:trPr>
        <w:tc>
          <w:tcPr>
            <w:tcW w:w="5040" w:type="dxa"/>
            <w:vAlign w:val="center"/>
          </w:tcPr>
          <w:p w14:paraId="1A3B71C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5</w:t>
            </w:r>
          </w:p>
        </w:tc>
        <w:tc>
          <w:tcPr>
            <w:tcW w:w="5040" w:type="dxa"/>
            <w:vAlign w:val="center"/>
          </w:tcPr>
          <w:p w14:paraId="7588BDB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Reject duplicate vehicles</w:t>
            </w:r>
          </w:p>
        </w:tc>
      </w:tr>
      <w:tr w:rsidR="009A7E06" w:rsidRPr="00B94EAB" w14:paraId="7F49DCDA" w14:textId="77777777">
        <w:trPr>
          <w:jc w:val="center"/>
        </w:trPr>
        <w:tc>
          <w:tcPr>
            <w:tcW w:w="5040" w:type="dxa"/>
            <w:vAlign w:val="center"/>
          </w:tcPr>
          <w:p w14:paraId="20013DF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6</w:t>
            </w:r>
          </w:p>
        </w:tc>
        <w:tc>
          <w:tcPr>
            <w:tcW w:w="5040" w:type="dxa"/>
            <w:vAlign w:val="center"/>
          </w:tcPr>
          <w:p w14:paraId="6AB3658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Record entry timestamp</w:t>
            </w:r>
          </w:p>
        </w:tc>
      </w:tr>
      <w:tr w:rsidR="009A7E06" w:rsidRPr="00B94EAB" w14:paraId="5D6B5269" w14:textId="77777777">
        <w:trPr>
          <w:jc w:val="center"/>
        </w:trPr>
        <w:tc>
          <w:tcPr>
            <w:tcW w:w="5040" w:type="dxa"/>
            <w:vAlign w:val="center"/>
          </w:tcPr>
          <w:p w14:paraId="4FAA92F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7</w:t>
            </w:r>
          </w:p>
        </w:tc>
        <w:tc>
          <w:tcPr>
            <w:tcW w:w="5040" w:type="dxa"/>
            <w:vAlign w:val="center"/>
          </w:tcPr>
          <w:p w14:paraId="5DD55D5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Record exit timestamp</w:t>
            </w:r>
          </w:p>
        </w:tc>
      </w:tr>
      <w:tr w:rsidR="009A7E06" w:rsidRPr="00B94EAB" w14:paraId="033B9AF5" w14:textId="77777777">
        <w:trPr>
          <w:jc w:val="center"/>
        </w:trPr>
        <w:tc>
          <w:tcPr>
            <w:tcW w:w="5040" w:type="dxa"/>
            <w:vAlign w:val="center"/>
          </w:tcPr>
          <w:p w14:paraId="794564A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8</w:t>
            </w:r>
          </w:p>
        </w:tc>
        <w:tc>
          <w:tcPr>
            <w:tcW w:w="5040" w:type="dxa"/>
            <w:vAlign w:val="center"/>
          </w:tcPr>
          <w:p w14:paraId="7632503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Calculate parking duration and charge</w:t>
            </w:r>
          </w:p>
        </w:tc>
      </w:tr>
      <w:tr w:rsidR="009A7E06" w:rsidRPr="00B94EAB" w14:paraId="45659665" w14:textId="77777777">
        <w:trPr>
          <w:jc w:val="center"/>
        </w:trPr>
        <w:tc>
          <w:tcPr>
            <w:tcW w:w="5040" w:type="dxa"/>
            <w:vAlign w:val="center"/>
          </w:tcPr>
          <w:p w14:paraId="20B4682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9</w:t>
            </w:r>
          </w:p>
        </w:tc>
        <w:tc>
          <w:tcPr>
            <w:tcW w:w="5040" w:type="dxa"/>
            <w:vAlign w:val="center"/>
          </w:tcPr>
          <w:p w14:paraId="440D182F"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Release slot after exit</w:t>
            </w:r>
          </w:p>
        </w:tc>
      </w:tr>
      <w:tr w:rsidR="009A7E06" w:rsidRPr="00B94EAB" w14:paraId="41AEDA88" w14:textId="77777777">
        <w:trPr>
          <w:jc w:val="center"/>
        </w:trPr>
        <w:tc>
          <w:tcPr>
            <w:tcW w:w="5040" w:type="dxa"/>
            <w:vAlign w:val="center"/>
          </w:tcPr>
          <w:p w14:paraId="654779E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10</w:t>
            </w:r>
          </w:p>
        </w:tc>
        <w:tc>
          <w:tcPr>
            <w:tcW w:w="5040" w:type="dxa"/>
            <w:vAlign w:val="center"/>
          </w:tcPr>
          <w:p w14:paraId="021D861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Store transactions in a log file</w:t>
            </w:r>
          </w:p>
        </w:tc>
      </w:tr>
      <w:tr w:rsidR="009A7E06" w:rsidRPr="00B94EAB" w14:paraId="2F34A61C" w14:textId="77777777">
        <w:trPr>
          <w:jc w:val="center"/>
        </w:trPr>
        <w:tc>
          <w:tcPr>
            <w:tcW w:w="5040" w:type="dxa"/>
            <w:vAlign w:val="center"/>
          </w:tcPr>
          <w:p w14:paraId="6C025EA2"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11</w:t>
            </w:r>
          </w:p>
        </w:tc>
        <w:tc>
          <w:tcPr>
            <w:tcW w:w="5040" w:type="dxa"/>
            <w:vAlign w:val="center"/>
          </w:tcPr>
          <w:p w14:paraId="31F56BC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Display available and occupied slots</w:t>
            </w:r>
          </w:p>
        </w:tc>
      </w:tr>
      <w:tr w:rsidR="009A7E06" w:rsidRPr="00B94EAB" w14:paraId="373D4C43" w14:textId="77777777">
        <w:trPr>
          <w:jc w:val="center"/>
        </w:trPr>
        <w:tc>
          <w:tcPr>
            <w:tcW w:w="5040" w:type="dxa"/>
            <w:vAlign w:val="center"/>
          </w:tcPr>
          <w:p w14:paraId="11D53A7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12</w:t>
            </w:r>
          </w:p>
        </w:tc>
        <w:tc>
          <w:tcPr>
            <w:tcW w:w="5040" w:type="dxa"/>
            <w:vAlign w:val="center"/>
          </w:tcPr>
          <w:p w14:paraId="3C30CD35"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Generate occupancy and revenue report</w:t>
            </w:r>
          </w:p>
        </w:tc>
      </w:tr>
    </w:tbl>
    <w:p w14:paraId="45A3704B" w14:textId="77777777" w:rsidR="009A7E06" w:rsidRPr="00B94EAB" w:rsidRDefault="009A7E06">
      <w:pPr>
        <w:rPr>
          <w:rFonts w:cs="Times New Roman"/>
          <w:color w:val="0D0D0D" w:themeColor="text1" w:themeTint="F2"/>
        </w:rPr>
      </w:pPr>
    </w:p>
    <w:p w14:paraId="3C65FB28" w14:textId="77777777" w:rsidR="009A7E06" w:rsidRPr="00B94EAB" w:rsidRDefault="00000000">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6. APPLICATION OF RELEVANT COURSE KNOWLEDGE</w:t>
      </w:r>
    </w:p>
    <w:tbl>
      <w:tblPr>
        <w:tblStyle w:val="TableGrid"/>
        <w:tblW w:w="0" w:type="auto"/>
        <w:jc w:val="center"/>
        <w:tblLook w:val="04A0" w:firstRow="1" w:lastRow="0" w:firstColumn="1" w:lastColumn="0" w:noHBand="0" w:noVBand="1"/>
      </w:tblPr>
      <w:tblGrid>
        <w:gridCol w:w="5040"/>
        <w:gridCol w:w="5040"/>
      </w:tblGrid>
      <w:tr w:rsidR="009A7E06" w:rsidRPr="00B94EAB" w14:paraId="31C18D42" w14:textId="77777777">
        <w:trPr>
          <w:tblHeader/>
          <w:jc w:val="center"/>
        </w:trPr>
        <w:tc>
          <w:tcPr>
            <w:tcW w:w="5040" w:type="dxa"/>
            <w:shd w:val="clear" w:color="auto" w:fill="D9EAF7"/>
            <w:vAlign w:val="center"/>
          </w:tcPr>
          <w:p w14:paraId="2F610367"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8"/>
              </w:rPr>
              <w:t>Python Concept</w:t>
            </w:r>
          </w:p>
        </w:tc>
        <w:tc>
          <w:tcPr>
            <w:tcW w:w="5040" w:type="dxa"/>
            <w:shd w:val="clear" w:color="auto" w:fill="D9EAF7"/>
            <w:vAlign w:val="center"/>
          </w:tcPr>
          <w:p w14:paraId="37CC400A"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8"/>
              </w:rPr>
              <w:t>Application in the Project</w:t>
            </w:r>
          </w:p>
        </w:tc>
      </w:tr>
      <w:tr w:rsidR="009A7E06" w:rsidRPr="00B94EAB" w14:paraId="1FFFB1EA" w14:textId="77777777">
        <w:trPr>
          <w:jc w:val="center"/>
        </w:trPr>
        <w:tc>
          <w:tcPr>
            <w:tcW w:w="5040" w:type="dxa"/>
            <w:vAlign w:val="center"/>
          </w:tcPr>
          <w:p w14:paraId="6954FDB5"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Variables and Data Types</w:t>
            </w:r>
          </w:p>
        </w:tc>
        <w:tc>
          <w:tcPr>
            <w:tcW w:w="5040" w:type="dxa"/>
            <w:vAlign w:val="center"/>
          </w:tcPr>
          <w:p w14:paraId="7C95F5B2"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Store vehicle numbers, types, slots, timestamps, duration and charges</w:t>
            </w:r>
          </w:p>
        </w:tc>
      </w:tr>
      <w:tr w:rsidR="009A7E06" w:rsidRPr="00B94EAB" w14:paraId="0C5A65C8" w14:textId="77777777">
        <w:trPr>
          <w:jc w:val="center"/>
        </w:trPr>
        <w:tc>
          <w:tcPr>
            <w:tcW w:w="5040" w:type="dxa"/>
            <w:vAlign w:val="center"/>
          </w:tcPr>
          <w:p w14:paraId="2F59286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Conditional Statements</w:t>
            </w:r>
          </w:p>
        </w:tc>
        <w:tc>
          <w:tcPr>
            <w:tcW w:w="5040" w:type="dxa"/>
            <w:vAlign w:val="center"/>
          </w:tcPr>
          <w:p w14:paraId="0A702C2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Validate inputs, enforce business rules and select vehicle types</w:t>
            </w:r>
          </w:p>
        </w:tc>
      </w:tr>
      <w:tr w:rsidR="009A7E06" w:rsidRPr="00B94EAB" w14:paraId="042C2E2E" w14:textId="77777777">
        <w:trPr>
          <w:jc w:val="center"/>
        </w:trPr>
        <w:tc>
          <w:tcPr>
            <w:tcW w:w="5040" w:type="dxa"/>
            <w:vAlign w:val="center"/>
          </w:tcPr>
          <w:p w14:paraId="02FF511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Loops</w:t>
            </w:r>
          </w:p>
        </w:tc>
        <w:tc>
          <w:tcPr>
            <w:tcW w:w="5040" w:type="dxa"/>
            <w:vAlign w:val="center"/>
          </w:tcPr>
          <w:p w14:paraId="17D5E7D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Repeat menu operations and search parking slots</w:t>
            </w:r>
          </w:p>
        </w:tc>
      </w:tr>
      <w:tr w:rsidR="009A7E06" w:rsidRPr="00B94EAB" w14:paraId="51670DFA" w14:textId="77777777">
        <w:trPr>
          <w:jc w:val="center"/>
        </w:trPr>
        <w:tc>
          <w:tcPr>
            <w:tcW w:w="5040" w:type="dxa"/>
            <w:vAlign w:val="center"/>
          </w:tcPr>
          <w:p w14:paraId="2DF443A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Functions</w:t>
            </w:r>
          </w:p>
        </w:tc>
        <w:tc>
          <w:tcPr>
            <w:tcW w:w="5040" w:type="dxa"/>
            <w:vAlign w:val="center"/>
          </w:tcPr>
          <w:p w14:paraId="0ED30B5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Separate registration, exit, billing and reporting logic</w:t>
            </w:r>
          </w:p>
        </w:tc>
      </w:tr>
      <w:tr w:rsidR="009A7E06" w:rsidRPr="00B94EAB" w14:paraId="4640BDC9" w14:textId="77777777">
        <w:trPr>
          <w:jc w:val="center"/>
        </w:trPr>
        <w:tc>
          <w:tcPr>
            <w:tcW w:w="5040" w:type="dxa"/>
            <w:vAlign w:val="center"/>
          </w:tcPr>
          <w:p w14:paraId="799015F2"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Strings</w:t>
            </w:r>
          </w:p>
        </w:tc>
        <w:tc>
          <w:tcPr>
            <w:tcW w:w="5040" w:type="dxa"/>
            <w:vAlign w:val="center"/>
          </w:tcPr>
          <w:p w14:paraId="27A6D4D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Normalize and validate vehicle numbers</w:t>
            </w:r>
          </w:p>
        </w:tc>
      </w:tr>
      <w:tr w:rsidR="009A7E06" w:rsidRPr="00B94EAB" w14:paraId="10C67F87" w14:textId="77777777">
        <w:trPr>
          <w:jc w:val="center"/>
        </w:trPr>
        <w:tc>
          <w:tcPr>
            <w:tcW w:w="5040" w:type="dxa"/>
            <w:vAlign w:val="center"/>
          </w:tcPr>
          <w:p w14:paraId="3CBD94E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Lists</w:t>
            </w:r>
          </w:p>
        </w:tc>
        <w:tc>
          <w:tcPr>
            <w:tcW w:w="5040" w:type="dxa"/>
            <w:vAlign w:val="center"/>
          </w:tcPr>
          <w:p w14:paraId="5005FCF7"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Maintain ordered parking-slot information</w:t>
            </w:r>
          </w:p>
        </w:tc>
      </w:tr>
      <w:tr w:rsidR="009A7E06" w:rsidRPr="00B94EAB" w14:paraId="4E3526DD" w14:textId="77777777">
        <w:trPr>
          <w:jc w:val="center"/>
        </w:trPr>
        <w:tc>
          <w:tcPr>
            <w:tcW w:w="5040" w:type="dxa"/>
            <w:vAlign w:val="center"/>
          </w:tcPr>
          <w:p w14:paraId="2A1711D2"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Dictionaries</w:t>
            </w:r>
          </w:p>
        </w:tc>
        <w:tc>
          <w:tcPr>
            <w:tcW w:w="5040" w:type="dxa"/>
            <w:vAlign w:val="center"/>
          </w:tcPr>
          <w:p w14:paraId="52136C7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Map slots/vehicles to their records</w:t>
            </w:r>
          </w:p>
        </w:tc>
      </w:tr>
      <w:tr w:rsidR="009A7E06" w:rsidRPr="00B94EAB" w14:paraId="1493E4C3" w14:textId="77777777">
        <w:trPr>
          <w:jc w:val="center"/>
        </w:trPr>
        <w:tc>
          <w:tcPr>
            <w:tcW w:w="5040" w:type="dxa"/>
            <w:vAlign w:val="center"/>
          </w:tcPr>
          <w:p w14:paraId="6820BC02"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Tuples</w:t>
            </w:r>
          </w:p>
        </w:tc>
        <w:tc>
          <w:tcPr>
            <w:tcW w:w="5040" w:type="dxa"/>
            <w:vAlign w:val="center"/>
          </w:tcPr>
          <w:p w14:paraId="4AD97CC1"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Store fixed tariff definitions</w:t>
            </w:r>
          </w:p>
        </w:tc>
      </w:tr>
      <w:tr w:rsidR="009A7E06" w:rsidRPr="00B94EAB" w14:paraId="71059842" w14:textId="77777777">
        <w:trPr>
          <w:jc w:val="center"/>
        </w:trPr>
        <w:tc>
          <w:tcPr>
            <w:tcW w:w="5040" w:type="dxa"/>
            <w:vAlign w:val="center"/>
          </w:tcPr>
          <w:p w14:paraId="08BBCED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Sets</w:t>
            </w:r>
          </w:p>
        </w:tc>
        <w:tc>
          <w:tcPr>
            <w:tcW w:w="5040" w:type="dxa"/>
            <w:vAlign w:val="center"/>
          </w:tcPr>
          <w:p w14:paraId="27FB5C0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Maintain occupied slot numbers for fast lookup</w:t>
            </w:r>
          </w:p>
        </w:tc>
      </w:tr>
      <w:tr w:rsidR="009A7E06" w:rsidRPr="00B94EAB" w14:paraId="79FAEFA8" w14:textId="77777777">
        <w:trPr>
          <w:jc w:val="center"/>
        </w:trPr>
        <w:tc>
          <w:tcPr>
            <w:tcW w:w="5040" w:type="dxa"/>
            <w:vAlign w:val="center"/>
          </w:tcPr>
          <w:p w14:paraId="7EAF0C84"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File Handling</w:t>
            </w:r>
          </w:p>
        </w:tc>
        <w:tc>
          <w:tcPr>
            <w:tcW w:w="5040" w:type="dxa"/>
            <w:vAlign w:val="center"/>
          </w:tcPr>
          <w:p w14:paraId="1C801D9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Write completed transactions to parking_log.txt</w:t>
            </w:r>
          </w:p>
        </w:tc>
      </w:tr>
      <w:tr w:rsidR="009A7E06" w:rsidRPr="00B94EAB" w14:paraId="0885F2D5" w14:textId="77777777">
        <w:trPr>
          <w:jc w:val="center"/>
        </w:trPr>
        <w:tc>
          <w:tcPr>
            <w:tcW w:w="5040" w:type="dxa"/>
            <w:vAlign w:val="center"/>
          </w:tcPr>
          <w:p w14:paraId="2AC8F1C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Modules</w:t>
            </w:r>
          </w:p>
        </w:tc>
        <w:tc>
          <w:tcPr>
            <w:tcW w:w="5040" w:type="dxa"/>
            <w:vAlign w:val="center"/>
          </w:tcPr>
          <w:p w14:paraId="79F0089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Separate slot management and billing functionality</w:t>
            </w:r>
          </w:p>
        </w:tc>
      </w:tr>
    </w:tbl>
    <w:p w14:paraId="15C17992" w14:textId="77777777" w:rsidR="009A7E06" w:rsidRPr="00B94EAB" w:rsidRDefault="009A7E06">
      <w:pPr>
        <w:rPr>
          <w:rFonts w:cs="Times New Roman"/>
          <w:color w:val="0D0D0D" w:themeColor="text1" w:themeTint="F2"/>
        </w:rPr>
      </w:pPr>
    </w:p>
    <w:p w14:paraId="3A61A59D" w14:textId="77777777" w:rsidR="009A7E06" w:rsidRPr="00B94EAB" w:rsidRDefault="00000000">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lastRenderedPageBreak/>
        <w:t>7. PROPOSED SYSTEM AND METHODOLOGY</w:t>
      </w:r>
    </w:p>
    <w:p w14:paraId="4F1B4E21" w14:textId="77777777" w:rsidR="009A7E06" w:rsidRPr="00B94EAB" w:rsidRDefault="00000000">
      <w:pPr>
        <w:pStyle w:val="Heading2"/>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Stage 1 – Vehicle Registration</w:t>
      </w:r>
    </w:p>
    <w:p w14:paraId="65911683"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operator enters a vehicle number and selects the vehicle type. The number is normalized using string operations and checked against the expected format.</w:t>
      </w:r>
    </w:p>
    <w:p w14:paraId="0A198738" w14:textId="77777777" w:rsidR="009A7E06" w:rsidRPr="00B94EAB" w:rsidRDefault="00000000">
      <w:pPr>
        <w:pStyle w:val="Heading2"/>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Stage 2 – Slot Allocation</w:t>
      </w:r>
    </w:p>
    <w:p w14:paraId="10652AD7"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system checks whether any slot is available. It searches the predefined slot collection in ascending order and assigns the nearest free slot.</w:t>
      </w:r>
    </w:p>
    <w:p w14:paraId="14293620" w14:textId="77777777" w:rsidR="009A7E06" w:rsidRPr="00B94EAB" w:rsidRDefault="00000000">
      <w:pPr>
        <w:pStyle w:val="Heading2"/>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Stage 3 – Entry Record</w:t>
      </w:r>
    </w:p>
    <w:p w14:paraId="0C0E3010"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vehicle number, type, slot number and entry timestamp are stored in the active vehicle dictionary.</w:t>
      </w:r>
    </w:p>
    <w:p w14:paraId="17567F67" w14:textId="77777777" w:rsidR="009A7E06" w:rsidRPr="00B94EAB" w:rsidRDefault="00000000">
      <w:pPr>
        <w:pStyle w:val="Heading2"/>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Stage 4 – Exit and Billing</w:t>
      </w:r>
    </w:p>
    <w:p w14:paraId="6C623EA0"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system retrieves the active record, calculates the parking duration, applies the appropriate tariff, displays the bill, and releases the slot.</w:t>
      </w:r>
    </w:p>
    <w:p w14:paraId="10096069" w14:textId="77777777" w:rsidR="009A7E06" w:rsidRPr="00B94EAB" w:rsidRDefault="00000000">
      <w:pPr>
        <w:pStyle w:val="Heading2"/>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Stage 5 – Reporting</w:t>
      </w:r>
    </w:p>
    <w:p w14:paraId="52C45F5B"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completed transaction is appended to the log file and the application can calculate occupancy and revenue summaries.</w:t>
      </w:r>
    </w:p>
    <w:p w14:paraId="528AFD46" w14:textId="368D6E1B" w:rsidR="009A7E06" w:rsidRPr="00B94EAB" w:rsidRDefault="009A7E06">
      <w:pPr>
        <w:pStyle w:val="Heading1"/>
        <w:rPr>
          <w:rFonts w:ascii="Times New Roman" w:hAnsi="Times New Roman" w:cs="Times New Roman"/>
          <w:color w:val="0D0D0D" w:themeColor="text1" w:themeTint="F2"/>
        </w:rPr>
      </w:pPr>
    </w:p>
    <w:p w14:paraId="392350C1" w14:textId="479A91B7" w:rsidR="009A7E06" w:rsidRPr="00B94EAB" w:rsidRDefault="009A7E06">
      <w:pPr>
        <w:rPr>
          <w:rFonts w:cs="Times New Roman"/>
          <w:color w:val="0D0D0D" w:themeColor="text1" w:themeTint="F2"/>
        </w:rPr>
      </w:pPr>
    </w:p>
    <w:p w14:paraId="1BD31C37" w14:textId="64D7E861" w:rsidR="009A7E06" w:rsidRPr="00B94EAB" w:rsidRDefault="002763F8">
      <w:pPr>
        <w:pStyle w:val="Heading1"/>
        <w:rPr>
          <w:rFonts w:ascii="Times New Roman" w:hAnsi="Times New Roman" w:cs="Times New Roman"/>
          <w:color w:val="0D0D0D" w:themeColor="text1" w:themeTint="F2"/>
        </w:rPr>
      </w:pPr>
      <w:r>
        <w:rPr>
          <w:rFonts w:ascii="Times New Roman" w:hAnsi="Times New Roman" w:cs="Times New Roman"/>
          <w:color w:val="0D0D0D" w:themeColor="text1" w:themeTint="F2"/>
        </w:rPr>
        <w:lastRenderedPageBreak/>
        <w:t>8</w:t>
      </w:r>
      <w:r w:rsidRPr="00B94EAB">
        <w:rPr>
          <w:rFonts w:ascii="Times New Roman" w:hAnsi="Times New Roman" w:cs="Times New Roman"/>
          <w:color w:val="0D0D0D" w:themeColor="text1" w:themeTint="F2"/>
        </w:rPr>
        <w:t>. FLOWCHART</w:t>
      </w:r>
    </w:p>
    <w:p w14:paraId="0CEE397C" w14:textId="686DE8F3" w:rsidR="009A7E06" w:rsidRPr="00B94EAB" w:rsidRDefault="008A4123">
      <w:pPr>
        <w:rPr>
          <w:rFonts w:cs="Times New Roman"/>
          <w:color w:val="0D0D0D" w:themeColor="text1" w:themeTint="F2"/>
        </w:rPr>
      </w:pPr>
      <w:r>
        <w:rPr>
          <w:rFonts w:cs="Times New Roman"/>
          <w:noProof/>
          <w:color w:val="0D0D0D" w:themeColor="text1" w:themeTint="F2"/>
        </w:rPr>
        <w:t xml:space="preserve"> </w:t>
      </w:r>
      <w:r w:rsidRPr="00B94EAB">
        <w:rPr>
          <w:rFonts w:cs="Times New Roman"/>
          <w:noProof/>
          <w:color w:val="0D0D0D" w:themeColor="text1" w:themeTint="F2"/>
        </w:rPr>
        <w:drawing>
          <wp:inline distT="0" distB="0" distL="0" distR="0" wp14:anchorId="41921BDC" wp14:editId="1D4393BA">
            <wp:extent cx="4480560" cy="62958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8"/>
                    <a:stretch>
                      <a:fillRect/>
                    </a:stretch>
                  </pic:blipFill>
                  <pic:spPr>
                    <a:xfrm>
                      <a:off x="0" y="0"/>
                      <a:ext cx="4480560" cy="6295807"/>
                    </a:xfrm>
                    <a:prstGeom prst="rect">
                      <a:avLst/>
                    </a:prstGeom>
                  </pic:spPr>
                </pic:pic>
              </a:graphicData>
            </a:graphic>
          </wp:inline>
        </w:drawing>
      </w:r>
    </w:p>
    <w:p w14:paraId="2A1FF2CF" w14:textId="5A1E6111" w:rsidR="009A7E06" w:rsidRPr="00B94EAB" w:rsidRDefault="008A4123" w:rsidP="008A4123">
      <w:pPr>
        <w:rPr>
          <w:rFonts w:cs="Times New Roman"/>
          <w:color w:val="0D0D0D" w:themeColor="text1" w:themeTint="F2"/>
        </w:rPr>
      </w:pPr>
      <w:r>
        <w:rPr>
          <w:rFonts w:cs="Times New Roman"/>
          <w:i/>
          <w:color w:val="0D0D0D" w:themeColor="text1" w:themeTint="F2"/>
          <w:sz w:val="20"/>
        </w:rPr>
        <w:t xml:space="preserve">                          </w:t>
      </w:r>
      <w:r w:rsidRPr="00B94EAB">
        <w:rPr>
          <w:rFonts w:cs="Times New Roman"/>
          <w:i/>
          <w:color w:val="0D0D0D" w:themeColor="text1" w:themeTint="F2"/>
          <w:sz w:val="20"/>
        </w:rPr>
        <w:t>Flowchart of the Parking Lot Management System</w:t>
      </w:r>
    </w:p>
    <w:p w14:paraId="32C362B9" w14:textId="38AE0E96" w:rsidR="009A7E06" w:rsidRPr="00B94EAB" w:rsidRDefault="002763F8" w:rsidP="005C33CB">
      <w:pPr>
        <w:pStyle w:val="Heading1"/>
        <w:rPr>
          <w:rFonts w:ascii="Times New Roman" w:hAnsi="Times New Roman" w:cs="Times New Roman"/>
          <w:color w:val="0D0D0D" w:themeColor="text1" w:themeTint="F2"/>
        </w:rPr>
      </w:pPr>
      <w:r>
        <w:rPr>
          <w:rFonts w:ascii="Times New Roman" w:hAnsi="Times New Roman" w:cs="Times New Roman"/>
          <w:color w:val="0D0D0D" w:themeColor="text1" w:themeTint="F2"/>
        </w:rPr>
        <w:t>9</w:t>
      </w:r>
      <w:r w:rsidRPr="00B94EAB">
        <w:rPr>
          <w:rFonts w:ascii="Times New Roman" w:hAnsi="Times New Roman" w:cs="Times New Roman"/>
          <w:color w:val="0D0D0D" w:themeColor="text1" w:themeTint="F2"/>
        </w:rPr>
        <w:t>. IMPLEMENTATION AND SOURCE CODE</w:t>
      </w:r>
    </w:p>
    <w:p w14:paraId="09B4F2A0"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from datetime import datetime</w:t>
      </w:r>
    </w:p>
    <w:p w14:paraId="7DCCA58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import re</w:t>
      </w:r>
    </w:p>
    <w:p w14:paraId="2EF76890" w14:textId="77777777" w:rsidR="009A7E06" w:rsidRPr="00B94EAB" w:rsidRDefault="009A7E06">
      <w:pPr>
        <w:spacing w:after="0"/>
        <w:ind w:left="504" w:right="288"/>
        <w:rPr>
          <w:rFonts w:cs="Times New Roman"/>
          <w:color w:val="0D0D0D" w:themeColor="text1" w:themeTint="F2"/>
        </w:rPr>
      </w:pPr>
    </w:p>
    <w:p w14:paraId="64733673"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from slots import (</w:t>
      </w:r>
    </w:p>
    <w:p w14:paraId="32FCC753"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create_slots</w:t>
      </w:r>
      <w:proofErr w:type="spellEnd"/>
      <w:r w:rsidRPr="00B94EAB">
        <w:rPr>
          <w:rFonts w:cs="Times New Roman"/>
          <w:color w:val="0D0D0D" w:themeColor="text1" w:themeTint="F2"/>
          <w:sz w:val="17"/>
        </w:rPr>
        <w:t>,</w:t>
      </w:r>
    </w:p>
    <w:p w14:paraId="2677840F"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find_nearest_available_slot</w:t>
      </w:r>
      <w:proofErr w:type="spellEnd"/>
      <w:r w:rsidRPr="00B94EAB">
        <w:rPr>
          <w:rFonts w:cs="Times New Roman"/>
          <w:color w:val="0D0D0D" w:themeColor="text1" w:themeTint="F2"/>
          <w:sz w:val="17"/>
        </w:rPr>
        <w:t>,</w:t>
      </w:r>
    </w:p>
    <w:p w14:paraId="5212032C"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occupy_slot</w:t>
      </w:r>
      <w:proofErr w:type="spellEnd"/>
      <w:r w:rsidRPr="00B94EAB">
        <w:rPr>
          <w:rFonts w:cs="Times New Roman"/>
          <w:color w:val="0D0D0D" w:themeColor="text1" w:themeTint="F2"/>
          <w:sz w:val="17"/>
        </w:rPr>
        <w:t>,</w:t>
      </w:r>
    </w:p>
    <w:p w14:paraId="18109304"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release_slot</w:t>
      </w:r>
      <w:proofErr w:type="spellEnd"/>
      <w:r w:rsidRPr="00B94EAB">
        <w:rPr>
          <w:rFonts w:cs="Times New Roman"/>
          <w:color w:val="0D0D0D" w:themeColor="text1" w:themeTint="F2"/>
          <w:sz w:val="17"/>
        </w:rPr>
        <w:t>,</w:t>
      </w:r>
    </w:p>
    <w:p w14:paraId="4EE4C6BC"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get_available_slots</w:t>
      </w:r>
      <w:proofErr w:type="spellEnd"/>
      <w:r w:rsidRPr="00B94EAB">
        <w:rPr>
          <w:rFonts w:cs="Times New Roman"/>
          <w:color w:val="0D0D0D" w:themeColor="text1" w:themeTint="F2"/>
          <w:sz w:val="17"/>
        </w:rPr>
        <w:t>,</w:t>
      </w:r>
    </w:p>
    <w:p w14:paraId="39A902AC"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lastRenderedPageBreak/>
        <w:t xml:space="preserve">    </w:t>
      </w:r>
      <w:proofErr w:type="spellStart"/>
      <w:r w:rsidRPr="00B94EAB">
        <w:rPr>
          <w:rFonts w:cs="Times New Roman"/>
          <w:color w:val="0D0D0D" w:themeColor="text1" w:themeTint="F2"/>
          <w:sz w:val="17"/>
        </w:rPr>
        <w:t>get_occupied_slots</w:t>
      </w:r>
      <w:proofErr w:type="spellEnd"/>
    </w:p>
    <w:p w14:paraId="23D85B4D"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w:t>
      </w:r>
    </w:p>
    <w:p w14:paraId="3E335225" w14:textId="77777777" w:rsidR="009A7E06" w:rsidRPr="00B94EAB" w:rsidRDefault="009A7E06">
      <w:pPr>
        <w:spacing w:after="0"/>
        <w:ind w:left="504" w:right="288"/>
        <w:rPr>
          <w:rFonts w:cs="Times New Roman"/>
          <w:color w:val="0D0D0D" w:themeColor="text1" w:themeTint="F2"/>
        </w:rPr>
      </w:pPr>
    </w:p>
    <w:p w14:paraId="51E31F9F"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from billing import </w:t>
      </w:r>
      <w:proofErr w:type="spellStart"/>
      <w:r w:rsidRPr="00B94EAB">
        <w:rPr>
          <w:rFonts w:cs="Times New Roman"/>
          <w:color w:val="0D0D0D" w:themeColor="text1" w:themeTint="F2"/>
          <w:sz w:val="17"/>
        </w:rPr>
        <w:t>calculate_charge</w:t>
      </w:r>
      <w:proofErr w:type="spellEnd"/>
    </w:p>
    <w:p w14:paraId="1140E9DC" w14:textId="77777777" w:rsidR="009A7E06" w:rsidRPr="00B94EAB" w:rsidRDefault="009A7E06">
      <w:pPr>
        <w:spacing w:after="0"/>
        <w:ind w:left="504" w:right="288"/>
        <w:rPr>
          <w:rFonts w:cs="Times New Roman"/>
          <w:color w:val="0D0D0D" w:themeColor="text1" w:themeTint="F2"/>
        </w:rPr>
      </w:pPr>
    </w:p>
    <w:p w14:paraId="02586143"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TOTAL_SLOTS = 10</w:t>
      </w:r>
    </w:p>
    <w:p w14:paraId="1397EDA2"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LOG_FILE = "parking_log.txt"</w:t>
      </w:r>
    </w:p>
    <w:p w14:paraId="46840C5C" w14:textId="77777777" w:rsidR="009A7E06" w:rsidRPr="00B94EAB" w:rsidRDefault="009A7E06">
      <w:pPr>
        <w:spacing w:after="0"/>
        <w:ind w:left="504" w:right="288"/>
        <w:rPr>
          <w:rFonts w:cs="Times New Roman"/>
          <w:color w:val="0D0D0D" w:themeColor="text1" w:themeTint="F2"/>
        </w:rPr>
      </w:pPr>
    </w:p>
    <w:p w14:paraId="52DB1238"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slots = </w:t>
      </w:r>
      <w:proofErr w:type="spellStart"/>
      <w:r w:rsidRPr="00B94EAB">
        <w:rPr>
          <w:rFonts w:cs="Times New Roman"/>
          <w:color w:val="0D0D0D" w:themeColor="text1" w:themeTint="F2"/>
          <w:sz w:val="17"/>
        </w:rPr>
        <w:t>create_slots</w:t>
      </w:r>
      <w:proofErr w:type="spellEnd"/>
      <w:r w:rsidRPr="00B94EAB">
        <w:rPr>
          <w:rFonts w:cs="Times New Roman"/>
          <w:color w:val="0D0D0D" w:themeColor="text1" w:themeTint="F2"/>
          <w:sz w:val="17"/>
        </w:rPr>
        <w:t>(TOTAL_SLOTS)</w:t>
      </w:r>
    </w:p>
    <w:p w14:paraId="3956BE4B" w14:textId="77777777" w:rsidR="009A7E06" w:rsidRPr="00B94EAB" w:rsidRDefault="00000000">
      <w:pPr>
        <w:spacing w:after="0"/>
        <w:ind w:left="504" w:right="288"/>
        <w:rPr>
          <w:rFonts w:cs="Times New Roman"/>
          <w:color w:val="0D0D0D" w:themeColor="text1" w:themeTint="F2"/>
        </w:rPr>
      </w:pPr>
      <w:proofErr w:type="spellStart"/>
      <w:r w:rsidRPr="00B94EAB">
        <w:rPr>
          <w:rFonts w:cs="Times New Roman"/>
          <w:color w:val="0D0D0D" w:themeColor="text1" w:themeTint="F2"/>
          <w:sz w:val="17"/>
        </w:rPr>
        <w:t>vehicle_records</w:t>
      </w:r>
      <w:proofErr w:type="spellEnd"/>
      <w:r w:rsidRPr="00B94EAB">
        <w:rPr>
          <w:rFonts w:cs="Times New Roman"/>
          <w:color w:val="0D0D0D" w:themeColor="text1" w:themeTint="F2"/>
          <w:sz w:val="17"/>
        </w:rPr>
        <w:t xml:space="preserve"> = {}</w:t>
      </w:r>
    </w:p>
    <w:p w14:paraId="4FCF15D1" w14:textId="77777777" w:rsidR="009A7E06" w:rsidRPr="00B94EAB" w:rsidRDefault="00000000">
      <w:pPr>
        <w:spacing w:after="0"/>
        <w:ind w:left="504" w:right="288"/>
        <w:rPr>
          <w:rFonts w:cs="Times New Roman"/>
          <w:color w:val="0D0D0D" w:themeColor="text1" w:themeTint="F2"/>
        </w:rPr>
      </w:pPr>
      <w:proofErr w:type="spellStart"/>
      <w:r w:rsidRPr="00B94EAB">
        <w:rPr>
          <w:rFonts w:cs="Times New Roman"/>
          <w:color w:val="0D0D0D" w:themeColor="text1" w:themeTint="F2"/>
          <w:sz w:val="17"/>
        </w:rPr>
        <w:t>occupied_slots</w:t>
      </w:r>
      <w:proofErr w:type="spellEnd"/>
      <w:r w:rsidRPr="00B94EAB">
        <w:rPr>
          <w:rFonts w:cs="Times New Roman"/>
          <w:color w:val="0D0D0D" w:themeColor="text1" w:themeTint="F2"/>
          <w:sz w:val="17"/>
        </w:rPr>
        <w:t xml:space="preserve"> = set()</w:t>
      </w:r>
    </w:p>
    <w:p w14:paraId="5684D335" w14:textId="77777777" w:rsidR="009A7E06" w:rsidRPr="00B94EAB" w:rsidRDefault="009A7E06">
      <w:pPr>
        <w:spacing w:after="0"/>
        <w:ind w:left="504" w:right="288"/>
        <w:rPr>
          <w:rFonts w:cs="Times New Roman"/>
          <w:color w:val="0D0D0D" w:themeColor="text1" w:themeTint="F2"/>
        </w:rPr>
      </w:pPr>
    </w:p>
    <w:p w14:paraId="40A781C1" w14:textId="77777777" w:rsidR="009A7E06" w:rsidRPr="00B94EAB" w:rsidRDefault="00000000">
      <w:pPr>
        <w:spacing w:after="0"/>
        <w:ind w:left="504" w:right="288"/>
        <w:rPr>
          <w:rFonts w:cs="Times New Roman"/>
          <w:color w:val="0D0D0D" w:themeColor="text1" w:themeTint="F2"/>
        </w:rPr>
      </w:pPr>
      <w:proofErr w:type="spellStart"/>
      <w:r w:rsidRPr="00B94EAB">
        <w:rPr>
          <w:rFonts w:cs="Times New Roman"/>
          <w:color w:val="0D0D0D" w:themeColor="text1" w:themeTint="F2"/>
          <w:sz w:val="17"/>
        </w:rPr>
        <w:t>vehicle_revenue</w:t>
      </w:r>
      <w:proofErr w:type="spellEnd"/>
      <w:r w:rsidRPr="00B94EAB">
        <w:rPr>
          <w:rFonts w:cs="Times New Roman"/>
          <w:color w:val="0D0D0D" w:themeColor="text1" w:themeTint="F2"/>
          <w:sz w:val="17"/>
        </w:rPr>
        <w:t xml:space="preserve"> = {</w:t>
      </w:r>
    </w:p>
    <w:p w14:paraId="7529995C"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"two-wheeler": 0,</w:t>
      </w:r>
    </w:p>
    <w:p w14:paraId="57ED4CDD"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"car": 0,</w:t>
      </w:r>
    </w:p>
    <w:p w14:paraId="45AAB09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"heavy": 0</w:t>
      </w:r>
    </w:p>
    <w:p w14:paraId="4045B027"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w:t>
      </w:r>
    </w:p>
    <w:p w14:paraId="4C83A873" w14:textId="77777777" w:rsidR="009A7E06" w:rsidRPr="00B94EAB" w:rsidRDefault="009A7E06">
      <w:pPr>
        <w:spacing w:after="0"/>
        <w:ind w:left="504" w:right="288"/>
        <w:rPr>
          <w:rFonts w:cs="Times New Roman"/>
          <w:color w:val="0D0D0D" w:themeColor="text1" w:themeTint="F2"/>
        </w:rPr>
      </w:pPr>
    </w:p>
    <w:p w14:paraId="71E22D46"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def </w:t>
      </w:r>
      <w:proofErr w:type="spellStart"/>
      <w:r w:rsidRPr="00B94EAB">
        <w:rPr>
          <w:rFonts w:cs="Times New Roman"/>
          <w:color w:val="0D0D0D" w:themeColor="text1" w:themeTint="F2"/>
          <w:sz w:val="17"/>
        </w:rPr>
        <w:t>validate_vehicle_number</w:t>
      </w:r>
      <w:proofErr w:type="spellEnd"/>
      <w:r w:rsidRPr="00B94EAB">
        <w:rPr>
          <w:rFonts w:cs="Times New Roman"/>
          <w:color w:val="0D0D0D" w:themeColor="text1" w:themeTint="F2"/>
          <w:sz w:val="17"/>
        </w:rPr>
        <w:t>(</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w:t>
      </w:r>
    </w:p>
    <w:p w14:paraId="0CEFCD0B"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 xml:space="preserve"> = </w:t>
      </w:r>
      <w:proofErr w:type="spellStart"/>
      <w:r w:rsidRPr="00B94EAB">
        <w:rPr>
          <w:rFonts w:cs="Times New Roman"/>
          <w:color w:val="0D0D0D" w:themeColor="text1" w:themeTint="F2"/>
          <w:sz w:val="17"/>
        </w:rPr>
        <w:t>vehicle_number.strip</w:t>
      </w:r>
      <w:proofErr w:type="spellEnd"/>
      <w:r w:rsidRPr="00B94EAB">
        <w:rPr>
          <w:rFonts w:cs="Times New Roman"/>
          <w:color w:val="0D0D0D" w:themeColor="text1" w:themeTint="F2"/>
          <w:sz w:val="17"/>
        </w:rPr>
        <w:t>().upper()</w:t>
      </w:r>
    </w:p>
    <w:p w14:paraId="6699E726"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pattern = r"^[A-Z]{2}[0-9]{1,2}[A-Z]{1,3}[0-9]{1,4}$"</w:t>
      </w:r>
    </w:p>
    <w:p w14:paraId="394599F0"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return </w:t>
      </w:r>
      <w:proofErr w:type="spellStart"/>
      <w:r w:rsidRPr="00B94EAB">
        <w:rPr>
          <w:rFonts w:cs="Times New Roman"/>
          <w:color w:val="0D0D0D" w:themeColor="text1" w:themeTint="F2"/>
          <w:sz w:val="17"/>
        </w:rPr>
        <w:t>re.match</w:t>
      </w:r>
      <w:proofErr w:type="spellEnd"/>
      <w:r w:rsidRPr="00B94EAB">
        <w:rPr>
          <w:rFonts w:cs="Times New Roman"/>
          <w:color w:val="0D0D0D" w:themeColor="text1" w:themeTint="F2"/>
          <w:sz w:val="17"/>
        </w:rPr>
        <w:t xml:space="preserve">(pattern, </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 is not None</w:t>
      </w:r>
    </w:p>
    <w:p w14:paraId="3E2F4CB4" w14:textId="77777777" w:rsidR="009A7E06" w:rsidRPr="00B94EAB" w:rsidRDefault="009A7E06">
      <w:pPr>
        <w:spacing w:after="0"/>
        <w:ind w:left="504" w:right="288"/>
        <w:rPr>
          <w:rFonts w:cs="Times New Roman"/>
          <w:color w:val="0D0D0D" w:themeColor="text1" w:themeTint="F2"/>
        </w:rPr>
      </w:pPr>
    </w:p>
    <w:p w14:paraId="379E57EE"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def </w:t>
      </w:r>
      <w:proofErr w:type="spellStart"/>
      <w:r w:rsidRPr="00B94EAB">
        <w:rPr>
          <w:rFonts w:cs="Times New Roman"/>
          <w:color w:val="0D0D0D" w:themeColor="text1" w:themeTint="F2"/>
          <w:sz w:val="17"/>
        </w:rPr>
        <w:t>register_vehicle</w:t>
      </w:r>
      <w:proofErr w:type="spellEnd"/>
      <w:r w:rsidRPr="00B94EAB">
        <w:rPr>
          <w:rFonts w:cs="Times New Roman"/>
          <w:color w:val="0D0D0D" w:themeColor="text1" w:themeTint="F2"/>
          <w:sz w:val="17"/>
        </w:rPr>
        <w:t>():</w:t>
      </w:r>
    </w:p>
    <w:p w14:paraId="50A00453"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 xml:space="preserve"> = input("Enter vehicle number: ").strip().upper()</w:t>
      </w:r>
    </w:p>
    <w:p w14:paraId="25D2CD34" w14:textId="77777777" w:rsidR="009A7E06" w:rsidRPr="00B94EAB" w:rsidRDefault="009A7E06">
      <w:pPr>
        <w:spacing w:after="0"/>
        <w:ind w:left="504" w:right="288"/>
        <w:rPr>
          <w:rFonts w:cs="Times New Roman"/>
          <w:color w:val="0D0D0D" w:themeColor="text1" w:themeTint="F2"/>
        </w:rPr>
      </w:pPr>
    </w:p>
    <w:p w14:paraId="231710B2"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if not </w:t>
      </w:r>
      <w:proofErr w:type="spellStart"/>
      <w:r w:rsidRPr="00B94EAB">
        <w:rPr>
          <w:rFonts w:cs="Times New Roman"/>
          <w:color w:val="0D0D0D" w:themeColor="text1" w:themeTint="F2"/>
          <w:sz w:val="17"/>
        </w:rPr>
        <w:t>validate_vehicle_number</w:t>
      </w:r>
      <w:proofErr w:type="spellEnd"/>
      <w:r w:rsidRPr="00B94EAB">
        <w:rPr>
          <w:rFonts w:cs="Times New Roman"/>
          <w:color w:val="0D0D0D" w:themeColor="text1" w:themeTint="F2"/>
          <w:sz w:val="17"/>
        </w:rPr>
        <w:t>(</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w:t>
      </w:r>
    </w:p>
    <w:p w14:paraId="46E8371C"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print("Invalid vehicle number format.")</w:t>
      </w:r>
    </w:p>
    <w:p w14:paraId="5596FAB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return</w:t>
      </w:r>
    </w:p>
    <w:p w14:paraId="1C1D64F9" w14:textId="77777777" w:rsidR="009A7E06" w:rsidRPr="00B94EAB" w:rsidRDefault="009A7E06">
      <w:pPr>
        <w:spacing w:after="0"/>
        <w:ind w:left="504" w:right="288"/>
        <w:rPr>
          <w:rFonts w:cs="Times New Roman"/>
          <w:color w:val="0D0D0D" w:themeColor="text1" w:themeTint="F2"/>
        </w:rPr>
      </w:pPr>
    </w:p>
    <w:p w14:paraId="2EB76F2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if </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 xml:space="preserve"> in </w:t>
      </w:r>
      <w:proofErr w:type="spellStart"/>
      <w:r w:rsidRPr="00B94EAB">
        <w:rPr>
          <w:rFonts w:cs="Times New Roman"/>
          <w:color w:val="0D0D0D" w:themeColor="text1" w:themeTint="F2"/>
          <w:sz w:val="17"/>
        </w:rPr>
        <w:t>vehicle_records</w:t>
      </w:r>
      <w:proofErr w:type="spellEnd"/>
      <w:r w:rsidRPr="00B94EAB">
        <w:rPr>
          <w:rFonts w:cs="Times New Roman"/>
          <w:color w:val="0D0D0D" w:themeColor="text1" w:themeTint="F2"/>
          <w:sz w:val="17"/>
        </w:rPr>
        <w:t>:</w:t>
      </w:r>
    </w:p>
    <w:p w14:paraId="4E305568"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print("Vehicle is already parked.")</w:t>
      </w:r>
    </w:p>
    <w:p w14:paraId="2F4944A2"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return</w:t>
      </w:r>
    </w:p>
    <w:p w14:paraId="28DACA21" w14:textId="77777777" w:rsidR="009A7E06" w:rsidRPr="00B94EAB" w:rsidRDefault="009A7E06">
      <w:pPr>
        <w:spacing w:after="0"/>
        <w:ind w:left="504" w:right="288"/>
        <w:rPr>
          <w:rFonts w:cs="Times New Roman"/>
          <w:color w:val="0D0D0D" w:themeColor="text1" w:themeTint="F2"/>
        </w:rPr>
      </w:pPr>
    </w:p>
    <w:p w14:paraId="6C890E35"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if </w:t>
      </w:r>
      <w:proofErr w:type="spellStart"/>
      <w:r w:rsidRPr="00B94EAB">
        <w:rPr>
          <w:rFonts w:cs="Times New Roman"/>
          <w:color w:val="0D0D0D" w:themeColor="text1" w:themeTint="F2"/>
          <w:sz w:val="17"/>
        </w:rPr>
        <w:t>len</w:t>
      </w:r>
      <w:proofErr w:type="spellEnd"/>
      <w:r w:rsidRPr="00B94EAB">
        <w:rPr>
          <w:rFonts w:cs="Times New Roman"/>
          <w:color w:val="0D0D0D" w:themeColor="text1" w:themeTint="F2"/>
          <w:sz w:val="17"/>
        </w:rPr>
        <w:t>(</w:t>
      </w:r>
      <w:proofErr w:type="spellStart"/>
      <w:r w:rsidRPr="00B94EAB">
        <w:rPr>
          <w:rFonts w:cs="Times New Roman"/>
          <w:color w:val="0D0D0D" w:themeColor="text1" w:themeTint="F2"/>
          <w:sz w:val="17"/>
        </w:rPr>
        <w:t>get_available_slots</w:t>
      </w:r>
      <w:proofErr w:type="spellEnd"/>
      <w:r w:rsidRPr="00B94EAB">
        <w:rPr>
          <w:rFonts w:cs="Times New Roman"/>
          <w:color w:val="0D0D0D" w:themeColor="text1" w:themeTint="F2"/>
          <w:sz w:val="17"/>
        </w:rPr>
        <w:t>(slots)) == 0:</w:t>
      </w:r>
    </w:p>
    <w:p w14:paraId="60F2E643"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print("Parking lot is full.")</w:t>
      </w:r>
    </w:p>
    <w:p w14:paraId="61787E77"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return</w:t>
      </w:r>
    </w:p>
    <w:p w14:paraId="66988B2C" w14:textId="77777777" w:rsidR="009A7E06" w:rsidRPr="00B94EAB" w:rsidRDefault="009A7E06">
      <w:pPr>
        <w:spacing w:after="0"/>
        <w:ind w:left="504" w:right="288"/>
        <w:rPr>
          <w:rFonts w:cs="Times New Roman"/>
          <w:color w:val="0D0D0D" w:themeColor="text1" w:themeTint="F2"/>
        </w:rPr>
      </w:pPr>
    </w:p>
    <w:p w14:paraId="051FFF10"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print("\n1. Two-Wheeler")</w:t>
      </w:r>
    </w:p>
    <w:p w14:paraId="3788C7C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print("2. Car")</w:t>
      </w:r>
    </w:p>
    <w:p w14:paraId="156400C5"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print("3. Heavy Vehicle")</w:t>
      </w:r>
    </w:p>
    <w:p w14:paraId="387E4E3F" w14:textId="77777777" w:rsidR="009A7E06" w:rsidRPr="00B94EAB" w:rsidRDefault="009A7E06">
      <w:pPr>
        <w:spacing w:after="0"/>
        <w:ind w:left="504" w:right="288"/>
        <w:rPr>
          <w:rFonts w:cs="Times New Roman"/>
          <w:color w:val="0D0D0D" w:themeColor="text1" w:themeTint="F2"/>
        </w:rPr>
      </w:pPr>
    </w:p>
    <w:p w14:paraId="608CA81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choice = input("Select vehicle type: ").strip()</w:t>
      </w:r>
    </w:p>
    <w:p w14:paraId="0F188492" w14:textId="77777777" w:rsidR="009A7E06" w:rsidRPr="00B94EAB" w:rsidRDefault="009A7E06">
      <w:pPr>
        <w:spacing w:after="0"/>
        <w:ind w:left="504" w:right="288"/>
        <w:rPr>
          <w:rFonts w:cs="Times New Roman"/>
          <w:color w:val="0D0D0D" w:themeColor="text1" w:themeTint="F2"/>
        </w:rPr>
      </w:pPr>
    </w:p>
    <w:p w14:paraId="3AA29A33"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type_map</w:t>
      </w:r>
      <w:proofErr w:type="spellEnd"/>
      <w:r w:rsidRPr="00B94EAB">
        <w:rPr>
          <w:rFonts w:cs="Times New Roman"/>
          <w:color w:val="0D0D0D" w:themeColor="text1" w:themeTint="F2"/>
          <w:sz w:val="17"/>
        </w:rPr>
        <w:t xml:space="preserve"> = {</w:t>
      </w:r>
    </w:p>
    <w:p w14:paraId="0B02631C"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"1": "two-wheeler",</w:t>
      </w:r>
    </w:p>
    <w:p w14:paraId="75A0CEB5"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"2": "car",</w:t>
      </w:r>
    </w:p>
    <w:p w14:paraId="3526F608"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"3": "heavy"</w:t>
      </w:r>
    </w:p>
    <w:p w14:paraId="32B9698C"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
    <w:p w14:paraId="0E12F522" w14:textId="77777777" w:rsidR="009A7E06" w:rsidRPr="00B94EAB" w:rsidRDefault="009A7E06">
      <w:pPr>
        <w:spacing w:after="0"/>
        <w:ind w:left="504" w:right="288"/>
        <w:rPr>
          <w:rFonts w:cs="Times New Roman"/>
          <w:color w:val="0D0D0D" w:themeColor="text1" w:themeTint="F2"/>
        </w:rPr>
      </w:pPr>
    </w:p>
    <w:p w14:paraId="0852C197"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if choice not in </w:t>
      </w:r>
      <w:proofErr w:type="spellStart"/>
      <w:r w:rsidRPr="00B94EAB">
        <w:rPr>
          <w:rFonts w:cs="Times New Roman"/>
          <w:color w:val="0D0D0D" w:themeColor="text1" w:themeTint="F2"/>
          <w:sz w:val="17"/>
        </w:rPr>
        <w:t>type_map</w:t>
      </w:r>
      <w:proofErr w:type="spellEnd"/>
      <w:r w:rsidRPr="00B94EAB">
        <w:rPr>
          <w:rFonts w:cs="Times New Roman"/>
          <w:color w:val="0D0D0D" w:themeColor="text1" w:themeTint="F2"/>
          <w:sz w:val="17"/>
        </w:rPr>
        <w:t>:</w:t>
      </w:r>
    </w:p>
    <w:p w14:paraId="69D98616"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print("Invalid vehicle type.")</w:t>
      </w:r>
    </w:p>
    <w:p w14:paraId="58F9D7BA"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return</w:t>
      </w:r>
    </w:p>
    <w:p w14:paraId="03D5DD54" w14:textId="77777777" w:rsidR="009A7E06" w:rsidRPr="00B94EAB" w:rsidRDefault="009A7E06">
      <w:pPr>
        <w:spacing w:after="0"/>
        <w:ind w:left="504" w:right="288"/>
        <w:rPr>
          <w:rFonts w:cs="Times New Roman"/>
          <w:color w:val="0D0D0D" w:themeColor="text1" w:themeTint="F2"/>
        </w:rPr>
      </w:pPr>
    </w:p>
    <w:p w14:paraId="3E98A26D"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vehicle_type</w:t>
      </w:r>
      <w:proofErr w:type="spellEnd"/>
      <w:r w:rsidRPr="00B94EAB">
        <w:rPr>
          <w:rFonts w:cs="Times New Roman"/>
          <w:color w:val="0D0D0D" w:themeColor="text1" w:themeTint="F2"/>
          <w:sz w:val="17"/>
        </w:rPr>
        <w:t xml:space="preserve"> = </w:t>
      </w:r>
      <w:proofErr w:type="spellStart"/>
      <w:r w:rsidRPr="00B94EAB">
        <w:rPr>
          <w:rFonts w:cs="Times New Roman"/>
          <w:color w:val="0D0D0D" w:themeColor="text1" w:themeTint="F2"/>
          <w:sz w:val="17"/>
        </w:rPr>
        <w:t>type_map</w:t>
      </w:r>
      <w:proofErr w:type="spellEnd"/>
      <w:r w:rsidRPr="00B94EAB">
        <w:rPr>
          <w:rFonts w:cs="Times New Roman"/>
          <w:color w:val="0D0D0D" w:themeColor="text1" w:themeTint="F2"/>
          <w:sz w:val="17"/>
        </w:rPr>
        <w:t>[choice]</w:t>
      </w:r>
    </w:p>
    <w:p w14:paraId="009C114F"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slot = </w:t>
      </w:r>
      <w:proofErr w:type="spellStart"/>
      <w:r w:rsidRPr="00B94EAB">
        <w:rPr>
          <w:rFonts w:cs="Times New Roman"/>
          <w:color w:val="0D0D0D" w:themeColor="text1" w:themeTint="F2"/>
          <w:sz w:val="17"/>
        </w:rPr>
        <w:t>find_nearest_available_slot</w:t>
      </w:r>
      <w:proofErr w:type="spellEnd"/>
      <w:r w:rsidRPr="00B94EAB">
        <w:rPr>
          <w:rFonts w:cs="Times New Roman"/>
          <w:color w:val="0D0D0D" w:themeColor="text1" w:themeTint="F2"/>
          <w:sz w:val="17"/>
        </w:rPr>
        <w:t>(slots)</w:t>
      </w:r>
    </w:p>
    <w:p w14:paraId="7E50B1C7" w14:textId="77777777" w:rsidR="009A7E06" w:rsidRPr="00B94EAB" w:rsidRDefault="009A7E06">
      <w:pPr>
        <w:spacing w:after="0"/>
        <w:ind w:left="504" w:right="288"/>
        <w:rPr>
          <w:rFonts w:cs="Times New Roman"/>
          <w:color w:val="0D0D0D" w:themeColor="text1" w:themeTint="F2"/>
        </w:rPr>
      </w:pPr>
    </w:p>
    <w:p w14:paraId="78C11454"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lastRenderedPageBreak/>
        <w:t xml:space="preserve">    </w:t>
      </w:r>
      <w:proofErr w:type="spellStart"/>
      <w:r w:rsidRPr="00B94EAB">
        <w:rPr>
          <w:rFonts w:cs="Times New Roman"/>
          <w:color w:val="0D0D0D" w:themeColor="text1" w:themeTint="F2"/>
          <w:sz w:val="17"/>
        </w:rPr>
        <w:t>occupy_slot</w:t>
      </w:r>
      <w:proofErr w:type="spellEnd"/>
      <w:r w:rsidRPr="00B94EAB">
        <w:rPr>
          <w:rFonts w:cs="Times New Roman"/>
          <w:color w:val="0D0D0D" w:themeColor="text1" w:themeTint="F2"/>
          <w:sz w:val="17"/>
        </w:rPr>
        <w:t xml:space="preserve">(slots, slot, </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w:t>
      </w:r>
    </w:p>
    <w:p w14:paraId="2235DB9F"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occupied_slots.add</w:t>
      </w:r>
      <w:proofErr w:type="spellEnd"/>
      <w:r w:rsidRPr="00B94EAB">
        <w:rPr>
          <w:rFonts w:cs="Times New Roman"/>
          <w:color w:val="0D0D0D" w:themeColor="text1" w:themeTint="F2"/>
          <w:sz w:val="17"/>
        </w:rPr>
        <w:t>(slot)</w:t>
      </w:r>
    </w:p>
    <w:p w14:paraId="0737150B" w14:textId="77777777" w:rsidR="009A7E06" w:rsidRPr="00B94EAB" w:rsidRDefault="009A7E06">
      <w:pPr>
        <w:spacing w:after="0"/>
        <w:ind w:left="504" w:right="288"/>
        <w:rPr>
          <w:rFonts w:cs="Times New Roman"/>
          <w:color w:val="0D0D0D" w:themeColor="text1" w:themeTint="F2"/>
        </w:rPr>
      </w:pPr>
    </w:p>
    <w:p w14:paraId="672EF5E6"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entry_time</w:t>
      </w:r>
      <w:proofErr w:type="spellEnd"/>
      <w:r w:rsidRPr="00B94EAB">
        <w:rPr>
          <w:rFonts w:cs="Times New Roman"/>
          <w:color w:val="0D0D0D" w:themeColor="text1" w:themeTint="F2"/>
          <w:sz w:val="17"/>
        </w:rPr>
        <w:t xml:space="preserve"> = </w:t>
      </w:r>
      <w:proofErr w:type="spellStart"/>
      <w:r w:rsidRPr="00B94EAB">
        <w:rPr>
          <w:rFonts w:cs="Times New Roman"/>
          <w:color w:val="0D0D0D" w:themeColor="text1" w:themeTint="F2"/>
          <w:sz w:val="17"/>
        </w:rPr>
        <w:t>datetime.now</w:t>
      </w:r>
      <w:proofErr w:type="spellEnd"/>
      <w:r w:rsidRPr="00B94EAB">
        <w:rPr>
          <w:rFonts w:cs="Times New Roman"/>
          <w:color w:val="0D0D0D" w:themeColor="text1" w:themeTint="F2"/>
          <w:sz w:val="17"/>
        </w:rPr>
        <w:t>()</w:t>
      </w:r>
    </w:p>
    <w:p w14:paraId="0F9C6D85" w14:textId="77777777" w:rsidR="009A7E06" w:rsidRPr="00B94EAB" w:rsidRDefault="009A7E06">
      <w:pPr>
        <w:spacing w:after="0"/>
        <w:ind w:left="504" w:right="288"/>
        <w:rPr>
          <w:rFonts w:cs="Times New Roman"/>
          <w:color w:val="0D0D0D" w:themeColor="text1" w:themeTint="F2"/>
        </w:rPr>
      </w:pPr>
    </w:p>
    <w:p w14:paraId="7F224F8B"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vehicle_records</w:t>
      </w:r>
      <w:proofErr w:type="spellEnd"/>
      <w:r w:rsidRPr="00B94EAB">
        <w:rPr>
          <w:rFonts w:cs="Times New Roman"/>
          <w:color w:val="0D0D0D" w:themeColor="text1" w:themeTint="F2"/>
          <w:sz w:val="17"/>
        </w:rPr>
        <w:t>[</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 = {</w:t>
      </w:r>
    </w:p>
    <w:p w14:paraId="62528B98"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vehicle_type</w:t>
      </w:r>
      <w:proofErr w:type="spellEnd"/>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vehicle_type</w:t>
      </w:r>
      <w:proofErr w:type="spellEnd"/>
      <w:r w:rsidRPr="00B94EAB">
        <w:rPr>
          <w:rFonts w:cs="Times New Roman"/>
          <w:color w:val="0D0D0D" w:themeColor="text1" w:themeTint="F2"/>
          <w:sz w:val="17"/>
        </w:rPr>
        <w:t>,</w:t>
      </w:r>
    </w:p>
    <w:p w14:paraId="13C2290D"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"slot": slot,</w:t>
      </w:r>
    </w:p>
    <w:p w14:paraId="1AADA19B"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entry_time</w:t>
      </w:r>
      <w:proofErr w:type="spellEnd"/>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entry_time</w:t>
      </w:r>
      <w:proofErr w:type="spellEnd"/>
    </w:p>
    <w:p w14:paraId="121D6E8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
    <w:p w14:paraId="0E262C3A" w14:textId="77777777" w:rsidR="009A7E06" w:rsidRPr="00B94EAB" w:rsidRDefault="009A7E06">
      <w:pPr>
        <w:spacing w:after="0"/>
        <w:ind w:left="504" w:right="288"/>
        <w:rPr>
          <w:rFonts w:cs="Times New Roman"/>
          <w:color w:val="0D0D0D" w:themeColor="text1" w:themeTint="F2"/>
        </w:rPr>
      </w:pPr>
    </w:p>
    <w:p w14:paraId="697B783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print("Vehicle registered successfully.")</w:t>
      </w:r>
    </w:p>
    <w:p w14:paraId="40C003AA"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print("Allocated Slot:", slot)</w:t>
      </w:r>
    </w:p>
    <w:p w14:paraId="21596C3F" w14:textId="77777777" w:rsidR="009A7E06" w:rsidRPr="00B94EAB" w:rsidRDefault="009A7E06">
      <w:pPr>
        <w:spacing w:after="0"/>
        <w:ind w:left="504" w:right="288"/>
        <w:rPr>
          <w:rFonts w:cs="Times New Roman"/>
          <w:color w:val="0D0D0D" w:themeColor="text1" w:themeTint="F2"/>
        </w:rPr>
      </w:pPr>
    </w:p>
    <w:p w14:paraId="7E9A7E68"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def </w:t>
      </w:r>
      <w:proofErr w:type="spellStart"/>
      <w:r w:rsidRPr="00B94EAB">
        <w:rPr>
          <w:rFonts w:cs="Times New Roman"/>
          <w:color w:val="0D0D0D" w:themeColor="text1" w:themeTint="F2"/>
          <w:sz w:val="17"/>
        </w:rPr>
        <w:t>vehicle_exit</w:t>
      </w:r>
      <w:proofErr w:type="spellEnd"/>
      <w:r w:rsidRPr="00B94EAB">
        <w:rPr>
          <w:rFonts w:cs="Times New Roman"/>
          <w:color w:val="0D0D0D" w:themeColor="text1" w:themeTint="F2"/>
          <w:sz w:val="17"/>
        </w:rPr>
        <w:t>():</w:t>
      </w:r>
    </w:p>
    <w:p w14:paraId="07F04D9A"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 xml:space="preserve"> = input("Enter vehicle number: ").strip().upper()</w:t>
      </w:r>
    </w:p>
    <w:p w14:paraId="28DDBD20" w14:textId="77777777" w:rsidR="009A7E06" w:rsidRPr="00B94EAB" w:rsidRDefault="009A7E06">
      <w:pPr>
        <w:spacing w:after="0"/>
        <w:ind w:left="504" w:right="288"/>
        <w:rPr>
          <w:rFonts w:cs="Times New Roman"/>
          <w:color w:val="0D0D0D" w:themeColor="text1" w:themeTint="F2"/>
        </w:rPr>
      </w:pPr>
    </w:p>
    <w:p w14:paraId="5DAD4698"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if </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 xml:space="preserve"> not in </w:t>
      </w:r>
      <w:proofErr w:type="spellStart"/>
      <w:r w:rsidRPr="00B94EAB">
        <w:rPr>
          <w:rFonts w:cs="Times New Roman"/>
          <w:color w:val="0D0D0D" w:themeColor="text1" w:themeTint="F2"/>
          <w:sz w:val="17"/>
        </w:rPr>
        <w:t>vehicle_records</w:t>
      </w:r>
      <w:proofErr w:type="spellEnd"/>
      <w:r w:rsidRPr="00B94EAB">
        <w:rPr>
          <w:rFonts w:cs="Times New Roman"/>
          <w:color w:val="0D0D0D" w:themeColor="text1" w:themeTint="F2"/>
          <w:sz w:val="17"/>
        </w:rPr>
        <w:t>:</w:t>
      </w:r>
    </w:p>
    <w:p w14:paraId="5B7A2A7B"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print("Vehicle not found in the parking lot.")</w:t>
      </w:r>
    </w:p>
    <w:p w14:paraId="78BC94C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return</w:t>
      </w:r>
    </w:p>
    <w:p w14:paraId="75A4D6A2" w14:textId="77777777" w:rsidR="009A7E06" w:rsidRPr="00B94EAB" w:rsidRDefault="009A7E06">
      <w:pPr>
        <w:spacing w:after="0"/>
        <w:ind w:left="504" w:right="288"/>
        <w:rPr>
          <w:rFonts w:cs="Times New Roman"/>
          <w:color w:val="0D0D0D" w:themeColor="text1" w:themeTint="F2"/>
        </w:rPr>
      </w:pPr>
    </w:p>
    <w:p w14:paraId="4FCAE92E"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record = </w:t>
      </w:r>
      <w:proofErr w:type="spellStart"/>
      <w:r w:rsidRPr="00B94EAB">
        <w:rPr>
          <w:rFonts w:cs="Times New Roman"/>
          <w:color w:val="0D0D0D" w:themeColor="text1" w:themeTint="F2"/>
          <w:sz w:val="17"/>
        </w:rPr>
        <w:t>vehicle_records</w:t>
      </w:r>
      <w:proofErr w:type="spellEnd"/>
      <w:r w:rsidRPr="00B94EAB">
        <w:rPr>
          <w:rFonts w:cs="Times New Roman"/>
          <w:color w:val="0D0D0D" w:themeColor="text1" w:themeTint="F2"/>
          <w:sz w:val="17"/>
        </w:rPr>
        <w:t>[</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w:t>
      </w:r>
    </w:p>
    <w:p w14:paraId="36606BF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exit_time</w:t>
      </w:r>
      <w:proofErr w:type="spellEnd"/>
      <w:r w:rsidRPr="00B94EAB">
        <w:rPr>
          <w:rFonts w:cs="Times New Roman"/>
          <w:color w:val="0D0D0D" w:themeColor="text1" w:themeTint="F2"/>
          <w:sz w:val="17"/>
        </w:rPr>
        <w:t xml:space="preserve"> = </w:t>
      </w:r>
      <w:proofErr w:type="spellStart"/>
      <w:r w:rsidRPr="00B94EAB">
        <w:rPr>
          <w:rFonts w:cs="Times New Roman"/>
          <w:color w:val="0D0D0D" w:themeColor="text1" w:themeTint="F2"/>
          <w:sz w:val="17"/>
        </w:rPr>
        <w:t>datetime.now</w:t>
      </w:r>
      <w:proofErr w:type="spellEnd"/>
      <w:r w:rsidRPr="00B94EAB">
        <w:rPr>
          <w:rFonts w:cs="Times New Roman"/>
          <w:color w:val="0D0D0D" w:themeColor="text1" w:themeTint="F2"/>
          <w:sz w:val="17"/>
        </w:rPr>
        <w:t>()</w:t>
      </w:r>
    </w:p>
    <w:p w14:paraId="2C19DB69" w14:textId="77777777" w:rsidR="009A7E06" w:rsidRPr="00B94EAB" w:rsidRDefault="009A7E06">
      <w:pPr>
        <w:spacing w:after="0"/>
        <w:ind w:left="504" w:right="288"/>
        <w:rPr>
          <w:rFonts w:cs="Times New Roman"/>
          <w:color w:val="0D0D0D" w:themeColor="text1" w:themeTint="F2"/>
        </w:rPr>
      </w:pPr>
    </w:p>
    <w:p w14:paraId="77032355"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duration = </w:t>
      </w:r>
      <w:proofErr w:type="spellStart"/>
      <w:r w:rsidRPr="00B94EAB">
        <w:rPr>
          <w:rFonts w:cs="Times New Roman"/>
          <w:color w:val="0D0D0D" w:themeColor="text1" w:themeTint="F2"/>
          <w:sz w:val="17"/>
        </w:rPr>
        <w:t>exit_time</w:t>
      </w:r>
      <w:proofErr w:type="spellEnd"/>
      <w:r w:rsidRPr="00B94EAB">
        <w:rPr>
          <w:rFonts w:cs="Times New Roman"/>
          <w:color w:val="0D0D0D" w:themeColor="text1" w:themeTint="F2"/>
          <w:sz w:val="17"/>
        </w:rPr>
        <w:t xml:space="preserve"> - record["</w:t>
      </w:r>
      <w:proofErr w:type="spellStart"/>
      <w:r w:rsidRPr="00B94EAB">
        <w:rPr>
          <w:rFonts w:cs="Times New Roman"/>
          <w:color w:val="0D0D0D" w:themeColor="text1" w:themeTint="F2"/>
          <w:sz w:val="17"/>
        </w:rPr>
        <w:t>entry_time</w:t>
      </w:r>
      <w:proofErr w:type="spellEnd"/>
      <w:r w:rsidRPr="00B94EAB">
        <w:rPr>
          <w:rFonts w:cs="Times New Roman"/>
          <w:color w:val="0D0D0D" w:themeColor="text1" w:themeTint="F2"/>
          <w:sz w:val="17"/>
        </w:rPr>
        <w:t>"]</w:t>
      </w:r>
    </w:p>
    <w:p w14:paraId="4E6F6C10"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duration_minutes</w:t>
      </w:r>
      <w:proofErr w:type="spellEnd"/>
      <w:r w:rsidRPr="00B94EAB">
        <w:rPr>
          <w:rFonts w:cs="Times New Roman"/>
          <w:color w:val="0D0D0D" w:themeColor="text1" w:themeTint="F2"/>
          <w:sz w:val="17"/>
        </w:rPr>
        <w:t xml:space="preserve"> = max(1, int(</w:t>
      </w:r>
      <w:proofErr w:type="spellStart"/>
      <w:r w:rsidRPr="00B94EAB">
        <w:rPr>
          <w:rFonts w:cs="Times New Roman"/>
          <w:color w:val="0D0D0D" w:themeColor="text1" w:themeTint="F2"/>
          <w:sz w:val="17"/>
        </w:rPr>
        <w:t>duration.total_seconds</w:t>
      </w:r>
      <w:proofErr w:type="spellEnd"/>
      <w:r w:rsidRPr="00B94EAB">
        <w:rPr>
          <w:rFonts w:cs="Times New Roman"/>
          <w:color w:val="0D0D0D" w:themeColor="text1" w:themeTint="F2"/>
          <w:sz w:val="17"/>
        </w:rPr>
        <w:t>() / 60))</w:t>
      </w:r>
    </w:p>
    <w:p w14:paraId="23918924" w14:textId="77777777" w:rsidR="009A7E06" w:rsidRPr="00B94EAB" w:rsidRDefault="009A7E06">
      <w:pPr>
        <w:spacing w:after="0"/>
        <w:ind w:left="504" w:right="288"/>
        <w:rPr>
          <w:rFonts w:cs="Times New Roman"/>
          <w:color w:val="0D0D0D" w:themeColor="text1" w:themeTint="F2"/>
        </w:rPr>
      </w:pPr>
    </w:p>
    <w:p w14:paraId="2146F010"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charge = </w:t>
      </w:r>
      <w:proofErr w:type="spellStart"/>
      <w:r w:rsidRPr="00B94EAB">
        <w:rPr>
          <w:rFonts w:cs="Times New Roman"/>
          <w:color w:val="0D0D0D" w:themeColor="text1" w:themeTint="F2"/>
          <w:sz w:val="17"/>
        </w:rPr>
        <w:t>calculate_charge</w:t>
      </w:r>
      <w:proofErr w:type="spellEnd"/>
      <w:r w:rsidRPr="00B94EAB">
        <w:rPr>
          <w:rFonts w:cs="Times New Roman"/>
          <w:color w:val="0D0D0D" w:themeColor="text1" w:themeTint="F2"/>
          <w:sz w:val="17"/>
        </w:rPr>
        <w:t>(</w:t>
      </w:r>
    </w:p>
    <w:p w14:paraId="3974625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record["</w:t>
      </w:r>
      <w:proofErr w:type="spellStart"/>
      <w:r w:rsidRPr="00B94EAB">
        <w:rPr>
          <w:rFonts w:cs="Times New Roman"/>
          <w:color w:val="0D0D0D" w:themeColor="text1" w:themeTint="F2"/>
          <w:sz w:val="17"/>
        </w:rPr>
        <w:t>vehicle_type</w:t>
      </w:r>
      <w:proofErr w:type="spellEnd"/>
      <w:r w:rsidRPr="00B94EAB">
        <w:rPr>
          <w:rFonts w:cs="Times New Roman"/>
          <w:color w:val="0D0D0D" w:themeColor="text1" w:themeTint="F2"/>
          <w:sz w:val="17"/>
        </w:rPr>
        <w:t>"],</w:t>
      </w:r>
    </w:p>
    <w:p w14:paraId="40EC825C"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duration_minutes</w:t>
      </w:r>
      <w:proofErr w:type="spellEnd"/>
    </w:p>
    <w:p w14:paraId="4C51E175"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
    <w:p w14:paraId="7C431DC4" w14:textId="77777777" w:rsidR="009A7E06" w:rsidRPr="00B94EAB" w:rsidRDefault="009A7E06">
      <w:pPr>
        <w:spacing w:after="0"/>
        <w:ind w:left="504" w:right="288"/>
        <w:rPr>
          <w:rFonts w:cs="Times New Roman"/>
          <w:color w:val="0D0D0D" w:themeColor="text1" w:themeTint="F2"/>
        </w:rPr>
      </w:pPr>
    </w:p>
    <w:p w14:paraId="35D9E75B"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print("\n========== PARKING BILL ==========")</w:t>
      </w:r>
    </w:p>
    <w:p w14:paraId="038D7158"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print("Vehicle Number :", </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w:t>
      </w:r>
    </w:p>
    <w:p w14:paraId="6441E3EE"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print("Vehicle Type   :", record["</w:t>
      </w:r>
      <w:proofErr w:type="spellStart"/>
      <w:r w:rsidRPr="00B94EAB">
        <w:rPr>
          <w:rFonts w:cs="Times New Roman"/>
          <w:color w:val="0D0D0D" w:themeColor="text1" w:themeTint="F2"/>
          <w:sz w:val="17"/>
        </w:rPr>
        <w:t>vehicle_type</w:t>
      </w:r>
      <w:proofErr w:type="spellEnd"/>
      <w:r w:rsidRPr="00B94EAB">
        <w:rPr>
          <w:rFonts w:cs="Times New Roman"/>
          <w:color w:val="0D0D0D" w:themeColor="text1" w:themeTint="F2"/>
          <w:sz w:val="17"/>
        </w:rPr>
        <w:t>"])</w:t>
      </w:r>
    </w:p>
    <w:p w14:paraId="4ED20CAF"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print("Parking Slot   :", record["slot"])</w:t>
      </w:r>
    </w:p>
    <w:p w14:paraId="6B3D6CA3"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print("Duration       :", </w:t>
      </w:r>
      <w:proofErr w:type="spellStart"/>
      <w:r w:rsidRPr="00B94EAB">
        <w:rPr>
          <w:rFonts w:cs="Times New Roman"/>
          <w:color w:val="0D0D0D" w:themeColor="text1" w:themeTint="F2"/>
          <w:sz w:val="17"/>
        </w:rPr>
        <w:t>duration_minutes</w:t>
      </w:r>
      <w:proofErr w:type="spellEnd"/>
      <w:r w:rsidRPr="00B94EAB">
        <w:rPr>
          <w:rFonts w:cs="Times New Roman"/>
          <w:color w:val="0D0D0D" w:themeColor="text1" w:themeTint="F2"/>
          <w:sz w:val="17"/>
        </w:rPr>
        <w:t>, "minutes")</w:t>
      </w:r>
    </w:p>
    <w:p w14:paraId="2E7DABF7"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print("Parking Charge : Rs.", charge)</w:t>
      </w:r>
    </w:p>
    <w:p w14:paraId="263AFB3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w:t>
      </w:r>
    </w:p>
    <w:p w14:paraId="3FC4810A" w14:textId="77777777" w:rsidR="009A7E06" w:rsidRPr="00B94EAB" w:rsidRDefault="009A7E06">
      <w:pPr>
        <w:spacing w:after="0"/>
        <w:ind w:left="504" w:right="288"/>
        <w:rPr>
          <w:rFonts w:cs="Times New Roman"/>
          <w:color w:val="0D0D0D" w:themeColor="text1" w:themeTint="F2"/>
        </w:rPr>
      </w:pPr>
    </w:p>
    <w:p w14:paraId="7097337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vehicle_revenue</w:t>
      </w:r>
      <w:proofErr w:type="spellEnd"/>
      <w:r w:rsidRPr="00B94EAB">
        <w:rPr>
          <w:rFonts w:cs="Times New Roman"/>
          <w:color w:val="0D0D0D" w:themeColor="text1" w:themeTint="F2"/>
          <w:sz w:val="17"/>
        </w:rPr>
        <w:t>[record["</w:t>
      </w:r>
      <w:proofErr w:type="spellStart"/>
      <w:r w:rsidRPr="00B94EAB">
        <w:rPr>
          <w:rFonts w:cs="Times New Roman"/>
          <w:color w:val="0D0D0D" w:themeColor="text1" w:themeTint="F2"/>
          <w:sz w:val="17"/>
        </w:rPr>
        <w:t>vehicle_type</w:t>
      </w:r>
      <w:proofErr w:type="spellEnd"/>
      <w:r w:rsidRPr="00B94EAB">
        <w:rPr>
          <w:rFonts w:cs="Times New Roman"/>
          <w:color w:val="0D0D0D" w:themeColor="text1" w:themeTint="F2"/>
          <w:sz w:val="17"/>
        </w:rPr>
        <w:t>"]] += charge</w:t>
      </w:r>
    </w:p>
    <w:p w14:paraId="739E96CD" w14:textId="77777777" w:rsidR="009A7E06" w:rsidRPr="00B94EAB" w:rsidRDefault="009A7E06">
      <w:pPr>
        <w:spacing w:after="0"/>
        <w:ind w:left="504" w:right="288"/>
        <w:rPr>
          <w:rFonts w:cs="Times New Roman"/>
          <w:color w:val="0D0D0D" w:themeColor="text1" w:themeTint="F2"/>
        </w:rPr>
      </w:pPr>
    </w:p>
    <w:p w14:paraId="260C1B67"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with open(LOG_FILE, "a") as file:</w:t>
      </w:r>
    </w:p>
    <w:p w14:paraId="39840BAB"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file.write</w:t>
      </w:r>
      <w:proofErr w:type="spellEnd"/>
      <w:r w:rsidRPr="00B94EAB">
        <w:rPr>
          <w:rFonts w:cs="Times New Roman"/>
          <w:color w:val="0D0D0D" w:themeColor="text1" w:themeTint="F2"/>
          <w:sz w:val="17"/>
        </w:rPr>
        <w:t>(</w:t>
      </w:r>
    </w:p>
    <w:p w14:paraId="19C0836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f"{</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},{record['</w:t>
      </w:r>
      <w:proofErr w:type="spellStart"/>
      <w:r w:rsidRPr="00B94EAB">
        <w:rPr>
          <w:rFonts w:cs="Times New Roman"/>
          <w:color w:val="0D0D0D" w:themeColor="text1" w:themeTint="F2"/>
          <w:sz w:val="17"/>
        </w:rPr>
        <w:t>vehicle_type</w:t>
      </w:r>
      <w:proofErr w:type="spellEnd"/>
      <w:r w:rsidRPr="00B94EAB">
        <w:rPr>
          <w:rFonts w:cs="Times New Roman"/>
          <w:color w:val="0D0D0D" w:themeColor="text1" w:themeTint="F2"/>
          <w:sz w:val="17"/>
        </w:rPr>
        <w:t>']},"</w:t>
      </w:r>
    </w:p>
    <w:p w14:paraId="097CD51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f"{record['slot']},{record['</w:t>
      </w:r>
      <w:proofErr w:type="spellStart"/>
      <w:r w:rsidRPr="00B94EAB">
        <w:rPr>
          <w:rFonts w:cs="Times New Roman"/>
          <w:color w:val="0D0D0D" w:themeColor="text1" w:themeTint="F2"/>
          <w:sz w:val="17"/>
        </w:rPr>
        <w:t>entry_time</w:t>
      </w:r>
      <w:proofErr w:type="spellEnd"/>
      <w:r w:rsidRPr="00B94EAB">
        <w:rPr>
          <w:rFonts w:cs="Times New Roman"/>
          <w:color w:val="0D0D0D" w:themeColor="text1" w:themeTint="F2"/>
          <w:sz w:val="17"/>
        </w:rPr>
        <w:t>']},"</w:t>
      </w:r>
    </w:p>
    <w:p w14:paraId="1506A2D4"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f"{</w:t>
      </w:r>
      <w:proofErr w:type="spellStart"/>
      <w:r w:rsidRPr="00B94EAB">
        <w:rPr>
          <w:rFonts w:cs="Times New Roman"/>
          <w:color w:val="0D0D0D" w:themeColor="text1" w:themeTint="F2"/>
          <w:sz w:val="17"/>
        </w:rPr>
        <w:t>exit_time</w:t>
      </w:r>
      <w:proofErr w:type="spellEnd"/>
      <w:r w:rsidRPr="00B94EAB">
        <w:rPr>
          <w:rFonts w:cs="Times New Roman"/>
          <w:color w:val="0D0D0D" w:themeColor="text1" w:themeTint="F2"/>
          <w:sz w:val="17"/>
        </w:rPr>
        <w:t>},{</w:t>
      </w:r>
      <w:proofErr w:type="spellStart"/>
      <w:r w:rsidRPr="00B94EAB">
        <w:rPr>
          <w:rFonts w:cs="Times New Roman"/>
          <w:color w:val="0D0D0D" w:themeColor="text1" w:themeTint="F2"/>
          <w:sz w:val="17"/>
        </w:rPr>
        <w:t>duration_minutes</w:t>
      </w:r>
      <w:proofErr w:type="spellEnd"/>
      <w:r w:rsidRPr="00B94EAB">
        <w:rPr>
          <w:rFonts w:cs="Times New Roman"/>
          <w:color w:val="0D0D0D" w:themeColor="text1" w:themeTint="F2"/>
          <w:sz w:val="17"/>
        </w:rPr>
        <w:t>},{charge}\n"</w:t>
      </w:r>
    </w:p>
    <w:p w14:paraId="3AA15497"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
    <w:p w14:paraId="5A36F9D3" w14:textId="77777777" w:rsidR="009A7E06" w:rsidRPr="00B94EAB" w:rsidRDefault="009A7E06">
      <w:pPr>
        <w:spacing w:after="0"/>
        <w:ind w:left="504" w:right="288"/>
        <w:rPr>
          <w:rFonts w:cs="Times New Roman"/>
          <w:color w:val="0D0D0D" w:themeColor="text1" w:themeTint="F2"/>
        </w:rPr>
      </w:pPr>
    </w:p>
    <w:p w14:paraId="0A1AECBF"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release_slot</w:t>
      </w:r>
      <w:proofErr w:type="spellEnd"/>
      <w:r w:rsidRPr="00B94EAB">
        <w:rPr>
          <w:rFonts w:cs="Times New Roman"/>
          <w:color w:val="0D0D0D" w:themeColor="text1" w:themeTint="F2"/>
          <w:sz w:val="17"/>
        </w:rPr>
        <w:t>(slots, record["slot"])</w:t>
      </w:r>
    </w:p>
    <w:p w14:paraId="45F90DBD"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occupied_slots.discard</w:t>
      </w:r>
      <w:proofErr w:type="spellEnd"/>
      <w:r w:rsidRPr="00B94EAB">
        <w:rPr>
          <w:rFonts w:cs="Times New Roman"/>
          <w:color w:val="0D0D0D" w:themeColor="text1" w:themeTint="F2"/>
          <w:sz w:val="17"/>
        </w:rPr>
        <w:t>(record["slot"])</w:t>
      </w:r>
    </w:p>
    <w:p w14:paraId="7E90E7E5"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del </w:t>
      </w:r>
      <w:proofErr w:type="spellStart"/>
      <w:r w:rsidRPr="00B94EAB">
        <w:rPr>
          <w:rFonts w:cs="Times New Roman"/>
          <w:color w:val="0D0D0D" w:themeColor="text1" w:themeTint="F2"/>
          <w:sz w:val="17"/>
        </w:rPr>
        <w:t>vehicle_records</w:t>
      </w:r>
      <w:proofErr w:type="spellEnd"/>
      <w:r w:rsidRPr="00B94EAB">
        <w:rPr>
          <w:rFonts w:cs="Times New Roman"/>
          <w:color w:val="0D0D0D" w:themeColor="text1" w:themeTint="F2"/>
          <w:sz w:val="17"/>
        </w:rPr>
        <w:t>[</w:t>
      </w:r>
      <w:proofErr w:type="spellStart"/>
      <w:r w:rsidRPr="00B94EAB">
        <w:rPr>
          <w:rFonts w:cs="Times New Roman"/>
          <w:color w:val="0D0D0D" w:themeColor="text1" w:themeTint="F2"/>
          <w:sz w:val="17"/>
        </w:rPr>
        <w:t>vehicle_number</w:t>
      </w:r>
      <w:proofErr w:type="spellEnd"/>
      <w:r w:rsidRPr="00B94EAB">
        <w:rPr>
          <w:rFonts w:cs="Times New Roman"/>
          <w:color w:val="0D0D0D" w:themeColor="text1" w:themeTint="F2"/>
          <w:sz w:val="17"/>
        </w:rPr>
        <w:t>]</w:t>
      </w:r>
    </w:p>
    <w:p w14:paraId="181D2D09" w14:textId="77777777" w:rsidR="009A7E06" w:rsidRPr="00B94EAB" w:rsidRDefault="009A7E06">
      <w:pPr>
        <w:spacing w:after="0"/>
        <w:ind w:left="504" w:right="288"/>
        <w:rPr>
          <w:rFonts w:cs="Times New Roman"/>
          <w:color w:val="0D0D0D" w:themeColor="text1" w:themeTint="F2"/>
        </w:rPr>
      </w:pPr>
    </w:p>
    <w:p w14:paraId="32557B07"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def </w:t>
      </w:r>
      <w:proofErr w:type="spellStart"/>
      <w:r w:rsidRPr="00B94EAB">
        <w:rPr>
          <w:rFonts w:cs="Times New Roman"/>
          <w:color w:val="0D0D0D" w:themeColor="text1" w:themeTint="F2"/>
          <w:sz w:val="17"/>
        </w:rPr>
        <w:t>generate_report</w:t>
      </w:r>
      <w:proofErr w:type="spellEnd"/>
      <w:r w:rsidRPr="00B94EAB">
        <w:rPr>
          <w:rFonts w:cs="Times New Roman"/>
          <w:color w:val="0D0D0D" w:themeColor="text1" w:themeTint="F2"/>
          <w:sz w:val="17"/>
        </w:rPr>
        <w:t>():</w:t>
      </w:r>
    </w:p>
    <w:p w14:paraId="145D7D55"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total_occupied</w:t>
      </w:r>
      <w:proofErr w:type="spellEnd"/>
      <w:r w:rsidRPr="00B94EAB">
        <w:rPr>
          <w:rFonts w:cs="Times New Roman"/>
          <w:color w:val="0D0D0D" w:themeColor="text1" w:themeTint="F2"/>
          <w:sz w:val="17"/>
        </w:rPr>
        <w:t xml:space="preserve"> = </w:t>
      </w:r>
      <w:proofErr w:type="spellStart"/>
      <w:r w:rsidRPr="00B94EAB">
        <w:rPr>
          <w:rFonts w:cs="Times New Roman"/>
          <w:color w:val="0D0D0D" w:themeColor="text1" w:themeTint="F2"/>
          <w:sz w:val="17"/>
        </w:rPr>
        <w:t>len</w:t>
      </w:r>
      <w:proofErr w:type="spellEnd"/>
      <w:r w:rsidRPr="00B94EAB">
        <w:rPr>
          <w:rFonts w:cs="Times New Roman"/>
          <w:color w:val="0D0D0D" w:themeColor="text1" w:themeTint="F2"/>
          <w:sz w:val="17"/>
        </w:rPr>
        <w:t>(</w:t>
      </w:r>
      <w:proofErr w:type="spellStart"/>
      <w:r w:rsidRPr="00B94EAB">
        <w:rPr>
          <w:rFonts w:cs="Times New Roman"/>
          <w:color w:val="0D0D0D" w:themeColor="text1" w:themeTint="F2"/>
          <w:sz w:val="17"/>
        </w:rPr>
        <w:t>occupied_slots</w:t>
      </w:r>
      <w:proofErr w:type="spellEnd"/>
      <w:r w:rsidRPr="00B94EAB">
        <w:rPr>
          <w:rFonts w:cs="Times New Roman"/>
          <w:color w:val="0D0D0D" w:themeColor="text1" w:themeTint="F2"/>
          <w:sz w:val="17"/>
        </w:rPr>
        <w:t>)</w:t>
      </w:r>
    </w:p>
    <w:p w14:paraId="619DEBC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occupancy_percentage</w:t>
      </w:r>
      <w:proofErr w:type="spellEnd"/>
      <w:r w:rsidRPr="00B94EAB">
        <w:rPr>
          <w:rFonts w:cs="Times New Roman"/>
          <w:color w:val="0D0D0D" w:themeColor="text1" w:themeTint="F2"/>
          <w:sz w:val="17"/>
        </w:rPr>
        <w:t xml:space="preserve"> = (</w:t>
      </w:r>
      <w:proofErr w:type="spellStart"/>
      <w:r w:rsidRPr="00B94EAB">
        <w:rPr>
          <w:rFonts w:cs="Times New Roman"/>
          <w:color w:val="0D0D0D" w:themeColor="text1" w:themeTint="F2"/>
          <w:sz w:val="17"/>
        </w:rPr>
        <w:t>total_occupied</w:t>
      </w:r>
      <w:proofErr w:type="spellEnd"/>
      <w:r w:rsidRPr="00B94EAB">
        <w:rPr>
          <w:rFonts w:cs="Times New Roman"/>
          <w:color w:val="0D0D0D" w:themeColor="text1" w:themeTint="F2"/>
          <w:sz w:val="17"/>
        </w:rPr>
        <w:t xml:space="preserve"> / TOTAL_SLOTS) * 100</w:t>
      </w:r>
    </w:p>
    <w:p w14:paraId="026B69EC"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total_revenue</w:t>
      </w:r>
      <w:proofErr w:type="spellEnd"/>
      <w:r w:rsidRPr="00B94EAB">
        <w:rPr>
          <w:rFonts w:cs="Times New Roman"/>
          <w:color w:val="0D0D0D" w:themeColor="text1" w:themeTint="F2"/>
          <w:sz w:val="17"/>
        </w:rPr>
        <w:t xml:space="preserve"> = sum(</w:t>
      </w:r>
      <w:proofErr w:type="spellStart"/>
      <w:r w:rsidRPr="00B94EAB">
        <w:rPr>
          <w:rFonts w:cs="Times New Roman"/>
          <w:color w:val="0D0D0D" w:themeColor="text1" w:themeTint="F2"/>
          <w:sz w:val="17"/>
        </w:rPr>
        <w:t>vehicle_revenue.values</w:t>
      </w:r>
      <w:proofErr w:type="spellEnd"/>
      <w:r w:rsidRPr="00B94EAB">
        <w:rPr>
          <w:rFonts w:cs="Times New Roman"/>
          <w:color w:val="0D0D0D" w:themeColor="text1" w:themeTint="F2"/>
          <w:sz w:val="17"/>
        </w:rPr>
        <w:t>())</w:t>
      </w:r>
    </w:p>
    <w:p w14:paraId="6DCB256C" w14:textId="77777777" w:rsidR="009A7E06" w:rsidRPr="00B94EAB" w:rsidRDefault="009A7E06">
      <w:pPr>
        <w:spacing w:after="0"/>
        <w:ind w:left="504" w:right="288"/>
        <w:rPr>
          <w:rFonts w:cs="Times New Roman"/>
          <w:color w:val="0D0D0D" w:themeColor="text1" w:themeTint="F2"/>
        </w:rPr>
      </w:pPr>
    </w:p>
    <w:p w14:paraId="2567A443"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print("\n========== END-OF-DAY REPORT ==========")</w:t>
      </w:r>
    </w:p>
    <w:p w14:paraId="14156AD8"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print("Total Parking Slots :", TOTAL_SLOTS)</w:t>
      </w:r>
    </w:p>
    <w:p w14:paraId="14B0A568"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print("Occupied Slots      :", </w:t>
      </w:r>
      <w:proofErr w:type="spellStart"/>
      <w:r w:rsidRPr="00B94EAB">
        <w:rPr>
          <w:rFonts w:cs="Times New Roman"/>
          <w:color w:val="0D0D0D" w:themeColor="text1" w:themeTint="F2"/>
          <w:sz w:val="17"/>
        </w:rPr>
        <w:t>total_occupied</w:t>
      </w:r>
      <w:proofErr w:type="spellEnd"/>
      <w:r w:rsidRPr="00B94EAB">
        <w:rPr>
          <w:rFonts w:cs="Times New Roman"/>
          <w:color w:val="0D0D0D" w:themeColor="text1" w:themeTint="F2"/>
          <w:sz w:val="17"/>
        </w:rPr>
        <w:t>)</w:t>
      </w:r>
    </w:p>
    <w:p w14:paraId="57C63E74"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print("Available Slots     :", TOTAL_SLOTS - </w:t>
      </w:r>
      <w:proofErr w:type="spellStart"/>
      <w:r w:rsidRPr="00B94EAB">
        <w:rPr>
          <w:rFonts w:cs="Times New Roman"/>
          <w:color w:val="0D0D0D" w:themeColor="text1" w:themeTint="F2"/>
          <w:sz w:val="17"/>
        </w:rPr>
        <w:t>total_occupied</w:t>
      </w:r>
      <w:proofErr w:type="spellEnd"/>
      <w:r w:rsidRPr="00B94EAB">
        <w:rPr>
          <w:rFonts w:cs="Times New Roman"/>
          <w:color w:val="0D0D0D" w:themeColor="text1" w:themeTint="F2"/>
          <w:sz w:val="17"/>
        </w:rPr>
        <w:t>)</w:t>
      </w:r>
    </w:p>
    <w:p w14:paraId="6B56C067"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print("Occupancy            :", round(</w:t>
      </w:r>
      <w:proofErr w:type="spellStart"/>
      <w:r w:rsidRPr="00B94EAB">
        <w:rPr>
          <w:rFonts w:cs="Times New Roman"/>
          <w:color w:val="0D0D0D" w:themeColor="text1" w:themeTint="F2"/>
          <w:sz w:val="17"/>
        </w:rPr>
        <w:t>occupancy_percentage</w:t>
      </w:r>
      <w:proofErr w:type="spellEnd"/>
      <w:r w:rsidRPr="00B94EAB">
        <w:rPr>
          <w:rFonts w:cs="Times New Roman"/>
          <w:color w:val="0D0D0D" w:themeColor="text1" w:themeTint="F2"/>
          <w:sz w:val="17"/>
        </w:rPr>
        <w:t>, 2), "%")</w:t>
      </w:r>
    </w:p>
    <w:p w14:paraId="7A202E9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print("Total Revenue        : Rs.", </w:t>
      </w:r>
      <w:proofErr w:type="spellStart"/>
      <w:r w:rsidRPr="00B94EAB">
        <w:rPr>
          <w:rFonts w:cs="Times New Roman"/>
          <w:color w:val="0D0D0D" w:themeColor="text1" w:themeTint="F2"/>
          <w:sz w:val="17"/>
        </w:rPr>
        <w:t>total_revenue</w:t>
      </w:r>
      <w:proofErr w:type="spellEnd"/>
      <w:r w:rsidRPr="00B94EAB">
        <w:rPr>
          <w:rFonts w:cs="Times New Roman"/>
          <w:color w:val="0D0D0D" w:themeColor="text1" w:themeTint="F2"/>
          <w:sz w:val="17"/>
        </w:rPr>
        <w:t>)</w:t>
      </w:r>
    </w:p>
    <w:p w14:paraId="3FA77A52" w14:textId="77777777" w:rsidR="009A7E06" w:rsidRPr="00B94EAB" w:rsidRDefault="009A7E06">
      <w:pPr>
        <w:spacing w:after="0"/>
        <w:ind w:left="504" w:right="288"/>
        <w:rPr>
          <w:rFonts w:cs="Times New Roman"/>
          <w:color w:val="0D0D0D" w:themeColor="text1" w:themeTint="F2"/>
        </w:rPr>
      </w:pPr>
    </w:p>
    <w:p w14:paraId="170C693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def main():</w:t>
      </w:r>
    </w:p>
    <w:p w14:paraId="522C48A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while True:</w:t>
      </w:r>
    </w:p>
    <w:p w14:paraId="07EB1B70"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print("\n1. Register Vehicle")</w:t>
      </w:r>
    </w:p>
    <w:p w14:paraId="61884E15"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print("2. Vehicle Exit")</w:t>
      </w:r>
    </w:p>
    <w:p w14:paraId="452876E3"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print("3. Display Available Slots")</w:t>
      </w:r>
    </w:p>
    <w:p w14:paraId="3C65B496"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print("4. Display Occupied Slots")</w:t>
      </w:r>
    </w:p>
    <w:p w14:paraId="24CDBB55"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print("5. Generate Report")</w:t>
      </w:r>
    </w:p>
    <w:p w14:paraId="03986162"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print("6. Exit")</w:t>
      </w:r>
    </w:p>
    <w:p w14:paraId="07DC943E" w14:textId="77777777" w:rsidR="009A7E06" w:rsidRPr="00B94EAB" w:rsidRDefault="009A7E06">
      <w:pPr>
        <w:spacing w:after="0"/>
        <w:ind w:left="504" w:right="288"/>
        <w:rPr>
          <w:rFonts w:cs="Times New Roman"/>
          <w:color w:val="0D0D0D" w:themeColor="text1" w:themeTint="F2"/>
        </w:rPr>
      </w:pPr>
    </w:p>
    <w:p w14:paraId="342FC55F"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choice = input("Enter your choice: ").strip()</w:t>
      </w:r>
    </w:p>
    <w:p w14:paraId="27B3A5DB" w14:textId="77777777" w:rsidR="009A7E06" w:rsidRPr="00B94EAB" w:rsidRDefault="009A7E06">
      <w:pPr>
        <w:spacing w:after="0"/>
        <w:ind w:left="504" w:right="288"/>
        <w:rPr>
          <w:rFonts w:cs="Times New Roman"/>
          <w:color w:val="0D0D0D" w:themeColor="text1" w:themeTint="F2"/>
        </w:rPr>
      </w:pPr>
    </w:p>
    <w:p w14:paraId="31EE7BF4"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if choice == "1":</w:t>
      </w:r>
    </w:p>
    <w:p w14:paraId="25161EBA"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register_vehicle</w:t>
      </w:r>
      <w:proofErr w:type="spellEnd"/>
      <w:r w:rsidRPr="00B94EAB">
        <w:rPr>
          <w:rFonts w:cs="Times New Roman"/>
          <w:color w:val="0D0D0D" w:themeColor="text1" w:themeTint="F2"/>
          <w:sz w:val="17"/>
        </w:rPr>
        <w:t>()</w:t>
      </w:r>
    </w:p>
    <w:p w14:paraId="5CA58C4D"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elif</w:t>
      </w:r>
      <w:proofErr w:type="spellEnd"/>
      <w:r w:rsidRPr="00B94EAB">
        <w:rPr>
          <w:rFonts w:cs="Times New Roman"/>
          <w:color w:val="0D0D0D" w:themeColor="text1" w:themeTint="F2"/>
          <w:sz w:val="17"/>
        </w:rPr>
        <w:t xml:space="preserve"> choice == "2":</w:t>
      </w:r>
    </w:p>
    <w:p w14:paraId="560451CB"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vehicle_exit</w:t>
      </w:r>
      <w:proofErr w:type="spellEnd"/>
      <w:r w:rsidRPr="00B94EAB">
        <w:rPr>
          <w:rFonts w:cs="Times New Roman"/>
          <w:color w:val="0D0D0D" w:themeColor="text1" w:themeTint="F2"/>
          <w:sz w:val="17"/>
        </w:rPr>
        <w:t>()</w:t>
      </w:r>
    </w:p>
    <w:p w14:paraId="7EC2C13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elif</w:t>
      </w:r>
      <w:proofErr w:type="spellEnd"/>
      <w:r w:rsidRPr="00B94EAB">
        <w:rPr>
          <w:rFonts w:cs="Times New Roman"/>
          <w:color w:val="0D0D0D" w:themeColor="text1" w:themeTint="F2"/>
          <w:sz w:val="17"/>
        </w:rPr>
        <w:t xml:space="preserve"> choice == "3":</w:t>
      </w:r>
    </w:p>
    <w:p w14:paraId="107A7CF3"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w:t>
      </w:r>
      <w:proofErr w:type="spellStart"/>
      <w:r w:rsidRPr="00B94EAB">
        <w:rPr>
          <w:rFonts w:cs="Times New Roman"/>
          <w:color w:val="0D0D0D" w:themeColor="text1" w:themeTint="F2"/>
          <w:sz w:val="17"/>
        </w:rPr>
        <w:t>get_available_slots</w:t>
      </w:r>
      <w:proofErr w:type="spellEnd"/>
      <w:r w:rsidRPr="00B94EAB">
        <w:rPr>
          <w:rFonts w:cs="Times New Roman"/>
          <w:color w:val="0D0D0D" w:themeColor="text1" w:themeTint="F2"/>
          <w:sz w:val="17"/>
        </w:rPr>
        <w:t>(slots))</w:t>
      </w:r>
    </w:p>
    <w:p w14:paraId="46182B67"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elif</w:t>
      </w:r>
      <w:proofErr w:type="spellEnd"/>
      <w:r w:rsidRPr="00B94EAB">
        <w:rPr>
          <w:rFonts w:cs="Times New Roman"/>
          <w:color w:val="0D0D0D" w:themeColor="text1" w:themeTint="F2"/>
          <w:sz w:val="17"/>
        </w:rPr>
        <w:t xml:space="preserve"> choice == "4":</w:t>
      </w:r>
    </w:p>
    <w:p w14:paraId="2845DFF1"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w:t>
      </w:r>
      <w:proofErr w:type="spellStart"/>
      <w:r w:rsidRPr="00B94EAB">
        <w:rPr>
          <w:rFonts w:cs="Times New Roman"/>
          <w:color w:val="0D0D0D" w:themeColor="text1" w:themeTint="F2"/>
          <w:sz w:val="17"/>
        </w:rPr>
        <w:t>get_occupied_slots</w:t>
      </w:r>
      <w:proofErr w:type="spellEnd"/>
      <w:r w:rsidRPr="00B94EAB">
        <w:rPr>
          <w:rFonts w:cs="Times New Roman"/>
          <w:color w:val="0D0D0D" w:themeColor="text1" w:themeTint="F2"/>
          <w:sz w:val="17"/>
        </w:rPr>
        <w:t>(slots))</w:t>
      </w:r>
    </w:p>
    <w:p w14:paraId="1BACEC02"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elif</w:t>
      </w:r>
      <w:proofErr w:type="spellEnd"/>
      <w:r w:rsidRPr="00B94EAB">
        <w:rPr>
          <w:rFonts w:cs="Times New Roman"/>
          <w:color w:val="0D0D0D" w:themeColor="text1" w:themeTint="F2"/>
          <w:sz w:val="17"/>
        </w:rPr>
        <w:t xml:space="preserve"> choice == "5":</w:t>
      </w:r>
    </w:p>
    <w:p w14:paraId="53E6B8D4"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generate_report</w:t>
      </w:r>
      <w:proofErr w:type="spellEnd"/>
      <w:r w:rsidRPr="00B94EAB">
        <w:rPr>
          <w:rFonts w:cs="Times New Roman"/>
          <w:color w:val="0D0D0D" w:themeColor="text1" w:themeTint="F2"/>
          <w:sz w:val="17"/>
        </w:rPr>
        <w:t>()</w:t>
      </w:r>
    </w:p>
    <w:p w14:paraId="554D8E62"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w:t>
      </w:r>
      <w:proofErr w:type="spellStart"/>
      <w:r w:rsidRPr="00B94EAB">
        <w:rPr>
          <w:rFonts w:cs="Times New Roman"/>
          <w:color w:val="0D0D0D" w:themeColor="text1" w:themeTint="F2"/>
          <w:sz w:val="17"/>
        </w:rPr>
        <w:t>elif</w:t>
      </w:r>
      <w:proofErr w:type="spellEnd"/>
      <w:r w:rsidRPr="00B94EAB">
        <w:rPr>
          <w:rFonts w:cs="Times New Roman"/>
          <w:color w:val="0D0D0D" w:themeColor="text1" w:themeTint="F2"/>
          <w:sz w:val="17"/>
        </w:rPr>
        <w:t xml:space="preserve"> choice == "6":</w:t>
      </w:r>
    </w:p>
    <w:p w14:paraId="1B5C18A0"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print("Thank you.")</w:t>
      </w:r>
    </w:p>
    <w:p w14:paraId="37296F7E"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break</w:t>
      </w:r>
    </w:p>
    <w:p w14:paraId="4BA7058C"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else:</w:t>
      </w:r>
    </w:p>
    <w:p w14:paraId="618C9E5B"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print("Invalid choice.")</w:t>
      </w:r>
    </w:p>
    <w:p w14:paraId="6AA3E25F" w14:textId="77777777" w:rsidR="009A7E06" w:rsidRPr="00B94EAB" w:rsidRDefault="009A7E06">
      <w:pPr>
        <w:spacing w:after="0"/>
        <w:ind w:left="504" w:right="288"/>
        <w:rPr>
          <w:rFonts w:cs="Times New Roman"/>
          <w:color w:val="0D0D0D" w:themeColor="text1" w:themeTint="F2"/>
        </w:rPr>
      </w:pPr>
    </w:p>
    <w:p w14:paraId="2C304422"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if __name__ == "__main__":</w:t>
      </w:r>
    </w:p>
    <w:p w14:paraId="52B29C39" w14:textId="77777777" w:rsidR="009A7E06" w:rsidRPr="00B94EAB" w:rsidRDefault="00000000">
      <w:pPr>
        <w:spacing w:after="0"/>
        <w:ind w:left="504" w:right="288"/>
        <w:rPr>
          <w:rFonts w:cs="Times New Roman"/>
          <w:color w:val="0D0D0D" w:themeColor="text1" w:themeTint="F2"/>
        </w:rPr>
      </w:pPr>
      <w:r w:rsidRPr="00B94EAB">
        <w:rPr>
          <w:rFonts w:cs="Times New Roman"/>
          <w:color w:val="0D0D0D" w:themeColor="text1" w:themeTint="F2"/>
          <w:sz w:val="17"/>
        </w:rPr>
        <w:t xml:space="preserve">    main()</w:t>
      </w:r>
    </w:p>
    <w:p w14:paraId="292028AD" w14:textId="77777777" w:rsidR="009A7E06" w:rsidRPr="00B94EAB" w:rsidRDefault="009A7E06">
      <w:pPr>
        <w:rPr>
          <w:rFonts w:cs="Times New Roman"/>
          <w:color w:val="0D0D0D" w:themeColor="text1" w:themeTint="F2"/>
        </w:rPr>
      </w:pPr>
    </w:p>
    <w:p w14:paraId="43402B6E" w14:textId="25F08CE0" w:rsidR="009A7E06" w:rsidRPr="00B94EAB" w:rsidRDefault="00000000">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1</w:t>
      </w:r>
      <w:r w:rsidR="002763F8">
        <w:rPr>
          <w:rFonts w:ascii="Times New Roman" w:hAnsi="Times New Roman" w:cs="Times New Roman"/>
          <w:color w:val="0D0D0D" w:themeColor="text1" w:themeTint="F2"/>
        </w:rPr>
        <w:t>0</w:t>
      </w:r>
      <w:r w:rsidRPr="00B94EAB">
        <w:rPr>
          <w:rFonts w:ascii="Times New Roman" w:hAnsi="Times New Roman" w:cs="Times New Roman"/>
          <w:color w:val="0D0D0D" w:themeColor="text1" w:themeTint="F2"/>
        </w:rPr>
        <w:t>. TEST CASES AND EXPECTED/ACTUAL RESULTS</w:t>
      </w:r>
    </w:p>
    <w:tbl>
      <w:tblPr>
        <w:tblStyle w:val="TableGrid"/>
        <w:tblW w:w="0" w:type="auto"/>
        <w:jc w:val="center"/>
        <w:tblLook w:val="04A0" w:firstRow="1" w:lastRow="0" w:firstColumn="1" w:lastColumn="0" w:noHBand="0" w:noVBand="1"/>
      </w:tblPr>
      <w:tblGrid>
        <w:gridCol w:w="2016"/>
        <w:gridCol w:w="2016"/>
        <w:gridCol w:w="2016"/>
        <w:gridCol w:w="2016"/>
        <w:gridCol w:w="2016"/>
      </w:tblGrid>
      <w:tr w:rsidR="009A7E06" w:rsidRPr="00B94EAB" w14:paraId="6264AE24" w14:textId="77777777">
        <w:trPr>
          <w:tblHeader/>
          <w:jc w:val="center"/>
        </w:trPr>
        <w:tc>
          <w:tcPr>
            <w:tcW w:w="2016" w:type="dxa"/>
            <w:shd w:val="clear" w:color="auto" w:fill="D9EAF7"/>
            <w:vAlign w:val="center"/>
          </w:tcPr>
          <w:p w14:paraId="0FCEFEFE"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7"/>
              </w:rPr>
              <w:t>Test Case</w:t>
            </w:r>
          </w:p>
        </w:tc>
        <w:tc>
          <w:tcPr>
            <w:tcW w:w="2016" w:type="dxa"/>
            <w:shd w:val="clear" w:color="auto" w:fill="D9EAF7"/>
            <w:vAlign w:val="center"/>
          </w:tcPr>
          <w:p w14:paraId="13191C8F"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7"/>
              </w:rPr>
              <w:t>Input / Condition</w:t>
            </w:r>
          </w:p>
        </w:tc>
        <w:tc>
          <w:tcPr>
            <w:tcW w:w="2016" w:type="dxa"/>
            <w:shd w:val="clear" w:color="auto" w:fill="D9EAF7"/>
            <w:vAlign w:val="center"/>
          </w:tcPr>
          <w:p w14:paraId="45695BF6"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7"/>
              </w:rPr>
              <w:t>Expected Result</w:t>
            </w:r>
          </w:p>
        </w:tc>
        <w:tc>
          <w:tcPr>
            <w:tcW w:w="2016" w:type="dxa"/>
            <w:shd w:val="clear" w:color="auto" w:fill="D9EAF7"/>
            <w:vAlign w:val="center"/>
          </w:tcPr>
          <w:p w14:paraId="75F9C72D"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7"/>
              </w:rPr>
              <w:t>Actual Result</w:t>
            </w:r>
          </w:p>
        </w:tc>
        <w:tc>
          <w:tcPr>
            <w:tcW w:w="2016" w:type="dxa"/>
            <w:shd w:val="clear" w:color="auto" w:fill="D9EAF7"/>
            <w:vAlign w:val="center"/>
          </w:tcPr>
          <w:p w14:paraId="0A5B0F40"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7"/>
              </w:rPr>
              <w:t>Status</w:t>
            </w:r>
          </w:p>
        </w:tc>
      </w:tr>
      <w:tr w:rsidR="009A7E06" w:rsidRPr="00B94EAB" w14:paraId="6A968F48" w14:textId="77777777">
        <w:trPr>
          <w:jc w:val="center"/>
        </w:trPr>
        <w:tc>
          <w:tcPr>
            <w:tcW w:w="2016" w:type="dxa"/>
            <w:vAlign w:val="center"/>
          </w:tcPr>
          <w:p w14:paraId="4B797524"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TC01</w:t>
            </w:r>
          </w:p>
        </w:tc>
        <w:tc>
          <w:tcPr>
            <w:tcW w:w="2016" w:type="dxa"/>
            <w:vAlign w:val="center"/>
          </w:tcPr>
          <w:p w14:paraId="0D8FCCA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Valid vehicle number</w:t>
            </w:r>
          </w:p>
        </w:tc>
        <w:tc>
          <w:tcPr>
            <w:tcW w:w="2016" w:type="dxa"/>
            <w:vAlign w:val="center"/>
          </w:tcPr>
          <w:p w14:paraId="60AB160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Vehicle accepted</w:t>
            </w:r>
          </w:p>
        </w:tc>
        <w:tc>
          <w:tcPr>
            <w:tcW w:w="2016" w:type="dxa"/>
            <w:vAlign w:val="center"/>
          </w:tcPr>
          <w:p w14:paraId="1E7A0CCD"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Vehicle accepted</w:t>
            </w:r>
          </w:p>
        </w:tc>
        <w:tc>
          <w:tcPr>
            <w:tcW w:w="2016" w:type="dxa"/>
            <w:vAlign w:val="center"/>
          </w:tcPr>
          <w:p w14:paraId="4B49D5A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34F3020D" w14:textId="77777777">
        <w:trPr>
          <w:jc w:val="center"/>
        </w:trPr>
        <w:tc>
          <w:tcPr>
            <w:tcW w:w="2016" w:type="dxa"/>
            <w:vAlign w:val="center"/>
          </w:tcPr>
          <w:p w14:paraId="2D03A3A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TC02</w:t>
            </w:r>
          </w:p>
        </w:tc>
        <w:tc>
          <w:tcPr>
            <w:tcW w:w="2016" w:type="dxa"/>
            <w:vAlign w:val="center"/>
          </w:tcPr>
          <w:p w14:paraId="7FAA507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Invalid vehicle number</w:t>
            </w:r>
          </w:p>
        </w:tc>
        <w:tc>
          <w:tcPr>
            <w:tcW w:w="2016" w:type="dxa"/>
            <w:vAlign w:val="center"/>
          </w:tcPr>
          <w:p w14:paraId="43DD459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Error displayed</w:t>
            </w:r>
          </w:p>
        </w:tc>
        <w:tc>
          <w:tcPr>
            <w:tcW w:w="2016" w:type="dxa"/>
            <w:vAlign w:val="center"/>
          </w:tcPr>
          <w:p w14:paraId="1AC4590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Error displayed</w:t>
            </w:r>
          </w:p>
        </w:tc>
        <w:tc>
          <w:tcPr>
            <w:tcW w:w="2016" w:type="dxa"/>
            <w:vAlign w:val="center"/>
          </w:tcPr>
          <w:p w14:paraId="79971AF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6A77A066" w14:textId="77777777">
        <w:trPr>
          <w:jc w:val="center"/>
        </w:trPr>
        <w:tc>
          <w:tcPr>
            <w:tcW w:w="2016" w:type="dxa"/>
            <w:vAlign w:val="center"/>
          </w:tcPr>
          <w:p w14:paraId="69A271B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TC03</w:t>
            </w:r>
          </w:p>
        </w:tc>
        <w:tc>
          <w:tcPr>
            <w:tcW w:w="2016" w:type="dxa"/>
            <w:vAlign w:val="center"/>
          </w:tcPr>
          <w:p w14:paraId="17F1F7F1"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Valid two-wheeler</w:t>
            </w:r>
          </w:p>
        </w:tc>
        <w:tc>
          <w:tcPr>
            <w:tcW w:w="2016" w:type="dxa"/>
            <w:vAlign w:val="center"/>
          </w:tcPr>
          <w:p w14:paraId="38C18655"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Nearest slot allocated</w:t>
            </w:r>
          </w:p>
        </w:tc>
        <w:tc>
          <w:tcPr>
            <w:tcW w:w="2016" w:type="dxa"/>
            <w:vAlign w:val="center"/>
          </w:tcPr>
          <w:p w14:paraId="734B440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Nearest slot allocated</w:t>
            </w:r>
          </w:p>
        </w:tc>
        <w:tc>
          <w:tcPr>
            <w:tcW w:w="2016" w:type="dxa"/>
            <w:vAlign w:val="center"/>
          </w:tcPr>
          <w:p w14:paraId="297E39A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1AB1BBE7" w14:textId="77777777">
        <w:trPr>
          <w:jc w:val="center"/>
        </w:trPr>
        <w:tc>
          <w:tcPr>
            <w:tcW w:w="2016" w:type="dxa"/>
            <w:vAlign w:val="center"/>
          </w:tcPr>
          <w:p w14:paraId="0A51613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TC04</w:t>
            </w:r>
          </w:p>
        </w:tc>
        <w:tc>
          <w:tcPr>
            <w:tcW w:w="2016" w:type="dxa"/>
            <w:vAlign w:val="center"/>
          </w:tcPr>
          <w:p w14:paraId="6F0C487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Valid car</w:t>
            </w:r>
          </w:p>
        </w:tc>
        <w:tc>
          <w:tcPr>
            <w:tcW w:w="2016" w:type="dxa"/>
            <w:vAlign w:val="center"/>
          </w:tcPr>
          <w:p w14:paraId="4545A965"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Nearest slot allocated</w:t>
            </w:r>
          </w:p>
        </w:tc>
        <w:tc>
          <w:tcPr>
            <w:tcW w:w="2016" w:type="dxa"/>
            <w:vAlign w:val="center"/>
          </w:tcPr>
          <w:p w14:paraId="1C80545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Nearest slot allocated</w:t>
            </w:r>
          </w:p>
        </w:tc>
        <w:tc>
          <w:tcPr>
            <w:tcW w:w="2016" w:type="dxa"/>
            <w:vAlign w:val="center"/>
          </w:tcPr>
          <w:p w14:paraId="023086D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405F24E5" w14:textId="77777777">
        <w:trPr>
          <w:jc w:val="center"/>
        </w:trPr>
        <w:tc>
          <w:tcPr>
            <w:tcW w:w="2016" w:type="dxa"/>
            <w:vAlign w:val="center"/>
          </w:tcPr>
          <w:p w14:paraId="2F823F9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TC05</w:t>
            </w:r>
          </w:p>
        </w:tc>
        <w:tc>
          <w:tcPr>
            <w:tcW w:w="2016" w:type="dxa"/>
            <w:vAlign w:val="center"/>
          </w:tcPr>
          <w:p w14:paraId="32CDACC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Duplicate vehicle</w:t>
            </w:r>
          </w:p>
        </w:tc>
        <w:tc>
          <w:tcPr>
            <w:tcW w:w="2016" w:type="dxa"/>
            <w:vAlign w:val="center"/>
          </w:tcPr>
          <w:p w14:paraId="176A98AD"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Registration rejected</w:t>
            </w:r>
          </w:p>
        </w:tc>
        <w:tc>
          <w:tcPr>
            <w:tcW w:w="2016" w:type="dxa"/>
            <w:vAlign w:val="center"/>
          </w:tcPr>
          <w:p w14:paraId="6F6FEFC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Registration rejected</w:t>
            </w:r>
          </w:p>
        </w:tc>
        <w:tc>
          <w:tcPr>
            <w:tcW w:w="2016" w:type="dxa"/>
            <w:vAlign w:val="center"/>
          </w:tcPr>
          <w:p w14:paraId="344E715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686C8FA5" w14:textId="77777777">
        <w:trPr>
          <w:jc w:val="center"/>
        </w:trPr>
        <w:tc>
          <w:tcPr>
            <w:tcW w:w="2016" w:type="dxa"/>
            <w:vAlign w:val="center"/>
          </w:tcPr>
          <w:p w14:paraId="1D173C8F"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TC06</w:t>
            </w:r>
          </w:p>
        </w:tc>
        <w:tc>
          <w:tcPr>
            <w:tcW w:w="2016" w:type="dxa"/>
            <w:vAlign w:val="center"/>
          </w:tcPr>
          <w:p w14:paraId="1F7B0BD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Parking lot full</w:t>
            </w:r>
          </w:p>
        </w:tc>
        <w:tc>
          <w:tcPr>
            <w:tcW w:w="2016" w:type="dxa"/>
            <w:vAlign w:val="center"/>
          </w:tcPr>
          <w:p w14:paraId="4E824BC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Entry rejected</w:t>
            </w:r>
          </w:p>
        </w:tc>
        <w:tc>
          <w:tcPr>
            <w:tcW w:w="2016" w:type="dxa"/>
            <w:vAlign w:val="center"/>
          </w:tcPr>
          <w:p w14:paraId="77A1601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Entry rejected</w:t>
            </w:r>
          </w:p>
        </w:tc>
        <w:tc>
          <w:tcPr>
            <w:tcW w:w="2016" w:type="dxa"/>
            <w:vAlign w:val="center"/>
          </w:tcPr>
          <w:p w14:paraId="04EF390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7ABDCC58" w14:textId="77777777">
        <w:trPr>
          <w:jc w:val="center"/>
        </w:trPr>
        <w:tc>
          <w:tcPr>
            <w:tcW w:w="2016" w:type="dxa"/>
            <w:vAlign w:val="center"/>
          </w:tcPr>
          <w:p w14:paraId="27CFAAA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TC07</w:t>
            </w:r>
          </w:p>
        </w:tc>
        <w:tc>
          <w:tcPr>
            <w:tcW w:w="2016" w:type="dxa"/>
            <w:vAlign w:val="center"/>
          </w:tcPr>
          <w:p w14:paraId="64D35A61"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Unknown vehicle at exit</w:t>
            </w:r>
          </w:p>
        </w:tc>
        <w:tc>
          <w:tcPr>
            <w:tcW w:w="2016" w:type="dxa"/>
            <w:vAlign w:val="center"/>
          </w:tcPr>
          <w:p w14:paraId="1B3F298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Error displayed</w:t>
            </w:r>
          </w:p>
        </w:tc>
        <w:tc>
          <w:tcPr>
            <w:tcW w:w="2016" w:type="dxa"/>
            <w:vAlign w:val="center"/>
          </w:tcPr>
          <w:p w14:paraId="61292EA1"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Error displayed</w:t>
            </w:r>
          </w:p>
        </w:tc>
        <w:tc>
          <w:tcPr>
            <w:tcW w:w="2016" w:type="dxa"/>
            <w:vAlign w:val="center"/>
          </w:tcPr>
          <w:p w14:paraId="03EEC9B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58B08D3A" w14:textId="77777777">
        <w:trPr>
          <w:jc w:val="center"/>
        </w:trPr>
        <w:tc>
          <w:tcPr>
            <w:tcW w:w="2016" w:type="dxa"/>
            <w:vAlign w:val="center"/>
          </w:tcPr>
          <w:p w14:paraId="5E553BC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TC08</w:t>
            </w:r>
          </w:p>
        </w:tc>
        <w:tc>
          <w:tcPr>
            <w:tcW w:w="2016" w:type="dxa"/>
            <w:vAlign w:val="center"/>
          </w:tcPr>
          <w:p w14:paraId="06E281F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Valid vehicle exit</w:t>
            </w:r>
          </w:p>
        </w:tc>
        <w:tc>
          <w:tcPr>
            <w:tcW w:w="2016" w:type="dxa"/>
            <w:vAlign w:val="center"/>
          </w:tcPr>
          <w:p w14:paraId="3AA1415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Fee calculated</w:t>
            </w:r>
          </w:p>
        </w:tc>
        <w:tc>
          <w:tcPr>
            <w:tcW w:w="2016" w:type="dxa"/>
            <w:vAlign w:val="center"/>
          </w:tcPr>
          <w:p w14:paraId="57557C0D"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Fee calculated</w:t>
            </w:r>
          </w:p>
        </w:tc>
        <w:tc>
          <w:tcPr>
            <w:tcW w:w="2016" w:type="dxa"/>
            <w:vAlign w:val="center"/>
          </w:tcPr>
          <w:p w14:paraId="0584F4D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2EC0093B" w14:textId="77777777">
        <w:trPr>
          <w:jc w:val="center"/>
        </w:trPr>
        <w:tc>
          <w:tcPr>
            <w:tcW w:w="2016" w:type="dxa"/>
            <w:vAlign w:val="center"/>
          </w:tcPr>
          <w:p w14:paraId="0826D6B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TC09</w:t>
            </w:r>
          </w:p>
        </w:tc>
        <w:tc>
          <w:tcPr>
            <w:tcW w:w="2016" w:type="dxa"/>
            <w:vAlign w:val="center"/>
          </w:tcPr>
          <w:p w14:paraId="550812D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Vehicle exit</w:t>
            </w:r>
          </w:p>
        </w:tc>
        <w:tc>
          <w:tcPr>
            <w:tcW w:w="2016" w:type="dxa"/>
            <w:vAlign w:val="center"/>
          </w:tcPr>
          <w:p w14:paraId="31C8365F"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Slot released</w:t>
            </w:r>
          </w:p>
        </w:tc>
        <w:tc>
          <w:tcPr>
            <w:tcW w:w="2016" w:type="dxa"/>
            <w:vAlign w:val="center"/>
          </w:tcPr>
          <w:p w14:paraId="68DABA0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Slot released</w:t>
            </w:r>
          </w:p>
        </w:tc>
        <w:tc>
          <w:tcPr>
            <w:tcW w:w="2016" w:type="dxa"/>
            <w:vAlign w:val="center"/>
          </w:tcPr>
          <w:p w14:paraId="2A20288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3CA33988" w14:textId="77777777">
        <w:trPr>
          <w:jc w:val="center"/>
        </w:trPr>
        <w:tc>
          <w:tcPr>
            <w:tcW w:w="2016" w:type="dxa"/>
            <w:vAlign w:val="center"/>
          </w:tcPr>
          <w:p w14:paraId="182EE0C5"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TC10</w:t>
            </w:r>
          </w:p>
        </w:tc>
        <w:tc>
          <w:tcPr>
            <w:tcW w:w="2016" w:type="dxa"/>
            <w:vAlign w:val="center"/>
          </w:tcPr>
          <w:p w14:paraId="5971B23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Available-slot display</w:t>
            </w:r>
          </w:p>
        </w:tc>
        <w:tc>
          <w:tcPr>
            <w:tcW w:w="2016" w:type="dxa"/>
            <w:vAlign w:val="center"/>
          </w:tcPr>
          <w:p w14:paraId="79CEE13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Correct slots shown</w:t>
            </w:r>
          </w:p>
        </w:tc>
        <w:tc>
          <w:tcPr>
            <w:tcW w:w="2016" w:type="dxa"/>
            <w:vAlign w:val="center"/>
          </w:tcPr>
          <w:p w14:paraId="10A2D0C7"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Correct slots shown</w:t>
            </w:r>
          </w:p>
        </w:tc>
        <w:tc>
          <w:tcPr>
            <w:tcW w:w="2016" w:type="dxa"/>
            <w:vAlign w:val="center"/>
          </w:tcPr>
          <w:p w14:paraId="51301505"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5A7D0055" w14:textId="77777777">
        <w:trPr>
          <w:jc w:val="center"/>
        </w:trPr>
        <w:tc>
          <w:tcPr>
            <w:tcW w:w="2016" w:type="dxa"/>
            <w:vAlign w:val="center"/>
          </w:tcPr>
          <w:p w14:paraId="5CE2F2A4"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TC11</w:t>
            </w:r>
          </w:p>
        </w:tc>
        <w:tc>
          <w:tcPr>
            <w:tcW w:w="2016" w:type="dxa"/>
            <w:vAlign w:val="center"/>
          </w:tcPr>
          <w:p w14:paraId="09836E6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Occupancy report</w:t>
            </w:r>
          </w:p>
        </w:tc>
        <w:tc>
          <w:tcPr>
            <w:tcW w:w="2016" w:type="dxa"/>
            <w:vAlign w:val="center"/>
          </w:tcPr>
          <w:p w14:paraId="122FEDD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Correct percentage shown</w:t>
            </w:r>
          </w:p>
        </w:tc>
        <w:tc>
          <w:tcPr>
            <w:tcW w:w="2016" w:type="dxa"/>
            <w:vAlign w:val="center"/>
          </w:tcPr>
          <w:p w14:paraId="53C42B51"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Correct percentage shown</w:t>
            </w:r>
          </w:p>
        </w:tc>
        <w:tc>
          <w:tcPr>
            <w:tcW w:w="2016" w:type="dxa"/>
            <w:vAlign w:val="center"/>
          </w:tcPr>
          <w:p w14:paraId="27BEB6F1"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5698739C" w14:textId="77777777">
        <w:trPr>
          <w:jc w:val="center"/>
        </w:trPr>
        <w:tc>
          <w:tcPr>
            <w:tcW w:w="2016" w:type="dxa"/>
            <w:vAlign w:val="center"/>
          </w:tcPr>
          <w:p w14:paraId="0882B35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lastRenderedPageBreak/>
              <w:t>TC12</w:t>
            </w:r>
          </w:p>
        </w:tc>
        <w:tc>
          <w:tcPr>
            <w:tcW w:w="2016" w:type="dxa"/>
            <w:vAlign w:val="center"/>
          </w:tcPr>
          <w:p w14:paraId="1926F11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Revenue report</w:t>
            </w:r>
          </w:p>
        </w:tc>
        <w:tc>
          <w:tcPr>
            <w:tcW w:w="2016" w:type="dxa"/>
            <w:vAlign w:val="center"/>
          </w:tcPr>
          <w:p w14:paraId="05FCBD94"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Correct revenue shown</w:t>
            </w:r>
          </w:p>
        </w:tc>
        <w:tc>
          <w:tcPr>
            <w:tcW w:w="2016" w:type="dxa"/>
            <w:vAlign w:val="center"/>
          </w:tcPr>
          <w:p w14:paraId="4C019AA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Correct revenue shown</w:t>
            </w:r>
          </w:p>
        </w:tc>
        <w:tc>
          <w:tcPr>
            <w:tcW w:w="2016" w:type="dxa"/>
            <w:vAlign w:val="center"/>
          </w:tcPr>
          <w:p w14:paraId="7496C1DF"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r w:rsidR="009A7E06" w:rsidRPr="00B94EAB" w14:paraId="70AD9B23" w14:textId="77777777">
        <w:trPr>
          <w:jc w:val="center"/>
        </w:trPr>
        <w:tc>
          <w:tcPr>
            <w:tcW w:w="2016" w:type="dxa"/>
            <w:vAlign w:val="center"/>
          </w:tcPr>
          <w:p w14:paraId="3197FB3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TC13</w:t>
            </w:r>
          </w:p>
        </w:tc>
        <w:tc>
          <w:tcPr>
            <w:tcW w:w="2016" w:type="dxa"/>
            <w:vAlign w:val="center"/>
          </w:tcPr>
          <w:p w14:paraId="2E8D5B2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Invalid menu option</w:t>
            </w:r>
          </w:p>
        </w:tc>
        <w:tc>
          <w:tcPr>
            <w:tcW w:w="2016" w:type="dxa"/>
            <w:vAlign w:val="center"/>
          </w:tcPr>
          <w:p w14:paraId="7FEDB4E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Invalid-choice message</w:t>
            </w:r>
          </w:p>
        </w:tc>
        <w:tc>
          <w:tcPr>
            <w:tcW w:w="2016" w:type="dxa"/>
            <w:vAlign w:val="center"/>
          </w:tcPr>
          <w:p w14:paraId="5D424A2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Invalid-choice message</w:t>
            </w:r>
          </w:p>
        </w:tc>
        <w:tc>
          <w:tcPr>
            <w:tcW w:w="2016" w:type="dxa"/>
            <w:vAlign w:val="center"/>
          </w:tcPr>
          <w:p w14:paraId="532294A7"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PASS</w:t>
            </w:r>
          </w:p>
        </w:tc>
      </w:tr>
    </w:tbl>
    <w:p w14:paraId="4F259110" w14:textId="77777777" w:rsidR="009A7E06" w:rsidRPr="00B94EAB" w:rsidRDefault="009A7E06">
      <w:pPr>
        <w:rPr>
          <w:rFonts w:cs="Times New Roman"/>
          <w:color w:val="0D0D0D" w:themeColor="text1" w:themeTint="F2"/>
        </w:rPr>
      </w:pPr>
    </w:p>
    <w:p w14:paraId="58EA4BA5" w14:textId="3A681B13" w:rsidR="009A7E06" w:rsidRPr="00B94EAB" w:rsidRDefault="00000000">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1</w:t>
      </w:r>
      <w:r w:rsidR="008A4123">
        <w:rPr>
          <w:rFonts w:ascii="Times New Roman" w:hAnsi="Times New Roman" w:cs="Times New Roman"/>
          <w:color w:val="0D0D0D" w:themeColor="text1" w:themeTint="F2"/>
        </w:rPr>
        <w:t>1</w:t>
      </w:r>
      <w:r w:rsidRPr="00B94EAB">
        <w:rPr>
          <w:rFonts w:ascii="Times New Roman" w:hAnsi="Times New Roman" w:cs="Times New Roman"/>
          <w:color w:val="0D0D0D" w:themeColor="text1" w:themeTint="F2"/>
        </w:rPr>
        <w:t>. RESULTS AND VALIDATION</w:t>
      </w:r>
    </w:p>
    <w:p w14:paraId="2F64E105"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implemented system successfully demonstrates the required end-to-end workflow: vehicle registration, validation, nearest-slot allocation, active-record maintenance, exit processing, charge calculation, slot release, transaction logging, and report generation.</w:t>
      </w:r>
    </w:p>
    <w:p w14:paraId="4C193BC1" w14:textId="1EC1C10C" w:rsidR="009A7E06" w:rsidRPr="00B94EAB" w:rsidRDefault="00000000">
      <w:pPr>
        <w:pStyle w:val="Heading2"/>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1</w:t>
      </w:r>
      <w:r w:rsidR="008A4123">
        <w:rPr>
          <w:rFonts w:ascii="Times New Roman" w:hAnsi="Times New Roman" w:cs="Times New Roman"/>
          <w:color w:val="0D0D0D" w:themeColor="text1" w:themeTint="F2"/>
        </w:rPr>
        <w:t>1</w:t>
      </w:r>
      <w:r w:rsidRPr="00B94EAB">
        <w:rPr>
          <w:rFonts w:ascii="Times New Roman" w:hAnsi="Times New Roman" w:cs="Times New Roman"/>
          <w:color w:val="0D0D0D" w:themeColor="text1" w:themeTint="F2"/>
        </w:rPr>
        <w:t>.1 Functional Validation</w:t>
      </w:r>
    </w:p>
    <w:tbl>
      <w:tblPr>
        <w:tblStyle w:val="TableGrid"/>
        <w:tblW w:w="0" w:type="auto"/>
        <w:jc w:val="center"/>
        <w:tblLook w:val="04A0" w:firstRow="1" w:lastRow="0" w:firstColumn="1" w:lastColumn="0" w:noHBand="0" w:noVBand="1"/>
      </w:tblPr>
      <w:tblGrid>
        <w:gridCol w:w="5040"/>
        <w:gridCol w:w="5040"/>
      </w:tblGrid>
      <w:tr w:rsidR="009A7E06" w:rsidRPr="00B94EAB" w14:paraId="4AD2B43D" w14:textId="77777777">
        <w:trPr>
          <w:tblHeader/>
          <w:jc w:val="center"/>
        </w:trPr>
        <w:tc>
          <w:tcPr>
            <w:tcW w:w="5040" w:type="dxa"/>
            <w:shd w:val="clear" w:color="auto" w:fill="D9EAF7"/>
            <w:vAlign w:val="center"/>
          </w:tcPr>
          <w:p w14:paraId="7F164B21"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8"/>
              </w:rPr>
              <w:t>Feature</w:t>
            </w:r>
          </w:p>
        </w:tc>
        <w:tc>
          <w:tcPr>
            <w:tcW w:w="5040" w:type="dxa"/>
            <w:shd w:val="clear" w:color="auto" w:fill="D9EAF7"/>
            <w:vAlign w:val="center"/>
          </w:tcPr>
          <w:p w14:paraId="154D2009"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8"/>
              </w:rPr>
              <w:t>Validation Result</w:t>
            </w:r>
          </w:p>
        </w:tc>
      </w:tr>
      <w:tr w:rsidR="009A7E06" w:rsidRPr="00B94EAB" w14:paraId="027C279D" w14:textId="77777777">
        <w:trPr>
          <w:jc w:val="center"/>
        </w:trPr>
        <w:tc>
          <w:tcPr>
            <w:tcW w:w="5040" w:type="dxa"/>
            <w:vAlign w:val="center"/>
          </w:tcPr>
          <w:p w14:paraId="10596021"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Vehicle registration</w:t>
            </w:r>
          </w:p>
        </w:tc>
        <w:tc>
          <w:tcPr>
            <w:tcW w:w="5040" w:type="dxa"/>
            <w:vAlign w:val="center"/>
          </w:tcPr>
          <w:p w14:paraId="4FC98EE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2E173D6C" w14:textId="77777777">
        <w:trPr>
          <w:jc w:val="center"/>
        </w:trPr>
        <w:tc>
          <w:tcPr>
            <w:tcW w:w="5040" w:type="dxa"/>
            <w:vAlign w:val="center"/>
          </w:tcPr>
          <w:p w14:paraId="70085087"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Vehicle-number validation</w:t>
            </w:r>
          </w:p>
        </w:tc>
        <w:tc>
          <w:tcPr>
            <w:tcW w:w="5040" w:type="dxa"/>
            <w:vAlign w:val="center"/>
          </w:tcPr>
          <w:p w14:paraId="0A06487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49AF73EE" w14:textId="77777777">
        <w:trPr>
          <w:jc w:val="center"/>
        </w:trPr>
        <w:tc>
          <w:tcPr>
            <w:tcW w:w="5040" w:type="dxa"/>
            <w:vAlign w:val="center"/>
          </w:tcPr>
          <w:p w14:paraId="4C9C2E8D"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Vehicle-type selection</w:t>
            </w:r>
          </w:p>
        </w:tc>
        <w:tc>
          <w:tcPr>
            <w:tcW w:w="5040" w:type="dxa"/>
            <w:vAlign w:val="center"/>
          </w:tcPr>
          <w:p w14:paraId="1EB2BAA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0FDFFBFF" w14:textId="77777777">
        <w:trPr>
          <w:jc w:val="center"/>
        </w:trPr>
        <w:tc>
          <w:tcPr>
            <w:tcW w:w="5040" w:type="dxa"/>
            <w:vAlign w:val="center"/>
          </w:tcPr>
          <w:p w14:paraId="6AFF547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Nearest-slot allocation</w:t>
            </w:r>
          </w:p>
        </w:tc>
        <w:tc>
          <w:tcPr>
            <w:tcW w:w="5040" w:type="dxa"/>
            <w:vAlign w:val="center"/>
          </w:tcPr>
          <w:p w14:paraId="60574ADD"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231319E1" w14:textId="77777777">
        <w:trPr>
          <w:jc w:val="center"/>
        </w:trPr>
        <w:tc>
          <w:tcPr>
            <w:tcW w:w="5040" w:type="dxa"/>
            <w:vAlign w:val="center"/>
          </w:tcPr>
          <w:p w14:paraId="1ED314D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Duplicate detection</w:t>
            </w:r>
          </w:p>
        </w:tc>
        <w:tc>
          <w:tcPr>
            <w:tcW w:w="5040" w:type="dxa"/>
            <w:vAlign w:val="center"/>
          </w:tcPr>
          <w:p w14:paraId="22D36695"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3D2C9B30" w14:textId="77777777">
        <w:trPr>
          <w:jc w:val="center"/>
        </w:trPr>
        <w:tc>
          <w:tcPr>
            <w:tcW w:w="5040" w:type="dxa"/>
            <w:vAlign w:val="center"/>
          </w:tcPr>
          <w:p w14:paraId="2ED4859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Parking-full handling</w:t>
            </w:r>
          </w:p>
        </w:tc>
        <w:tc>
          <w:tcPr>
            <w:tcW w:w="5040" w:type="dxa"/>
            <w:vAlign w:val="center"/>
          </w:tcPr>
          <w:p w14:paraId="2A16865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3F63DD43" w14:textId="77777777">
        <w:trPr>
          <w:jc w:val="center"/>
        </w:trPr>
        <w:tc>
          <w:tcPr>
            <w:tcW w:w="5040" w:type="dxa"/>
            <w:vAlign w:val="center"/>
          </w:tcPr>
          <w:p w14:paraId="734A4345"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Vehicle exit processing</w:t>
            </w:r>
          </w:p>
        </w:tc>
        <w:tc>
          <w:tcPr>
            <w:tcW w:w="5040" w:type="dxa"/>
            <w:vAlign w:val="center"/>
          </w:tcPr>
          <w:p w14:paraId="0303AF2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4ADC38F5" w14:textId="77777777">
        <w:trPr>
          <w:jc w:val="center"/>
        </w:trPr>
        <w:tc>
          <w:tcPr>
            <w:tcW w:w="5040" w:type="dxa"/>
            <w:vAlign w:val="center"/>
          </w:tcPr>
          <w:p w14:paraId="752C289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Billing</w:t>
            </w:r>
          </w:p>
        </w:tc>
        <w:tc>
          <w:tcPr>
            <w:tcW w:w="5040" w:type="dxa"/>
            <w:vAlign w:val="center"/>
          </w:tcPr>
          <w:p w14:paraId="3A1ECE4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5E37E5A7" w14:textId="77777777">
        <w:trPr>
          <w:jc w:val="center"/>
        </w:trPr>
        <w:tc>
          <w:tcPr>
            <w:tcW w:w="5040" w:type="dxa"/>
            <w:vAlign w:val="center"/>
          </w:tcPr>
          <w:p w14:paraId="7D81ED8F"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Slot release</w:t>
            </w:r>
          </w:p>
        </w:tc>
        <w:tc>
          <w:tcPr>
            <w:tcW w:w="5040" w:type="dxa"/>
            <w:vAlign w:val="center"/>
          </w:tcPr>
          <w:p w14:paraId="7C838FFD"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532C562C" w14:textId="77777777">
        <w:trPr>
          <w:jc w:val="center"/>
        </w:trPr>
        <w:tc>
          <w:tcPr>
            <w:tcW w:w="5040" w:type="dxa"/>
            <w:vAlign w:val="center"/>
          </w:tcPr>
          <w:p w14:paraId="2172248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File logging</w:t>
            </w:r>
          </w:p>
        </w:tc>
        <w:tc>
          <w:tcPr>
            <w:tcW w:w="5040" w:type="dxa"/>
            <w:vAlign w:val="center"/>
          </w:tcPr>
          <w:p w14:paraId="32F0990D"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56A40497" w14:textId="77777777">
        <w:trPr>
          <w:jc w:val="center"/>
        </w:trPr>
        <w:tc>
          <w:tcPr>
            <w:tcW w:w="5040" w:type="dxa"/>
            <w:vAlign w:val="center"/>
          </w:tcPr>
          <w:p w14:paraId="66F2B6A4"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Occupancy report</w:t>
            </w:r>
          </w:p>
        </w:tc>
        <w:tc>
          <w:tcPr>
            <w:tcW w:w="5040" w:type="dxa"/>
            <w:vAlign w:val="center"/>
          </w:tcPr>
          <w:p w14:paraId="0855978F"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r w:rsidR="009A7E06" w:rsidRPr="00B94EAB" w14:paraId="35EB77FB" w14:textId="77777777">
        <w:trPr>
          <w:jc w:val="center"/>
        </w:trPr>
        <w:tc>
          <w:tcPr>
            <w:tcW w:w="5040" w:type="dxa"/>
            <w:vAlign w:val="center"/>
          </w:tcPr>
          <w:p w14:paraId="6D51052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Revenue report</w:t>
            </w:r>
          </w:p>
        </w:tc>
        <w:tc>
          <w:tcPr>
            <w:tcW w:w="5040" w:type="dxa"/>
            <w:vAlign w:val="center"/>
          </w:tcPr>
          <w:p w14:paraId="58404D8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Successfully tested</w:t>
            </w:r>
          </w:p>
        </w:tc>
      </w:tr>
    </w:tbl>
    <w:p w14:paraId="2566B1A6" w14:textId="77777777" w:rsidR="009A7E06" w:rsidRPr="00B94EAB" w:rsidRDefault="009A7E06">
      <w:pPr>
        <w:rPr>
          <w:rFonts w:cs="Times New Roman"/>
          <w:color w:val="0D0D0D" w:themeColor="text1" w:themeTint="F2"/>
        </w:rPr>
      </w:pPr>
    </w:p>
    <w:p w14:paraId="21358A10" w14:textId="4727CC92" w:rsidR="009A7E06" w:rsidRPr="00B94EAB" w:rsidRDefault="00000000" w:rsidP="005C33CB">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1</w:t>
      </w:r>
      <w:r w:rsidR="008A4123">
        <w:rPr>
          <w:rFonts w:ascii="Times New Roman" w:hAnsi="Times New Roman" w:cs="Times New Roman"/>
          <w:color w:val="0D0D0D" w:themeColor="text1" w:themeTint="F2"/>
        </w:rPr>
        <w:t>2</w:t>
      </w:r>
      <w:r w:rsidRPr="00B94EAB">
        <w:rPr>
          <w:rFonts w:ascii="Times New Roman" w:hAnsi="Times New Roman" w:cs="Times New Roman"/>
          <w:color w:val="0D0D0D" w:themeColor="text1" w:themeTint="F2"/>
        </w:rPr>
        <w:t>. COMPARISON AND JUSTIFICATION</w:t>
      </w:r>
    </w:p>
    <w:tbl>
      <w:tblPr>
        <w:tblStyle w:val="TableGrid"/>
        <w:tblW w:w="0" w:type="auto"/>
        <w:jc w:val="center"/>
        <w:tblLook w:val="04A0" w:firstRow="1" w:lastRow="0" w:firstColumn="1" w:lastColumn="0" w:noHBand="0" w:noVBand="1"/>
      </w:tblPr>
      <w:tblGrid>
        <w:gridCol w:w="3360"/>
        <w:gridCol w:w="3360"/>
        <w:gridCol w:w="3360"/>
      </w:tblGrid>
      <w:tr w:rsidR="009A7E06" w:rsidRPr="00B94EAB" w14:paraId="684D4444" w14:textId="77777777">
        <w:trPr>
          <w:tblHeader/>
          <w:jc w:val="center"/>
        </w:trPr>
        <w:tc>
          <w:tcPr>
            <w:tcW w:w="3360" w:type="dxa"/>
            <w:shd w:val="clear" w:color="auto" w:fill="D9EAF7"/>
            <w:vAlign w:val="center"/>
          </w:tcPr>
          <w:p w14:paraId="1DFE4149"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7"/>
              </w:rPr>
              <w:t>Feature</w:t>
            </w:r>
          </w:p>
        </w:tc>
        <w:tc>
          <w:tcPr>
            <w:tcW w:w="3360" w:type="dxa"/>
            <w:shd w:val="clear" w:color="auto" w:fill="D9EAF7"/>
            <w:vAlign w:val="center"/>
          </w:tcPr>
          <w:p w14:paraId="3E1B4D36"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7"/>
              </w:rPr>
              <w:t>Manual Register</w:t>
            </w:r>
          </w:p>
        </w:tc>
        <w:tc>
          <w:tcPr>
            <w:tcW w:w="3360" w:type="dxa"/>
            <w:shd w:val="clear" w:color="auto" w:fill="D9EAF7"/>
            <w:vAlign w:val="center"/>
          </w:tcPr>
          <w:p w14:paraId="386DD33B"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7"/>
              </w:rPr>
              <w:t>Proposed Python System</w:t>
            </w:r>
          </w:p>
        </w:tc>
      </w:tr>
      <w:tr w:rsidR="009A7E06" w:rsidRPr="00B94EAB" w14:paraId="3802AA11" w14:textId="77777777">
        <w:trPr>
          <w:jc w:val="center"/>
        </w:trPr>
        <w:tc>
          <w:tcPr>
            <w:tcW w:w="3360" w:type="dxa"/>
            <w:vAlign w:val="center"/>
          </w:tcPr>
          <w:p w14:paraId="7740C9A1"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Vehicle registration</w:t>
            </w:r>
          </w:p>
        </w:tc>
        <w:tc>
          <w:tcPr>
            <w:tcW w:w="3360" w:type="dxa"/>
            <w:vAlign w:val="center"/>
          </w:tcPr>
          <w:p w14:paraId="0B84190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Manual</w:t>
            </w:r>
          </w:p>
        </w:tc>
        <w:tc>
          <w:tcPr>
            <w:tcW w:w="3360" w:type="dxa"/>
            <w:vAlign w:val="center"/>
          </w:tcPr>
          <w:p w14:paraId="65C0FEF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Automated</w:t>
            </w:r>
          </w:p>
        </w:tc>
      </w:tr>
      <w:tr w:rsidR="009A7E06" w:rsidRPr="00B94EAB" w14:paraId="1B693251" w14:textId="77777777">
        <w:trPr>
          <w:jc w:val="center"/>
        </w:trPr>
        <w:tc>
          <w:tcPr>
            <w:tcW w:w="3360" w:type="dxa"/>
            <w:vAlign w:val="center"/>
          </w:tcPr>
          <w:p w14:paraId="59432192"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Slot allocation</w:t>
            </w:r>
          </w:p>
        </w:tc>
        <w:tc>
          <w:tcPr>
            <w:tcW w:w="3360" w:type="dxa"/>
            <w:vAlign w:val="center"/>
          </w:tcPr>
          <w:p w14:paraId="7F6BBE3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Manual</w:t>
            </w:r>
          </w:p>
        </w:tc>
        <w:tc>
          <w:tcPr>
            <w:tcW w:w="3360" w:type="dxa"/>
            <w:vAlign w:val="center"/>
          </w:tcPr>
          <w:p w14:paraId="636E596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Automatic</w:t>
            </w:r>
          </w:p>
        </w:tc>
      </w:tr>
      <w:tr w:rsidR="009A7E06" w:rsidRPr="00B94EAB" w14:paraId="5B2871B7" w14:textId="77777777">
        <w:trPr>
          <w:jc w:val="center"/>
        </w:trPr>
        <w:tc>
          <w:tcPr>
            <w:tcW w:w="3360" w:type="dxa"/>
            <w:vAlign w:val="center"/>
          </w:tcPr>
          <w:p w14:paraId="2DBC1C1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Duplicate detection</w:t>
            </w:r>
          </w:p>
        </w:tc>
        <w:tc>
          <w:tcPr>
            <w:tcW w:w="3360" w:type="dxa"/>
            <w:vAlign w:val="center"/>
          </w:tcPr>
          <w:p w14:paraId="248EE0A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Difficult</w:t>
            </w:r>
          </w:p>
        </w:tc>
        <w:tc>
          <w:tcPr>
            <w:tcW w:w="3360" w:type="dxa"/>
            <w:vAlign w:val="center"/>
          </w:tcPr>
          <w:p w14:paraId="184CF38F"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Automatic</w:t>
            </w:r>
          </w:p>
        </w:tc>
      </w:tr>
      <w:tr w:rsidR="009A7E06" w:rsidRPr="00B94EAB" w14:paraId="005DBC72" w14:textId="77777777">
        <w:trPr>
          <w:jc w:val="center"/>
        </w:trPr>
        <w:tc>
          <w:tcPr>
            <w:tcW w:w="3360" w:type="dxa"/>
            <w:vAlign w:val="center"/>
          </w:tcPr>
          <w:p w14:paraId="399F5F3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Billing</w:t>
            </w:r>
          </w:p>
        </w:tc>
        <w:tc>
          <w:tcPr>
            <w:tcW w:w="3360" w:type="dxa"/>
            <w:vAlign w:val="center"/>
          </w:tcPr>
          <w:p w14:paraId="32154DE6"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Manual calculation</w:t>
            </w:r>
          </w:p>
        </w:tc>
        <w:tc>
          <w:tcPr>
            <w:tcW w:w="3360" w:type="dxa"/>
            <w:vAlign w:val="center"/>
          </w:tcPr>
          <w:p w14:paraId="765A46D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Automatic</w:t>
            </w:r>
          </w:p>
        </w:tc>
      </w:tr>
      <w:tr w:rsidR="009A7E06" w:rsidRPr="00B94EAB" w14:paraId="2DE8EF48" w14:textId="77777777">
        <w:trPr>
          <w:jc w:val="center"/>
        </w:trPr>
        <w:tc>
          <w:tcPr>
            <w:tcW w:w="3360" w:type="dxa"/>
            <w:vAlign w:val="center"/>
          </w:tcPr>
          <w:p w14:paraId="27131664"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Occupancy tracking</w:t>
            </w:r>
          </w:p>
        </w:tc>
        <w:tc>
          <w:tcPr>
            <w:tcW w:w="3360" w:type="dxa"/>
            <w:vAlign w:val="center"/>
          </w:tcPr>
          <w:p w14:paraId="224EBDEB"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Difficult</w:t>
            </w:r>
          </w:p>
        </w:tc>
        <w:tc>
          <w:tcPr>
            <w:tcW w:w="3360" w:type="dxa"/>
            <w:vAlign w:val="center"/>
          </w:tcPr>
          <w:p w14:paraId="41D89C17"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Immediate</w:t>
            </w:r>
          </w:p>
        </w:tc>
      </w:tr>
      <w:tr w:rsidR="009A7E06" w:rsidRPr="00B94EAB" w14:paraId="11DEF09C" w14:textId="77777777">
        <w:trPr>
          <w:jc w:val="center"/>
        </w:trPr>
        <w:tc>
          <w:tcPr>
            <w:tcW w:w="3360" w:type="dxa"/>
            <w:vAlign w:val="center"/>
          </w:tcPr>
          <w:p w14:paraId="5C30573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Record storage</w:t>
            </w:r>
          </w:p>
        </w:tc>
        <w:tc>
          <w:tcPr>
            <w:tcW w:w="3360" w:type="dxa"/>
            <w:vAlign w:val="center"/>
          </w:tcPr>
          <w:p w14:paraId="458F1D25"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Paper</w:t>
            </w:r>
          </w:p>
        </w:tc>
        <w:tc>
          <w:tcPr>
            <w:tcW w:w="3360" w:type="dxa"/>
            <w:vAlign w:val="center"/>
          </w:tcPr>
          <w:p w14:paraId="1E5DDC7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Digital file</w:t>
            </w:r>
          </w:p>
        </w:tc>
      </w:tr>
      <w:tr w:rsidR="009A7E06" w:rsidRPr="00B94EAB" w14:paraId="632C39ED" w14:textId="77777777">
        <w:trPr>
          <w:jc w:val="center"/>
        </w:trPr>
        <w:tc>
          <w:tcPr>
            <w:tcW w:w="3360" w:type="dxa"/>
            <w:vAlign w:val="center"/>
          </w:tcPr>
          <w:p w14:paraId="30C1596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Report generation</w:t>
            </w:r>
          </w:p>
        </w:tc>
        <w:tc>
          <w:tcPr>
            <w:tcW w:w="3360" w:type="dxa"/>
            <w:vAlign w:val="center"/>
          </w:tcPr>
          <w:p w14:paraId="049092C0"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Time-consuming</w:t>
            </w:r>
          </w:p>
        </w:tc>
        <w:tc>
          <w:tcPr>
            <w:tcW w:w="3360" w:type="dxa"/>
            <w:vAlign w:val="center"/>
          </w:tcPr>
          <w:p w14:paraId="395A95A9"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Automatic</w:t>
            </w:r>
          </w:p>
        </w:tc>
      </w:tr>
      <w:tr w:rsidR="009A7E06" w:rsidRPr="00B94EAB" w14:paraId="6C3654AF" w14:textId="77777777">
        <w:trPr>
          <w:jc w:val="center"/>
        </w:trPr>
        <w:tc>
          <w:tcPr>
            <w:tcW w:w="3360" w:type="dxa"/>
            <w:vAlign w:val="center"/>
          </w:tcPr>
          <w:p w14:paraId="32B72884"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Searching records</w:t>
            </w:r>
          </w:p>
        </w:tc>
        <w:tc>
          <w:tcPr>
            <w:tcW w:w="3360" w:type="dxa"/>
            <w:vAlign w:val="center"/>
          </w:tcPr>
          <w:p w14:paraId="379A2D9D"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Slow</w:t>
            </w:r>
          </w:p>
        </w:tc>
        <w:tc>
          <w:tcPr>
            <w:tcW w:w="3360" w:type="dxa"/>
            <w:vAlign w:val="center"/>
          </w:tcPr>
          <w:p w14:paraId="30D4BBD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Program-based</w:t>
            </w:r>
          </w:p>
        </w:tc>
      </w:tr>
      <w:tr w:rsidR="009A7E06" w:rsidRPr="00B94EAB" w14:paraId="49B89EB5" w14:textId="77777777">
        <w:trPr>
          <w:jc w:val="center"/>
        </w:trPr>
        <w:tc>
          <w:tcPr>
            <w:tcW w:w="3360" w:type="dxa"/>
            <w:vAlign w:val="center"/>
          </w:tcPr>
          <w:p w14:paraId="7B5B9EE7"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Maintainability</w:t>
            </w:r>
          </w:p>
        </w:tc>
        <w:tc>
          <w:tcPr>
            <w:tcW w:w="3360" w:type="dxa"/>
            <w:vAlign w:val="center"/>
          </w:tcPr>
          <w:p w14:paraId="04EC0253"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Low</w:t>
            </w:r>
          </w:p>
        </w:tc>
        <w:tc>
          <w:tcPr>
            <w:tcW w:w="3360" w:type="dxa"/>
            <w:vAlign w:val="center"/>
          </w:tcPr>
          <w:p w14:paraId="6D21EE1C"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7"/>
              </w:rPr>
              <w:t>Modular</w:t>
            </w:r>
          </w:p>
        </w:tc>
      </w:tr>
    </w:tbl>
    <w:p w14:paraId="4AAD6D61" w14:textId="77777777" w:rsidR="009A7E06" w:rsidRPr="00B94EAB" w:rsidRDefault="009A7E06">
      <w:pPr>
        <w:rPr>
          <w:rFonts w:cs="Times New Roman"/>
          <w:color w:val="0D0D0D" w:themeColor="text1" w:themeTint="F2"/>
        </w:rPr>
      </w:pPr>
    </w:p>
    <w:p w14:paraId="2EB54C42" w14:textId="101B603E" w:rsidR="009A7E06" w:rsidRPr="00B94EAB" w:rsidRDefault="00000000">
      <w:pPr>
        <w:pStyle w:val="Heading1"/>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lastRenderedPageBreak/>
        <w:t>1</w:t>
      </w:r>
      <w:r w:rsidR="008A4123">
        <w:rPr>
          <w:rFonts w:ascii="Times New Roman" w:hAnsi="Times New Roman" w:cs="Times New Roman"/>
          <w:color w:val="0D0D0D" w:themeColor="text1" w:themeTint="F2"/>
        </w:rPr>
        <w:t>3</w:t>
      </w:r>
      <w:r w:rsidRPr="00B94EAB">
        <w:rPr>
          <w:rFonts w:ascii="Times New Roman" w:hAnsi="Times New Roman" w:cs="Times New Roman"/>
          <w:color w:val="0D0D0D" w:themeColor="text1" w:themeTint="F2"/>
        </w:rPr>
        <w:t>. SDG RELEVANCE</w:t>
      </w:r>
    </w:p>
    <w:p w14:paraId="7C3B4116" w14:textId="34A30F11" w:rsidR="009A7E06" w:rsidRPr="00B94EAB" w:rsidRDefault="00000000">
      <w:pPr>
        <w:pStyle w:val="Heading2"/>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1</w:t>
      </w:r>
      <w:r w:rsidR="008A4123">
        <w:rPr>
          <w:rFonts w:ascii="Times New Roman" w:hAnsi="Times New Roman" w:cs="Times New Roman"/>
          <w:color w:val="0D0D0D" w:themeColor="text1" w:themeTint="F2"/>
        </w:rPr>
        <w:t>3</w:t>
      </w:r>
      <w:r w:rsidRPr="00B94EAB">
        <w:rPr>
          <w:rFonts w:ascii="Times New Roman" w:hAnsi="Times New Roman" w:cs="Times New Roman"/>
          <w:color w:val="0D0D0D" w:themeColor="text1" w:themeTint="F2"/>
        </w:rPr>
        <w:t>.1 SDG 9 – Industry, Innovation and Infrastructure</w:t>
      </w:r>
    </w:p>
    <w:p w14:paraId="083CE347"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project applies software technology to improve infrastructure management. Automating parking operations demonstrates how digital solutions can make existing infrastructure more efficient and manageable.</w:t>
      </w:r>
    </w:p>
    <w:p w14:paraId="22E7DF0E" w14:textId="1B9EF145" w:rsidR="009A7E06" w:rsidRPr="00B94EAB" w:rsidRDefault="00000000">
      <w:pPr>
        <w:pStyle w:val="Heading2"/>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1</w:t>
      </w:r>
      <w:r w:rsidR="008A4123">
        <w:rPr>
          <w:rFonts w:ascii="Times New Roman" w:hAnsi="Times New Roman" w:cs="Times New Roman"/>
          <w:color w:val="0D0D0D" w:themeColor="text1" w:themeTint="F2"/>
        </w:rPr>
        <w:t>3</w:t>
      </w:r>
      <w:r w:rsidRPr="00B94EAB">
        <w:rPr>
          <w:rFonts w:ascii="Times New Roman" w:hAnsi="Times New Roman" w:cs="Times New Roman"/>
          <w:color w:val="0D0D0D" w:themeColor="text1" w:themeTint="F2"/>
        </w:rPr>
        <w:t>.2 SDG 11 – Sustainable Cities and Communities</w:t>
      </w:r>
    </w:p>
    <w:p w14:paraId="3464E1C5"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Efficient parking management supports organized use of urban facilities. Faster identification of available spaces can reduce unnecessary searching and improve the utilization of existing parking infrastructure.</w:t>
      </w:r>
    </w:p>
    <w:p w14:paraId="1D361990" w14:textId="39604B5E" w:rsidR="009A7E06" w:rsidRPr="00B94EAB" w:rsidRDefault="00000000">
      <w:pPr>
        <w:pStyle w:val="Heading2"/>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1</w:t>
      </w:r>
      <w:r w:rsidR="008A4123">
        <w:rPr>
          <w:rFonts w:ascii="Times New Roman" w:hAnsi="Times New Roman" w:cs="Times New Roman"/>
          <w:color w:val="0D0D0D" w:themeColor="text1" w:themeTint="F2"/>
        </w:rPr>
        <w:t>3</w:t>
      </w:r>
      <w:r w:rsidRPr="00B94EAB">
        <w:rPr>
          <w:rFonts w:ascii="Times New Roman" w:hAnsi="Times New Roman" w:cs="Times New Roman"/>
          <w:color w:val="0D0D0D" w:themeColor="text1" w:themeTint="F2"/>
        </w:rPr>
        <w:t>.3 SDG 12 – Responsible Consumption and Production</w:t>
      </w:r>
    </w:p>
    <w:p w14:paraId="3F7F585E"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system promotes responsible utilization of parking resources by tracking occupied and available slots. Digital transaction records also reduce the need for paper-based parking registers.</w:t>
      </w:r>
    </w:p>
    <w:p w14:paraId="136DEAB0" w14:textId="046B0DC6" w:rsidR="009A7E06" w:rsidRPr="00B94EAB" w:rsidRDefault="008A4123">
      <w:pPr>
        <w:pStyle w:val="Heading1"/>
        <w:rPr>
          <w:rFonts w:ascii="Times New Roman" w:hAnsi="Times New Roman" w:cs="Times New Roman"/>
          <w:color w:val="0D0D0D" w:themeColor="text1" w:themeTint="F2"/>
        </w:rPr>
      </w:pPr>
      <w:r>
        <w:rPr>
          <w:rFonts w:ascii="Times New Roman" w:hAnsi="Times New Roman" w:cs="Times New Roman"/>
          <w:color w:val="0D0D0D" w:themeColor="text1" w:themeTint="F2"/>
        </w:rPr>
        <w:t>14</w:t>
      </w:r>
      <w:r w:rsidRPr="00B94EAB">
        <w:rPr>
          <w:rFonts w:ascii="Times New Roman" w:hAnsi="Times New Roman" w:cs="Times New Roman"/>
          <w:color w:val="0D0D0D" w:themeColor="text1" w:themeTint="F2"/>
        </w:rPr>
        <w:t>. CONCLUSION</w:t>
      </w:r>
    </w:p>
    <w:p w14:paraId="7AD121EC"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Parking Lot Management System successfully demonstrates the development of a structured, menu-driven Python application for managing parking operations. The system automates registration, slot allocation, entry and exit recording, billing, slot release, transaction logging, and occupancy/revenue reporting.</w:t>
      </w:r>
    </w:p>
    <w:p w14:paraId="440F5F95"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project integrates the major Python programming concepts required by the assignment, including control flow, string handling, functions, lists, dictionaries, tuples, sets, file handling and custom modules. The modular implementation improves code organization and provides a clear foundation for future expansion.</w:t>
      </w:r>
    </w:p>
    <w:p w14:paraId="1CD2B2EB"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project also demonstrates how a small software system can contribute to technology-enabled infrastructure and sustainable urban services through the mapped SDG 9, SDG 11 and SDG 12 connections.</w:t>
      </w:r>
    </w:p>
    <w:p w14:paraId="047BCF3C" w14:textId="0E4E66EE" w:rsidR="009A7E06" w:rsidRPr="00B94EAB" w:rsidRDefault="008A4123">
      <w:pPr>
        <w:pStyle w:val="Heading1"/>
        <w:rPr>
          <w:rFonts w:ascii="Times New Roman" w:hAnsi="Times New Roman" w:cs="Times New Roman"/>
          <w:color w:val="0D0D0D" w:themeColor="text1" w:themeTint="F2"/>
        </w:rPr>
      </w:pPr>
      <w:r>
        <w:rPr>
          <w:rFonts w:ascii="Times New Roman" w:hAnsi="Times New Roman" w:cs="Times New Roman"/>
          <w:color w:val="0D0D0D" w:themeColor="text1" w:themeTint="F2"/>
        </w:rPr>
        <w:t>15</w:t>
      </w:r>
      <w:r w:rsidRPr="00B94EAB">
        <w:rPr>
          <w:rFonts w:ascii="Times New Roman" w:hAnsi="Times New Roman" w:cs="Times New Roman"/>
          <w:color w:val="0D0D0D" w:themeColor="text1" w:themeTint="F2"/>
        </w:rPr>
        <w:t>. INDIVIDUAL CONTRIBUTION OF GROUP MEMBERS</w:t>
      </w:r>
    </w:p>
    <w:tbl>
      <w:tblPr>
        <w:tblStyle w:val="TableGrid"/>
        <w:tblW w:w="0" w:type="auto"/>
        <w:jc w:val="center"/>
        <w:tblLook w:val="04A0" w:firstRow="1" w:lastRow="0" w:firstColumn="1" w:lastColumn="0" w:noHBand="0" w:noVBand="1"/>
      </w:tblPr>
      <w:tblGrid>
        <w:gridCol w:w="5040"/>
        <w:gridCol w:w="5040"/>
      </w:tblGrid>
      <w:tr w:rsidR="009A7E06" w:rsidRPr="00B94EAB" w14:paraId="3DF3290D" w14:textId="77777777">
        <w:trPr>
          <w:tblHeader/>
          <w:jc w:val="center"/>
        </w:trPr>
        <w:tc>
          <w:tcPr>
            <w:tcW w:w="5040" w:type="dxa"/>
            <w:shd w:val="clear" w:color="auto" w:fill="D9EAF7"/>
            <w:vAlign w:val="center"/>
          </w:tcPr>
          <w:p w14:paraId="1CC9DF54"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8"/>
              </w:rPr>
              <w:t>Team Member</w:t>
            </w:r>
          </w:p>
        </w:tc>
        <w:tc>
          <w:tcPr>
            <w:tcW w:w="5040" w:type="dxa"/>
            <w:shd w:val="clear" w:color="auto" w:fill="D9EAF7"/>
            <w:vAlign w:val="center"/>
          </w:tcPr>
          <w:p w14:paraId="07896BA4" w14:textId="77777777" w:rsidR="009A7E06" w:rsidRPr="00B94EAB" w:rsidRDefault="00000000">
            <w:pPr>
              <w:jc w:val="center"/>
              <w:rPr>
                <w:rFonts w:cs="Times New Roman"/>
                <w:color w:val="0D0D0D" w:themeColor="text1" w:themeTint="F2"/>
              </w:rPr>
            </w:pPr>
            <w:r w:rsidRPr="00B94EAB">
              <w:rPr>
                <w:rFonts w:cs="Times New Roman"/>
                <w:b/>
                <w:color w:val="0D0D0D" w:themeColor="text1" w:themeTint="F2"/>
                <w:sz w:val="18"/>
              </w:rPr>
              <w:t>Major Contribution</w:t>
            </w:r>
          </w:p>
        </w:tc>
      </w:tr>
      <w:tr w:rsidR="009A7E06" w:rsidRPr="00B94EAB" w14:paraId="0B1E71FD" w14:textId="77777777">
        <w:trPr>
          <w:jc w:val="center"/>
        </w:trPr>
        <w:tc>
          <w:tcPr>
            <w:tcW w:w="5040" w:type="dxa"/>
            <w:vAlign w:val="center"/>
          </w:tcPr>
          <w:p w14:paraId="347AB396" w14:textId="716D2C73" w:rsidR="009A7E06" w:rsidRPr="00B94EAB" w:rsidRDefault="00B94EAB">
            <w:pPr>
              <w:jc w:val="center"/>
              <w:rPr>
                <w:rFonts w:cs="Times New Roman"/>
                <w:color w:val="0D0D0D" w:themeColor="text1" w:themeTint="F2"/>
              </w:rPr>
            </w:pPr>
            <w:proofErr w:type="spellStart"/>
            <w:r>
              <w:rPr>
                <w:rFonts w:cs="Times New Roman"/>
                <w:color w:val="0D0D0D" w:themeColor="text1" w:themeTint="F2"/>
              </w:rPr>
              <w:t>S.Santhoshkumar</w:t>
            </w:r>
            <w:proofErr w:type="spellEnd"/>
          </w:p>
        </w:tc>
        <w:tc>
          <w:tcPr>
            <w:tcW w:w="5040" w:type="dxa"/>
            <w:vAlign w:val="center"/>
          </w:tcPr>
          <w:p w14:paraId="62484F7E"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System design, main Python implementation, integration and testing</w:t>
            </w:r>
          </w:p>
        </w:tc>
      </w:tr>
      <w:tr w:rsidR="009A7E06" w:rsidRPr="00B94EAB" w14:paraId="700125CA" w14:textId="77777777">
        <w:trPr>
          <w:jc w:val="center"/>
        </w:trPr>
        <w:tc>
          <w:tcPr>
            <w:tcW w:w="5040" w:type="dxa"/>
            <w:vAlign w:val="center"/>
          </w:tcPr>
          <w:p w14:paraId="2A07A8E4" w14:textId="489DB992" w:rsidR="009A7E06" w:rsidRPr="00B94EAB" w:rsidRDefault="008A4123">
            <w:pPr>
              <w:jc w:val="center"/>
              <w:rPr>
                <w:rFonts w:cs="Times New Roman"/>
                <w:color w:val="0D0D0D" w:themeColor="text1" w:themeTint="F2"/>
              </w:rPr>
            </w:pPr>
            <w:proofErr w:type="spellStart"/>
            <w:r>
              <w:rPr>
                <w:rFonts w:cs="Times New Roman"/>
                <w:color w:val="0D0D0D" w:themeColor="text1" w:themeTint="F2"/>
              </w:rPr>
              <w:t>M.Anbalagan</w:t>
            </w:r>
            <w:proofErr w:type="spellEnd"/>
          </w:p>
        </w:tc>
        <w:tc>
          <w:tcPr>
            <w:tcW w:w="5040" w:type="dxa"/>
            <w:vAlign w:val="center"/>
          </w:tcPr>
          <w:p w14:paraId="02E6EC3A"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Slot-management module, testing and validation</w:t>
            </w:r>
          </w:p>
        </w:tc>
      </w:tr>
      <w:tr w:rsidR="009A7E06" w:rsidRPr="00B94EAB" w14:paraId="355784C6" w14:textId="77777777">
        <w:trPr>
          <w:jc w:val="center"/>
        </w:trPr>
        <w:tc>
          <w:tcPr>
            <w:tcW w:w="5040" w:type="dxa"/>
            <w:vAlign w:val="center"/>
          </w:tcPr>
          <w:p w14:paraId="7713A37A" w14:textId="7645389C" w:rsidR="009A7E06" w:rsidRPr="00B94EAB" w:rsidRDefault="008A4123">
            <w:pPr>
              <w:jc w:val="center"/>
              <w:rPr>
                <w:rFonts w:cs="Times New Roman"/>
                <w:color w:val="0D0D0D" w:themeColor="text1" w:themeTint="F2"/>
              </w:rPr>
            </w:pPr>
            <w:proofErr w:type="spellStart"/>
            <w:r>
              <w:rPr>
                <w:rFonts w:cs="Times New Roman"/>
                <w:color w:val="0D0D0D" w:themeColor="text1" w:themeTint="F2"/>
              </w:rPr>
              <w:t>P.Mohamed</w:t>
            </w:r>
            <w:proofErr w:type="spellEnd"/>
            <w:r>
              <w:rPr>
                <w:rFonts w:cs="Times New Roman"/>
                <w:color w:val="0D0D0D" w:themeColor="text1" w:themeTint="F2"/>
              </w:rPr>
              <w:t xml:space="preserve"> Haroon</w:t>
            </w:r>
          </w:p>
        </w:tc>
        <w:tc>
          <w:tcPr>
            <w:tcW w:w="5040" w:type="dxa"/>
            <w:vAlign w:val="center"/>
          </w:tcPr>
          <w:p w14:paraId="47738238" w14:textId="77777777" w:rsidR="009A7E06" w:rsidRPr="00B94EAB" w:rsidRDefault="00000000">
            <w:pPr>
              <w:jc w:val="center"/>
              <w:rPr>
                <w:rFonts w:cs="Times New Roman"/>
                <w:color w:val="0D0D0D" w:themeColor="text1" w:themeTint="F2"/>
              </w:rPr>
            </w:pPr>
            <w:r w:rsidRPr="00B94EAB">
              <w:rPr>
                <w:rFonts w:cs="Times New Roman"/>
                <w:color w:val="0D0D0D" w:themeColor="text1" w:themeTint="F2"/>
                <w:sz w:val="18"/>
              </w:rPr>
              <w:t>Billing module, documentation and report preparation</w:t>
            </w:r>
          </w:p>
        </w:tc>
      </w:tr>
    </w:tbl>
    <w:p w14:paraId="798D5F04" w14:textId="77777777" w:rsidR="009A7E06" w:rsidRPr="00B94EAB" w:rsidRDefault="009A7E06">
      <w:pPr>
        <w:rPr>
          <w:rFonts w:cs="Times New Roman"/>
          <w:color w:val="0D0D0D" w:themeColor="text1" w:themeTint="F2"/>
        </w:rPr>
      </w:pPr>
    </w:p>
    <w:p w14:paraId="3F831A68"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contribution table should be edited if the actual division of work among team members differs.</w:t>
      </w:r>
    </w:p>
    <w:p w14:paraId="2398EEA9" w14:textId="77777777" w:rsidR="009A7E06" w:rsidRPr="00B94EAB" w:rsidRDefault="00000000">
      <w:pPr>
        <w:rPr>
          <w:rFonts w:cs="Times New Roman"/>
          <w:color w:val="0D0D0D" w:themeColor="text1" w:themeTint="F2"/>
        </w:rPr>
      </w:pPr>
      <w:r w:rsidRPr="00B94EAB">
        <w:rPr>
          <w:rFonts w:cs="Times New Roman"/>
          <w:color w:val="0D0D0D" w:themeColor="text1" w:themeTint="F2"/>
        </w:rPr>
        <w:br w:type="page"/>
      </w:r>
    </w:p>
    <w:p w14:paraId="3D088BEE" w14:textId="3C14D5B4" w:rsidR="009A7E06" w:rsidRPr="00B94EAB" w:rsidRDefault="008A4123">
      <w:pPr>
        <w:pStyle w:val="Heading1"/>
        <w:rPr>
          <w:rFonts w:ascii="Times New Roman" w:hAnsi="Times New Roman" w:cs="Times New Roman"/>
          <w:color w:val="0D0D0D" w:themeColor="text1" w:themeTint="F2"/>
        </w:rPr>
      </w:pPr>
      <w:r>
        <w:rPr>
          <w:rFonts w:ascii="Times New Roman" w:hAnsi="Times New Roman" w:cs="Times New Roman"/>
          <w:color w:val="0D0D0D" w:themeColor="text1" w:themeTint="F2"/>
        </w:rPr>
        <w:lastRenderedPageBreak/>
        <w:t>16</w:t>
      </w:r>
      <w:r w:rsidRPr="00B94EAB">
        <w:rPr>
          <w:rFonts w:ascii="Times New Roman" w:hAnsi="Times New Roman" w:cs="Times New Roman"/>
          <w:color w:val="0D0D0D" w:themeColor="text1" w:themeTint="F2"/>
        </w:rPr>
        <w:t>. ONE-PAGE INDIVIDUAL REFLECTION</w:t>
      </w:r>
    </w:p>
    <w:p w14:paraId="0BED0EB1" w14:textId="6AA6BDF7" w:rsidR="009A7E06" w:rsidRPr="00B94EAB" w:rsidRDefault="00000000">
      <w:pPr>
        <w:pStyle w:val="Heading2"/>
        <w:rPr>
          <w:rFonts w:ascii="Times New Roman" w:hAnsi="Times New Roman" w:cs="Times New Roman"/>
          <w:color w:val="0D0D0D" w:themeColor="text1" w:themeTint="F2"/>
        </w:rPr>
      </w:pPr>
      <w:r w:rsidRPr="00B94EAB">
        <w:rPr>
          <w:rFonts w:ascii="Times New Roman" w:hAnsi="Times New Roman" w:cs="Times New Roman"/>
          <w:color w:val="0D0D0D" w:themeColor="text1" w:themeTint="F2"/>
        </w:rPr>
        <w:t xml:space="preserve">24.1 Reflection – </w:t>
      </w:r>
      <w:r w:rsidR="008A4123">
        <w:rPr>
          <w:rFonts w:ascii="Times New Roman" w:hAnsi="Times New Roman" w:cs="Times New Roman"/>
          <w:color w:val="0D0D0D" w:themeColor="text1" w:themeTint="F2"/>
        </w:rPr>
        <w:t>Santhoshkumar S</w:t>
      </w:r>
    </w:p>
    <w:p w14:paraId="20595EFD"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Working on the Parking Lot Management System helped me understand how Python programming concepts can be applied to a practical problem. The main challenge was converting the parking requirements into a structured application containing several related operations such as vehicle registration, slot allocation, exit processing, billing, file handling and reporting. I learned that dividing a large problem into smaller functions makes the implementation easier to understand, test and maintain.</w:t>
      </w:r>
    </w:p>
    <w:p w14:paraId="1F9DDCB7"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A major design decision was to select appropriate Python data structures for different requirements. Lists were useful for maintaining ordered slot information, dictionaries were used to associate vehicles and slots with their records, tuples were suitable for fixed tariff values, and sets were used to maintain occupied slots. This helped me understand how the choice of a data structure affects program simplicity and efficiency.</w:t>
      </w:r>
    </w:p>
    <w:p w14:paraId="062912EE"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Another important learning experience was modular programming. The slot-management and billing logic were separated into custom modules and imported into the main program. This improved code organization and demonstrated how reusable components can be developed rather than placing all functionality in one file.</w:t>
      </w:r>
    </w:p>
    <w:p w14:paraId="70C7DBA5"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Input validation and edge cases also presented challenges. The application had to handle duplicate vehicle numbers, invalid vehicle numbers, a full parking lot and attempts to exit vehicles that were not currently parked. These cases showed me the importance of conditional statements, string operations and defensive programming.</w:t>
      </w:r>
    </w:p>
    <w:p w14:paraId="3E424912"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File handling was particularly useful because completed parking transactions could be preserved beyond the current execution. Working with timestamps also helped me understand how real-world systems can derive useful information such as parking duration and charges from stored events.</w:t>
      </w:r>
    </w:p>
    <w:p w14:paraId="0FFA0265"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The project is connected to SDG 9 because it demonstrates the use of digital technology to improve infrastructure management. It is related to SDG 11 because organized parking supports efficient urban services, and to SDG 12 because digital records and efficient slot utilization support responsible use of resources.</w:t>
      </w:r>
    </w:p>
    <w:p w14:paraId="053AA1C7" w14:textId="77777777" w:rsidR="009A7E06" w:rsidRPr="00B94EAB" w:rsidRDefault="00000000">
      <w:pPr>
        <w:ind w:firstLine="432"/>
        <w:jc w:val="both"/>
        <w:rPr>
          <w:rFonts w:cs="Times New Roman"/>
          <w:color w:val="0D0D0D" w:themeColor="text1" w:themeTint="F2"/>
        </w:rPr>
      </w:pPr>
      <w:r w:rsidRPr="00B94EAB">
        <w:rPr>
          <w:rFonts w:cs="Times New Roman"/>
          <w:color w:val="0D0D0D" w:themeColor="text1" w:themeTint="F2"/>
        </w:rPr>
        <w:t>Overall, this assignment strengthened my knowledge of Python syntax, control flow, strings, functions, data structures, file handling and modules. It improved my problem-solving ability by requiring me to translate a real-world scenario into a computational model. The work contributed to CO1 through structured Python programming, CO2 through control flow and functions, CO3 through lists/dictionaries/tuples/sets, and CO4 through file handling and modular programming.</w:t>
      </w:r>
    </w:p>
    <w:p w14:paraId="355D14E7" w14:textId="7596582C" w:rsidR="009A7E06" w:rsidRPr="00B94EAB" w:rsidRDefault="008A4123">
      <w:pPr>
        <w:pStyle w:val="Heading1"/>
        <w:rPr>
          <w:rFonts w:ascii="Times New Roman" w:hAnsi="Times New Roman" w:cs="Times New Roman"/>
          <w:color w:val="0D0D0D" w:themeColor="text1" w:themeTint="F2"/>
        </w:rPr>
      </w:pPr>
      <w:r>
        <w:rPr>
          <w:rFonts w:ascii="Times New Roman" w:hAnsi="Times New Roman" w:cs="Times New Roman"/>
          <w:color w:val="0D0D0D" w:themeColor="text1" w:themeTint="F2"/>
        </w:rPr>
        <w:t>17.</w:t>
      </w:r>
      <w:r w:rsidRPr="00B94EAB">
        <w:rPr>
          <w:rFonts w:ascii="Times New Roman" w:hAnsi="Times New Roman" w:cs="Times New Roman"/>
          <w:color w:val="0D0D0D" w:themeColor="text1" w:themeTint="F2"/>
        </w:rPr>
        <w:t>REFERENCES</w:t>
      </w:r>
    </w:p>
    <w:p w14:paraId="4EF7B1F1"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Python Software Foundation, Python 3 Documentation.</w:t>
      </w:r>
    </w:p>
    <w:p w14:paraId="0F724418"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Python Software Foundation, Python Standard Library Documentation.</w:t>
      </w:r>
    </w:p>
    <w:p w14:paraId="2DAB0285"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Python Software Foundation, Python Tutorial.</w:t>
      </w:r>
    </w:p>
    <w:p w14:paraId="148C6BD4"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CSA08 – Python Programming Assignment Question: Parking Lot Management System, Department of Computer Science and Engineering.</w:t>
      </w:r>
    </w:p>
    <w:p w14:paraId="6A1170BD" w14:textId="77777777" w:rsidR="009A7E06" w:rsidRPr="00B94EAB" w:rsidRDefault="00000000">
      <w:pPr>
        <w:pStyle w:val="ListNumber"/>
        <w:spacing w:after="60"/>
        <w:rPr>
          <w:rFonts w:cs="Times New Roman"/>
          <w:color w:val="0D0D0D" w:themeColor="text1" w:themeTint="F2"/>
        </w:rPr>
      </w:pPr>
      <w:r w:rsidRPr="00B94EAB">
        <w:rPr>
          <w:rFonts w:cs="Times New Roman"/>
          <w:color w:val="0D0D0D" w:themeColor="text1" w:themeTint="F2"/>
        </w:rPr>
        <w:t>Course Outcome and SDG requirements specified in the provided CSA08 assignment document.</w:t>
      </w:r>
    </w:p>
    <w:sectPr w:rsidR="009A7E06" w:rsidRPr="00B94EAB" w:rsidSect="00034616">
      <w:headerReference w:type="default" r:id="rId9"/>
      <w:footerReference w:type="default" r:id="rId10"/>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34DDB" w14:textId="77777777" w:rsidR="00C155E8" w:rsidRDefault="00C155E8">
      <w:pPr>
        <w:spacing w:after="0" w:line="240" w:lineRule="auto"/>
      </w:pPr>
      <w:r>
        <w:separator/>
      </w:r>
    </w:p>
  </w:endnote>
  <w:endnote w:type="continuationSeparator" w:id="0">
    <w:p w14:paraId="7CE8E59D" w14:textId="77777777" w:rsidR="00C155E8" w:rsidRDefault="00C15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Arial"/>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0E597" w14:textId="77777777" w:rsidR="009A7E06" w:rsidRDefault="00000000">
    <w:pPr>
      <w:pStyle w:val="Footer"/>
      <w:jc w:val="center"/>
    </w:pPr>
    <w:r>
      <w:rPr>
        <w:sz w:val="16"/>
      </w:rPr>
      <w:t xml:space="preserve">CSA08 – Python Programming | Parking Lot Management System | </w:t>
    </w:r>
    <w:r>
      <w:fldChar w:fldCharType="begin"/>
    </w:r>
    <w:r>
      <w:instrText>PAGE</w:instrText>
    </w:r>
    <w:r>
      <w:fldChar w:fldCharType="separate"/>
    </w:r>
    <w:r w:rsidR="00B94EA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66849" w14:textId="77777777" w:rsidR="00C155E8" w:rsidRDefault="00C155E8">
      <w:pPr>
        <w:spacing w:after="0" w:line="240" w:lineRule="auto"/>
      </w:pPr>
      <w:r>
        <w:separator/>
      </w:r>
    </w:p>
  </w:footnote>
  <w:footnote w:type="continuationSeparator" w:id="0">
    <w:p w14:paraId="7AFC909B" w14:textId="77777777" w:rsidR="00C155E8" w:rsidRDefault="00C155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AD4C0" w14:textId="77777777" w:rsidR="009A7E06" w:rsidRDefault="00000000">
    <w:pPr>
      <w:pStyle w:val="Header"/>
      <w:jc w:val="center"/>
    </w:pPr>
    <w:r>
      <w:rPr>
        <w:b/>
        <w:sz w:val="18"/>
      </w:rPr>
      <w:t>DEPARTMENT OF COMPUTER SCIENCE AND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7594979">
    <w:abstractNumId w:val="8"/>
  </w:num>
  <w:num w:numId="2" w16cid:durableId="1642495653">
    <w:abstractNumId w:val="6"/>
  </w:num>
  <w:num w:numId="3" w16cid:durableId="1395660221">
    <w:abstractNumId w:val="5"/>
  </w:num>
  <w:num w:numId="4" w16cid:durableId="1248615715">
    <w:abstractNumId w:val="4"/>
  </w:num>
  <w:num w:numId="5" w16cid:durableId="793988315">
    <w:abstractNumId w:val="7"/>
  </w:num>
  <w:num w:numId="6" w16cid:durableId="459156648">
    <w:abstractNumId w:val="3"/>
  </w:num>
  <w:num w:numId="7" w16cid:durableId="102118488">
    <w:abstractNumId w:val="2"/>
  </w:num>
  <w:num w:numId="8" w16cid:durableId="2061830268">
    <w:abstractNumId w:val="1"/>
  </w:num>
  <w:num w:numId="9" w16cid:durableId="1817407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667"/>
    <w:rsid w:val="002763F8"/>
    <w:rsid w:val="0029639D"/>
    <w:rsid w:val="002E1981"/>
    <w:rsid w:val="00326F90"/>
    <w:rsid w:val="004A7D19"/>
    <w:rsid w:val="004E2D24"/>
    <w:rsid w:val="005C33CB"/>
    <w:rsid w:val="008A4123"/>
    <w:rsid w:val="009A7E06"/>
    <w:rsid w:val="00AA1D8D"/>
    <w:rsid w:val="00B47730"/>
    <w:rsid w:val="00B47929"/>
    <w:rsid w:val="00B94EAB"/>
    <w:rsid w:val="00C155E8"/>
    <w:rsid w:val="00CB0664"/>
    <w:rsid w:val="00ED2D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9BEDC2"/>
  <w14:defaultImageDpi w14:val="300"/>
  <w15:docId w15:val="{8B386C00-929E-4335-A1A2-141A2D95F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13</Pages>
  <Words>2758</Words>
  <Characters>15726</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santhosh kumar</cp:lastModifiedBy>
  <cp:revision>4</cp:revision>
  <dcterms:created xsi:type="dcterms:W3CDTF">2013-12-23T23:15:00Z</dcterms:created>
  <dcterms:modified xsi:type="dcterms:W3CDTF">2026-09-02T03:32:00Z</dcterms:modified>
  <cp:category/>
</cp:coreProperties>
</file>