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SIMULATION EXPERIMENT – 24</w:t>
      </w:r>
    </w:p>
    <w:p>
      <w:pPr>
        <w:jc w:val="center"/>
      </w:pPr>
      <w:r>
        <w:rPr>
          <w:rFonts w:ascii="Times New Roman" w:hAnsi="Times New Roman"/>
          <w:b/>
          <w:color w:val="C00000"/>
          <w:sz w:val="30"/>
        </w:rPr>
        <w:t>OFDM Channel Estimation Using Least Squares and Minimum Mean Square Error Techniques Using MATLAB</w:t>
      </w:r>
    </w:p>
    <w:p>
      <w:pPr>
        <w:jc w:val="center"/>
      </w:pPr>
      <w:r>
        <w:rPr>
          <w:rFonts w:ascii="Times New Roman" w:hAnsi="Times New Roman"/>
          <w:sz w:val="22"/>
        </w:rPr>
        <w:t>Experiment Date: 13 October 2026</w:t>
      </w:r>
    </w:p>
    <w:p>
      <w:pPr>
        <w:jc w:val="center"/>
      </w:pPr>
      <w:r>
        <w:rPr>
          <w:b/>
          <w:color w:val="C00000"/>
        </w:rPr>
        <w:t>Lokesh A (192512293)</w:t>
      </w:r>
    </w:p>
    <w:p>
      <w:pPr>
        <w:jc w:val="center"/>
      </w:pPr>
      <w:r>
        <w:t>B.E. Electronics and Communication Engineering (ECE)</w:t>
      </w:r>
    </w:p>
    <w:p>
      <w:pPr>
        <w:pStyle w:val="Heading1"/>
      </w:pPr>
      <w:r>
        <w:t>1. Objectives</w:t>
      </w:r>
    </w:p>
    <w:p>
      <w:pPr>
        <w:pStyle w:val="ListNumber"/>
      </w:pPr>
      <w:r>
        <w:t>To implement Least Squares (LS) channel estimation at pilot subcarriers in an OFDM system.</w:t>
      </w:r>
    </w:p>
    <w:p>
      <w:pPr>
        <w:pStyle w:val="ListNumber"/>
      </w:pPr>
      <w:r>
        <w:t>To implement Minimum Mean Square Error (MMSE) channel estimation using channel correlation information.</w:t>
      </w:r>
    </w:p>
    <w:p>
      <w:pPr>
        <w:pStyle w:val="ListNumber"/>
      </w:pPr>
      <w:r>
        <w:t>To compare channel-estimation mean-square error (MSE) for LS and MMSE methods.</w:t>
      </w:r>
    </w:p>
    <w:p>
      <w:pPr>
        <w:pStyle w:val="ListNumber"/>
      </w:pPr>
      <w:r>
        <w:t>To evaluate the bit error rate (BER) after QPSK demodulation/equalization across different SNR values.</w:t>
      </w:r>
    </w:p>
    <w:p>
      <w:pPr>
        <w:pStyle w:val="ListNumber"/>
      </w:pPr>
      <w:r>
        <w:t>To plot channel magnitude and phase, estimation error, equalized QPSK constellations, and BER versus SNR.</w:t>
      </w:r>
    </w:p>
    <w:p>
      <w:pPr>
        <w:pStyle w:val="Heading1"/>
      </w:pPr>
      <w:r>
        <w:t>2. Software Required</w:t>
      </w:r>
    </w:p>
    <w:p>
      <w:r>
        <w:t>MATLAB. The code performs QPSK mapping manually and does not require Communications Toolbox.</w:t>
      </w:r>
    </w:p>
    <w:p>
      <w:pPr>
        <w:pStyle w:val="Heading1"/>
      </w:pPr>
      <w:r>
        <w:t>3. Input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Number of subcarriers</w:t>
            </w:r>
          </w:p>
        </w:tc>
        <w:tc>
          <w:tcPr>
            <w:tcW w:type="dxa" w:w="5112"/>
          </w:tcPr>
          <w:p>
            <w:r>
              <w:t>64</w:t>
            </w:r>
          </w:p>
        </w:tc>
      </w:tr>
      <w:tr>
        <w:tc>
          <w:tcPr>
            <w:tcW w:type="dxa" w:w="5112"/>
          </w:tcPr>
          <w:p>
            <w:r>
              <w:t>Pilot subcarrier indices</w:t>
            </w:r>
          </w:p>
        </w:tc>
        <w:tc>
          <w:tcPr>
            <w:tcW w:type="dxa" w:w="5112"/>
          </w:tcPr>
          <w:p>
            <w:r>
              <w:t>[8 22 44 58] (MATLAB 1-based indexing)</w:t>
            </w:r>
          </w:p>
        </w:tc>
      </w:tr>
      <w:tr>
        <w:tc>
          <w:tcPr>
            <w:tcW w:type="dxa" w:w="5112"/>
          </w:tcPr>
          <w:p>
            <w:r>
              <w:t>Modulation</w:t>
            </w:r>
          </w:p>
        </w:tc>
        <w:tc>
          <w:tcPr>
            <w:tcW w:type="dxa" w:w="5112"/>
          </w:tcPr>
          <w:p>
            <w:r>
              <w:t>QPSK (4-QAM)</w:t>
            </w:r>
          </w:p>
        </w:tc>
      </w:tr>
      <w:tr>
        <w:tc>
          <w:tcPr>
            <w:tcW w:type="dxa" w:w="5112"/>
          </w:tcPr>
          <w:p>
            <w:r>
              <w:t>Channel model</w:t>
            </w:r>
          </w:p>
        </w:tc>
        <w:tc>
          <w:tcPr>
            <w:tcW w:type="dxa" w:w="5112"/>
          </w:tcPr>
          <w:p>
            <w:r>
              <w:t>4-tap Rayleigh fading</w:t>
            </w:r>
          </w:p>
        </w:tc>
      </w:tr>
      <w:tr>
        <w:tc>
          <w:tcPr>
            <w:tcW w:type="dxa" w:w="5112"/>
          </w:tcPr>
          <w:p>
            <w:r>
              <w:t>Cyclic prefix length</w:t>
            </w:r>
          </w:p>
        </w:tc>
        <w:tc>
          <w:tcPr>
            <w:tcW w:type="dxa" w:w="5112"/>
          </w:tcPr>
          <w:p>
            <w:r>
              <w:t>16 samples</w:t>
            </w:r>
          </w:p>
        </w:tc>
      </w:tr>
      <w:tr>
        <w:tc>
          <w:tcPr>
            <w:tcW w:type="dxa" w:w="5112"/>
          </w:tcPr>
          <w:p>
            <w:r>
              <w:t>Main simulation SNR</w:t>
            </w:r>
          </w:p>
        </w:tc>
        <w:tc>
          <w:tcPr>
            <w:tcW w:type="dxa" w:w="5112"/>
          </w:tcPr>
          <w:p>
            <w:r>
              <w:t>20 dB</w:t>
            </w:r>
          </w:p>
        </w:tc>
      </w:tr>
      <w:tr>
        <w:tc>
          <w:tcPr>
            <w:tcW w:type="dxa" w:w="5112"/>
          </w:tcPr>
          <w:p>
            <w:r>
              <w:t>SNR sweep</w:t>
            </w:r>
          </w:p>
        </w:tc>
        <w:tc>
          <w:tcPr>
            <w:tcW w:type="dxa" w:w="5112"/>
          </w:tcPr>
          <w:p>
            <w:r>
              <w:t>0:5:30 dB</w:t>
            </w:r>
          </w:p>
        </w:tc>
      </w:tr>
      <w:tr>
        <w:tc>
          <w:tcPr>
            <w:tcW w:type="dxa" w:w="5112"/>
          </w:tcPr>
          <w:p>
            <w:r>
              <w:t>Main-run OFDM symbols</w:t>
            </w:r>
          </w:p>
        </w:tc>
        <w:tc>
          <w:tcPr>
            <w:tcW w:type="dxa" w:w="5112"/>
          </w:tcPr>
          <w:p>
            <w:r>
              <w:t>1000</w:t>
            </w:r>
          </w:p>
        </w:tc>
      </w:tr>
      <w:tr>
        <w:tc>
          <w:tcPr>
            <w:tcW w:type="dxa" w:w="5112"/>
          </w:tcPr>
          <w:p>
            <w:r>
              <w:t>OFDM symbols per SNR sweep point</w:t>
            </w:r>
          </w:p>
        </w:tc>
        <w:tc>
          <w:tcPr>
            <w:tcW w:type="dxa" w:w="5112"/>
          </w:tcPr>
          <w:p>
            <w:r>
              <w:t>1500</w:t>
            </w:r>
          </w:p>
        </w:tc>
      </w:tr>
    </w:tbl>
    <w:p>
      <w:pPr>
        <w:pStyle w:val="Heading1"/>
      </w:pPr>
      <w:r>
        <w:t>4. Theory and Formulae</w:t>
      </w:r>
    </w:p>
    <w:p>
      <w:r>
        <w:t>LS channel estimate at a pilot subcarrier: H_LS(k) = Y(k) / X_p(k). The LS pilot estimates are linearly interpolated over the remaining subcarriers.</w:t>
      </w:r>
    </w:p>
    <w:p>
      <w:r>
        <w:t>MMSE channel estimate: H_MMSE = R_Hp [R_pp + σ²I]⁻¹ H_LS,p, where R_Hp is the channel-to-pilot correlation matrix and R_pp is the pilot correlation matrix.</w:t>
      </w:r>
    </w:p>
    <w:p>
      <w:r>
        <w:t>Channel-estimation MSE: MSE = (1/N) Σ |H(k) − H_est(k)|².</w:t>
      </w:r>
    </w:p>
    <w:p>
      <w:r>
        <w:t>Bit error rate: BER = number of detected bit errors / total transmitted bits.</w:t>
      </w:r>
    </w:p>
    <w:p>
      <w:r>
        <w:t>One-tap zero-forcing equalization: X̂(k) = Y(k) / H_est(k).</w:t>
      </w:r>
    </w:p>
    <w:p>
      <w:pPr>
        <w:pStyle w:val="Heading1"/>
      </w:pPr>
      <w:r>
        <w:t>5. Experimental Procedure</w:t>
      </w:r>
    </w:p>
    <w:p>
      <w:pPr>
        <w:pStyle w:val="ListNumber"/>
      </w:pPr>
      <w:r>
        <w:t>Generate random QPSK data symbols and insert known QPSK pilot symbols.</w:t>
      </w:r>
    </w:p>
    <w:p>
      <w:pPr>
        <w:pStyle w:val="ListNumber"/>
      </w:pPr>
      <w:r>
        <w:t>Perform OFDM modulation using the IFFT and add the cyclic prefix.</w:t>
      </w:r>
    </w:p>
    <w:p>
      <w:pPr>
        <w:pStyle w:val="ListNumber"/>
      </w:pPr>
      <w:r>
        <w:t>Transmit the OFDM symbols through a four-tap Rayleigh fading channel and add complex AWGN.</w:t>
      </w:r>
    </w:p>
    <w:p>
      <w:pPr>
        <w:pStyle w:val="ListNumber"/>
      </w:pPr>
      <w:r>
        <w:t>Remove the cyclic prefix and perform the FFT at the receiver.</w:t>
      </w:r>
    </w:p>
    <w:p>
      <w:pPr>
        <w:pStyle w:val="ListNumber"/>
      </w:pPr>
      <w:r>
        <w:t>Estimate the channel using LS with interpolation and MMSE using the channel correlation matrix.</w:t>
      </w:r>
    </w:p>
    <w:p>
      <w:pPr>
        <w:pStyle w:val="ListNumber"/>
      </w:pPr>
      <w:r>
        <w:t>Equalize data subcarriers and calculate BER and channel-estimation MSE.</w:t>
      </w:r>
    </w:p>
    <w:p>
      <w:pPr>
        <w:pStyle w:val="ListNumber"/>
      </w:pPr>
      <w:r>
        <w:t>Plot channel magnitude and phase, estimation error, equalized constellations, and BER versus SNR.</w:t>
      </w:r>
    </w:p>
    <w:p>
      <w:pPr>
        <w:pStyle w:val="ListNumber"/>
      </w:pPr>
      <w:r>
        <w:t>Compare LS and MMSE results using the generated plots and Command Window output.</w:t>
      </w:r>
    </w:p>
    <w:p>
      <w:pPr>
        <w:pStyle w:val="Heading1"/>
      </w:pPr>
      <w:r>
        <w:t>6. Complete MATLAB Program</w:t>
      </w:r>
    </w:p>
    <w:p>
      <w:r>
        <w:t>Save the following code as DSP24.m (or use the supplied DSP24_OFDM_LS_MMSE_Corrected.m file). Run the script from the MATLAB Editor.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OFDM Channel Estimation using LS and MMSE Techniques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 64 subcarriers, QPSK, 4-tap Rayleigh fading channel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 Corrected standalone MATLAB script (no Communications Toolbox required).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 Save this file as DSP24.m and press Run.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clc; clear; close all;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rng(1);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1. INPUT PARAMETERS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P.N = 64;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P.pilots = [8 22 44 58];             % MATLAB 1-based indices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P.Lcp = 16;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P.Xp = [1+1j; 1-1j; -1+1j; -1-1j]/sqrt(2);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P.dataIdx = setdiff(1:P.N, P.pilots);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SNR_dB = 20;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NsymMain = 1000;                     % Increase to 3000 for longer simulation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NsymSweep = 1500;                    % Increase to 4000 for smoother BER curves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snrSweep = 0:5:30;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 Exponential 4-tap power-delay profile, normalized to unit total power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pdp = exp(-(0:3)/1.5);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pdp = pdp/sum(pdp);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P.pdp = pdp(:);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 Frequency-domain channel correlation matrix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dk = (0:P.N-1).' - (0:P.N-1);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P.R = zeros(P.N);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for ell = 0:numel(pdp)-1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P.R = P.R + pdp(ell+1)*exp(-1j*2*pi*dk*ell/P.N);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2. MAIN RUN AT 20 dB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out = run_ofdm(SNR_dB, NsymMain, P);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3. BER AND MSE SWEEP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berLS = zeros(size(snrSweep));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berMMSE = zeros(size(snrSweep));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berPerf = zeros(size(snrSweep));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mseLS = zeros(size(snrSweep));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mseMMSE = zeros(size(snrSweep));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for n = 1:numel(snrSweep)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o = run_ofdm(snrSweep(n), NsymSweep, P);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berLS(n) = o.ber(1);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berMMSE(n) = o.ber(2);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berPerf(n) = o.ber(3);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mseLS(n) = o.mse(1);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mseMMSE(n) = o.mse(2);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 Approximate QPSK BER in a Rayleigh channel with ideal channel knowledge.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 SNR_dB here represents Es/N0, so Eb/N0 = Es/N0 / 2 for QPSK.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gam = 10.^(snrSweep/10)/2;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berTh = 0.5*(1 - sqrt(gam./(1+gam)));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4. FIGURE 1: CHANNEL MAGNITUDE AND PHASE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k = (1:P.N).';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figure('Name','Experiment 24A: Channel Estimates','Color','w');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subplot(1,2,1);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plot(k,abs(out.H1(:,1)),'k','LineWidth',1.5); hold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plot(k,abs(out.H1(:,2)),'r--','LineWidth',1.2);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plot(k,abs(out.H1(:,3)),'b-.','LineWidth',1.2);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plot(P.pilots,abs(out.Hpil1),'go','MarkerFaceColor','g','MarkerSize',6);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grid on; xlabel('Subcarrier index'); ylabel('|H(k)|');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title(sprintf('Channel magnitude (SNR = %d dB)',SNR_dB));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legend('Actual','LS (interpolated)','MMSE','LS at pilots','Location','best');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subplot(1,2,2);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plot(k,angle(out.H1(:,1)),'k','LineWidth',1.5); hold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plot(k,angle(out.H1(:,2)),'r--','LineWidth',1.2);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plot(k,angle(out.H1(:,3)),'b-.','LineWidth',1.2);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grid on; xlabel('Subcarrier index'); ylabel('Phase (rad)');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title('Channel phase');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legend('Actual','LS','MMSE','Location','best');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5. FIGURE 2: ESTIMATION ERROR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figure('Name','Experiment 24B: Estimation Error','Color','w');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subplot(1,2,1);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semilogy(k,max(out.mse_k(:,1),eps),'r-o','MarkerSize',3); hold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semilogy(k,max(out.mse_k(:,2),eps),'b-s','MarkerSize',3);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for p = P.pilots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xline(p,':k');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grid on; xlabel('Subcarrier index'); ylabel('MSE = E|H-H_{est}|^2');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title(sprintf('Per-subcarrier error (SNR = %d dB)',SNR_dB));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legend('LS','MMSE','Location','best');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subplot(1,2,2);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semilogy(snrSweep,max(mseLS,eps),'r-o','LineWidth',1.4); hold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semilogy(snrSweep,max(mseMMSE,eps),'b-s','LineWidth',1.4);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grid on; xlabel('SNR (dB)'); ylabel('Channel estimation MSE');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title('Estimation MSE versus SNR');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legend('LS','MMSE','Location','best');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6. FIGURE 3: EQUALIZED CONSTELLATIONS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figure('Name','Experiment 24C: Equalized Constellations','Color','w');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titles = {'Perfect CSI','LS estimate','MMSE estimate'};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names = {'perfect','ls','mmse'};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berIndices = [3 1 2];  % out.ber is [LS MMSE Perfect]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ideal = [1+1j 1-1j -1+1j -1-1j]/sqrt(2);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for ii = 1:3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subplot(1,3,ii);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z = out.const.(names{ii});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plot(real(z),imag(z),'.','MarkerSize',4); hold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plot(real(ideal),imag(ideal),'r+','MarkerSize',10,'LineWidth',1.8);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grid on; axis equal; axis([-2 2 -2 2]);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xlabel('In-phase'); ylabel('Quadrature');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title(sprintf('%s (BER = %.2e)',titles{ii},out.ber(berIndices(ii))));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7. FIGURE 4: BER VERSUS SNR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figure('Name','Experiment 24D: BER Comparison','Color','w');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semilogy(snrSweep,max(berLS,1e-5),'r-o','LineWidth',1.4); hold on;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semilogy(snrSweep,max(berMMSE,1e-5),'b-s','LineWidth',1.4);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semilogy(snrSweep,max(berPerf,1e-5),'k-^','LineWidth',1.4);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semilogy(snrSweep,max(berTh,1e-5),'g--','LineWidth',1.2);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grid on; xlabel('SNR (dB)'); ylabel('Bit error rate (BER)');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title('BER: LS versus MMSE channel estimation');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legend('LS','MMSE','Perfect CSI','Theory (Rayleigh, ideal CSI)','Location','southwest');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ylim([1e-5 1]);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8. PRINT OUTPUT TABLES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fprintf('\n========== OUTPUT PARAMETER TABLE (SNR = %d dB) ==========\n',SNR_dB);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fprintf('Channel at pilot subcarriers (first OFDM symbol)\n');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fprintf('%-8s %-22s %-22s %-22s\n','Pilot','Actual H','LS estimate','MMSE estimate');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for ii = 1:numel(P.pilots)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pp = P.pilots(ii);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fprintf('%-8d %-22s %-22s %-22s\n',pp, 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complex_string(out.H1(pp,1)), 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complex_string(out.H1(pp,2)), 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complex_string(out.H1(pp,3)));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fprintf('\n%-30s %-14s %-14s\n','Metric','LS','MMSE');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fprintf('%-30s %-14.4e %-14.4e\n','Channel estimation MSE',out.mse(1),out.mse(2));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fprintf('%-30s %-14.4e %-14.4e\n','Bit error rate (BER)',out.ber(1),out.ber(2));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fprintf('Perfect-CSI BER: %.4e\n',out.ber(3));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fprintf('Bits simulated at %d dB: %d\n',SNR_dB,2*numel(P.dataIdx)*NsymMain);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fprintf('\n%-10s %-12s %-12s %-12s %-12s %-12s\n', 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'SNR (dB)','BER LS','BER MMSE','BER perfect','MSE LS','MSE MMSE');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for n = 1:numel(snrSweep)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fprintf('%-10d %-12.3e %-12.3e %-12.3e %-12.3e %-12.3e\n', 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snrSweep(n),berLS(n),berMMSE(n),berPerf(n),mseLS(n),mseMMSE(n));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fprintf('\nRESULT: OFDM LS and MMSE channel estimation, equalization, BER and MSE analysis completed.\n');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%% LOCAL FUNCTIONS (keep these at the end of this script)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function s = complex_string(z)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s = sprintf('%.3f%+.3fj',real(z),imag(z));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function out = run_ofdm(snrdB,Nsym,P)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N = P.N;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pil = P.pilots(:);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Np = numel(pil);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dIdx = P.dataIdx(:);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Nd = numel(dIdx);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L = numel(P.pdp);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sig2 = 10^(-snrdB/10);   % complex noise variance for unit average symbol power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Transmitter: random QPSK data and known pilot symbols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b1 = randi([0 1],Nd,Nsym);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b2 = randi([0 1],Nd,Nsym);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dataSym = ((1-2*b1) + 1j*(1-2*b2))/sqrt(2);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 = zeros(N,Nsym);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X(dIdx,:) = dataSym;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X(pil,:) = repmat(P.Xp(:),1,Nsym);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OFDM modulation and cyclic prefix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 = sqrt(N)*ifft(X,N,1);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xcp = [x(N-P.Lcp+1:N,:); x];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Independent 4-tap Rayleigh channel for each OFDM symbol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h = sqrt(P.pdp/2).*(randn(L,Nsym)+1j*randn(L,Nsym));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y = zeros(N+P.Lcp,Nsym);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for ss = 1:Nsym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y(:,ss) = filter(h(:,ss),1,xcp(:,ss));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y = y + sqrt(sig2/2)*(randn(size(y))+1j*randn(size(y)));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Remove cyclic prefix and transform to frequency domain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Y = fft(y(P.Lcp+1:end,:),N,1)/sqrt(N);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Hact = fft(h,N,1);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LS channel estimate at pilot subcarriers, then linear interpolation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Hls_p = Y(pil,:)./repmat(P.Xp(:),1,Nsym);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Hls = interp1(pil,Hls_p,(1:N).','linear','extrap');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LMMSE estimate using the known channel correlation matrix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Rpp = P.R(pil,pil);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Rfp = P.R(:,pil);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W = Rfp/(Rpp + sig2*eye(Np));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Hmmse = W*Hls_p;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One-tap zero-forcing equalization on data subcarriers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Yd = Y(dIdx,:);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Xe.perfect = Yd./Hact(dIdx,:);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Xe.ls = Yd./Hls(dIdx,:);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Xe.mmse = Yd./Hmmse(dIdx,:);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BER calculation for QPSK: negative real/imaginary part means bit 1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nbits = 2*Nd*Nsym;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ber = zeros(1,3);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fieldNames = {'perfect','ls','mmse'};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for jj = 1:numel(fieldNames)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z = Xe.(fieldNames{jj});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bitErrors = sum(sum((real(z)&lt;0) ~= (b1==1))) + ...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            sum(sum((imag(z)&lt;0) ~= (b2==1)));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    ber(jj) = bitErrors/nbits;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end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out.ber = [ber(2),ber(3),ber(1)];  % [LS MMSE Perfect]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Channel estimation MSE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eLS = abs(Hact-Hls).^2;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eMMSE = abs(Hact-Hmmse).^2;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out.mse = [mean(eLS(:)),mean(eMMSE(:))];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out.mse_k = [mean(eLS,2),mean(eMMSE,2)];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Save first-symbol channel curves and pilot estimates for plots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out.H1 = [Hact(:,1),Hls(:,1),Hmmse(:,1)];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out.Hpil1 = Hls_p(:,1);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% Store a subset of equalized symbols for constellation plots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nPlot = min(300,Nsym);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out.const.perfect = reshape(Xe.perfect(:,1:nPlot),[],1);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out.const.ls = reshape(Xe.ls(:,1:nPlot),[],1);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 xml:space="preserve">    out.const.mmse = reshape(Xe.mmse(:,1:nPlot),[],1);</w:t>
      </w:r>
    </w:p>
    <w:p>
      <w:pPr>
        <w:spacing w:after="0" w:line="240" w:lineRule="auto"/>
      </w:pPr>
      <w:r>
        <w:rPr>
          <w:rFonts w:ascii="Consolas" w:hAnsi="Consolas" w:eastAsia="Consolas"/>
          <w:sz w:val="15"/>
        </w:rPr>
        <w:t>end</w:t>
      </w:r>
    </w:p>
    <w:p>
      <w:pPr>
        <w:pStyle w:val="Heading1"/>
      </w:pPr>
      <w:r>
        <w:t>7. MATLAB Output Screenshots</w:t>
      </w:r>
    </w:p>
    <w:p>
      <w:r>
        <w:t>The screenshots below show the simulation output, including the LS/MMSE comparison tables and generated figures.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2310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put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MATLAB Command Window showing channel estimates, MSE, BER, and SNR sweep results.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2784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 1(20261013-05025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MATLAB plots showing channel estimates, estimation error, equalized constellations, and BER comparison.</w:t>
      </w:r>
    </w:p>
    <w:p>
      <w:pPr>
        <w:pStyle w:val="Heading1"/>
      </w:pPr>
      <w:r>
        <w:t>8. Result</w:t>
      </w:r>
    </w:p>
    <w:p>
      <w:r>
        <w:t>The OFDM simulation completed channel estimation using LS and MMSE techniques, followed by equalization and BER/MSE analysis. In the recorded run, MMSE produced a lower channel-estimation MSE than LS, and the BER comparison showed improved performance with MMSE estimation under the simulated conditions.</w:t>
      </w:r>
    </w:p>
    <w:p>
      <w:pPr>
        <w:pStyle w:val="Heading1"/>
      </w:pPr>
      <w:r>
        <w:t>Student Details</w:t>
      </w:r>
    </w:p>
    <w:p>
      <w:pPr>
        <w:jc w:val="center"/>
      </w:pPr>
      <w:r>
        <w:rPr>
          <w:b/>
          <w:color w:val="C00000"/>
        </w:rPr>
        <w:t>Lokesh A (192512293)</w:t>
      </w:r>
    </w:p>
    <w:p>
      <w:pPr>
        <w:jc w:val="center"/>
      </w:pPr>
      <w:r>
        <w:t>B.E. Electronics and Communication Engineering (ECE)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4C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4C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C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