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color w:val="1F4E79"/>
          <w:sz w:val="30"/>
        </w:rPr>
        <w:t>DIGITAL SIGNAL PROCESSING LABORATORY</w:t>
      </w:r>
    </w:p>
    <w:p>
      <w:pPr>
        <w:spacing w:after="160"/>
        <w:jc w:val="center"/>
      </w:pPr>
      <w:r>
        <w:rPr>
          <w:rFonts w:ascii="Times New Roman" w:hAnsi="Times New Roman" w:eastAsia="Times New Roman"/>
          <w:b/>
          <w:color w:val="C00000"/>
          <w:sz w:val="32"/>
        </w:rPr>
        <w:t>EXPERIMENT 9</w:t>
      </w:r>
    </w:p>
    <w:p>
      <w:pPr>
        <w:spacing w:after="200"/>
        <w:jc w:val="center"/>
      </w:pPr>
      <w:r>
        <w:rPr>
          <w:rFonts w:ascii="Times New Roman" w:hAnsi="Times New Roman" w:eastAsia="Times New Roman"/>
          <w:b/>
          <w:color w:val="C00000"/>
          <w:sz w:val="32"/>
        </w:rPr>
        <w:t>Uniform Quantization and Finite Word-Length Effects in Digital Signal Processing Using MATLAB</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pPr>
            <w:r/>
            <w:r>
              <w:rPr>
                <w:rFonts w:ascii="Times New Roman" w:hAnsi="Times New Roman" w:eastAsia="Times New Roman"/>
                <w:b/>
                <w:color w:val="000000"/>
                <w:sz w:val="21"/>
              </w:rPr>
              <w:t>Date of Experiment</w:t>
            </w:r>
          </w:p>
        </w:tc>
        <w:tc>
          <w:tcPr>
            <w:tcW w:type="dxa" w:w="5112"/>
            <w:vAlign w:val="center"/>
          </w:tcPr>
          <w:p>
            <w:pPr>
              <w:spacing w:after="0"/>
            </w:pPr>
            <w:r/>
            <w:r>
              <w:rPr>
                <w:rFonts w:ascii="Times New Roman" w:hAnsi="Times New Roman" w:eastAsia="Times New Roman"/>
                <w:b w:val="0"/>
                <w:color w:val="000000"/>
                <w:sz w:val="21"/>
              </w:rPr>
              <w:t>12 October 2026</w:t>
            </w:r>
          </w:p>
        </w:tc>
      </w:tr>
      <w:tr>
        <w:tc>
          <w:tcPr>
            <w:tcW w:type="dxa" w:w="5112"/>
            <w:vAlign w:val="center"/>
          </w:tcPr>
          <w:p>
            <w:pPr>
              <w:spacing w:after="0"/>
            </w:pPr>
            <w:r/>
            <w:r>
              <w:rPr>
                <w:rFonts w:ascii="Times New Roman" w:hAnsi="Times New Roman" w:eastAsia="Times New Roman"/>
                <w:b/>
                <w:color w:val="000000"/>
                <w:sz w:val="21"/>
              </w:rPr>
              <w:t>Course</w:t>
            </w:r>
          </w:p>
        </w:tc>
        <w:tc>
          <w:tcPr>
            <w:tcW w:type="dxa" w:w="5112"/>
            <w:vAlign w:val="center"/>
          </w:tcPr>
          <w:p>
            <w:pPr>
              <w:spacing w:after="0"/>
            </w:pPr>
            <w:r/>
            <w:r>
              <w:rPr>
                <w:rFonts w:ascii="Times New Roman" w:hAnsi="Times New Roman" w:eastAsia="Times New Roman"/>
                <w:b w:val="0"/>
                <w:color w:val="000000"/>
                <w:sz w:val="21"/>
              </w:rPr>
              <w:t>B.E. Electronics and Communication Engineering (ECE)</w:t>
            </w:r>
          </w:p>
        </w:tc>
      </w:tr>
    </w:tbl>
    <w:p/>
    <w:p>
      <w:pPr>
        <w:pStyle w:val="Heading1"/>
      </w:pPr>
      <w:r>
        <w:t>1. OBJECTIVES</w:t>
      </w:r>
    </w:p>
    <w:p>
      <w:pPr>
        <w:pStyle w:val="ListBullet"/>
        <w:spacing w:after="40"/>
      </w:pPr>
      <w:r>
        <w:rPr>
          <w:rFonts w:ascii="Times New Roman" w:hAnsi="Times New Roman" w:eastAsia="Times New Roman"/>
          <w:sz w:val="21"/>
        </w:rPr>
        <w:t>To perform uniform quantization of a sinusoidal signal using rounding and truncation.</w:t>
      </w:r>
    </w:p>
    <w:p>
      <w:pPr>
        <w:pStyle w:val="ListBullet"/>
        <w:spacing w:after="40"/>
      </w:pPr>
      <w:r>
        <w:rPr>
          <w:rFonts w:ascii="Times New Roman" w:hAnsi="Times New Roman" w:eastAsia="Times New Roman"/>
          <w:sz w:val="21"/>
        </w:rPr>
        <w:t>To calculate quantization error and signal-to-quantization-noise ratio (SQNR).</w:t>
      </w:r>
    </w:p>
    <w:p>
      <w:pPr>
        <w:pStyle w:val="ListBullet"/>
        <w:spacing w:after="40"/>
      </w:pPr>
      <w:r>
        <w:rPr>
          <w:rFonts w:ascii="Times New Roman" w:hAnsi="Times New Roman" w:eastAsia="Times New Roman"/>
          <w:sz w:val="21"/>
        </w:rPr>
        <w:t>To compare quantization performance for different word lengths.</w:t>
      </w:r>
    </w:p>
    <w:p>
      <w:pPr>
        <w:pStyle w:val="ListBullet"/>
        <w:spacing w:after="40"/>
      </w:pPr>
      <w:r>
        <w:rPr>
          <w:rFonts w:ascii="Times New Roman" w:hAnsi="Times New Roman" w:eastAsia="Times New Roman"/>
          <w:sz w:val="21"/>
        </w:rPr>
        <w:t>To observe the effect of finite word length on quantization error and SQNR using MATLAB.</w:t>
      </w:r>
    </w:p>
    <w:p>
      <w:pPr>
        <w:pStyle w:val="Heading1"/>
      </w:pPr>
      <w:r>
        <w:t>2. MATLAB PROGRAM</w:t>
      </w:r>
    </w:p>
    <w:p>
      <w:pPr>
        <w:spacing w:after="0" w:line="240" w:lineRule="auto"/>
        <w:ind w:left="115"/>
      </w:pPr>
      <w:r>
        <w:rPr>
          <w:rFonts w:ascii="Times New Roman" w:hAnsi="Times New Roman" w:eastAsia="Times New Roman"/>
          <w:b w:val="0"/>
          <w:color w:val="000000"/>
          <w:sz w:val="16"/>
        </w:rPr>
        <w:t>clc;</w:t>
      </w:r>
    </w:p>
    <w:p>
      <w:pPr>
        <w:spacing w:after="0" w:line="240" w:lineRule="auto"/>
        <w:ind w:left="115"/>
      </w:pPr>
      <w:r>
        <w:rPr>
          <w:rFonts w:ascii="Times New Roman" w:hAnsi="Times New Roman" w:eastAsia="Times New Roman"/>
          <w:b w:val="0"/>
          <w:color w:val="000000"/>
          <w:sz w:val="16"/>
        </w:rPr>
        <w:t>clear;</w:t>
      </w:r>
    </w:p>
    <w:p>
      <w:pPr>
        <w:spacing w:after="0" w:line="240" w:lineRule="auto"/>
        <w:ind w:left="115"/>
      </w:pPr>
      <w:r>
        <w:rPr>
          <w:rFonts w:ascii="Times New Roman" w:hAnsi="Times New Roman" w:eastAsia="Times New Roman"/>
          <w:b w:val="0"/>
          <w:color w:val="000000"/>
          <w:sz w:val="16"/>
        </w:rPr>
        <w:t>close all;</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 PARAMETERS</w:t>
      </w:r>
    </w:p>
    <w:p>
      <w:pPr>
        <w:spacing w:after="0" w:line="240" w:lineRule="auto"/>
        <w:ind w:left="115"/>
      </w:pPr>
      <w:r>
        <w:rPr>
          <w:rFonts w:ascii="Times New Roman" w:hAnsi="Times New Roman" w:eastAsia="Times New Roman"/>
          <w:b w:val="0"/>
          <w:color w:val="000000"/>
          <w:sz w:val="16"/>
        </w:rPr>
        <w:t>A = 1;</w:t>
      </w:r>
    </w:p>
    <w:p>
      <w:pPr>
        <w:spacing w:after="0" w:line="240" w:lineRule="auto"/>
        <w:ind w:left="115"/>
      </w:pPr>
      <w:r>
        <w:rPr>
          <w:rFonts w:ascii="Times New Roman" w:hAnsi="Times New Roman" w:eastAsia="Times New Roman"/>
          <w:b w:val="0"/>
          <w:color w:val="000000"/>
          <w:sz w:val="16"/>
        </w:rPr>
        <w:t>f = 50;</w:t>
      </w:r>
    </w:p>
    <w:p>
      <w:pPr>
        <w:spacing w:after="0" w:line="240" w:lineRule="auto"/>
        <w:ind w:left="115"/>
      </w:pPr>
      <w:r>
        <w:rPr>
          <w:rFonts w:ascii="Times New Roman" w:hAnsi="Times New Roman" w:eastAsia="Times New Roman"/>
          <w:b w:val="0"/>
          <w:color w:val="000000"/>
          <w:sz w:val="16"/>
        </w:rPr>
        <w:t>Fs = 1000;</w:t>
      </w:r>
    </w:p>
    <w:p>
      <w:pPr>
        <w:spacing w:after="0" w:line="240" w:lineRule="auto"/>
        <w:ind w:left="115"/>
      </w:pPr>
      <w:r>
        <w:rPr>
          <w:rFonts w:ascii="Times New Roman" w:hAnsi="Times New Roman" w:eastAsia="Times New Roman"/>
          <w:b w:val="0"/>
          <w:color w:val="000000"/>
          <w:sz w:val="16"/>
        </w:rPr>
        <w:t>N = 1000;</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n = 0:N-1;</w:t>
      </w:r>
    </w:p>
    <w:p>
      <w:pPr>
        <w:spacing w:after="0" w:line="240" w:lineRule="auto"/>
        <w:ind w:left="115"/>
      </w:pPr>
      <w:r>
        <w:rPr>
          <w:rFonts w:ascii="Times New Roman" w:hAnsi="Times New Roman" w:eastAsia="Times New Roman"/>
          <w:b w:val="0"/>
          <w:color w:val="000000"/>
          <w:sz w:val="16"/>
        </w:rPr>
        <w:t>x = A*sin(2*pi*f*n/Fs);</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B = 8;</w:t>
      </w:r>
    </w:p>
    <w:p>
      <w:pPr>
        <w:spacing w:after="0" w:line="240" w:lineRule="auto"/>
        <w:ind w:left="115"/>
      </w:pPr>
      <w:r>
        <w:rPr>
          <w:rFonts w:ascii="Times New Roman" w:hAnsi="Times New Roman" w:eastAsia="Times New Roman"/>
          <w:b w:val="0"/>
          <w:color w:val="000000"/>
          <w:sz w:val="16"/>
        </w:rPr>
        <w:t>bits = [4 8 12 16];</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 1. 8-BIT QUANTIZATION</w:t>
      </w:r>
    </w:p>
    <w:p>
      <w:pPr>
        <w:spacing w:after="0" w:line="240" w:lineRule="auto"/>
        <w:ind w:left="115"/>
      </w:pPr>
      <w:r>
        <w:rPr>
          <w:rFonts w:ascii="Times New Roman" w:hAnsi="Times New Roman" w:eastAsia="Times New Roman"/>
          <w:b w:val="0"/>
          <w:color w:val="000000"/>
          <w:sz w:val="16"/>
        </w:rPr>
        <w:t>D = 2*A/2^B;</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xr = D*round(x/D);   % Rounding</w:t>
      </w:r>
    </w:p>
    <w:p>
      <w:pPr>
        <w:spacing w:after="0" w:line="240" w:lineRule="auto"/>
        <w:ind w:left="115"/>
      </w:pPr>
      <w:r>
        <w:rPr>
          <w:rFonts w:ascii="Times New Roman" w:hAnsi="Times New Roman" w:eastAsia="Times New Roman"/>
          <w:b w:val="0"/>
          <w:color w:val="000000"/>
          <w:sz w:val="16"/>
        </w:rPr>
        <w:t>xt = D*fix(x/D);     % Truncation</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er = x - xr;         % Rounding error</w:t>
      </w:r>
    </w:p>
    <w:p>
      <w:pPr>
        <w:spacing w:after="0" w:line="240" w:lineRule="auto"/>
        <w:ind w:left="115"/>
      </w:pPr>
      <w:r>
        <w:rPr>
          <w:rFonts w:ascii="Times New Roman" w:hAnsi="Times New Roman" w:eastAsia="Times New Roman"/>
          <w:b w:val="0"/>
          <w:color w:val="000000"/>
          <w:sz w:val="16"/>
        </w:rPr>
        <w:t>et = x - xt;         % Truncation error</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SQr = 10*log10(mean(x.^2)/mean(er.^2));</w:t>
      </w:r>
    </w:p>
    <w:p>
      <w:pPr>
        <w:spacing w:after="0" w:line="240" w:lineRule="auto"/>
        <w:ind w:left="115"/>
      </w:pPr>
      <w:r>
        <w:rPr>
          <w:rFonts w:ascii="Times New Roman" w:hAnsi="Times New Roman" w:eastAsia="Times New Roman"/>
          <w:b w:val="0"/>
          <w:color w:val="000000"/>
          <w:sz w:val="16"/>
        </w:rPr>
        <w:t>SQt = 10*log10(mean(x.^2)/mean(et.^2));</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 2. INPUT / OUTPUT QUANTIZATION</w:t>
      </w:r>
    </w:p>
    <w:p>
      <w:pPr>
        <w:spacing w:after="0" w:line="240" w:lineRule="auto"/>
        <w:ind w:left="115"/>
      </w:pPr>
      <w:r>
        <w:rPr>
          <w:rFonts w:ascii="Times New Roman" w:hAnsi="Times New Roman" w:eastAsia="Times New Roman"/>
          <w:b w:val="0"/>
          <w:color w:val="000000"/>
          <w:sz w:val="16"/>
        </w:rPr>
        <w:t>xq = xr;</w:t>
      </w:r>
    </w:p>
    <w:p>
      <w:pPr>
        <w:spacing w:after="0" w:line="240" w:lineRule="auto"/>
        <w:ind w:left="115"/>
      </w:pPr>
      <w:r>
        <w:rPr>
          <w:rFonts w:ascii="Times New Roman" w:hAnsi="Times New Roman" w:eastAsia="Times New Roman"/>
          <w:b w:val="0"/>
          <w:color w:val="000000"/>
          <w:sz w:val="16"/>
        </w:rPr>
        <w:t>y = x;</w:t>
      </w:r>
    </w:p>
    <w:p>
      <w:pPr>
        <w:spacing w:after="0" w:line="240" w:lineRule="auto"/>
        <w:ind w:left="115"/>
      </w:pPr>
      <w:r>
        <w:rPr>
          <w:rFonts w:ascii="Times New Roman" w:hAnsi="Times New Roman" w:eastAsia="Times New Roman"/>
          <w:b w:val="0"/>
          <w:color w:val="000000"/>
          <w:sz w:val="16"/>
        </w:rPr>
        <w:t>yq = D*round(y/D);</w:t>
      </w:r>
    </w:p>
    <w:p>
      <w:pPr>
        <w:spacing w:after="0" w:line="240" w:lineRule="auto"/>
        <w:ind w:left="115"/>
      </w:pPr>
      <w:r>
        <w:rPr>
          <w:rFonts w:ascii="Times New Roman" w:hAnsi="Times New Roman" w:eastAsia="Times New Roman"/>
          <w:b w:val="0"/>
          <w:color w:val="000000"/>
          <w:sz w:val="16"/>
        </w:rPr>
        <w:t>eo = y - yq;</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SQout = 10*log10(mean(y.^2)/mean(eo.^2));</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 3. WORD-LENGTH COMPARISON</w:t>
      </w:r>
    </w:p>
    <w:p>
      <w:pPr>
        <w:spacing w:after="0" w:line="240" w:lineRule="auto"/>
        <w:ind w:left="115"/>
      </w:pPr>
      <w:r>
        <w:rPr>
          <w:rFonts w:ascii="Times New Roman" w:hAnsi="Times New Roman" w:eastAsia="Times New Roman"/>
          <w:b w:val="0"/>
          <w:color w:val="000000"/>
          <w:sz w:val="16"/>
        </w:rPr>
        <w:t>step = zeros(size(bits));</w:t>
      </w:r>
    </w:p>
    <w:p>
      <w:pPr>
        <w:spacing w:after="0" w:line="240" w:lineRule="auto"/>
        <w:ind w:left="115"/>
      </w:pPr>
      <w:r>
        <w:rPr>
          <w:rFonts w:ascii="Times New Roman" w:hAnsi="Times New Roman" w:eastAsia="Times New Roman"/>
          <w:b w:val="0"/>
          <w:color w:val="000000"/>
          <w:sz w:val="16"/>
        </w:rPr>
        <w:t>sqnrR = zeros(size(bits));</w:t>
      </w:r>
    </w:p>
    <w:p>
      <w:pPr>
        <w:spacing w:after="0" w:line="240" w:lineRule="auto"/>
        <w:ind w:left="115"/>
      </w:pPr>
      <w:r>
        <w:rPr>
          <w:rFonts w:ascii="Times New Roman" w:hAnsi="Times New Roman" w:eastAsia="Times New Roman"/>
          <w:b w:val="0"/>
          <w:color w:val="000000"/>
          <w:sz w:val="16"/>
        </w:rPr>
        <w:t>sqnrT = zeros(size(bits));</w:t>
      </w:r>
    </w:p>
    <w:p>
      <w:pPr>
        <w:spacing w:after="0" w:line="240" w:lineRule="auto"/>
        <w:ind w:left="115"/>
      </w:pPr>
      <w:r>
        <w:rPr>
          <w:rFonts w:ascii="Times New Roman" w:hAnsi="Times New Roman" w:eastAsia="Times New Roman"/>
          <w:b w:val="0"/>
          <w:color w:val="000000"/>
          <w:sz w:val="16"/>
        </w:rPr>
        <w:t>maxER = zeros(size(bits));</w:t>
      </w:r>
    </w:p>
    <w:p>
      <w:pPr>
        <w:spacing w:after="0" w:line="240" w:lineRule="auto"/>
        <w:ind w:left="115"/>
      </w:pPr>
      <w:r>
        <w:rPr>
          <w:rFonts w:ascii="Times New Roman" w:hAnsi="Times New Roman" w:eastAsia="Times New Roman"/>
          <w:b w:val="0"/>
          <w:color w:val="000000"/>
          <w:sz w:val="16"/>
        </w:rPr>
        <w:t>maxET = zeros(size(bits));</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for k = 1:length(bits)</w:t>
      </w:r>
    </w:p>
    <w:p>
      <w:pPr>
        <w:spacing w:after="0" w:line="240" w:lineRule="auto"/>
        <w:ind w:left="115"/>
      </w:pPr>
      <w:r>
        <w:rPr>
          <w:rFonts w:ascii="Times New Roman" w:hAnsi="Times New Roman" w:eastAsia="Times New Roman"/>
          <w:b w:val="0"/>
          <w:color w:val="000000"/>
          <w:sz w:val="16"/>
        </w:rPr>
        <w:t xml:space="preserve">    b = bits(k);</w:t>
      </w:r>
    </w:p>
    <w:p>
      <w:pPr>
        <w:spacing w:after="0" w:line="240" w:lineRule="auto"/>
        <w:ind w:left="115"/>
      </w:pPr>
      <w:r>
        <w:rPr>
          <w:rFonts w:ascii="Times New Roman" w:hAnsi="Times New Roman" w:eastAsia="Times New Roman"/>
          <w:b w:val="0"/>
          <w:color w:val="000000"/>
          <w:sz w:val="16"/>
        </w:rPr>
        <w:t xml:space="preserve">    d = 2*A/2^b;</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 xml:space="preserve">    qr = d*round(x/d);</w:t>
      </w:r>
    </w:p>
    <w:p>
      <w:pPr>
        <w:spacing w:after="0" w:line="240" w:lineRule="auto"/>
        <w:ind w:left="115"/>
      </w:pPr>
      <w:r>
        <w:rPr>
          <w:rFonts w:ascii="Times New Roman" w:hAnsi="Times New Roman" w:eastAsia="Times New Roman"/>
          <w:b w:val="0"/>
          <w:color w:val="000000"/>
          <w:sz w:val="16"/>
        </w:rPr>
        <w:t xml:space="preserve">    qt = d*fix(x/d);</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 xml:space="preserve">    er1 = x - qr;</w:t>
      </w:r>
    </w:p>
    <w:p>
      <w:pPr>
        <w:spacing w:after="0" w:line="240" w:lineRule="auto"/>
        <w:ind w:left="115"/>
      </w:pPr>
      <w:r>
        <w:rPr>
          <w:rFonts w:ascii="Times New Roman" w:hAnsi="Times New Roman" w:eastAsia="Times New Roman"/>
          <w:b w:val="0"/>
          <w:color w:val="000000"/>
          <w:sz w:val="16"/>
        </w:rPr>
        <w:t xml:space="preserve">    et1 = x - qt;</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 xml:space="preserve">    step(k) = d;</w:t>
      </w:r>
    </w:p>
    <w:p>
      <w:pPr>
        <w:spacing w:after="0" w:line="240" w:lineRule="auto"/>
        <w:ind w:left="115"/>
      </w:pPr>
      <w:r>
        <w:rPr>
          <w:rFonts w:ascii="Times New Roman" w:hAnsi="Times New Roman" w:eastAsia="Times New Roman"/>
          <w:b w:val="0"/>
          <w:color w:val="000000"/>
          <w:sz w:val="16"/>
        </w:rPr>
        <w:t xml:space="preserve">    sqnrR(k) = 10*log10(mean(x.^2)/mean(er1.^2));</w:t>
      </w:r>
    </w:p>
    <w:p>
      <w:pPr>
        <w:spacing w:after="0" w:line="240" w:lineRule="auto"/>
        <w:ind w:left="115"/>
      </w:pPr>
      <w:r>
        <w:rPr>
          <w:rFonts w:ascii="Times New Roman" w:hAnsi="Times New Roman" w:eastAsia="Times New Roman"/>
          <w:b w:val="0"/>
          <w:color w:val="000000"/>
          <w:sz w:val="16"/>
        </w:rPr>
        <w:t xml:space="preserve">    sqnrT(k) = 10*log10(mean(x.^2)/mean(et1.^2));</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 xml:space="preserve">    maxER(k) = max(abs(er1));</w:t>
      </w:r>
    </w:p>
    <w:p>
      <w:pPr>
        <w:spacing w:after="0" w:line="240" w:lineRule="auto"/>
        <w:ind w:left="115"/>
      </w:pPr>
      <w:r>
        <w:rPr>
          <w:rFonts w:ascii="Times New Roman" w:hAnsi="Times New Roman" w:eastAsia="Times New Roman"/>
          <w:b w:val="0"/>
          <w:color w:val="000000"/>
          <w:sz w:val="16"/>
        </w:rPr>
        <w:t xml:space="preserve">    maxET(k) = max(abs(et1));</w:t>
      </w:r>
    </w:p>
    <w:p>
      <w:pPr>
        <w:spacing w:after="0" w:line="240" w:lineRule="auto"/>
        <w:ind w:left="115"/>
      </w:pPr>
      <w:r>
        <w:rPr>
          <w:rFonts w:ascii="Times New Roman" w:hAnsi="Times New Roman" w:eastAsia="Times New Roman"/>
          <w:b w:val="0"/>
          <w:color w:val="000000"/>
          <w:sz w:val="16"/>
        </w:rPr>
        <w:t>end</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 4. DISPLAY RESULTS</w:t>
      </w:r>
    </w:p>
    <w:p>
      <w:pPr>
        <w:spacing w:after="0" w:line="240" w:lineRule="auto"/>
        <w:ind w:left="115"/>
      </w:pPr>
      <w:r>
        <w:rPr>
          <w:rFonts w:ascii="Times New Roman" w:hAnsi="Times New Roman" w:eastAsia="Times New Roman"/>
          <w:b w:val="0"/>
          <w:color w:val="000000"/>
          <w:sz w:val="16"/>
        </w:rPr>
        <w:t>fprintf('\\n========== QUANTIZATION RESULTS ==========\\n');</w:t>
      </w:r>
    </w:p>
    <w:p>
      <w:pPr>
        <w:spacing w:after="0" w:line="240" w:lineRule="auto"/>
        <w:ind w:left="115"/>
      </w:pPr>
      <w:r>
        <w:rPr>
          <w:rFonts w:ascii="Times New Roman" w:hAnsi="Times New Roman" w:eastAsia="Times New Roman"/>
          <w:b w:val="0"/>
          <w:color w:val="000000"/>
          <w:sz w:val="16"/>
        </w:rPr>
        <w:t>fprintf('Amplitude = %.1f | Frequency = %d Hz | Fs = %d Hz\\n',A,f,Fs);</w:t>
      </w:r>
    </w:p>
    <w:p>
      <w:pPr>
        <w:spacing w:after="0" w:line="240" w:lineRule="auto"/>
        <w:ind w:left="115"/>
      </w:pPr>
      <w:r>
        <w:rPr>
          <w:rFonts w:ascii="Times New Roman" w:hAnsi="Times New Roman" w:eastAsia="Times New Roman"/>
          <w:b w:val="0"/>
          <w:color w:val="000000"/>
          <w:sz w:val="16"/>
        </w:rPr>
        <w:t>fprintf('Samples = %d | Main word length = %d bits\\n',N,B);</w:t>
      </w:r>
    </w:p>
    <w:p>
      <w:pPr>
        <w:spacing w:after="0" w:line="240" w:lineRule="auto"/>
        <w:ind w:left="115"/>
      </w:pPr>
      <w:r>
        <w:rPr>
          <w:rFonts w:ascii="Times New Roman" w:hAnsi="Times New Roman" w:eastAsia="Times New Roman"/>
          <w:b w:val="0"/>
          <w:color w:val="000000"/>
          <w:sz w:val="16"/>
        </w:rPr>
        <w:t>fprintf('8-bit Step Size = %.7f\\n',D);</w:t>
      </w:r>
    </w:p>
    <w:p>
      <w:pPr>
        <w:spacing w:after="0" w:line="240" w:lineRule="auto"/>
        <w:ind w:left="115"/>
      </w:pPr>
      <w:r>
        <w:rPr>
          <w:rFonts w:ascii="Times New Roman" w:hAnsi="Times New Roman" w:eastAsia="Times New Roman"/>
          <w:b w:val="0"/>
          <w:color w:val="000000"/>
          <w:sz w:val="16"/>
        </w:rPr>
        <w:t>fprintf('Rounding SQNR = %.4f dB\\n',SQr);</w:t>
      </w:r>
    </w:p>
    <w:p>
      <w:pPr>
        <w:spacing w:after="0" w:line="240" w:lineRule="auto"/>
        <w:ind w:left="115"/>
      </w:pPr>
      <w:r>
        <w:rPr>
          <w:rFonts w:ascii="Times New Roman" w:hAnsi="Times New Roman" w:eastAsia="Times New Roman"/>
          <w:b w:val="0"/>
          <w:color w:val="000000"/>
          <w:sz w:val="16"/>
        </w:rPr>
        <w:t>fprintf('Truncation SQNR = %.4f dB\\n',SQt);</w:t>
      </w:r>
    </w:p>
    <w:p>
      <w:pPr>
        <w:spacing w:after="0" w:line="240" w:lineRule="auto"/>
        <w:ind w:left="115"/>
      </w:pPr>
      <w:r>
        <w:rPr>
          <w:rFonts w:ascii="Times New Roman" w:hAnsi="Times New Roman" w:eastAsia="Times New Roman"/>
          <w:b w:val="0"/>
          <w:color w:val="000000"/>
          <w:sz w:val="16"/>
        </w:rPr>
        <w:t>fprintf('Output SQNR = %.4f dB\\n',SQout);</w:t>
      </w:r>
    </w:p>
    <w:p>
      <w:pPr>
        <w:spacing w:after="0" w:line="240" w:lineRule="auto"/>
        <w:ind w:left="115"/>
      </w:pPr>
      <w:r>
        <w:rPr>
          <w:rFonts w:ascii="Times New Roman" w:hAnsi="Times New Roman" w:eastAsia="Times New Roman"/>
          <w:b w:val="0"/>
          <w:color w:val="000000"/>
          <w:sz w:val="16"/>
        </w:rPr>
        <w:t>fprintf('Max Rounding Error = %.6f\\n',max(abs(er)));</w:t>
      </w:r>
    </w:p>
    <w:p>
      <w:pPr>
        <w:spacing w:after="0" w:line="240" w:lineRule="auto"/>
        <w:ind w:left="115"/>
      </w:pPr>
      <w:r>
        <w:rPr>
          <w:rFonts w:ascii="Times New Roman" w:hAnsi="Times New Roman" w:eastAsia="Times New Roman"/>
          <w:b w:val="0"/>
          <w:color w:val="000000"/>
          <w:sz w:val="16"/>
        </w:rPr>
        <w:t>fprintf('Max Truncation Error = %.6f\\n',max(abs(et)));</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 5. FIRST 10 SAMPLES TABLE</w:t>
      </w:r>
    </w:p>
    <w:p>
      <w:pPr>
        <w:spacing w:after="0" w:line="240" w:lineRule="auto"/>
        <w:ind w:left="115"/>
      </w:pPr>
      <w:r>
        <w:rPr>
          <w:rFonts w:ascii="Times New Roman" w:hAnsi="Times New Roman" w:eastAsia="Times New Roman"/>
          <w:b w:val="0"/>
          <w:color w:val="000000"/>
          <w:sz w:val="16"/>
        </w:rPr>
        <w:t>T1 = table(n(1:10)',x(1:10)',xr(1:10)',er(1:10)', ...</w:t>
      </w:r>
    </w:p>
    <w:p>
      <w:pPr>
        <w:spacing w:after="0" w:line="240" w:lineRule="auto"/>
        <w:ind w:left="115"/>
      </w:pPr>
      <w:r>
        <w:rPr>
          <w:rFonts w:ascii="Times New Roman" w:hAnsi="Times New Roman" w:eastAsia="Times New Roman"/>
          <w:b w:val="0"/>
          <w:color w:val="000000"/>
          <w:sz w:val="16"/>
        </w:rPr>
        <w:t xml:space="preserve">    xt(1:10)',et(1:10)', ...</w:t>
      </w:r>
    </w:p>
    <w:p>
      <w:pPr>
        <w:spacing w:after="0" w:line="240" w:lineRule="auto"/>
        <w:ind w:left="115"/>
      </w:pPr>
      <w:r>
        <w:rPr>
          <w:rFonts w:ascii="Times New Roman" w:hAnsi="Times New Roman" w:eastAsia="Times New Roman"/>
          <w:b w:val="0"/>
          <w:color w:val="000000"/>
          <w:sz w:val="16"/>
        </w:rPr>
        <w:t xml:space="preserve">    'VariableNames',{'n','Original','Rounded','RoundError', ...</w:t>
      </w:r>
    </w:p>
    <w:p>
      <w:pPr>
        <w:spacing w:after="0" w:line="240" w:lineRule="auto"/>
        <w:ind w:left="115"/>
      </w:pPr>
      <w:r>
        <w:rPr>
          <w:rFonts w:ascii="Times New Roman" w:hAnsi="Times New Roman" w:eastAsia="Times New Roman"/>
          <w:b w:val="0"/>
          <w:color w:val="000000"/>
          <w:sz w:val="16"/>
        </w:rPr>
        <w:t xml:space="preserve">    'Truncated','TruncError'});</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disp('FIRST 10 SAMPLES');</w:t>
      </w:r>
    </w:p>
    <w:p>
      <w:pPr>
        <w:spacing w:after="0" w:line="240" w:lineRule="auto"/>
        <w:ind w:left="115"/>
      </w:pPr>
      <w:r>
        <w:rPr>
          <w:rFonts w:ascii="Times New Roman" w:hAnsi="Times New Roman" w:eastAsia="Times New Roman"/>
          <w:b w:val="0"/>
          <w:color w:val="000000"/>
          <w:sz w:val="16"/>
        </w:rPr>
        <w:t>disp(T1);</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 6. WORD-LENGTH TABLE</w:t>
      </w:r>
    </w:p>
    <w:p>
      <w:pPr>
        <w:spacing w:after="0" w:line="240" w:lineRule="auto"/>
        <w:ind w:left="115"/>
      </w:pPr>
      <w:r>
        <w:rPr>
          <w:rFonts w:ascii="Times New Roman" w:hAnsi="Times New Roman" w:eastAsia="Times New Roman"/>
          <w:b w:val="0"/>
          <w:color w:val="000000"/>
          <w:sz w:val="16"/>
        </w:rPr>
        <w:t>T2 = table(bits',step',sqnrR',sqnrT',maxER',maxET', ...</w:t>
      </w:r>
    </w:p>
    <w:p>
      <w:pPr>
        <w:spacing w:after="0" w:line="240" w:lineRule="auto"/>
        <w:ind w:left="115"/>
      </w:pPr>
      <w:r>
        <w:rPr>
          <w:rFonts w:ascii="Times New Roman" w:hAnsi="Times New Roman" w:eastAsia="Times New Roman"/>
          <w:b w:val="0"/>
          <w:color w:val="000000"/>
          <w:sz w:val="16"/>
        </w:rPr>
        <w:t xml:space="preserve">    'VariableNames',{'Bits','StepSize','SQNR_Round_dB', ...</w:t>
      </w:r>
    </w:p>
    <w:p>
      <w:pPr>
        <w:spacing w:after="0" w:line="240" w:lineRule="auto"/>
        <w:ind w:left="115"/>
      </w:pPr>
      <w:r>
        <w:rPr>
          <w:rFonts w:ascii="Times New Roman" w:hAnsi="Times New Roman" w:eastAsia="Times New Roman"/>
          <w:b w:val="0"/>
          <w:color w:val="000000"/>
          <w:sz w:val="16"/>
        </w:rPr>
        <w:t xml:space="preserve">    'SQNR_Trunc_dB','MaxError_Round','MaxError_Trunc'});</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disp('WORD-LENGTH COMPARISON');</w:t>
      </w:r>
    </w:p>
    <w:p>
      <w:pPr>
        <w:spacing w:after="0" w:line="240" w:lineRule="auto"/>
        <w:ind w:left="115"/>
      </w:pPr>
      <w:r>
        <w:rPr>
          <w:rFonts w:ascii="Times New Roman" w:hAnsi="Times New Roman" w:eastAsia="Times New Roman"/>
          <w:b w:val="0"/>
          <w:color w:val="000000"/>
          <w:sz w:val="16"/>
        </w:rPr>
        <w:t>disp(T2);</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 7. OUTPUT PARAMETER TABLE</w:t>
      </w:r>
    </w:p>
    <w:p>
      <w:pPr>
        <w:spacing w:after="0" w:line="240" w:lineRule="auto"/>
        <w:ind w:left="115"/>
      </w:pPr>
      <w:r>
        <w:rPr>
          <w:rFonts w:ascii="Times New Roman" w:hAnsi="Times New Roman" w:eastAsia="Times New Roman"/>
          <w:b w:val="0"/>
          <w:color w:val="000000"/>
          <w:sz w:val="16"/>
        </w:rPr>
        <w:t>Parameter = {</w:t>
      </w:r>
    </w:p>
    <w:p>
      <w:pPr>
        <w:spacing w:after="0" w:line="240" w:lineRule="auto"/>
        <w:ind w:left="115"/>
      </w:pPr>
      <w:r>
        <w:rPr>
          <w:rFonts w:ascii="Times New Roman" w:hAnsi="Times New Roman" w:eastAsia="Times New Roman"/>
          <w:b w:val="0"/>
          <w:color w:val="000000"/>
          <w:sz w:val="16"/>
        </w:rPr>
        <w:t xml:space="preserve">    'Quantized signal'</w:t>
      </w:r>
    </w:p>
    <w:p>
      <w:pPr>
        <w:spacing w:after="0" w:line="240" w:lineRule="auto"/>
        <w:ind w:left="115"/>
      </w:pPr>
      <w:r>
        <w:rPr>
          <w:rFonts w:ascii="Times New Roman" w:hAnsi="Times New Roman" w:eastAsia="Times New Roman"/>
          <w:b w:val="0"/>
          <w:color w:val="000000"/>
          <w:sz w:val="16"/>
        </w:rPr>
        <w:t xml:space="preserve">    'Quantization error'</w:t>
      </w:r>
    </w:p>
    <w:p>
      <w:pPr>
        <w:spacing w:after="0" w:line="240" w:lineRule="auto"/>
        <w:ind w:left="115"/>
      </w:pPr>
      <w:r>
        <w:rPr>
          <w:rFonts w:ascii="Times New Roman" w:hAnsi="Times New Roman" w:eastAsia="Times New Roman"/>
          <w:b w:val="0"/>
          <w:color w:val="000000"/>
          <w:sz w:val="16"/>
        </w:rPr>
        <w:t xml:space="preserve">    'SQNR'</w:t>
      </w:r>
    </w:p>
    <w:p>
      <w:pPr>
        <w:spacing w:after="0" w:line="240" w:lineRule="auto"/>
        <w:ind w:left="115"/>
      </w:pPr>
      <w:r>
        <w:rPr>
          <w:rFonts w:ascii="Times New Roman" w:hAnsi="Times New Roman" w:eastAsia="Times New Roman"/>
          <w:b w:val="0"/>
          <w:color w:val="000000"/>
          <w:sz w:val="16"/>
        </w:rPr>
        <w:t xml:space="preserve">    'Word-length comparison'</w:t>
      </w:r>
    </w:p>
    <w:p>
      <w:pPr>
        <w:spacing w:after="0" w:line="240" w:lineRule="auto"/>
        <w:ind w:left="115"/>
      </w:pPr>
      <w:r>
        <w:rPr>
          <w:rFonts w:ascii="Times New Roman" w:hAnsi="Times New Roman" w:eastAsia="Times New Roman"/>
          <w:b w:val="0"/>
          <w:color w:val="000000"/>
          <w:sz w:val="16"/>
        </w:rPr>
        <w:t>};</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Observation = {</w:t>
      </w:r>
    </w:p>
    <w:p>
      <w:pPr>
        <w:spacing w:after="0" w:line="240" w:lineRule="auto"/>
        <w:ind w:left="115"/>
      </w:pPr>
      <w:r>
        <w:rPr>
          <w:rFonts w:ascii="Times New Roman" w:hAnsi="Times New Roman" w:eastAsia="Times New Roman"/>
          <w:b w:val="0"/>
          <w:color w:val="000000"/>
          <w:sz w:val="16"/>
        </w:rPr>
        <w:t xml:space="preserve">    sprintf('8-bit rounding, Delta = %.7f',D)</w:t>
      </w:r>
    </w:p>
    <w:p>
      <w:pPr>
        <w:spacing w:after="0" w:line="240" w:lineRule="auto"/>
        <w:ind w:left="115"/>
      </w:pPr>
      <w:r>
        <w:rPr>
          <w:rFonts w:ascii="Times New Roman" w:hAnsi="Times New Roman" w:eastAsia="Times New Roman"/>
          <w:b w:val="0"/>
          <w:color w:val="000000"/>
          <w:sz w:val="16"/>
        </w:rPr>
        <w:t xml:space="preserve">    sprintf('Max rounding error = %.6f',max(abs(er)))</w:t>
      </w:r>
    </w:p>
    <w:p>
      <w:pPr>
        <w:spacing w:after="0" w:line="240" w:lineRule="auto"/>
        <w:ind w:left="115"/>
      </w:pPr>
      <w:r>
        <w:rPr>
          <w:rFonts w:ascii="Times New Roman" w:hAnsi="Times New Roman" w:eastAsia="Times New Roman"/>
          <w:b w:val="0"/>
          <w:color w:val="000000"/>
          <w:sz w:val="16"/>
        </w:rPr>
        <w:t xml:space="preserve">    sprintf('Rounding = %.4f dB; Truncation = %.4f dB',SQr,SQt)</w:t>
      </w:r>
    </w:p>
    <w:p>
      <w:pPr>
        <w:spacing w:after="0" w:line="240" w:lineRule="auto"/>
        <w:ind w:left="115"/>
      </w:pPr>
      <w:r>
        <w:rPr>
          <w:rFonts w:ascii="Times New Roman" w:hAnsi="Times New Roman" w:eastAsia="Times New Roman"/>
          <w:b w:val="0"/>
          <w:color w:val="000000"/>
          <w:sz w:val="16"/>
        </w:rPr>
        <w:t xml:space="preserve">    'SQNR increases as word length increases'</w:t>
      </w:r>
    </w:p>
    <w:p>
      <w:pPr>
        <w:spacing w:after="0" w:line="240" w:lineRule="auto"/>
        <w:ind w:left="115"/>
      </w:pPr>
      <w:r>
        <w:rPr>
          <w:rFonts w:ascii="Times New Roman" w:hAnsi="Times New Roman" w:eastAsia="Times New Roman"/>
          <w:b w:val="0"/>
          <w:color w:val="000000"/>
          <w:sz w:val="16"/>
        </w:rPr>
        <w:t>};</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Unit = {</w:t>
      </w:r>
    </w:p>
    <w:p>
      <w:pPr>
        <w:spacing w:after="0" w:line="240" w:lineRule="auto"/>
        <w:ind w:left="115"/>
      </w:pPr>
      <w:r>
        <w:rPr>
          <w:rFonts w:ascii="Times New Roman" w:hAnsi="Times New Roman" w:eastAsia="Times New Roman"/>
          <w:b w:val="0"/>
          <w:color w:val="000000"/>
          <w:sz w:val="16"/>
        </w:rPr>
        <w:t xml:space="preserve">    'Amplitude'</w:t>
      </w:r>
    </w:p>
    <w:p>
      <w:pPr>
        <w:spacing w:after="0" w:line="240" w:lineRule="auto"/>
        <w:ind w:left="115"/>
      </w:pPr>
      <w:r>
        <w:rPr>
          <w:rFonts w:ascii="Times New Roman" w:hAnsi="Times New Roman" w:eastAsia="Times New Roman"/>
          <w:b w:val="0"/>
          <w:color w:val="000000"/>
          <w:sz w:val="16"/>
        </w:rPr>
        <w:t xml:space="preserve">    'Amplitude'</w:t>
      </w:r>
    </w:p>
    <w:p>
      <w:pPr>
        <w:spacing w:after="0" w:line="240" w:lineRule="auto"/>
        <w:ind w:left="115"/>
      </w:pPr>
      <w:r>
        <w:rPr>
          <w:rFonts w:ascii="Times New Roman" w:hAnsi="Times New Roman" w:eastAsia="Times New Roman"/>
          <w:b w:val="0"/>
          <w:color w:val="000000"/>
          <w:sz w:val="16"/>
        </w:rPr>
        <w:t xml:space="preserve">    'dB'</w:t>
      </w:r>
    </w:p>
    <w:p>
      <w:pPr>
        <w:spacing w:after="0" w:line="240" w:lineRule="auto"/>
        <w:ind w:left="115"/>
      </w:pPr>
      <w:r>
        <w:rPr>
          <w:rFonts w:ascii="Times New Roman" w:hAnsi="Times New Roman" w:eastAsia="Times New Roman"/>
          <w:b w:val="0"/>
          <w:color w:val="000000"/>
          <w:sz w:val="16"/>
        </w:rPr>
        <w:t xml:space="preserve">    'Bits / dB'</w:t>
      </w:r>
    </w:p>
    <w:p>
      <w:pPr>
        <w:spacing w:after="0" w:line="240" w:lineRule="auto"/>
        <w:ind w:left="115"/>
      </w:pPr>
      <w:r>
        <w:rPr>
          <w:rFonts w:ascii="Times New Roman" w:hAnsi="Times New Roman" w:eastAsia="Times New Roman"/>
          <w:b w:val="0"/>
          <w:color w:val="000000"/>
          <w:sz w:val="16"/>
        </w:rPr>
        <w:t>};</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Output_Table = table(Parameter,Observation,Unit);</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disp('OUTPUT PARAMETER TABLE');</w:t>
      </w:r>
    </w:p>
    <w:p>
      <w:pPr>
        <w:spacing w:after="0" w:line="240" w:lineRule="auto"/>
        <w:ind w:left="115"/>
      </w:pPr>
      <w:r>
        <w:rPr>
          <w:rFonts w:ascii="Times New Roman" w:hAnsi="Times New Roman" w:eastAsia="Times New Roman"/>
          <w:b w:val="0"/>
          <w:color w:val="000000"/>
          <w:sz w:val="16"/>
        </w:rPr>
        <w:t>disp(Output_Table);</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 8. ORIGINAL AND QUANTIZED SIGNAL</w:t>
      </w:r>
    </w:p>
    <w:p>
      <w:pPr>
        <w:spacing w:after="0" w:line="240" w:lineRule="auto"/>
        <w:ind w:left="115"/>
      </w:pPr>
      <w:r>
        <w:rPr>
          <w:rFonts w:ascii="Times New Roman" w:hAnsi="Times New Roman" w:eastAsia="Times New Roman"/>
          <w:b w:val="0"/>
          <w:color w:val="000000"/>
          <w:sz w:val="16"/>
        </w:rPr>
        <w:t>figure;</w:t>
      </w:r>
    </w:p>
    <w:p>
      <w:pPr>
        <w:spacing w:after="0" w:line="240" w:lineRule="auto"/>
        <w:ind w:left="115"/>
      </w:pPr>
      <w:r>
        <w:rPr>
          <w:rFonts w:ascii="Times New Roman" w:hAnsi="Times New Roman" w:eastAsia="Times New Roman"/>
          <w:b w:val="0"/>
          <w:color w:val="000000"/>
          <w:sz w:val="16"/>
        </w:rPr>
        <w:t>plot(n(1:100),x(1:100),'b','LineWidth',1.2);</w:t>
      </w:r>
    </w:p>
    <w:p>
      <w:pPr>
        <w:spacing w:after="0" w:line="240" w:lineRule="auto"/>
        <w:ind w:left="115"/>
      </w:pPr>
      <w:r>
        <w:rPr>
          <w:rFonts w:ascii="Times New Roman" w:hAnsi="Times New Roman" w:eastAsia="Times New Roman"/>
          <w:b w:val="0"/>
          <w:color w:val="000000"/>
          <w:sz w:val="16"/>
        </w:rPr>
        <w:t>hold on;</w:t>
      </w:r>
    </w:p>
    <w:p>
      <w:pPr>
        <w:spacing w:after="0" w:line="240" w:lineRule="auto"/>
        <w:ind w:left="115"/>
      </w:pPr>
      <w:r>
        <w:rPr>
          <w:rFonts w:ascii="Times New Roman" w:hAnsi="Times New Roman" w:eastAsia="Times New Roman"/>
          <w:b w:val="0"/>
          <w:color w:val="000000"/>
          <w:sz w:val="16"/>
        </w:rPr>
        <w:t>stairs(n(1:100),xr(1:100),'r--','LineWidth',1.2);</w:t>
      </w:r>
    </w:p>
    <w:p>
      <w:pPr>
        <w:spacing w:after="0" w:line="240" w:lineRule="auto"/>
        <w:ind w:left="115"/>
      </w:pPr>
      <w:r>
        <w:rPr>
          <w:rFonts w:ascii="Times New Roman" w:hAnsi="Times New Roman" w:eastAsia="Times New Roman"/>
          <w:b w:val="0"/>
          <w:color w:val="000000"/>
          <w:sz w:val="16"/>
        </w:rPr>
        <w:t>grid on;</w:t>
      </w:r>
    </w:p>
    <w:p>
      <w:pPr>
        <w:spacing w:after="0" w:line="240" w:lineRule="auto"/>
        <w:ind w:left="115"/>
      </w:pPr>
      <w:r>
        <w:rPr>
          <w:rFonts w:ascii="Times New Roman" w:hAnsi="Times New Roman" w:eastAsia="Times New Roman"/>
          <w:b w:val="0"/>
          <w:color w:val="000000"/>
          <w:sz w:val="16"/>
        </w:rPr>
        <w:t>xlabel('Sample n');</w:t>
      </w:r>
    </w:p>
    <w:p>
      <w:pPr>
        <w:spacing w:after="0" w:line="240" w:lineRule="auto"/>
        <w:ind w:left="115"/>
      </w:pPr>
      <w:r>
        <w:rPr>
          <w:rFonts w:ascii="Times New Roman" w:hAnsi="Times New Roman" w:eastAsia="Times New Roman"/>
          <w:b w:val="0"/>
          <w:color w:val="000000"/>
          <w:sz w:val="16"/>
        </w:rPr>
        <w:t>ylabel('Amplitude');</w:t>
      </w:r>
    </w:p>
    <w:p>
      <w:pPr>
        <w:spacing w:after="0" w:line="240" w:lineRule="auto"/>
        <w:ind w:left="115"/>
      </w:pPr>
      <w:r>
        <w:rPr>
          <w:rFonts w:ascii="Times New Roman" w:hAnsi="Times New Roman" w:eastAsia="Times New Roman"/>
          <w:b w:val="0"/>
          <w:color w:val="000000"/>
          <w:sz w:val="16"/>
        </w:rPr>
        <w:t>title('Original and 8-bit Quantized Signal');</w:t>
      </w:r>
    </w:p>
    <w:p>
      <w:pPr>
        <w:spacing w:after="0" w:line="240" w:lineRule="auto"/>
        <w:ind w:left="115"/>
      </w:pPr>
      <w:r>
        <w:rPr>
          <w:rFonts w:ascii="Times New Roman" w:hAnsi="Times New Roman" w:eastAsia="Times New Roman"/>
          <w:b w:val="0"/>
          <w:color w:val="000000"/>
          <w:sz w:val="16"/>
        </w:rPr>
        <w:t>legend('Original','Quantized');</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 9. ROUNDING AND TRUNCATION ERROR</w:t>
      </w:r>
    </w:p>
    <w:p>
      <w:pPr>
        <w:spacing w:after="0" w:line="240" w:lineRule="auto"/>
        <w:ind w:left="115"/>
      </w:pPr>
      <w:r>
        <w:rPr>
          <w:rFonts w:ascii="Times New Roman" w:hAnsi="Times New Roman" w:eastAsia="Times New Roman"/>
          <w:b w:val="0"/>
          <w:color w:val="000000"/>
          <w:sz w:val="16"/>
        </w:rPr>
        <w:t>figure;</w:t>
      </w:r>
    </w:p>
    <w:p>
      <w:pPr>
        <w:spacing w:after="0" w:line="240" w:lineRule="auto"/>
        <w:ind w:left="115"/>
      </w:pPr>
      <w:r>
        <w:rPr>
          <w:rFonts w:ascii="Times New Roman" w:hAnsi="Times New Roman" w:eastAsia="Times New Roman"/>
          <w:b w:val="0"/>
          <w:color w:val="000000"/>
          <w:sz w:val="16"/>
        </w:rPr>
        <w:t>plot(n,er,'b','LineWidth',1.1);</w:t>
      </w:r>
    </w:p>
    <w:p>
      <w:pPr>
        <w:spacing w:after="0" w:line="240" w:lineRule="auto"/>
        <w:ind w:left="115"/>
      </w:pPr>
      <w:r>
        <w:rPr>
          <w:rFonts w:ascii="Times New Roman" w:hAnsi="Times New Roman" w:eastAsia="Times New Roman"/>
          <w:b w:val="0"/>
          <w:color w:val="000000"/>
          <w:sz w:val="16"/>
        </w:rPr>
        <w:t>hold on;</w:t>
      </w:r>
    </w:p>
    <w:p>
      <w:pPr>
        <w:spacing w:after="0" w:line="240" w:lineRule="auto"/>
        <w:ind w:left="115"/>
      </w:pPr>
      <w:r>
        <w:rPr>
          <w:rFonts w:ascii="Times New Roman" w:hAnsi="Times New Roman" w:eastAsia="Times New Roman"/>
          <w:b w:val="0"/>
          <w:color w:val="000000"/>
          <w:sz w:val="16"/>
        </w:rPr>
        <w:t>plot(n,et,'r--','LineWidth',1.1);</w:t>
      </w:r>
    </w:p>
    <w:p>
      <w:pPr>
        <w:spacing w:after="0" w:line="240" w:lineRule="auto"/>
        <w:ind w:left="115"/>
      </w:pPr>
      <w:r>
        <w:rPr>
          <w:rFonts w:ascii="Times New Roman" w:hAnsi="Times New Roman" w:eastAsia="Times New Roman"/>
          <w:b w:val="0"/>
          <w:color w:val="000000"/>
          <w:sz w:val="16"/>
        </w:rPr>
        <w:t>grid on;</w:t>
      </w:r>
    </w:p>
    <w:p>
      <w:pPr>
        <w:spacing w:after="0" w:line="240" w:lineRule="auto"/>
        <w:ind w:left="115"/>
      </w:pPr>
      <w:r>
        <w:rPr>
          <w:rFonts w:ascii="Times New Roman" w:hAnsi="Times New Roman" w:eastAsia="Times New Roman"/>
          <w:b w:val="0"/>
          <w:color w:val="000000"/>
          <w:sz w:val="16"/>
        </w:rPr>
        <w:t>xlabel('Sample n');</w:t>
      </w:r>
    </w:p>
    <w:p>
      <w:pPr>
        <w:spacing w:after="0" w:line="240" w:lineRule="auto"/>
        <w:ind w:left="115"/>
      </w:pPr>
      <w:r>
        <w:rPr>
          <w:rFonts w:ascii="Times New Roman" w:hAnsi="Times New Roman" w:eastAsia="Times New Roman"/>
          <w:b w:val="0"/>
          <w:color w:val="000000"/>
          <w:sz w:val="16"/>
        </w:rPr>
        <w:t>ylabel('Error');</w:t>
      </w:r>
    </w:p>
    <w:p>
      <w:pPr>
        <w:spacing w:after="0" w:line="240" w:lineRule="auto"/>
        <w:ind w:left="115"/>
      </w:pPr>
      <w:r>
        <w:rPr>
          <w:rFonts w:ascii="Times New Roman" w:hAnsi="Times New Roman" w:eastAsia="Times New Roman"/>
          <w:b w:val="0"/>
          <w:color w:val="000000"/>
          <w:sz w:val="16"/>
        </w:rPr>
        <w:t>title('Rounding and Truncation Quantization Error');</w:t>
      </w:r>
    </w:p>
    <w:p>
      <w:pPr>
        <w:spacing w:after="0" w:line="240" w:lineRule="auto"/>
        <w:ind w:left="115"/>
      </w:pPr>
      <w:r>
        <w:rPr>
          <w:rFonts w:ascii="Times New Roman" w:hAnsi="Times New Roman" w:eastAsia="Times New Roman"/>
          <w:b w:val="0"/>
          <w:color w:val="000000"/>
          <w:sz w:val="16"/>
        </w:rPr>
        <w:t>legend('Rounding','Truncation');</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 10. SQNR VS WORD LENGTH</w:t>
      </w:r>
    </w:p>
    <w:p>
      <w:pPr>
        <w:spacing w:after="0" w:line="240" w:lineRule="auto"/>
        <w:ind w:left="115"/>
      </w:pPr>
      <w:r>
        <w:rPr>
          <w:rFonts w:ascii="Times New Roman" w:hAnsi="Times New Roman" w:eastAsia="Times New Roman"/>
          <w:b w:val="0"/>
          <w:color w:val="000000"/>
          <w:sz w:val="16"/>
        </w:rPr>
        <w:t>figure;</w:t>
      </w:r>
    </w:p>
    <w:p>
      <w:pPr>
        <w:spacing w:after="0" w:line="240" w:lineRule="auto"/>
        <w:ind w:left="115"/>
      </w:pPr>
      <w:r>
        <w:rPr>
          <w:rFonts w:ascii="Times New Roman" w:hAnsi="Times New Roman" w:eastAsia="Times New Roman"/>
          <w:b w:val="0"/>
          <w:color w:val="000000"/>
          <w:sz w:val="16"/>
        </w:rPr>
        <w:t>plot(bits,sqnrR,'o-','LineWidth',1.5);</w:t>
      </w:r>
    </w:p>
    <w:p>
      <w:pPr>
        <w:spacing w:after="0" w:line="240" w:lineRule="auto"/>
        <w:ind w:left="115"/>
      </w:pPr>
      <w:r>
        <w:rPr>
          <w:rFonts w:ascii="Times New Roman" w:hAnsi="Times New Roman" w:eastAsia="Times New Roman"/>
          <w:b w:val="0"/>
          <w:color w:val="000000"/>
          <w:sz w:val="16"/>
        </w:rPr>
        <w:t>hold on;</w:t>
      </w:r>
    </w:p>
    <w:p>
      <w:pPr>
        <w:spacing w:after="0" w:line="240" w:lineRule="auto"/>
        <w:ind w:left="115"/>
      </w:pPr>
      <w:r>
        <w:rPr>
          <w:rFonts w:ascii="Times New Roman" w:hAnsi="Times New Roman" w:eastAsia="Times New Roman"/>
          <w:b w:val="0"/>
          <w:color w:val="000000"/>
          <w:sz w:val="16"/>
        </w:rPr>
        <w:t>plot(bits,sqnrT,'s--','LineWidth',1.5);</w:t>
      </w:r>
    </w:p>
    <w:p>
      <w:pPr>
        <w:spacing w:after="0" w:line="240" w:lineRule="auto"/>
        <w:ind w:left="115"/>
      </w:pPr>
      <w:r>
        <w:rPr>
          <w:rFonts w:ascii="Times New Roman" w:hAnsi="Times New Roman" w:eastAsia="Times New Roman"/>
          <w:b w:val="0"/>
          <w:color w:val="000000"/>
          <w:sz w:val="16"/>
        </w:rPr>
        <w:t>grid on;</w:t>
      </w:r>
    </w:p>
    <w:p>
      <w:pPr>
        <w:spacing w:after="0" w:line="240" w:lineRule="auto"/>
        <w:ind w:left="115"/>
      </w:pPr>
      <w:r>
        <w:rPr>
          <w:rFonts w:ascii="Times New Roman" w:hAnsi="Times New Roman" w:eastAsia="Times New Roman"/>
          <w:b w:val="0"/>
          <w:color w:val="000000"/>
          <w:sz w:val="16"/>
        </w:rPr>
        <w:t>xlabel('Word Length (bits)');</w:t>
      </w:r>
    </w:p>
    <w:p>
      <w:pPr>
        <w:spacing w:after="0" w:line="240" w:lineRule="auto"/>
        <w:ind w:left="115"/>
      </w:pPr>
      <w:r>
        <w:rPr>
          <w:rFonts w:ascii="Times New Roman" w:hAnsi="Times New Roman" w:eastAsia="Times New Roman"/>
          <w:b w:val="0"/>
          <w:color w:val="000000"/>
          <w:sz w:val="16"/>
        </w:rPr>
        <w:t>ylabel('SQNR (dB)');</w:t>
      </w:r>
    </w:p>
    <w:p>
      <w:pPr>
        <w:spacing w:after="0" w:line="240" w:lineRule="auto"/>
        <w:ind w:left="115"/>
      </w:pPr>
      <w:r>
        <w:rPr>
          <w:rFonts w:ascii="Times New Roman" w:hAnsi="Times New Roman" w:eastAsia="Times New Roman"/>
          <w:b w:val="0"/>
          <w:color w:val="000000"/>
          <w:sz w:val="16"/>
        </w:rPr>
        <w:t>title('SQNR vs Word Length');</w:t>
      </w:r>
    </w:p>
    <w:p>
      <w:pPr>
        <w:spacing w:after="0" w:line="240" w:lineRule="auto"/>
        <w:ind w:left="115"/>
      </w:pPr>
      <w:r>
        <w:rPr>
          <w:rFonts w:ascii="Times New Roman" w:hAnsi="Times New Roman" w:eastAsia="Times New Roman"/>
          <w:b w:val="0"/>
          <w:color w:val="000000"/>
          <w:sz w:val="16"/>
        </w:rPr>
        <w:t>legend('Rounding','Truncation');</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 11. QUANTIZATION ERROR VS WORD LENGTH</w:t>
      </w:r>
    </w:p>
    <w:p>
      <w:pPr>
        <w:spacing w:after="0" w:line="240" w:lineRule="auto"/>
        <w:ind w:left="115"/>
      </w:pPr>
      <w:r>
        <w:rPr>
          <w:rFonts w:ascii="Times New Roman" w:hAnsi="Times New Roman" w:eastAsia="Times New Roman"/>
          <w:b w:val="0"/>
          <w:color w:val="000000"/>
          <w:sz w:val="16"/>
        </w:rPr>
        <w:t>figure;</w:t>
      </w:r>
    </w:p>
    <w:p>
      <w:pPr>
        <w:spacing w:after="0" w:line="240" w:lineRule="auto"/>
        <w:ind w:left="115"/>
      </w:pPr>
      <w:r>
        <w:rPr>
          <w:rFonts w:ascii="Times New Roman" w:hAnsi="Times New Roman" w:eastAsia="Times New Roman"/>
          <w:b w:val="0"/>
          <w:color w:val="000000"/>
          <w:sz w:val="16"/>
        </w:rPr>
        <w:t>semilogy(bits,maxER,'o-','LineWidth',1.5);</w:t>
      </w:r>
    </w:p>
    <w:p>
      <w:pPr>
        <w:spacing w:after="0" w:line="240" w:lineRule="auto"/>
        <w:ind w:left="115"/>
      </w:pPr>
      <w:r>
        <w:rPr>
          <w:rFonts w:ascii="Times New Roman" w:hAnsi="Times New Roman" w:eastAsia="Times New Roman"/>
          <w:b w:val="0"/>
          <w:color w:val="000000"/>
          <w:sz w:val="16"/>
        </w:rPr>
        <w:t>hold on;</w:t>
      </w:r>
    </w:p>
    <w:p>
      <w:pPr>
        <w:spacing w:after="0" w:line="240" w:lineRule="auto"/>
        <w:ind w:left="115"/>
      </w:pPr>
      <w:r>
        <w:rPr>
          <w:rFonts w:ascii="Times New Roman" w:hAnsi="Times New Roman" w:eastAsia="Times New Roman"/>
          <w:b w:val="0"/>
          <w:color w:val="000000"/>
          <w:sz w:val="16"/>
        </w:rPr>
        <w:t>semilogy(bits,maxET,'s--','LineWidth',1.5);</w:t>
      </w:r>
    </w:p>
    <w:p>
      <w:pPr>
        <w:spacing w:after="0" w:line="240" w:lineRule="auto"/>
        <w:ind w:left="115"/>
      </w:pPr>
      <w:r>
        <w:rPr>
          <w:rFonts w:ascii="Times New Roman" w:hAnsi="Times New Roman" w:eastAsia="Times New Roman"/>
          <w:b w:val="0"/>
          <w:color w:val="000000"/>
          <w:sz w:val="16"/>
        </w:rPr>
        <w:t>grid on;</w:t>
      </w:r>
    </w:p>
    <w:p>
      <w:pPr>
        <w:spacing w:after="0" w:line="240" w:lineRule="auto"/>
        <w:ind w:left="115"/>
      </w:pPr>
      <w:r>
        <w:rPr>
          <w:rFonts w:ascii="Times New Roman" w:hAnsi="Times New Roman" w:eastAsia="Times New Roman"/>
          <w:b w:val="0"/>
          <w:color w:val="000000"/>
          <w:sz w:val="16"/>
        </w:rPr>
        <w:t>xlabel('Word Length (bits)');</w:t>
      </w:r>
    </w:p>
    <w:p>
      <w:pPr>
        <w:spacing w:after="0" w:line="240" w:lineRule="auto"/>
        <w:ind w:left="115"/>
      </w:pPr>
      <w:r>
        <w:rPr>
          <w:rFonts w:ascii="Times New Roman" w:hAnsi="Times New Roman" w:eastAsia="Times New Roman"/>
          <w:b w:val="0"/>
          <w:color w:val="000000"/>
          <w:sz w:val="16"/>
        </w:rPr>
        <w:t>ylabel('Maximum Quantization Error');</w:t>
      </w:r>
    </w:p>
    <w:p>
      <w:pPr>
        <w:spacing w:after="0" w:line="240" w:lineRule="auto"/>
        <w:ind w:left="115"/>
      </w:pPr>
      <w:r>
        <w:rPr>
          <w:rFonts w:ascii="Times New Roman" w:hAnsi="Times New Roman" w:eastAsia="Times New Roman"/>
          <w:b w:val="0"/>
          <w:color w:val="000000"/>
          <w:sz w:val="16"/>
        </w:rPr>
        <w:t>title('Quantization Error vs Word Length');</w:t>
      </w:r>
    </w:p>
    <w:p>
      <w:pPr>
        <w:spacing w:after="0" w:line="240" w:lineRule="auto"/>
        <w:ind w:left="115"/>
      </w:pPr>
      <w:r>
        <w:rPr>
          <w:rFonts w:ascii="Times New Roman" w:hAnsi="Times New Roman" w:eastAsia="Times New Roman"/>
          <w:b w:val="0"/>
          <w:color w:val="000000"/>
          <w:sz w:val="16"/>
        </w:rPr>
        <w:t>legend('Rounding','Truncation');</w:t>
      </w:r>
    </w:p>
    <w:p>
      <w:pPr>
        <w:spacing w:after="0" w:line="240" w:lineRule="auto"/>
        <w:ind w:left="115"/>
      </w:pPr>
      <w:r>
        <w:rPr>
          <w:rFonts w:ascii="Times New Roman" w:hAnsi="Times New Roman" w:eastAsia="Times New Roman"/>
          <w:b w:val="0"/>
          <w:color w:val="000000"/>
          <w:sz w:val="16"/>
        </w:rPr>
        <w:t xml:space="preserve"> </w:t>
      </w:r>
    </w:p>
    <w:p>
      <w:pPr>
        <w:spacing w:after="0" w:line="240" w:lineRule="auto"/>
        <w:ind w:left="115"/>
      </w:pPr>
      <w:r>
        <w:rPr>
          <w:rFonts w:ascii="Times New Roman" w:hAnsi="Times New Roman" w:eastAsia="Times New Roman"/>
          <w:b w:val="0"/>
          <w:color w:val="000000"/>
          <w:sz w:val="16"/>
        </w:rPr>
        <w:t>%% 12. FINAL RESULT</w:t>
      </w:r>
    </w:p>
    <w:p>
      <w:pPr>
        <w:spacing w:after="0" w:line="240" w:lineRule="auto"/>
        <w:ind w:left="115"/>
      </w:pPr>
      <w:r>
        <w:rPr>
          <w:rFonts w:ascii="Times New Roman" w:hAnsi="Times New Roman" w:eastAsia="Times New Roman"/>
          <w:b w:val="0"/>
          <w:color w:val="000000"/>
          <w:sz w:val="16"/>
        </w:rPr>
        <w:t>fprintf('\\n========== FINAL RESULT ==========\\n');</w:t>
      </w:r>
    </w:p>
    <w:p>
      <w:pPr>
        <w:spacing w:after="0" w:line="240" w:lineRule="auto"/>
        <w:ind w:left="115"/>
      </w:pPr>
      <w:r>
        <w:rPr>
          <w:rFonts w:ascii="Times New Roman" w:hAnsi="Times New Roman" w:eastAsia="Times New Roman"/>
          <w:b w:val="0"/>
          <w:color w:val="000000"/>
          <w:sz w:val="16"/>
        </w:rPr>
        <w:t>fprintf('Uniform quantization using rounding and truncation was performed.\\n');</w:t>
      </w:r>
    </w:p>
    <w:p>
      <w:pPr>
        <w:spacing w:after="0" w:line="240" w:lineRule="auto"/>
        <w:ind w:left="115"/>
      </w:pPr>
      <w:r>
        <w:rPr>
          <w:rFonts w:ascii="Times New Roman" w:hAnsi="Times New Roman" w:eastAsia="Times New Roman"/>
          <w:b w:val="0"/>
          <w:color w:val="000000"/>
          <w:sz w:val="16"/>
        </w:rPr>
        <w:t>fprintf('Quantization error and SQNR were calculated.\\n');</w:t>
      </w:r>
    </w:p>
    <w:p>
      <w:pPr>
        <w:spacing w:after="0" w:line="240" w:lineRule="auto"/>
        <w:ind w:left="115"/>
      </w:pPr>
      <w:r>
        <w:rPr>
          <w:rFonts w:ascii="Times New Roman" w:hAnsi="Times New Roman" w:eastAsia="Times New Roman"/>
          <w:b w:val="0"/>
          <w:color w:val="000000"/>
          <w:sz w:val="16"/>
        </w:rPr>
        <w:t>fprintf('Increasing word length reduces quantization error and improves SQNR.\\n');</w:t>
      </w:r>
    </w:p>
    <w:p>
      <w:pPr>
        <w:spacing w:after="0" w:line="240" w:lineRule="auto"/>
        <w:ind w:left="115"/>
      </w:pPr>
      <w:r>
        <w:rPr>
          <w:rFonts w:ascii="Times New Roman" w:hAnsi="Times New Roman" w:eastAsia="Times New Roman"/>
          <w:b w:val="0"/>
          <w:color w:val="000000"/>
          <w:sz w:val="16"/>
        </w:rPr>
        <w:t>fprintf('Finite word-length effects are therefore verified.\\n');</w:t>
      </w:r>
    </w:p>
    <w:p>
      <w:pPr>
        <w:pStyle w:val="Heading1"/>
      </w:pPr>
      <w:r>
        <w:t>3. OUTPUT SCREENSHOTS</w:t>
      </w:r>
    </w:p>
    <w:p>
      <w:pPr>
        <w:spacing w:after="100"/>
      </w:pPr>
      <w:r>
        <w:t>The screenshots below show the MATLAB plots and numerical output for the quantization experiment.</w:t>
      </w:r>
    </w:p>
    <w:p>
      <w:pPr>
        <w:jc w:val="center"/>
      </w:pPr>
      <w:r>
        <w:drawing>
          <wp:inline xmlns:a="http://schemas.openxmlformats.org/drawingml/2006/main" xmlns:pic="http://schemas.openxmlformats.org/drawingml/2006/picture">
            <wp:extent cx="5669280" cy="2670506"/>
            <wp:docPr id="1" name="Picture 1"/>
            <wp:cNvGraphicFramePr>
              <a:graphicFrameLocks noChangeAspect="1"/>
            </wp:cNvGraphicFramePr>
            <a:graphic>
              <a:graphicData uri="http://schemas.openxmlformats.org/drawingml/2006/picture">
                <pic:pic>
                  <pic:nvPicPr>
                    <pic:cNvPr id="0" name="output 1(1).png"/>
                    <pic:cNvPicPr/>
                  </pic:nvPicPr>
                  <pic:blipFill>
                    <a:blip r:embed="rId9"/>
                    <a:stretch>
                      <a:fillRect/>
                    </a:stretch>
                  </pic:blipFill>
                  <pic:spPr>
                    <a:xfrm>
                      <a:off x="0" y="0"/>
                      <a:ext cx="5669280" cy="2670506"/>
                    </a:xfrm>
                    <a:prstGeom prst="rect"/>
                  </pic:spPr>
                </pic:pic>
              </a:graphicData>
            </a:graphic>
          </wp:inline>
        </w:drawing>
      </w:r>
    </w:p>
    <w:p>
      <w:pPr>
        <w:spacing w:after="160"/>
        <w:jc w:val="center"/>
      </w:pPr>
      <w:r>
        <w:rPr>
          <w:rFonts w:ascii="Times New Roman" w:hAnsi="Times New Roman" w:eastAsia="Times New Roman"/>
          <w:b w:val="0"/>
          <w:i/>
          <w:color w:val="505050"/>
          <w:sz w:val="18"/>
        </w:rPr>
        <w:t>Figure 1. Quantized signal, quantization error, SQNR, and error versus word length.</w:t>
      </w:r>
    </w:p>
    <w:p>
      <w:pPr>
        <w:jc w:val="center"/>
      </w:pPr>
      <w:r>
        <w:drawing>
          <wp:inline xmlns:a="http://schemas.openxmlformats.org/drawingml/2006/main" xmlns:pic="http://schemas.openxmlformats.org/drawingml/2006/picture">
            <wp:extent cx="5669280" cy="2346361"/>
            <wp:docPr id="2" name="Picture 2"/>
            <wp:cNvGraphicFramePr>
              <a:graphicFrameLocks noChangeAspect="1"/>
            </wp:cNvGraphicFramePr>
            <a:graphic>
              <a:graphicData uri="http://schemas.openxmlformats.org/drawingml/2006/picture">
                <pic:pic>
                  <pic:nvPicPr>
                    <pic:cNvPr id="0" name="output 2(1).png"/>
                    <pic:cNvPicPr/>
                  </pic:nvPicPr>
                  <pic:blipFill>
                    <a:blip r:embed="rId10"/>
                    <a:stretch>
                      <a:fillRect/>
                    </a:stretch>
                  </pic:blipFill>
                  <pic:spPr>
                    <a:xfrm>
                      <a:off x="0" y="0"/>
                      <a:ext cx="5669280" cy="2346361"/>
                    </a:xfrm>
                    <a:prstGeom prst="rect"/>
                  </pic:spPr>
                </pic:pic>
              </a:graphicData>
            </a:graphic>
          </wp:inline>
        </w:drawing>
      </w:r>
    </w:p>
    <w:p>
      <w:pPr>
        <w:spacing w:after="160"/>
        <w:jc w:val="center"/>
      </w:pPr>
      <w:r>
        <w:rPr>
          <w:rFonts w:ascii="Times New Roman" w:hAnsi="Times New Roman" w:eastAsia="Times New Roman"/>
          <w:b w:val="0"/>
          <w:i/>
          <w:color w:val="505050"/>
          <w:sz w:val="18"/>
        </w:rPr>
        <w:t>Figure 2. MATLAB command-window output, sample values, word-length comparison, and output parameter table.</w:t>
      </w:r>
    </w:p>
    <w:p>
      <w:pPr>
        <w:pStyle w:val="Heading1"/>
      </w:pPr>
      <w:r>
        <w:t>4. SIMULATION PARAMETERS</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rFonts w:ascii="Times New Roman" w:hAnsi="Times New Roman" w:eastAsia="Times New Roman"/>
                <w:b/>
                <w:color w:val="FFFFFF"/>
                <w:sz w:val="20"/>
              </w:rPr>
              <w:t>Parameter</w:t>
            </w:r>
          </w:p>
        </w:tc>
        <w:tc>
          <w:tcPr>
            <w:tcW w:type="dxa" w:w="5112"/>
            <w:shd w:fill="1F4E79"/>
          </w:tcPr>
          <w:p>
            <w:r>
              <w:rPr>
                <w:rFonts w:ascii="Times New Roman" w:hAnsi="Times New Roman" w:eastAsia="Times New Roman"/>
                <w:b/>
                <w:color w:val="FFFFFF"/>
                <w:sz w:val="20"/>
              </w:rPr>
              <w:t>Value</w:t>
            </w:r>
          </w:p>
        </w:tc>
      </w:tr>
      <w:tr>
        <w:tc>
          <w:tcPr>
            <w:tcW w:type="dxa" w:w="5112"/>
          </w:tcPr>
          <w:p>
            <w:pPr>
              <w:spacing w:after="20"/>
            </w:pPr>
            <w:r>
              <w:rPr>
                <w:rFonts w:ascii="Times New Roman" w:hAnsi="Times New Roman" w:eastAsia="Times New Roman"/>
                <w:sz w:val="20"/>
              </w:rPr>
              <w:t>Signal amplitude</w:t>
            </w:r>
          </w:p>
        </w:tc>
        <w:tc>
          <w:tcPr>
            <w:tcW w:type="dxa" w:w="5112"/>
          </w:tcPr>
          <w:p>
            <w:pPr>
              <w:spacing w:after="20"/>
            </w:pPr>
            <w:r>
              <w:rPr>
                <w:rFonts w:ascii="Times New Roman" w:hAnsi="Times New Roman" w:eastAsia="Times New Roman"/>
                <w:sz w:val="20"/>
              </w:rPr>
              <w:t>1</w:t>
            </w:r>
          </w:p>
        </w:tc>
      </w:tr>
      <w:tr>
        <w:tc>
          <w:tcPr>
            <w:tcW w:type="dxa" w:w="5112"/>
          </w:tcPr>
          <w:p>
            <w:pPr>
              <w:spacing w:after="20"/>
            </w:pPr>
            <w:r>
              <w:rPr>
                <w:rFonts w:ascii="Times New Roman" w:hAnsi="Times New Roman" w:eastAsia="Times New Roman"/>
                <w:sz w:val="20"/>
              </w:rPr>
              <w:t>Signal frequency</w:t>
            </w:r>
          </w:p>
        </w:tc>
        <w:tc>
          <w:tcPr>
            <w:tcW w:type="dxa" w:w="5112"/>
          </w:tcPr>
          <w:p>
            <w:pPr>
              <w:spacing w:after="20"/>
            </w:pPr>
            <w:r>
              <w:rPr>
                <w:rFonts w:ascii="Times New Roman" w:hAnsi="Times New Roman" w:eastAsia="Times New Roman"/>
                <w:sz w:val="20"/>
              </w:rPr>
              <w:t>50 Hz</w:t>
            </w:r>
          </w:p>
        </w:tc>
      </w:tr>
      <w:tr>
        <w:tc>
          <w:tcPr>
            <w:tcW w:type="dxa" w:w="5112"/>
          </w:tcPr>
          <w:p>
            <w:pPr>
              <w:spacing w:after="20"/>
            </w:pPr>
            <w:r>
              <w:rPr>
                <w:rFonts w:ascii="Times New Roman" w:hAnsi="Times New Roman" w:eastAsia="Times New Roman"/>
                <w:sz w:val="20"/>
              </w:rPr>
              <w:t>Sampling frequency</w:t>
            </w:r>
          </w:p>
        </w:tc>
        <w:tc>
          <w:tcPr>
            <w:tcW w:type="dxa" w:w="5112"/>
          </w:tcPr>
          <w:p>
            <w:pPr>
              <w:spacing w:after="20"/>
            </w:pPr>
            <w:r>
              <w:rPr>
                <w:rFonts w:ascii="Times New Roman" w:hAnsi="Times New Roman" w:eastAsia="Times New Roman"/>
                <w:sz w:val="20"/>
              </w:rPr>
              <w:t>1000 Hz</w:t>
            </w:r>
          </w:p>
        </w:tc>
      </w:tr>
      <w:tr>
        <w:tc>
          <w:tcPr>
            <w:tcW w:type="dxa" w:w="5112"/>
          </w:tcPr>
          <w:p>
            <w:pPr>
              <w:spacing w:after="20"/>
            </w:pPr>
            <w:r>
              <w:rPr>
                <w:rFonts w:ascii="Times New Roman" w:hAnsi="Times New Roman" w:eastAsia="Times New Roman"/>
                <w:sz w:val="20"/>
              </w:rPr>
              <w:t>Number of samples</w:t>
            </w:r>
          </w:p>
        </w:tc>
        <w:tc>
          <w:tcPr>
            <w:tcW w:type="dxa" w:w="5112"/>
          </w:tcPr>
          <w:p>
            <w:pPr>
              <w:spacing w:after="20"/>
            </w:pPr>
            <w:r>
              <w:rPr>
                <w:rFonts w:ascii="Times New Roman" w:hAnsi="Times New Roman" w:eastAsia="Times New Roman"/>
                <w:sz w:val="20"/>
              </w:rPr>
              <w:t>1000</w:t>
            </w:r>
          </w:p>
        </w:tc>
      </w:tr>
      <w:tr>
        <w:tc>
          <w:tcPr>
            <w:tcW w:type="dxa" w:w="5112"/>
          </w:tcPr>
          <w:p>
            <w:pPr>
              <w:spacing w:after="20"/>
            </w:pPr>
            <w:r>
              <w:rPr>
                <w:rFonts w:ascii="Times New Roman" w:hAnsi="Times New Roman" w:eastAsia="Times New Roman"/>
                <w:sz w:val="20"/>
              </w:rPr>
              <w:t>Main quantizer word length</w:t>
            </w:r>
          </w:p>
        </w:tc>
        <w:tc>
          <w:tcPr>
            <w:tcW w:type="dxa" w:w="5112"/>
          </w:tcPr>
          <w:p>
            <w:pPr>
              <w:spacing w:after="20"/>
            </w:pPr>
            <w:r>
              <w:rPr>
                <w:rFonts w:ascii="Times New Roman" w:hAnsi="Times New Roman" w:eastAsia="Times New Roman"/>
                <w:sz w:val="20"/>
              </w:rPr>
              <w:t>8 bits</w:t>
            </w:r>
          </w:p>
        </w:tc>
      </w:tr>
      <w:tr>
        <w:tc>
          <w:tcPr>
            <w:tcW w:type="dxa" w:w="5112"/>
          </w:tcPr>
          <w:p>
            <w:pPr>
              <w:spacing w:after="20"/>
            </w:pPr>
            <w:r>
              <w:rPr>
                <w:rFonts w:ascii="Times New Roman" w:hAnsi="Times New Roman" w:eastAsia="Times New Roman"/>
                <w:sz w:val="20"/>
              </w:rPr>
              <w:t>Compared word lengths</w:t>
            </w:r>
          </w:p>
        </w:tc>
        <w:tc>
          <w:tcPr>
            <w:tcW w:type="dxa" w:w="5112"/>
          </w:tcPr>
          <w:p>
            <w:pPr>
              <w:spacing w:after="20"/>
            </w:pPr>
            <w:r>
              <w:rPr>
                <w:rFonts w:ascii="Times New Roman" w:hAnsi="Times New Roman" w:eastAsia="Times New Roman"/>
                <w:sz w:val="20"/>
              </w:rPr>
              <w:t>4, 8, 12, 16 bits</w:t>
            </w:r>
          </w:p>
        </w:tc>
      </w:tr>
    </w:tbl>
    <w:p>
      <w:pPr>
        <w:pStyle w:val="Heading1"/>
      </w:pPr>
      <w:r>
        <w:t>5. APPLICATIONS</w:t>
      </w:r>
    </w:p>
    <w:p>
      <w:pPr>
        <w:pStyle w:val="ListBullet"/>
        <w:spacing w:after="20"/>
      </w:pPr>
      <w:r>
        <w:rPr>
          <w:rFonts w:ascii="Times New Roman" w:hAnsi="Times New Roman" w:eastAsia="Times New Roman"/>
          <w:sz w:val="21"/>
        </w:rPr>
        <w:t>Analog-to-digital conversion (ADC) in digital systems.</w:t>
      </w:r>
    </w:p>
    <w:p>
      <w:pPr>
        <w:pStyle w:val="ListBullet"/>
        <w:spacing w:after="20"/>
      </w:pPr>
      <w:r>
        <w:rPr>
          <w:rFonts w:ascii="Times New Roman" w:hAnsi="Times New Roman" w:eastAsia="Times New Roman"/>
          <w:sz w:val="21"/>
        </w:rPr>
        <w:t>Audio and speech signal processing.</w:t>
      </w:r>
    </w:p>
    <w:p>
      <w:pPr>
        <w:pStyle w:val="ListBullet"/>
        <w:spacing w:after="20"/>
      </w:pPr>
      <w:r>
        <w:rPr>
          <w:rFonts w:ascii="Times New Roman" w:hAnsi="Times New Roman" w:eastAsia="Times New Roman"/>
          <w:sz w:val="21"/>
        </w:rPr>
        <w:t>Digital communication systems and sensor data acquisition.</w:t>
      </w:r>
    </w:p>
    <w:p>
      <w:pPr>
        <w:pStyle w:val="ListBullet"/>
        <w:spacing w:after="20"/>
      </w:pPr>
      <w:r>
        <w:rPr>
          <w:rFonts w:ascii="Times New Roman" w:hAnsi="Times New Roman" w:eastAsia="Times New Roman"/>
          <w:sz w:val="21"/>
        </w:rPr>
        <w:t>Evaluating the effect of finite word length in digital signal processing hardware.</w:t>
      </w:r>
    </w:p>
    <w:p>
      <w:pPr>
        <w:pStyle w:val="Heading1"/>
      </w:pPr>
      <w:r>
        <w:t>6. RESULT</w:t>
      </w:r>
    </w:p>
    <w:p>
      <w:pPr>
        <w:jc w:val="both"/>
      </w:pPr>
      <w:r>
        <w:t>Uniform quantization was performed using rounding and truncation. The quantization errors and SQNR values were calculated, and different word lengths were compared. The results demonstrate that increasing word length generally reduces quantization error and improves SQNR.</w:t>
      </w:r>
    </w:p>
    <w:p>
      <w:pPr>
        <w:pStyle w:val="Heading1"/>
      </w:pPr>
      <w:r>
        <w:t>DONE BY</w:t>
      </w:r>
    </w:p>
    <w:p>
      <w:pPr>
        <w:spacing w:after="40"/>
        <w:jc w:val="center"/>
      </w:pPr>
      <w:r>
        <w:rPr>
          <w:rFonts w:ascii="Times New Roman" w:hAnsi="Times New Roman" w:eastAsia="Times New Roman"/>
          <w:b/>
          <w:color w:val="C00000"/>
          <w:sz w:val="24"/>
        </w:rPr>
        <w:t>Lokesh A (192512293)</w:t>
      </w:r>
    </w:p>
    <w:p>
      <w:pPr>
        <w:spacing w:after="40"/>
        <w:jc w:val="center"/>
      </w:pPr>
      <w:r>
        <w:rPr>
          <w:rFonts w:ascii="Times New Roman" w:hAnsi="Times New Roman" w:eastAsia="Times New Roman"/>
          <w:b/>
          <w:color w:val="C00000"/>
          <w:sz w:val="24"/>
        </w:rPr>
        <w:t>B.E. Electronics and Communication Engineering (ECE)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