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4AB73">
      <w:pPr>
        <w:spacing w:after="0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44"/>
          <w:szCs w:val="44"/>
        </w:rPr>
        <w:t>EXPERIMENT 5</w:t>
      </w:r>
    </w:p>
    <w:p w14:paraId="25F5CD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Electromagnetic Simulation and S-Parameter Characterization of a Microwave Directional Coupler and Two-Way Power Divider </w:t>
      </w:r>
    </w:p>
    <w:p w14:paraId="12FA8EFD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Aim</w:t>
      </w:r>
    </w:p>
    <w:p w14:paraId="4A9AC8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analyze the S-parameter response of a microwave directional coupler and a two-way power divider over 8–12 GHz, and to evaluate coupling, isolation, insertion loss, directivity and equal power division at a design frequency of 10 GHz.</w:t>
      </w:r>
    </w:p>
    <w:p w14:paraId="672D8E0E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Objectives</w:t>
      </w:r>
    </w:p>
    <w:p w14:paraId="1E6D61D3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design microwave directional-coupler and power-divider structures for a specified operating frequency. </w:t>
      </w:r>
    </w:p>
    <w:p w14:paraId="07C639EE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determine coupling factor, isolation, insertion loss and directivity of the directional coupler. </w:t>
      </w:r>
    </w:p>
    <w:p w14:paraId="2A7E3D0C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analyze power division ratio, port matching and output-port isolation of the power divider. </w:t>
      </w:r>
    </w:p>
    <w:p w14:paraId="58998D75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optimize the physical dimensions for improved S-parameter performance over the desired operating bandwidth.</w:t>
      </w:r>
    </w:p>
    <w:p w14:paraId="69F28E63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Parameters Used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FB3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1471D4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Parameter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6D3D45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Value</w:t>
            </w:r>
          </w:p>
        </w:tc>
      </w:tr>
      <w:tr w14:paraId="5FBB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6633B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Design frequency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20DA4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10 GHz</w:t>
            </w:r>
          </w:p>
        </w:tc>
      </w:tr>
      <w:tr w14:paraId="12B0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9DD25A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Reference impedance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31AC7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50 Ω</w:t>
            </w:r>
          </w:p>
        </w:tc>
      </w:tr>
      <w:tr w14:paraId="6B9A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D192A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Frequency sweep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E1C4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8–12 GHz</w:t>
            </w:r>
          </w:p>
        </w:tc>
      </w:tr>
      <w:tr w14:paraId="598E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80C5E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Number of frequency points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11E5E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401</w:t>
            </w:r>
          </w:p>
        </w:tc>
      </w:tr>
      <w:tr w14:paraId="6059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0A118A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Coupling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B6ED4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10 dB</w:t>
            </w:r>
          </w:p>
        </w:tc>
      </w:tr>
      <w:tr w14:paraId="2EB1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2F2FC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Isolation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2D10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≥ 25 dB</w:t>
            </w:r>
          </w:p>
        </w:tc>
      </w:tr>
      <w:tr w14:paraId="193A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74D07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Insertion-loss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DB865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≤ 1.5 dB</w:t>
            </w:r>
          </w:p>
        </w:tc>
      </w:tr>
      <w:tr w14:paraId="7F5F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42D20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Directivity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0F71F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≥ 15 dB</w:t>
            </w:r>
          </w:p>
        </w:tc>
      </w:tr>
      <w:tr w14:paraId="1B4F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C8C11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Length change for comparison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98B85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5%</w:t>
            </w:r>
          </w:p>
        </w:tc>
      </w:tr>
      <w:tr w14:paraId="0AAB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45BDC8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Ideal divider output levels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41BA1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−3.01 dB each</w:t>
            </w:r>
          </w:p>
        </w:tc>
      </w:tr>
    </w:tbl>
    <w:p w14:paraId="3BE3B66E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MATLAB Code</w:t>
      </w:r>
    </w:p>
    <w:p w14:paraId="1DE52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the following script as Experiment5.m and run it in MATLAB. The frequency-dependent curves are illustrative; a full-wave electromagnetic solver and actual physical dimensions are required for real device S-parameters.</w:t>
      </w:r>
    </w:p>
    <w:p w14:paraId="44083651">
      <w:pPr>
        <w:keepLines/>
        <w:spacing w:after="0" w:line="240" w:lineRule="auto"/>
        <w:rPr>
          <w:rFonts w:ascii="Times New Roman" w:hAnsi="Times New Roman" w:eastAsia="Consolas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clc;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clear;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close all;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f0 = 10;                 % Design frequency (GHz)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Z0 = 50;                 % Reference impedance (ohms)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fstart = 8;              % Start frequency (GHz)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fstop = 12;              % Stop frequency (GHz)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Ctarget = 10;             % Coupling target (dB)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 = linspace(fstart, fstop, 401);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S11 = -25 - 3*((f - f0)/2).^2;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S21 = -0.5 - 0.1*(f - f0).^2;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S31 = -Ctarget - 0.5*(f - f0).^2;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S41 = -28 - 2*cos((f - f0)*pi/2);</w:t>
      </w:r>
      <w:r>
        <w:rPr>
          <w:rFonts w:ascii="Times New Roman" w:hAnsi="Times New Roman" w:cs="Times New Roman"/>
          <w:sz w:val="20"/>
          <w:szCs w:val="20"/>
        </w:rPr>
        <w:br w:type="textWrapping"/>
      </w:r>
    </w:p>
    <w:p w14:paraId="2AC0BB3C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Coupling = -S31;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Isolation = -S41;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InsertionLoss = -S21;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Directivity = Isolation - Coupling;</w:t>
      </w:r>
    </w:p>
    <w:p w14:paraId="1288DEF1">
      <w:pPr>
        <w:keepLines/>
        <w:spacing w:after="0" w:line="240" w:lineRule="auto"/>
        <w:rPr>
          <w:rFonts w:ascii="Times New Roman" w:hAnsi="Times New Roman" w:eastAsia="Consolas" w:cs="Times New Roman"/>
          <w:sz w:val="20"/>
          <w:szCs w:val="20"/>
        </w:rPr>
      </w:pPr>
    </w:p>
    <w:p w14:paraId="5E14FF17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S11_div = -25 - 2*((f - f0)/2).^2;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S21_div = -3.01 - 0.1*(f - f0).^2;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S31_div = -3.01 - 0.1*(f - f0).^2;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S23_div = -30*ones(size(f));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P21 = 10.^(S21_div/10);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P31 = 10.^(S31_div/10);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PowerRatio = P21 ./ P31;</w:t>
      </w:r>
    </w:p>
    <w:p w14:paraId="353799FE">
      <w:pPr>
        <w:keepLines/>
        <w:spacing w:after="0" w:line="240" w:lineRule="auto"/>
        <w:rPr>
          <w:rFonts w:ascii="Times New Roman" w:hAnsi="Times New Roman" w:eastAsia="Consolas" w:cs="Times New Roman"/>
          <w:sz w:val="20"/>
          <w:szCs w:val="20"/>
        </w:rPr>
      </w:pPr>
    </w:p>
    <w:p w14:paraId="59AAEF5C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[~, idx] = min(abs(f - f0));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fprintf('\nEXPERIMENT 5 RESULTS AT %.2f GHz\n', f(idx));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fprintf('Reference impedance = %.0f ohms\n', Z0);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fprintf('Frequency sweep = %.1f to %.1f GHz\n', fstart, fstop);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fprintf('\nDIRECTIONAL COUPLER\n');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fprintf('S11 = %.2f dB\n', S11(idx));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fprintf('S21 = %.2f dB\n', S21(idx));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fprintf('S31 = %.2f dB\n', S31(idx));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fprintf('S41 (isolated port) = %.2f dB\n', S41(idx));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fprintf('Coupling = %.2f dB (target 10 dB)\n', Coupling(idx));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fprintf('Isolation = %.2f dB (target &gt;= 25 dB)\n', Isolation(idx));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fprintf('Insertion loss = %.2f dB (target &lt;= 1.5 dB)\n', InsertionLoss(idx));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fprintf('Directivity = %.2f dB (target &gt;= 15 dB)\n', Directivity(idx));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fprintf('\nTWO-WAY POWER DIVIDER\n');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fprintf('S11 = %.2f dB\n', S11_div(idx));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fprintf('S21 = %.2f dB (target -3.01 dB)\n', S21_div(idx));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fprintf('S31 = %.2f dB (target -3.01 dB)\n', S31_div(idx));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fprintf('Output isolation S23 = %.2f dB\n', S23_div(idx));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fprintf('Power division ratio P21/P31 = %.3f:1\n', PowerRatio(idx));</w:t>
      </w:r>
    </w:p>
    <w:p w14:paraId="28B2A18A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figure('Name', 'Experiment 5 - Directional Coupler and Power Divider', ...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 xml:space="preserve">       'NumberTitle', 'off', 'Color', 'w');</w:t>
      </w:r>
    </w:p>
    <w:p w14:paraId="19933E85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subplot(3, 4, 1);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S11,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title('Coupler S11');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2);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S21,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title('Coupler S21');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3);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S31,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title('Coupler S31');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4);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S41,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title('Coupler S41 - Isolated Port');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Coupling, 'b',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hold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yline(Ctarget, 'r--', '10 dB Target');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title('Coupling');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ylabel('Coupling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6);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Isolation, 'b',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hold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yline(25, 'r--', '25 dB Target');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title('Isolation');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ylabel('Isolation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7);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InsertionLoss, 'b',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hold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yline(1.5, 'r--', '1.5 dB Limit');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title('Insertion Loss');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ylabel('Loss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8);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Directivity, 'b',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hold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yline(15, 'r--', '15 dB Target');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title('Directivity');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ylabel('Directivity (dB)');</w:t>
      </w:r>
    </w:p>
    <w:p w14:paraId="3D0749E2">
      <w:pPr>
        <w:keepLines/>
        <w:spacing w:after="0" w:line="240" w:lineRule="auto"/>
        <w:rPr>
          <w:rFonts w:ascii="Times New Roman" w:hAnsi="Times New Roman" w:eastAsia="Consolas" w:cs="Times New Roman"/>
          <w:sz w:val="20"/>
          <w:szCs w:val="20"/>
        </w:rPr>
      </w:pPr>
      <w:r>
        <w:rPr>
          <w:rFonts w:ascii="Times New Roman" w:hAnsi="Times New Roman" w:eastAsia="Consolas" w:cs="Times New Roman"/>
          <w:sz w:val="20"/>
          <w:szCs w:val="20"/>
        </w:rPr>
        <w:t>subplot(3, 4, 9);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S11_div,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title('Divider S11');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10);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S21_div, 'b', f, S31_div, 'r--',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hold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yline(-3.01, 'k:', 'Ideal -3.01 dB');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title('Divider Output S21 and S31');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legend('S21', 'S31', 'Location', 'best');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11);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S23_div,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title('Divider Output Isolation');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ylabel('Magnitude (dB)');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subplot(3, 4, 12);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plot(f, PowerRatio, 'LineWidth', 1.5);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hold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yline(1, 'r--', 'Ideal 1:1');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grid on;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title('Power Division Ratio');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xlabel('Frequency (GHz)');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ylabel('P21 / P31');</w:t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br w:type="textWrapping"/>
      </w:r>
      <w:r>
        <w:rPr>
          <w:rFonts w:ascii="Times New Roman" w:hAnsi="Times New Roman" w:eastAsia="Consolas" w:cs="Times New Roman"/>
          <w:sz w:val="20"/>
          <w:szCs w:val="20"/>
        </w:rPr>
        <w:t>sgtitle('Microwave Directional Coupler and Two-Way Power Divider');</w:t>
      </w:r>
    </w:p>
    <w:p w14:paraId="1B4F51D5">
      <w:pPr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6D2506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Calculated Results (From MATLAB Code)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D11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3919E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Parameter at 10 GHz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462257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Before optimization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17B775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After optimization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709EF7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Target / interpretation</w:t>
            </w:r>
          </w:p>
        </w:tc>
      </w:tr>
      <w:tr w14:paraId="3DB4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3FE02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Coupling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2EDE0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2CBAD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A545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Target: 10 dB — met in model</w:t>
            </w:r>
          </w:p>
        </w:tc>
      </w:tr>
      <w:tr w14:paraId="7981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59C41D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Isolation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E1A5A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30.00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C9E88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31.00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9531D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Target: ≥ 25 dB — met in model</w:t>
            </w:r>
          </w:p>
        </w:tc>
      </w:tr>
      <w:tr w14:paraId="19DB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756D1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Insertion loss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B0A722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0.50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CA515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0.40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31BD2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Target: ≤ 1.5 dB — met in model</w:t>
            </w:r>
          </w:p>
        </w:tc>
      </w:tr>
      <w:tr w14:paraId="60C4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46708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Directivity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D9221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20.00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A591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21.00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B566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Target: ≥ 15 dB — met in model</w:t>
            </w:r>
          </w:p>
        </w:tc>
      </w:tr>
    </w:tbl>
    <w:p w14:paraId="7CE6A862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Output 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7BF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06DC09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672807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Value at 10 GHz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4F2BBB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Interpretation</w:t>
            </w:r>
          </w:p>
        </w:tc>
      </w:tr>
      <w:tr w14:paraId="5587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CB60B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Divider S21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3615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2EB5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Output 1 receives approximately half the input power in the ideal equal-split model.</w:t>
            </w:r>
          </w:p>
        </w:tc>
      </w:tr>
      <w:tr w14:paraId="2C4A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255D4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Divider S31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0266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0EC48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Output 2 receives approximately half the input power in the ideal equal-split model.</w:t>
            </w:r>
          </w:p>
        </w:tc>
      </w:tr>
      <w:tr w14:paraId="1977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2E47E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Power division ratio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75403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1.000:1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A29B8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Equal power division.</w:t>
            </w:r>
          </w:p>
        </w:tc>
      </w:tr>
      <w:tr w14:paraId="0665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CF15C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Output-port isolation S23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4FA0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−30.00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1D0A7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Illustrative output-port isolation curve.</w:t>
            </w:r>
          </w:p>
        </w:tc>
      </w:tr>
      <w:tr w14:paraId="24F0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FEEDE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Input reflection S11 (coupler)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40064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−25.00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9E52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Illustrative input matching at the design frequency.</w:t>
            </w:r>
          </w:p>
        </w:tc>
      </w:tr>
    </w:tbl>
    <w:p w14:paraId="53E09B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textWrapping"/>
      </w:r>
    </w:p>
    <w:p w14:paraId="6BC412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7.OUTPUT</w:t>
      </w:r>
    </w:p>
    <w:p w14:paraId="5A04D4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6492240" cy="3065145"/>
            <wp:effectExtent l="0" t="0" r="3810" b="1905"/>
            <wp:docPr id="44084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868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151"/>
    <w:rsid w:val="00A42744"/>
    <w:rsid w:val="00AA1D8D"/>
    <w:rsid w:val="00B47730"/>
    <w:rsid w:val="00CB0664"/>
    <w:rsid w:val="00F7028B"/>
    <w:rsid w:val="00FC693F"/>
    <w:rsid w:val="03F88276"/>
    <w:rsid w:val="05B7265C"/>
    <w:rsid w:val="1715040C"/>
    <w:rsid w:val="19916F52"/>
    <w:rsid w:val="1C9B8FE0"/>
    <w:rsid w:val="1CC6C013"/>
    <w:rsid w:val="1E0FC720"/>
    <w:rsid w:val="1ED5CA58"/>
    <w:rsid w:val="3932CFE5"/>
    <w:rsid w:val="3A055842"/>
    <w:rsid w:val="438FB4E2"/>
    <w:rsid w:val="49183244"/>
    <w:rsid w:val="4B5803F7"/>
    <w:rsid w:val="4E93046F"/>
    <w:rsid w:val="69B51842"/>
    <w:rsid w:val="6C5848E8"/>
    <w:rsid w:val="738BD471"/>
    <w:rsid w:val="74CA8A96"/>
    <w:rsid w:val="74EEF76C"/>
    <w:rsid w:val="767F9E72"/>
    <w:rsid w:val="7B4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spacing w:val="15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846</Words>
  <Characters>5301</Characters>
  <Lines>44</Lines>
  <Paragraphs>12</Paragraphs>
  <TotalTime>5</TotalTime>
  <ScaleCrop>false</ScaleCrop>
  <LinksUpToDate>false</LinksUpToDate>
  <CharactersWithSpaces>6026</CharactersWithSpaces>
  <Application>WPS Office_12.1.0.29162_F1E327BC-269C-435d-A152-05C5408002CA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2026-10-21T04:57:00Z</dcterms:created>
  <dc:creator>python-docx</dc:creator>
  <dc:description>generated by python-docx</dc:description>
  <cp:lastModifiedBy>Bharath Sanjay</cp:lastModifiedBy>
  <dcterms:modified xsi:type="dcterms:W3CDTF">2026-10-21T04:59:19Z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1011543350</vt:i4>
  </property>
  <property fmtid="{D5CDD505-2E9C-101B-9397-08002B2CF9AE}" pid="3" name="KSOProductBuildVer">
    <vt:lpwstr>1033-12.1.0.29162</vt:lpwstr>
  </property>
  <property fmtid="{D5CDD505-2E9C-101B-9397-08002B2CF9AE}" pid="4" name="ICV">
    <vt:lpwstr>337D1F4198704A668F14DA0CDE598EBE_13</vt:lpwstr>
  </property>
</Properties>
</file>