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76DD7">
      <w:pPr>
        <w:spacing w:before="60"/>
        <w:ind w:left="23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SIMULATION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782DC923">
      <w:pPr>
        <w:spacing w:before="205" w:line="278" w:lineRule="auto"/>
        <w:ind w:left="23" w:right="37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Numerical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Simulation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Microwave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Transmission Lines and Two-Port Networks Using Scattering Parameters</w:t>
      </w:r>
    </w:p>
    <w:p w14:paraId="0F8A439F">
      <w:pPr>
        <w:pStyle w:val="4"/>
        <w:spacing w:before="159"/>
      </w:pPr>
      <w:r>
        <w:t>AIM: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 microwave</w:t>
      </w:r>
      <w:r>
        <w:rPr>
          <w:spacing w:val="-3"/>
        </w:rPr>
        <w:t xml:space="preserve"> </w:t>
      </w:r>
      <w:r>
        <w:t>two-port</w:t>
      </w:r>
      <w:r>
        <w:rPr>
          <w:spacing w:val="-3"/>
        </w:rPr>
        <w:t xml:space="preserve"> </w:t>
      </w:r>
      <w:r>
        <w:t>transmission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8–12</w:t>
      </w:r>
      <w:r>
        <w:rPr>
          <w:spacing w:val="-2"/>
        </w:rPr>
        <w:t xml:space="preserve"> </w:t>
      </w:r>
      <w:r>
        <w:t>GHz,</w:t>
      </w:r>
      <w:r>
        <w:rPr>
          <w:spacing w:val="-2"/>
        </w:rPr>
        <w:t xml:space="preserve"> obtain</w:t>
      </w:r>
    </w:p>
    <w:p w14:paraId="4650E0A3">
      <w:pPr>
        <w:pStyle w:val="4"/>
        <w:spacing w:before="43" w:line="278" w:lineRule="auto"/>
      </w:pPr>
      <w:r>
        <w:t>\(S{11},</w:t>
      </w:r>
      <w:r>
        <w:rPr>
          <w:spacing w:val="-4"/>
        </w:rPr>
        <w:t xml:space="preserve"> </w:t>
      </w:r>
      <w:r>
        <w:t>S{12},</w:t>
      </w:r>
      <w:r>
        <w:rPr>
          <w:spacing w:val="-4"/>
        </w:rPr>
        <w:t xml:space="preserve"> </w:t>
      </w:r>
      <w:r>
        <w:t>S{21},</w:t>
      </w:r>
      <w:r>
        <w:rPr>
          <w:spacing w:val="-4"/>
        </w:rPr>
        <w:t xml:space="preserve"> </w:t>
      </w:r>
      <w:r>
        <w:t>S{22}\),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transmission efficiency.The manual specifies a 50 mm line, a 10 GHz center frequency, and 50 Ω port </w:t>
      </w:r>
      <w:r>
        <w:rPr>
          <w:spacing w:val="-2"/>
        </w:rPr>
        <w:t>terminations.</w:t>
      </w:r>
    </w:p>
    <w:p w14:paraId="27C697B2">
      <w:pPr>
        <w:pStyle w:val="4"/>
        <w:spacing w:before="158"/>
      </w:pPr>
      <w:r>
        <w:t>final_ECA13_Microwave_Engineering</w:t>
      </w:r>
      <w:r>
        <w:rPr>
          <w:spacing w:val="-3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Manual</w:t>
      </w:r>
      <w:r>
        <w:rPr>
          <w:spacing w:val="-3"/>
        </w:rPr>
        <w:t xml:space="preserve"> </w:t>
      </w:r>
      <w:r>
        <w:rPr>
          <w:spacing w:val="-2"/>
        </w:rPr>
        <w:t>(1).pdf</w:t>
      </w:r>
    </w:p>
    <w:p w14:paraId="08B6504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MATLAB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55324147">
      <w:pPr>
        <w:pStyle w:val="4"/>
        <w:spacing w:before="205" w:line="278" w:lineRule="auto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MATLAB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ideal,</w:t>
      </w:r>
      <w:r>
        <w:rPr>
          <w:spacing w:val="-2"/>
        </w:rPr>
        <w:t xml:space="preserve"> </w:t>
      </w:r>
      <w:r>
        <w:t>matched,</w:t>
      </w:r>
      <w:r>
        <w:rPr>
          <w:spacing w:val="-4"/>
        </w:rPr>
        <w:t xml:space="preserve"> </w:t>
      </w:r>
      <w:r>
        <w:t>lossless</w:t>
      </w:r>
      <w:r>
        <w:rPr>
          <w:spacing w:val="-5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Ω</w:t>
      </w:r>
      <w:r>
        <w:rPr>
          <w:spacing w:val="-5"/>
        </w:rPr>
        <w:t xml:space="preserve"> </w:t>
      </w:r>
      <w:r>
        <w:t>transmission</w:t>
      </w:r>
      <w:r>
        <w:rPr>
          <w:spacing w:val="-4"/>
        </w:rPr>
        <w:t xml:space="preserve"> </w:t>
      </w:r>
      <w:r>
        <w:t>line.</w:t>
      </w:r>
      <w:r>
        <w:rPr>
          <w:spacing w:val="-4"/>
        </w:rPr>
        <w:t xml:space="preserve"> </w:t>
      </w:r>
      <w:r>
        <w:t>It demonstrates the required calculations and plots; it is not a measured result or a full-wave HFSS/ADS simulation.</w:t>
      </w:r>
    </w:p>
    <w:p w14:paraId="03FF354F">
      <w:pPr>
        <w:pStyle w:val="4"/>
        <w:spacing w:before="158" w:line="417" w:lineRule="auto"/>
        <w:ind w:right="8188"/>
      </w:pPr>
      <w:r>
        <w:rPr>
          <w:spacing w:val="-4"/>
        </w:rPr>
        <w:t xml:space="preserve">clc;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70ACDC7B">
      <w:pPr>
        <w:pStyle w:val="4"/>
        <w:spacing w:before="203"/>
        <w:ind w:left="0"/>
      </w:pPr>
    </w:p>
    <w:p w14:paraId="32935125">
      <w:pPr>
        <w:pStyle w:val="4"/>
      </w:pPr>
      <w:r>
        <w:t>%</w:t>
      </w:r>
      <w:r>
        <w:rPr>
          <w:spacing w:val="-2"/>
        </w:rPr>
        <w:t xml:space="preserve"> </w:t>
      </w:r>
      <w:r>
        <w:t>ECA13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Experiment</w:t>
      </w:r>
      <w:r>
        <w:rPr>
          <w:spacing w:val="2"/>
        </w:rPr>
        <w:t xml:space="preserve"> </w:t>
      </w:r>
      <w:r>
        <w:rPr>
          <w:spacing w:val="-10"/>
        </w:rPr>
        <w:t>2</w:t>
      </w:r>
    </w:p>
    <w:p w14:paraId="589CD906">
      <w:pPr>
        <w:pStyle w:val="4"/>
        <w:spacing w:before="205"/>
      </w:pPr>
      <w:r>
        <w:t>%</w:t>
      </w:r>
      <w:r>
        <w:rPr>
          <w:spacing w:val="-8"/>
        </w:rPr>
        <w:t xml:space="preserve"> </w:t>
      </w:r>
      <w:r>
        <w:t>Microwave</w:t>
      </w:r>
      <w:r>
        <w:rPr>
          <w:spacing w:val="-11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Two-Port</w:t>
      </w:r>
      <w:r>
        <w:rPr>
          <w:spacing w:val="-5"/>
        </w:rPr>
        <w:t xml:space="preserve"> </w:t>
      </w:r>
      <w:r>
        <w:t>S-</w:t>
      </w:r>
      <w:r>
        <w:rPr>
          <w:spacing w:val="-2"/>
        </w:rPr>
        <w:t>Parameters</w:t>
      </w:r>
    </w:p>
    <w:p w14:paraId="143E9A31">
      <w:pPr>
        <w:pStyle w:val="4"/>
        <w:ind w:left="0"/>
      </w:pPr>
    </w:p>
    <w:p w14:paraId="40AE0991">
      <w:pPr>
        <w:pStyle w:val="4"/>
        <w:spacing w:before="129"/>
        <w:ind w:left="0"/>
      </w:pPr>
    </w:p>
    <w:p w14:paraId="6FB1C941">
      <w:pPr>
        <w:pStyle w:val="4"/>
        <w:tabs>
          <w:tab w:val="left" w:pos="1815"/>
        </w:tabs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3e8;</w:t>
      </w:r>
      <w:r>
        <w:tab/>
      </w:r>
      <w:r>
        <w:t xml:space="preserve">% Speed of light </w:t>
      </w:r>
      <w:r>
        <w:rPr>
          <w:spacing w:val="-2"/>
        </w:rPr>
        <w:t>(m/s)</w:t>
      </w:r>
    </w:p>
    <w:p w14:paraId="1282AAB1">
      <w:pPr>
        <w:pStyle w:val="4"/>
        <w:tabs>
          <w:tab w:val="left" w:pos="1870"/>
          <w:tab w:val="left" w:pos="1988"/>
        </w:tabs>
        <w:spacing w:before="204" w:line="417" w:lineRule="auto"/>
        <w:ind w:right="3767"/>
      </w:pPr>
      <w:r>
        <w:t>Z0 = 50;</w:t>
      </w:r>
      <w:r>
        <w:tab/>
      </w:r>
      <w:r>
        <w:t>%</w:t>
      </w:r>
      <w:r>
        <w:rPr>
          <w:spacing w:val="-11"/>
        </w:rPr>
        <w:t xml:space="preserve"> </w:t>
      </w:r>
      <w:r>
        <w:t>Characteristic</w:t>
      </w:r>
      <w:r>
        <w:rPr>
          <w:spacing w:val="-12"/>
        </w:rPr>
        <w:t xml:space="preserve"> </w:t>
      </w:r>
      <w:r>
        <w:t>impedance</w:t>
      </w:r>
      <w:r>
        <w:rPr>
          <w:spacing w:val="-12"/>
        </w:rPr>
        <w:t xml:space="preserve"> </w:t>
      </w:r>
      <w:r>
        <w:t>(ohms) L = 50e-3;</w:t>
      </w:r>
      <w:r>
        <w:tab/>
      </w:r>
      <w:r>
        <w:tab/>
      </w:r>
      <w:r>
        <w:t>% Transmission line length (m)</w:t>
      </w:r>
    </w:p>
    <w:p w14:paraId="39DB0751">
      <w:pPr>
        <w:pStyle w:val="4"/>
        <w:tabs>
          <w:tab w:val="left" w:pos="1969"/>
        </w:tabs>
        <w:spacing w:line="276" w:lineRule="exact"/>
      </w:pPr>
      <w:r>
        <w:t>f0 =</w:t>
      </w:r>
      <w:r>
        <w:rPr>
          <w:spacing w:val="-2"/>
        </w:rPr>
        <w:t xml:space="preserve"> </w:t>
      </w:r>
      <w:r>
        <w:rPr>
          <w:spacing w:val="-4"/>
        </w:rPr>
        <w:t>10e9;</w:t>
      </w:r>
      <w:r>
        <w:tab/>
      </w:r>
      <w:r>
        <w:t>% Center</w:t>
      </w:r>
      <w:r>
        <w:rPr>
          <w:spacing w:val="-2"/>
        </w:rPr>
        <w:t xml:space="preserve"> </w:t>
      </w:r>
      <w:r>
        <w:t xml:space="preserve">frequency </w:t>
      </w:r>
      <w:r>
        <w:rPr>
          <w:spacing w:val="-4"/>
        </w:rPr>
        <w:t>(Hz)</w:t>
      </w:r>
    </w:p>
    <w:p w14:paraId="22B47F0D">
      <w:pPr>
        <w:pStyle w:val="4"/>
        <w:ind w:left="0"/>
      </w:pPr>
    </w:p>
    <w:p w14:paraId="017ADA49">
      <w:pPr>
        <w:pStyle w:val="4"/>
        <w:spacing w:before="132"/>
        <w:ind w:left="0"/>
      </w:pPr>
    </w:p>
    <w:p w14:paraId="6114DDB6">
      <w:pPr>
        <w:pStyle w:val="4"/>
        <w:spacing w:line="417" w:lineRule="auto"/>
        <w:ind w:right="3637"/>
      </w:pPr>
      <w:r>
        <w:t>%</w:t>
      </w:r>
      <w:r>
        <w:rPr>
          <w:spacing w:val="-4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sweep: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GHz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MHz</w:t>
      </w:r>
      <w:r>
        <w:rPr>
          <w:spacing w:val="-2"/>
        </w:rPr>
        <w:t xml:space="preserve"> </w:t>
      </w:r>
      <w:r>
        <w:t>steps f = (8e9:10e6:12e9);</w:t>
      </w:r>
    </w:p>
    <w:p w14:paraId="788A7BFC">
      <w:pPr>
        <w:pStyle w:val="4"/>
        <w:spacing w:line="274" w:lineRule="exac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length(f);</w:t>
      </w:r>
    </w:p>
    <w:p w14:paraId="73C37B4A">
      <w:pPr>
        <w:pStyle w:val="4"/>
        <w:ind w:left="0"/>
      </w:pPr>
    </w:p>
    <w:p w14:paraId="2D5DB2C1">
      <w:pPr>
        <w:pStyle w:val="4"/>
        <w:spacing w:before="132"/>
        <w:ind w:left="0"/>
      </w:pPr>
    </w:p>
    <w:p w14:paraId="7E9F6D1A">
      <w:pPr>
        <w:pStyle w:val="4"/>
        <w:spacing w:line="417" w:lineRule="auto"/>
        <w:ind w:right="6474"/>
      </w:pPr>
      <w:r>
        <w:t>%</w:t>
      </w:r>
      <w:r>
        <w:rPr>
          <w:spacing w:val="-15"/>
        </w:rPr>
        <w:t xml:space="preserve"> </w:t>
      </w:r>
      <w:r>
        <w:t>Initialize</w:t>
      </w:r>
      <w:r>
        <w:rPr>
          <w:spacing w:val="-15"/>
        </w:rPr>
        <w:t xml:space="preserve"> </w:t>
      </w:r>
      <w:r>
        <w:t>S-parameters S11 = zeros(1,N);</w:t>
      </w:r>
    </w:p>
    <w:p w14:paraId="45297A3A">
      <w:pPr>
        <w:pStyle w:val="4"/>
        <w:spacing w:line="275" w:lineRule="exact"/>
      </w:pPr>
      <w:r>
        <w:t>S22 =</w:t>
      </w:r>
      <w:r>
        <w:rPr>
          <w:spacing w:val="-1"/>
        </w:rPr>
        <w:t xml:space="preserve"> </w:t>
      </w:r>
      <w:r>
        <w:rPr>
          <w:spacing w:val="-2"/>
        </w:rPr>
        <w:t>zeros(1,N);</w:t>
      </w:r>
    </w:p>
    <w:p w14:paraId="6342DF9B">
      <w:pPr>
        <w:pStyle w:val="4"/>
        <w:spacing w:line="275" w:lineRule="exact"/>
        <w:sectPr>
          <w:type w:val="continuous"/>
          <w:pgSz w:w="11910" w:h="16840"/>
          <w:pgMar w:top="1360" w:right="1417" w:bottom="280" w:left="1417" w:header="720" w:footer="720" w:gutter="0"/>
          <w:cols w:space="720" w:num="1"/>
        </w:sectPr>
      </w:pPr>
    </w:p>
    <w:p w14:paraId="178923AA">
      <w:pPr>
        <w:pStyle w:val="4"/>
        <w:spacing w:before="60" w:line="417" w:lineRule="auto"/>
        <w:ind w:right="7014"/>
      </w:pPr>
      <w:r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zeros(1,N); S12 =</w:t>
      </w:r>
      <w:r>
        <w:rPr>
          <w:spacing w:val="-1"/>
        </w:rPr>
        <w:t xml:space="preserve"> </w:t>
      </w:r>
      <w:r>
        <w:rPr>
          <w:spacing w:val="-2"/>
        </w:rPr>
        <w:t>zeros(1,N);</w:t>
      </w:r>
    </w:p>
    <w:p w14:paraId="0329E8E2">
      <w:pPr>
        <w:pStyle w:val="4"/>
        <w:spacing w:before="204"/>
        <w:ind w:left="0"/>
      </w:pPr>
    </w:p>
    <w:p w14:paraId="79D7DB73">
      <w:pPr>
        <w:pStyle w:val="4"/>
        <w:spacing w:line="415" w:lineRule="auto"/>
        <w:ind w:right="3887"/>
      </w:pPr>
      <w:r>
        <w:t>%</w:t>
      </w:r>
      <w:r>
        <w:rPr>
          <w:spacing w:val="-6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matched,</w:t>
      </w:r>
      <w:r>
        <w:rPr>
          <w:spacing w:val="-5"/>
        </w:rPr>
        <w:t xml:space="preserve"> </w:t>
      </w:r>
      <w:r>
        <w:t>lossless</w:t>
      </w:r>
      <w:r>
        <w:rPr>
          <w:spacing w:val="-6"/>
        </w:rPr>
        <w:t xml:space="preserve"> </w:t>
      </w:r>
      <w:r>
        <w:t>transmission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model beta = 2*pi*f/c;</w:t>
      </w:r>
    </w:p>
    <w:p w14:paraId="690AB134">
      <w:pPr>
        <w:pStyle w:val="4"/>
        <w:spacing w:before="3" w:line="417" w:lineRule="auto"/>
        <w:ind w:right="6474"/>
      </w:pPr>
      <w:r>
        <w:t>S21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exp(-1j*beta*L); S12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exp(-</w:t>
      </w:r>
      <w:r>
        <w:rPr>
          <w:spacing w:val="-2"/>
        </w:rPr>
        <w:t>1j*beta*L);</w:t>
      </w:r>
    </w:p>
    <w:p w14:paraId="5A3D1458">
      <w:pPr>
        <w:pStyle w:val="4"/>
        <w:spacing w:before="204"/>
        <w:ind w:left="0"/>
      </w:pPr>
    </w:p>
    <w:p w14:paraId="744268DB">
      <w:pPr>
        <w:pStyle w:val="4"/>
        <w:spacing w:line="417" w:lineRule="auto"/>
        <w:ind w:right="4953"/>
        <w:jc w:val="both"/>
      </w:pPr>
      <w:r>
        <w:t>%</w:t>
      </w:r>
      <w:r>
        <w:rPr>
          <w:spacing w:val="-7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S-parameters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plotting S11_dB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20*log10(max(abs(S11),1e-6)); S22_dB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20*log10(max(abs(S22),1e-6)); S21_dB = 20*log10(abs(S21));</w:t>
      </w:r>
    </w:p>
    <w:p w14:paraId="32BD8130">
      <w:pPr>
        <w:pStyle w:val="4"/>
        <w:spacing w:line="273" w:lineRule="exact"/>
        <w:jc w:val="both"/>
      </w:pPr>
      <w:r>
        <w:t>S12_dB =</w:t>
      </w:r>
      <w:r>
        <w:rPr>
          <w:spacing w:val="-1"/>
        </w:rPr>
        <w:t xml:space="preserve"> </w:t>
      </w:r>
      <w:r>
        <w:rPr>
          <w:spacing w:val="-2"/>
        </w:rPr>
        <w:t>20*log10(abs(S12));</w:t>
      </w:r>
    </w:p>
    <w:p w14:paraId="2B11CA02">
      <w:pPr>
        <w:pStyle w:val="4"/>
        <w:ind w:left="0"/>
      </w:pPr>
    </w:p>
    <w:p w14:paraId="647F71B6">
      <w:pPr>
        <w:pStyle w:val="4"/>
        <w:spacing w:before="132"/>
        <w:ind w:left="0"/>
      </w:pPr>
    </w:p>
    <w:p w14:paraId="083A3BCC">
      <w:pPr>
        <w:pStyle w:val="4"/>
        <w:spacing w:line="417" w:lineRule="auto"/>
        <w:ind w:right="4788"/>
      </w:pPr>
      <w:r>
        <w:t>%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GHz [~,idx] = min(abs(f-f0));</w:t>
      </w:r>
    </w:p>
    <w:p w14:paraId="3D14AB12">
      <w:pPr>
        <w:pStyle w:val="4"/>
        <w:spacing w:before="204"/>
        <w:ind w:left="0"/>
      </w:pPr>
    </w:p>
    <w:p w14:paraId="5CF3A096">
      <w:pPr>
        <w:pStyle w:val="4"/>
        <w:spacing w:before="1"/>
      </w:pPr>
      <w:r>
        <w:t>%</w:t>
      </w:r>
      <w:r>
        <w:rPr>
          <w:spacing w:val="-3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performance at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5"/>
        </w:rPr>
        <w:t>GHz</w:t>
      </w:r>
    </w:p>
    <w:p w14:paraId="09648C89">
      <w:pPr>
        <w:pStyle w:val="4"/>
        <w:spacing w:before="204" w:line="415" w:lineRule="auto"/>
        <w:ind w:right="4788"/>
      </w:pPr>
      <w:r>
        <w:t>RL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-20*log10(max(abs(S11(idx)),1e-12)); IL = -20*log10(abs(S21(idx)));</w:t>
      </w:r>
    </w:p>
    <w:p w14:paraId="717028C7">
      <w:pPr>
        <w:pStyle w:val="4"/>
        <w:spacing w:before="2"/>
      </w:pPr>
      <w:r>
        <w:t>efficiency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abs(S21(idx))^2*100;</w:t>
      </w:r>
    </w:p>
    <w:p w14:paraId="76D93F4B">
      <w:pPr>
        <w:pStyle w:val="4"/>
        <w:ind w:left="0"/>
      </w:pPr>
    </w:p>
    <w:p w14:paraId="075E1AC2">
      <w:pPr>
        <w:pStyle w:val="4"/>
        <w:spacing w:before="132"/>
        <w:ind w:left="0"/>
      </w:pPr>
    </w:p>
    <w:p w14:paraId="4035375A">
      <w:pPr>
        <w:pStyle w:val="4"/>
        <w:spacing w:line="417" w:lineRule="auto"/>
        <w:ind w:right="3767"/>
      </w:pPr>
      <w:r>
        <w:t>fprintf('Center Frequency = %.2f GHz\n',f(idx)/1e9); fprintf('Characteristic</w:t>
      </w:r>
      <w:r>
        <w:rPr>
          <w:spacing w:val="-9"/>
        </w:rPr>
        <w:t xml:space="preserve"> </w:t>
      </w:r>
      <w:r>
        <w:t>Impedance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%.2f</w:t>
      </w:r>
      <w:r>
        <w:rPr>
          <w:spacing w:val="-9"/>
        </w:rPr>
        <w:t xml:space="preserve"> </w:t>
      </w:r>
      <w:r>
        <w:t>ohms\n',Z0); fprintf('Line Length = %.2f mm\n',L*1000); fprintf('S11 = %.4f\n',abs(S11(idx)));</w:t>
      </w:r>
    </w:p>
    <w:p w14:paraId="54995E59">
      <w:pPr>
        <w:pStyle w:val="4"/>
        <w:spacing w:line="273" w:lineRule="exact"/>
      </w:pPr>
      <w:r>
        <w:t>fprintf('S21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%.4f\n',abs(S21(idx)));</w:t>
      </w:r>
    </w:p>
    <w:p w14:paraId="1AC55054">
      <w:pPr>
        <w:pStyle w:val="4"/>
        <w:spacing w:before="204"/>
      </w:pPr>
      <w:r>
        <w:t>fprintf('S12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%.4f\n',abs(S12(idx)));</w:t>
      </w:r>
    </w:p>
    <w:p w14:paraId="1EA771BF">
      <w:pPr>
        <w:pStyle w:val="4"/>
        <w:spacing w:before="204"/>
      </w:pPr>
      <w:r>
        <w:t>fprintf('S22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%.4f\n',abs(S22(idx)));</w:t>
      </w:r>
    </w:p>
    <w:p w14:paraId="18C36DF4">
      <w:pPr>
        <w:pStyle w:val="4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C5DDAA5">
      <w:pPr>
        <w:pStyle w:val="4"/>
        <w:spacing w:before="60" w:line="417" w:lineRule="auto"/>
        <w:ind w:right="3222"/>
      </w:pPr>
      <w:r>
        <w:t>fprintf('Return Loss = %.2f dB (ideal matched)\n',RL); fprintf('Insertion Loss = %.2f dB\n',IL); fprintf('Transmission</w:t>
      </w:r>
      <w:r>
        <w:rPr>
          <w:spacing w:val="-14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%.2f</w:t>
      </w:r>
      <w:r>
        <w:rPr>
          <w:spacing w:val="-14"/>
        </w:rPr>
        <w:t xml:space="preserve"> </w:t>
      </w:r>
      <w:r>
        <w:t>%%\n',efficiency);</w:t>
      </w:r>
    </w:p>
    <w:p w14:paraId="5799BDD6">
      <w:pPr>
        <w:pStyle w:val="4"/>
        <w:spacing w:before="202"/>
        <w:ind w:left="0"/>
      </w:pPr>
    </w:p>
    <w:p w14:paraId="4014A909">
      <w:pPr>
        <w:pStyle w:val="4"/>
        <w:spacing w:line="417" w:lineRule="auto"/>
        <w:ind w:right="5338"/>
      </w:pPr>
      <w:r>
        <w:t>% Plot S-parameter magnitudes</w:t>
      </w:r>
      <w:r>
        <w:rPr>
          <w:spacing w:val="40"/>
        </w:rPr>
        <w:t xml:space="preserve"> </w:t>
      </w:r>
      <w:r>
        <w:rPr>
          <w:spacing w:val="-2"/>
        </w:rPr>
        <w:t xml:space="preserve">figure; plot(f/1e9,S11_dB,'r','LineWidth',2); </w:t>
      </w:r>
      <w:r>
        <w:t xml:space="preserve">hold on; </w:t>
      </w:r>
      <w:r>
        <w:rPr>
          <w:spacing w:val="-2"/>
        </w:rPr>
        <w:t>plot(f/1e9,S21_dB,'b','LineWidth',2); plot(f/1e9,S12_dB,'g--','LineWidth',2);</w:t>
      </w:r>
    </w:p>
    <w:p w14:paraId="73A5A67E">
      <w:pPr>
        <w:pStyle w:val="4"/>
        <w:spacing w:line="415" w:lineRule="auto"/>
        <w:ind w:right="4788"/>
      </w:pPr>
      <w:r>
        <w:rPr>
          <w:spacing w:val="-2"/>
        </w:rPr>
        <w:t xml:space="preserve">plot(f/1e9,S22_dB,'m--','LineWidth',2); </w:t>
      </w:r>
      <w:r>
        <w:t>xlabel('Frequency (GHz)'); ylabel('Magnitude (dB)');</w:t>
      </w:r>
    </w:p>
    <w:p w14:paraId="34F12304">
      <w:pPr>
        <w:pStyle w:val="4"/>
        <w:spacing w:before="5" w:line="417" w:lineRule="auto"/>
      </w:pPr>
      <w:r>
        <w:t>title('S-Parameter</w:t>
      </w:r>
      <w:r>
        <w:rPr>
          <w:spacing w:val="-8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50</w:t>
      </w:r>
      <w:r>
        <w:rPr>
          <w:spacing w:val="-8"/>
        </w:rPr>
        <w:t xml:space="preserve"> </w:t>
      </w:r>
      <w:r>
        <w:t>Ohm</w:t>
      </w:r>
      <w:r>
        <w:rPr>
          <w:spacing w:val="-12"/>
        </w:rPr>
        <w:t xml:space="preserve"> </w:t>
      </w:r>
      <w:r>
        <w:t>Two-Port</w:t>
      </w:r>
      <w:r>
        <w:rPr>
          <w:spacing w:val="-8"/>
        </w:rPr>
        <w:t xml:space="preserve"> </w:t>
      </w:r>
      <w:r>
        <w:t xml:space="preserve">Network'); </w:t>
      </w:r>
      <w:r>
        <w:rPr>
          <w:spacing w:val="-2"/>
        </w:rPr>
        <w:t>legend('S11','S21','S12','S22','Location','best');</w:t>
      </w:r>
    </w:p>
    <w:p w14:paraId="21D91204">
      <w:pPr>
        <w:pStyle w:val="4"/>
      </w:pPr>
      <w:r>
        <w:t xml:space="preserve">grid </w:t>
      </w:r>
      <w:r>
        <w:rPr>
          <w:spacing w:val="-5"/>
        </w:rPr>
        <w:t>on;</w:t>
      </w:r>
    </w:p>
    <w:p w14:paraId="1F94FAD2">
      <w:pPr>
        <w:pStyle w:val="4"/>
        <w:spacing w:before="204"/>
      </w:pPr>
      <w:r>
        <w:t>ylim([-130</w:t>
      </w:r>
      <w:r>
        <w:rPr>
          <w:spacing w:val="-2"/>
        </w:rPr>
        <w:t xml:space="preserve"> </w:t>
      </w:r>
      <w:r>
        <w:rPr>
          <w:spacing w:val="-4"/>
        </w:rPr>
        <w:t>5]);</w:t>
      </w:r>
    </w:p>
    <w:p w14:paraId="31671C30">
      <w:pPr>
        <w:pStyle w:val="4"/>
        <w:spacing w:before="204"/>
      </w:pPr>
      <w:r>
        <w:t xml:space="preserve">hold </w:t>
      </w:r>
      <w:r>
        <w:rPr>
          <w:spacing w:val="-4"/>
        </w:rPr>
        <w:t>off;</w:t>
      </w:r>
    </w:p>
    <w:p w14:paraId="5BB1255E">
      <w:pPr>
        <w:pStyle w:val="4"/>
        <w:ind w:left="0"/>
      </w:pPr>
    </w:p>
    <w:p w14:paraId="35F36F60">
      <w:pPr>
        <w:pStyle w:val="4"/>
        <w:spacing w:before="129"/>
        <w:ind w:left="0"/>
      </w:pPr>
    </w:p>
    <w:p w14:paraId="570482C0">
      <w:pPr>
        <w:pStyle w:val="4"/>
        <w:spacing w:line="417" w:lineRule="auto"/>
        <w:ind w:right="6474"/>
      </w:pPr>
      <w:r>
        <w:t>%</w:t>
      </w:r>
      <w:r>
        <w:rPr>
          <w:spacing w:val="-13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transmission</w:t>
      </w:r>
      <w:r>
        <w:rPr>
          <w:spacing w:val="-12"/>
        </w:rPr>
        <w:t xml:space="preserve"> </w:t>
      </w:r>
      <w:r>
        <w:t xml:space="preserve">phase </w:t>
      </w:r>
      <w:r>
        <w:rPr>
          <w:spacing w:val="-2"/>
        </w:rPr>
        <w:t>figure;</w:t>
      </w:r>
    </w:p>
    <w:p w14:paraId="6318E786">
      <w:pPr>
        <w:pStyle w:val="4"/>
        <w:spacing w:line="417" w:lineRule="auto"/>
        <w:ind w:right="3767"/>
      </w:pPr>
      <w:r>
        <w:rPr>
          <w:spacing w:val="-2"/>
        </w:rPr>
        <w:t xml:space="preserve">plot(f/1e9,unwrap(angle(S21))*180/pi,'LineWidth',2); </w:t>
      </w:r>
      <w:r>
        <w:t>xlabel('Frequency (GHz)');</w:t>
      </w:r>
    </w:p>
    <w:p w14:paraId="4D76EF79">
      <w:pPr>
        <w:pStyle w:val="4"/>
        <w:spacing w:line="417" w:lineRule="auto"/>
        <w:ind w:right="4437"/>
      </w:pPr>
      <w:r>
        <w:t>ylabel('S21 Phase (degrees)'); title('Transmission</w:t>
      </w:r>
      <w:r>
        <w:rPr>
          <w:spacing w:val="-15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versus</w:t>
      </w:r>
      <w:r>
        <w:rPr>
          <w:spacing w:val="-15"/>
        </w:rPr>
        <w:t xml:space="preserve"> </w:t>
      </w:r>
      <w:r>
        <w:t>Frequency'); grid on;</w:t>
      </w:r>
    </w:p>
    <w:p w14:paraId="66CDCF18">
      <w:pPr>
        <w:spacing w:line="273" w:lineRule="exact"/>
        <w:ind w:left="23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008EB945">
      <w:pPr>
        <w:pStyle w:val="4"/>
        <w:spacing w:before="204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1"/>
        </w:rPr>
        <w:t xml:space="preserve"> </w:t>
      </w:r>
      <w:r>
        <w:t>matched, lossless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10 </w:t>
      </w:r>
      <w:r>
        <w:rPr>
          <w:spacing w:val="-4"/>
        </w:rPr>
        <w:t>GHz:</w:t>
      </w:r>
    </w:p>
    <w:p w14:paraId="7E662E9B">
      <w:pPr>
        <w:pStyle w:val="4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tbl>
      <w:tblPr>
        <w:tblStyle w:val="3"/>
        <w:tblW w:w="0" w:type="auto"/>
        <w:tblInd w:w="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1"/>
        <w:gridCol w:w="1632"/>
      </w:tblGrid>
      <w:tr w14:paraId="2BBDEF9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511" w:type="dxa"/>
          </w:tcPr>
          <w:p w14:paraId="3116E666">
            <w:pPr>
              <w:pStyle w:val="6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632" w:type="dxa"/>
          </w:tcPr>
          <w:p w14:paraId="5691A042">
            <w:pPr>
              <w:pStyle w:val="6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 w14:paraId="331718B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309CADF3">
            <w:pPr>
              <w:pStyle w:val="6"/>
              <w:spacing w:before="2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632" w:type="dxa"/>
          </w:tcPr>
          <w:p w14:paraId="05CA0B10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GHz</w:t>
            </w:r>
          </w:p>
        </w:tc>
      </w:tr>
      <w:tr w14:paraId="7162664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181CDFC8">
            <w:pPr>
              <w:pStyle w:val="6"/>
              <w:spacing w:before="22"/>
              <w:rPr>
                <w:sz w:val="24"/>
              </w:rPr>
            </w:pPr>
            <w:r>
              <w:rPr>
                <w:sz w:val="24"/>
              </w:rPr>
              <w:t>Characteristic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impedance</w:t>
            </w:r>
          </w:p>
        </w:tc>
        <w:tc>
          <w:tcPr>
            <w:tcW w:w="1632" w:type="dxa"/>
          </w:tcPr>
          <w:p w14:paraId="26C1BC52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10"/>
                <w:sz w:val="24"/>
              </w:rPr>
              <w:t>Ω</w:t>
            </w:r>
          </w:p>
        </w:tc>
      </w:tr>
      <w:tr w14:paraId="65C1E84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66F9F553">
            <w:pPr>
              <w:pStyle w:val="6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632" w:type="dxa"/>
          </w:tcPr>
          <w:p w14:paraId="1E455B07">
            <w:pPr>
              <w:pStyle w:val="6"/>
              <w:ind w:left="29"/>
              <w:rPr>
                <w:sz w:val="24"/>
              </w:rPr>
            </w:pPr>
            <w:r>
              <w:rPr>
                <w:sz w:val="24"/>
              </w:rPr>
              <w:t xml:space="preserve">50 </w:t>
            </w:r>
            <w:r>
              <w:rPr>
                <w:spacing w:val="-5"/>
                <w:sz w:val="24"/>
              </w:rPr>
              <w:t>mm</w:t>
            </w:r>
          </w:p>
        </w:tc>
      </w:tr>
      <w:tr w14:paraId="7146C30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5AF878E7">
            <w:pPr>
              <w:pStyle w:val="6"/>
              <w:rPr>
                <w:sz w:val="24"/>
              </w:rPr>
            </w:pPr>
            <w:r>
              <w:rPr>
                <w:spacing w:val="-2"/>
                <w:sz w:val="24"/>
              </w:rPr>
              <w:t>\(|S_{11}|\)</w:t>
            </w:r>
          </w:p>
        </w:tc>
        <w:tc>
          <w:tcPr>
            <w:tcW w:w="1632" w:type="dxa"/>
          </w:tcPr>
          <w:p w14:paraId="09432DF5">
            <w:pPr>
              <w:pStyle w:val="6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23DE43C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2511" w:type="dxa"/>
          </w:tcPr>
          <w:p w14:paraId="42B4D822">
            <w:pPr>
              <w:pStyle w:val="6"/>
              <w:rPr>
                <w:sz w:val="24"/>
              </w:rPr>
            </w:pPr>
            <w:r>
              <w:rPr>
                <w:spacing w:val="-2"/>
                <w:sz w:val="24"/>
              </w:rPr>
              <w:t>\(|S_{21}|\)</w:t>
            </w:r>
          </w:p>
        </w:tc>
        <w:tc>
          <w:tcPr>
            <w:tcW w:w="1632" w:type="dxa"/>
          </w:tcPr>
          <w:p w14:paraId="2ED45C1B">
            <w:pPr>
              <w:pStyle w:val="6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6AFA8E5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20DB56E7">
            <w:pPr>
              <w:pStyle w:val="6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\(|S_{12}|\)</w:t>
            </w:r>
          </w:p>
        </w:tc>
        <w:tc>
          <w:tcPr>
            <w:tcW w:w="1632" w:type="dxa"/>
          </w:tcPr>
          <w:p w14:paraId="19A1B071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1024C4A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29331DF5">
            <w:pPr>
              <w:pStyle w:val="6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\(|S_{22}|\)</w:t>
            </w:r>
          </w:p>
        </w:tc>
        <w:tc>
          <w:tcPr>
            <w:tcW w:w="1632" w:type="dxa"/>
          </w:tcPr>
          <w:p w14:paraId="29111A25">
            <w:pPr>
              <w:pStyle w:val="6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14:paraId="0A33AD8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6D97F707">
            <w:pPr>
              <w:pStyle w:val="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79ECBDA0">
            <w:pPr>
              <w:pStyle w:val="6"/>
              <w:ind w:left="29"/>
              <w:rPr>
                <w:sz w:val="24"/>
              </w:rPr>
            </w:pPr>
            <w:r>
              <w:rPr>
                <w:sz w:val="24"/>
              </w:rPr>
              <w:t>Ideally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infinite</w:t>
            </w:r>
          </w:p>
        </w:tc>
      </w:tr>
      <w:tr w14:paraId="1DD611D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511" w:type="dxa"/>
          </w:tcPr>
          <w:p w14:paraId="7B948DAC">
            <w:pPr>
              <w:pStyle w:val="6"/>
              <w:rPr>
                <w:sz w:val="24"/>
              </w:rPr>
            </w:pPr>
            <w:r>
              <w:rPr>
                <w:sz w:val="24"/>
              </w:rPr>
              <w:t>Insertion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 w14:paraId="0D0BEED5">
            <w:pPr>
              <w:pStyle w:val="6"/>
              <w:ind w:left="29"/>
              <w:rPr>
                <w:sz w:val="24"/>
              </w:rPr>
            </w:pPr>
            <w:r>
              <w:rPr>
                <w:sz w:val="24"/>
              </w:rPr>
              <w:t xml:space="preserve">0 </w:t>
            </w:r>
            <w:r>
              <w:rPr>
                <w:spacing w:val="-5"/>
                <w:sz w:val="24"/>
              </w:rPr>
              <w:t>dB</w:t>
            </w:r>
          </w:p>
        </w:tc>
      </w:tr>
      <w:tr w14:paraId="1C3B33C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2511" w:type="dxa"/>
          </w:tcPr>
          <w:p w14:paraId="3877EC67">
            <w:pPr>
              <w:pStyle w:val="6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632" w:type="dxa"/>
          </w:tcPr>
          <w:p w14:paraId="6BB51032">
            <w:pPr>
              <w:pStyle w:val="6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 w14:paraId="263DCBBC">
      <w:pPr>
        <w:pStyle w:val="4"/>
        <w:spacing w:before="25" w:line="278" w:lineRule="auto"/>
      </w:pPr>
      <w:r>
        <w:t>Note: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floor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\(S_{11}\)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\(S_{22}\)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logarithmic graph.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plotted −120 dB values are display limits, not actual</w:t>
      </w:r>
      <w:r>
        <w:rPr>
          <w:spacing w:val="-2"/>
        </w:rPr>
        <w:t xml:space="preserve"> </w:t>
      </w:r>
      <w:r>
        <w:t>reflections.</w:t>
      </w:r>
    </w:p>
    <w:p w14:paraId="2BBDA37F">
      <w:pPr>
        <w:spacing w:before="15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535FB75">
      <w:pPr>
        <w:pStyle w:val="4"/>
        <w:ind w:left="0"/>
        <w:rPr>
          <w:b/>
          <w:sz w:val="20"/>
        </w:rPr>
      </w:pPr>
    </w:p>
    <w:p w14:paraId="22FC7373">
      <w:pPr>
        <w:pStyle w:val="4"/>
        <w:spacing w:before="200"/>
        <w:ind w:left="0"/>
        <w:rPr>
          <w:b/>
          <w:sz w:val="20"/>
        </w:rPr>
      </w:pPr>
    </w:p>
    <w:p w14:paraId="49E5C23E">
      <w:pPr>
        <w:pStyle w:val="4"/>
        <w:rPr>
          <w:b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  <w:r>
        <w:drawing>
          <wp:inline distT="0" distB="0" distL="0" distR="0">
            <wp:extent cx="5763260" cy="2992120"/>
            <wp:effectExtent l="0" t="0" r="8890" b="0"/>
            <wp:docPr id="116253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32346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99899">
      <w:pPr>
        <w:spacing w:before="60"/>
        <w:ind w:left="23"/>
        <w:rPr>
          <w:b/>
          <w:sz w:val="24"/>
        </w:rPr>
      </w:pPr>
      <w:r>
        <w:rPr>
          <w:b/>
          <w:sz w:val="24"/>
        </w:rPr>
        <w:t>ECA13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RESULTS</w:t>
      </w:r>
    </w:p>
    <w:p w14:paraId="1E3FD16B">
      <w:pPr>
        <w:spacing w:before="44" w:line="278" w:lineRule="auto"/>
        <w:ind w:left="23" w:right="5927"/>
        <w:jc w:val="both"/>
        <w:rPr>
          <w:b/>
          <w:sz w:val="24"/>
        </w:rPr>
      </w:pPr>
      <w:r>
        <w:rPr>
          <w:b/>
          <w:sz w:val="24"/>
        </w:rPr>
        <w:t>Centre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GHz S11 = -40.000 dB</w:t>
      </w:r>
    </w:p>
    <w:p w14:paraId="1151B351">
      <w:pPr>
        <w:spacing w:before="1" w:line="278" w:lineRule="auto"/>
        <w:ind w:left="23" w:right="7322"/>
        <w:jc w:val="both"/>
        <w:rPr>
          <w:b/>
          <w:sz w:val="24"/>
        </w:rPr>
      </w:pPr>
      <w:r>
        <w:rPr>
          <w:b/>
          <w:sz w:val="24"/>
        </w:rPr>
        <w:t>S21 = -0.300 dB S12 = -0.300 dB S22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-40.000 </w:t>
      </w:r>
      <w:r>
        <w:rPr>
          <w:b/>
          <w:spacing w:val="-5"/>
          <w:sz w:val="24"/>
        </w:rPr>
        <w:t>dB</w:t>
      </w:r>
    </w:p>
    <w:p w14:paraId="0658DBCF">
      <w:pPr>
        <w:spacing w:line="278" w:lineRule="auto"/>
        <w:ind w:left="23" w:right="6474"/>
        <w:rPr>
          <w:b/>
          <w:sz w:val="24"/>
        </w:rPr>
      </w:pPr>
      <w:r>
        <w:rPr>
          <w:b/>
          <w:sz w:val="24"/>
        </w:rPr>
        <w:t>Return loss = 40.000 dB Insertion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loss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0.300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dB Efficiency = 93.32 %</w:t>
      </w:r>
    </w:p>
    <w:p w14:paraId="19F53C37">
      <w:pPr>
        <w:spacing w:before="155" w:line="280" w:lineRule="auto"/>
        <w:ind w:left="23" w:right="5338"/>
        <w:rPr>
          <w:b/>
          <w:sz w:val="24"/>
        </w:rPr>
      </w:pPr>
      <w:r>
        <w:rPr>
          <w:b/>
          <w:sz w:val="24"/>
        </w:rPr>
        <w:t>Optimum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frequency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10.00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GHz Beta = 299.199 rad/m</w:t>
      </w:r>
    </w:p>
    <w:p w14:paraId="4052436F">
      <w:pPr>
        <w:spacing w:line="272" w:lineRule="exact"/>
        <w:ind w:left="23"/>
        <w:rPr>
          <w:b/>
          <w:sz w:val="24"/>
        </w:rPr>
      </w:pPr>
      <w:r>
        <w:rPr>
          <w:b/>
          <w:sz w:val="24"/>
        </w:rPr>
        <w:t>Alpha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0.6908 </w:t>
      </w:r>
      <w:r>
        <w:rPr>
          <w:b/>
          <w:spacing w:val="-4"/>
          <w:sz w:val="24"/>
        </w:rPr>
        <w:t>Np/m</w:t>
      </w:r>
    </w:p>
    <w:p w14:paraId="2EF1DAF5">
      <w:pPr>
        <w:pStyle w:val="4"/>
        <w:ind w:left="0"/>
        <w:rPr>
          <w:b/>
        </w:rPr>
      </w:pPr>
    </w:p>
    <w:p w14:paraId="0F69B67C">
      <w:pPr>
        <w:pStyle w:val="4"/>
        <w:spacing w:before="129"/>
        <w:ind w:left="0"/>
        <w:rPr>
          <w:b/>
        </w:rPr>
      </w:pPr>
    </w:p>
    <w:p w14:paraId="658A5F7A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087DC083">
      <w:pPr>
        <w:pStyle w:val="4"/>
        <w:spacing w:before="205" w:line="278" w:lineRule="auto"/>
      </w:pPr>
      <w:r>
        <w:t>The ideal 50 Ω two-port transmission-line model was evaluated over 8–12 GHz. The theoretical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reflection,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loss,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100%</w:t>
      </w:r>
      <w:r>
        <w:rPr>
          <w:spacing w:val="-4"/>
        </w:rPr>
        <w:t xml:space="preserve"> </w:t>
      </w:r>
      <w:r>
        <w:t>transmission efficiency.</w:t>
      </w:r>
      <w:r>
        <w:rPr>
          <w:spacing w:val="-10"/>
        </w:rPr>
        <w:t xml:space="preserve"> </w:t>
      </w:r>
      <w:r>
        <w:t>Actual simulated or measured results may differ because of conductor and dielectric losses, impedance mismatch, and connector effects.</w: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6B7"/>
    <w:rsid w:val="00560E27"/>
    <w:rsid w:val="006F5F3D"/>
    <w:rsid w:val="008F26B7"/>
    <w:rsid w:val="00D6789C"/>
    <w:rsid w:val="2900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  <w:pPr>
      <w:spacing w:before="25"/>
      <w:ind w:left="2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503</Words>
  <Characters>3282</Characters>
  <Lines>27</Lines>
  <Paragraphs>7</Paragraphs>
  <TotalTime>1</TotalTime>
  <ScaleCrop>false</ScaleCrop>
  <LinksUpToDate>false</LinksUpToDate>
  <CharactersWithSpaces>3712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2026-10-21T04:37:00Z</dcterms:created>
  <dc:creator>william william</dc:creator>
  <cp:lastModifiedBy>Bharath Sanjay</cp:lastModifiedBy>
  <dcterms:modified xsi:type="dcterms:W3CDTF">2026-10-21T04:52:35Z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1033-12.1.0.29162</vt:lpwstr>
  </property>
  <property fmtid="{D5CDD505-2E9C-101B-9397-08002B2CF9AE}" pid="8" name="ICV">
    <vt:lpwstr>ECEFE7912E6F406B9D19182F0E2EAFDD_13</vt:lpwstr>
  </property>
</Properties>
</file>