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554951" w14:textId="77777777" w:rsidR="00E21654" w:rsidRDefault="00E21654" w:rsidP="00E21654">
      <w:pPr>
        <w:jc w:val="center"/>
        <w:rPr>
          <w:b/>
          <w:sz w:val="28"/>
          <w:lang w:val="en-US"/>
        </w:rPr>
      </w:pPr>
      <w:r>
        <w:rPr>
          <w:b/>
          <w:noProof/>
          <w:sz w:val="28"/>
          <w:lang w:eastAsia="en-IN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266E870A" wp14:editId="793F4839">
                <wp:simplePos x="0" y="0"/>
                <wp:positionH relativeFrom="column">
                  <wp:posOffset>5323205</wp:posOffset>
                </wp:positionH>
                <wp:positionV relativeFrom="paragraph">
                  <wp:posOffset>-306705</wp:posOffset>
                </wp:positionV>
                <wp:extent cx="1183005" cy="588010"/>
                <wp:effectExtent l="0" t="0" r="17145" b="2159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83005" cy="5880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68656FBA" w14:textId="77777777" w:rsidR="00E21654" w:rsidRDefault="00E21654" w:rsidP="00E21654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S. Rupika</w:t>
                            </w:r>
                          </w:p>
                          <w:p w14:paraId="167C1135" w14:textId="77777777" w:rsidR="00E21654" w:rsidRDefault="00E21654" w:rsidP="00E21654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192512398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66E870A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419.15pt;margin-top:-24.15pt;width:93.15pt;height:46.3pt;z-index:2516592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">
                <v:textbox>
                  <w:txbxContent>
                    <w:p w14:paraId="68656FBA" w14:textId="77777777" w:rsidR="00E21654" w:rsidRDefault="00E21654" w:rsidP="00E21654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S. Rupika</w:t>
                      </w:r>
                    </w:p>
                    <w:p w14:paraId="167C1135" w14:textId="77777777" w:rsidR="00E21654" w:rsidRDefault="00E21654" w:rsidP="00E21654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192512398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b/>
          <w:sz w:val="28"/>
          <w:lang w:val="en-US"/>
        </w:rPr>
        <w:t>ECA5403-ELECTROMAGNETIC FILEDS AND WAVES</w:t>
      </w:r>
    </w:p>
    <w:p w14:paraId="29CDA654" w14:textId="7579FB49" w:rsidR="00E21654" w:rsidRPr="00E21654" w:rsidRDefault="00E21654" w:rsidP="00E21654">
      <w:pPr>
        <w:jc w:val="center"/>
        <w:rPr>
          <w:b/>
          <w:lang w:val="en-US"/>
        </w:rPr>
      </w:pPr>
      <w:r>
        <w:rPr>
          <w:b/>
          <w:lang w:val="en-US"/>
        </w:rPr>
        <w:t>C0</w:t>
      </w:r>
      <w:r>
        <w:rPr>
          <w:b/>
          <w:lang w:val="en-US"/>
        </w:rPr>
        <w:t>2</w:t>
      </w:r>
      <w:r>
        <w:rPr>
          <w:b/>
          <w:lang w:val="en-US"/>
        </w:rPr>
        <w:t>-</w:t>
      </w:r>
      <w:r>
        <w:rPr>
          <w:b/>
          <w:lang w:val="en-US"/>
        </w:rPr>
        <w:t>9</w:t>
      </w:r>
    </w:p>
    <w:p w14:paraId="34EA3530" w14:textId="77777777" w:rsidR="00E21654" w:rsidRDefault="00E21654" w:rsidP="00661518">
      <w:pPr>
        <w:rPr>
          <w:rFonts w:ascii="Times New Roman" w:hAnsi="Times New Roman" w:cs="Times New Roman"/>
        </w:rPr>
      </w:pPr>
    </w:p>
    <w:p w14:paraId="25DF1BBD" w14:textId="51729C7C" w:rsidR="00661518" w:rsidRPr="00B7393C" w:rsidRDefault="00661518" w:rsidP="00661518">
      <w:pPr>
        <w:rPr>
          <w:rFonts w:ascii="Times New Roman" w:hAnsi="Times New Roman" w:cs="Times New Roman"/>
          <w:b/>
          <w:bCs/>
        </w:rPr>
      </w:pPr>
      <w:r w:rsidRPr="00B7393C">
        <w:rPr>
          <w:rFonts w:ascii="Times New Roman" w:hAnsi="Times New Roman" w:cs="Times New Roman"/>
          <w:b/>
          <w:bCs/>
        </w:rPr>
        <w:t>Exp no:</w:t>
      </w:r>
      <w:r w:rsidR="00A34746" w:rsidRPr="00B7393C">
        <w:rPr>
          <w:rFonts w:ascii="Times New Roman" w:hAnsi="Times New Roman" w:cs="Times New Roman"/>
          <w:b/>
          <w:bCs/>
        </w:rPr>
        <w:t xml:space="preserve">9 </w:t>
      </w:r>
      <w:r w:rsidR="00344B77" w:rsidRPr="00B7393C">
        <w:rPr>
          <w:rFonts w:ascii="Times New Roman" w:hAnsi="Times New Roman" w:cs="Times New Roman"/>
          <w:b/>
          <w:bCs/>
        </w:rPr>
        <w:t>Implementation of Magnetic-Field Boundary Conditions between Two Dielectric Media and Determination of Relative Permeability</w:t>
      </w:r>
    </w:p>
    <w:p w14:paraId="34611707" w14:textId="77777777" w:rsidR="00344B77" w:rsidRPr="00B7393C" w:rsidRDefault="00661518" w:rsidP="00661518">
      <w:pPr>
        <w:rPr>
          <w:rFonts w:ascii="Times New Roman" w:hAnsi="Times New Roman" w:cs="Times New Roman"/>
          <w:b/>
          <w:bCs/>
        </w:rPr>
      </w:pPr>
      <w:r w:rsidRPr="00B7393C">
        <w:rPr>
          <w:rFonts w:ascii="Times New Roman" w:hAnsi="Times New Roman" w:cs="Times New Roman"/>
          <w:b/>
          <w:bCs/>
        </w:rPr>
        <w:t>Aim:</w:t>
      </w:r>
    </w:p>
    <w:p w14:paraId="7B37F068" w14:textId="1743E00E" w:rsidR="00661518" w:rsidRPr="00B7393C" w:rsidRDefault="00344B77" w:rsidP="00661518">
      <w:pPr>
        <w:rPr>
          <w:rFonts w:ascii="Times New Roman" w:hAnsi="Times New Roman" w:cs="Times New Roman"/>
          <w:b/>
          <w:bCs/>
        </w:rPr>
      </w:pPr>
      <w:r w:rsidRPr="00B7393C">
        <w:rPr>
          <w:rFonts w:ascii="Times New Roman" w:hAnsi="Times New Roman" w:cs="Times New Roman"/>
          <w:b/>
          <w:bCs/>
        </w:rPr>
        <w:t xml:space="preserve">To implement magnetic-field boundary conditions between two media and determine the relative permeability of the unknown medium. </w:t>
      </w:r>
      <w:r w:rsidR="00661518" w:rsidRPr="00B7393C">
        <w:rPr>
          <w:rFonts w:ascii="Times New Roman" w:hAnsi="Times New Roman" w:cs="Times New Roman"/>
          <w:b/>
          <w:bCs/>
        </w:rPr>
        <w:t xml:space="preserve">  </w:t>
      </w:r>
    </w:p>
    <w:p w14:paraId="5D2886D5" w14:textId="77777777" w:rsidR="00661518" w:rsidRPr="00B7393C" w:rsidRDefault="00661518" w:rsidP="00661518">
      <w:pPr>
        <w:rPr>
          <w:rFonts w:ascii="Times New Roman" w:hAnsi="Times New Roman" w:cs="Times New Roman"/>
        </w:rPr>
      </w:pPr>
      <w:r w:rsidRPr="00B7393C">
        <w:rPr>
          <w:rFonts w:ascii="Times New Roman" w:hAnsi="Times New Roman" w:cs="Times New Roman"/>
        </w:rPr>
        <w:t xml:space="preserve">Software required:  </w:t>
      </w:r>
    </w:p>
    <w:p w14:paraId="788E62B9" w14:textId="77777777" w:rsidR="00344B77" w:rsidRPr="00B7393C" w:rsidRDefault="00661518" w:rsidP="00661518">
      <w:pPr>
        <w:rPr>
          <w:rFonts w:ascii="Times New Roman" w:hAnsi="Times New Roman" w:cs="Times New Roman"/>
          <w:b/>
          <w:bCs/>
        </w:rPr>
      </w:pPr>
      <w:r w:rsidRPr="00B7393C">
        <w:rPr>
          <w:rFonts w:ascii="Times New Roman" w:hAnsi="Times New Roman" w:cs="Times New Roman"/>
          <w:b/>
          <w:bCs/>
        </w:rPr>
        <w:t xml:space="preserve">•MATLAB (R2018 or later) </w:t>
      </w:r>
    </w:p>
    <w:p w14:paraId="64D580B5" w14:textId="77777777" w:rsidR="00344B77" w:rsidRPr="00B7393C" w:rsidRDefault="00344B77" w:rsidP="00344B77">
      <w:pPr>
        <w:rPr>
          <w:rFonts w:ascii="Times New Roman" w:hAnsi="Times New Roman" w:cs="Times New Roman"/>
          <w:b/>
          <w:bCs/>
        </w:rPr>
      </w:pPr>
      <w:r w:rsidRPr="00B7393C">
        <w:rPr>
          <w:rFonts w:ascii="Times New Roman" w:hAnsi="Times New Roman" w:cs="Times New Roman"/>
          <w:b/>
          <w:bCs/>
        </w:rPr>
        <w:t xml:space="preserve">Test Case (i) – Magnetic Boundary Conditions and Determination of the Relative Permeability </w:t>
      </w:r>
    </w:p>
    <w:p w14:paraId="6DB799A9" w14:textId="77777777" w:rsidR="00344B77" w:rsidRPr="00B7393C" w:rsidRDefault="00344B77" w:rsidP="00344B77">
      <w:pPr>
        <w:rPr>
          <w:rFonts w:ascii="Times New Roman" w:hAnsi="Times New Roman" w:cs="Times New Roman"/>
          <w:b/>
          <w:bCs/>
        </w:rPr>
      </w:pPr>
      <w:r w:rsidRPr="00B7393C">
        <w:rPr>
          <w:rFonts w:ascii="Times New Roman" w:hAnsi="Times New Roman" w:cs="Times New Roman"/>
          <w:b/>
          <w:bCs/>
        </w:rPr>
        <w:t xml:space="preserve">Apply the boundary conditions H2t = H1t and B2n = B1n at the interface, determine the relative </w:t>
      </w:r>
    </w:p>
    <w:p w14:paraId="378ED68A" w14:textId="77777777" w:rsidR="00344B77" w:rsidRPr="00B7393C" w:rsidRDefault="00344B77" w:rsidP="00344B77">
      <w:pPr>
        <w:rPr>
          <w:rFonts w:ascii="Times New Roman" w:hAnsi="Times New Roman" w:cs="Times New Roman"/>
          <w:b/>
          <w:bCs/>
        </w:rPr>
      </w:pPr>
      <w:r w:rsidRPr="00B7393C">
        <w:rPr>
          <w:rFonts w:ascii="Times New Roman" w:hAnsi="Times New Roman" w:cs="Times New Roman"/>
          <w:b/>
          <w:bCs/>
        </w:rPr>
        <w:t xml:space="preserve">permeability of medium 2 from the measured normal H-field and compare it with the reference value. </w:t>
      </w:r>
    </w:p>
    <w:p w14:paraId="7DC94691" w14:textId="77777777" w:rsidR="00344B77" w:rsidRPr="00B7393C" w:rsidRDefault="00344B77" w:rsidP="00344B77">
      <w:pPr>
        <w:rPr>
          <w:rFonts w:ascii="Times New Roman" w:hAnsi="Times New Roman" w:cs="Times New Roman"/>
          <w:b/>
          <w:bCs/>
        </w:rPr>
      </w:pPr>
      <w:r w:rsidRPr="00B7393C">
        <w:rPr>
          <w:rFonts w:ascii="Times New Roman" w:hAnsi="Times New Roman" w:cs="Times New Roman"/>
          <w:b/>
          <w:bCs/>
        </w:rPr>
        <w:t xml:space="preserve">MATLAB Program: </w:t>
      </w:r>
    </w:p>
    <w:p w14:paraId="2DA53219" w14:textId="77777777" w:rsidR="00344B77" w:rsidRPr="00B7393C" w:rsidRDefault="00344B77" w:rsidP="00344B77">
      <w:pPr>
        <w:rPr>
          <w:rFonts w:ascii="Times New Roman" w:hAnsi="Times New Roman" w:cs="Times New Roman"/>
          <w:b/>
          <w:bCs/>
        </w:rPr>
      </w:pPr>
      <w:r w:rsidRPr="00B7393C">
        <w:rPr>
          <w:rFonts w:ascii="Times New Roman" w:hAnsi="Times New Roman" w:cs="Times New Roman"/>
          <w:b/>
          <w:bCs/>
        </w:rPr>
        <w:t xml:space="preserve">clc; </w:t>
      </w:r>
    </w:p>
    <w:p w14:paraId="357FA1A7" w14:textId="77777777" w:rsidR="00344B77" w:rsidRPr="00B7393C" w:rsidRDefault="00344B77" w:rsidP="00344B77">
      <w:pPr>
        <w:rPr>
          <w:rFonts w:ascii="Times New Roman" w:hAnsi="Times New Roman" w:cs="Times New Roman"/>
          <w:b/>
          <w:bCs/>
        </w:rPr>
      </w:pPr>
      <w:r w:rsidRPr="00B7393C">
        <w:rPr>
          <w:rFonts w:ascii="Times New Roman" w:hAnsi="Times New Roman" w:cs="Times New Roman"/>
          <w:b/>
          <w:bCs/>
        </w:rPr>
        <w:t xml:space="preserve">clear; </w:t>
      </w:r>
    </w:p>
    <w:p w14:paraId="7C6962D3" w14:textId="77777777" w:rsidR="00344B77" w:rsidRPr="00B7393C" w:rsidRDefault="00344B77" w:rsidP="00344B77">
      <w:pPr>
        <w:rPr>
          <w:rFonts w:ascii="Times New Roman" w:hAnsi="Times New Roman" w:cs="Times New Roman"/>
          <w:b/>
          <w:bCs/>
        </w:rPr>
      </w:pPr>
      <w:r w:rsidRPr="00B7393C">
        <w:rPr>
          <w:rFonts w:ascii="Times New Roman" w:hAnsi="Times New Roman" w:cs="Times New Roman"/>
          <w:b/>
          <w:bCs/>
        </w:rPr>
        <w:t xml:space="preserve">close all; </w:t>
      </w:r>
    </w:p>
    <w:p w14:paraId="72012CB7" w14:textId="77777777" w:rsidR="00344B77" w:rsidRPr="00B7393C" w:rsidRDefault="00344B77" w:rsidP="00344B77">
      <w:pPr>
        <w:rPr>
          <w:rFonts w:ascii="Times New Roman" w:hAnsi="Times New Roman" w:cs="Times New Roman"/>
          <w:b/>
          <w:bCs/>
        </w:rPr>
      </w:pPr>
      <w:r w:rsidRPr="00B7393C">
        <w:rPr>
          <w:rFonts w:ascii="Times New Roman" w:hAnsi="Times New Roman" w:cs="Times New Roman"/>
          <w:b/>
          <w:bCs/>
        </w:rPr>
        <w:t xml:space="preserve">%% Magnetic-Field Boundary Conditions between Two Media </w:t>
      </w:r>
    </w:p>
    <w:p w14:paraId="321D5042" w14:textId="77777777" w:rsidR="00344B77" w:rsidRPr="00B7393C" w:rsidRDefault="00344B77" w:rsidP="00344B77">
      <w:pPr>
        <w:rPr>
          <w:rFonts w:ascii="Times New Roman" w:hAnsi="Times New Roman" w:cs="Times New Roman"/>
          <w:b/>
          <w:bCs/>
        </w:rPr>
      </w:pPr>
      <w:r w:rsidRPr="00B7393C">
        <w:rPr>
          <w:rFonts w:ascii="Times New Roman" w:hAnsi="Times New Roman" w:cs="Times New Roman"/>
          <w:b/>
          <w:bCs/>
        </w:rPr>
        <w:t xml:space="preserve">mu0 = 4*pi*1e-7;            </w:t>
      </w:r>
    </w:p>
    <w:p w14:paraId="299CBD7C" w14:textId="77777777" w:rsidR="00344B77" w:rsidRPr="00B7393C" w:rsidRDefault="00344B77" w:rsidP="00344B77">
      <w:pPr>
        <w:rPr>
          <w:rFonts w:ascii="Times New Roman" w:hAnsi="Times New Roman" w:cs="Times New Roman"/>
          <w:b/>
          <w:bCs/>
        </w:rPr>
      </w:pPr>
      <w:r w:rsidRPr="00B7393C">
        <w:rPr>
          <w:rFonts w:ascii="Times New Roman" w:hAnsi="Times New Roman" w:cs="Times New Roman"/>
          <w:b/>
          <w:bCs/>
        </w:rPr>
        <w:t xml:space="preserve">% Input data </w:t>
      </w:r>
    </w:p>
    <w:p w14:paraId="7D1DF8CA" w14:textId="77777777" w:rsidR="00344B77" w:rsidRPr="00B7393C" w:rsidRDefault="00344B77" w:rsidP="00344B77">
      <w:pPr>
        <w:rPr>
          <w:rFonts w:ascii="Times New Roman" w:hAnsi="Times New Roman" w:cs="Times New Roman"/>
          <w:b/>
          <w:bCs/>
        </w:rPr>
      </w:pPr>
      <w:r w:rsidRPr="00B7393C">
        <w:rPr>
          <w:rFonts w:ascii="Times New Roman" w:hAnsi="Times New Roman" w:cs="Times New Roman"/>
          <w:b/>
          <w:bCs/>
        </w:rPr>
        <w:t xml:space="preserve">     % H/m </w:t>
      </w:r>
    </w:p>
    <w:p w14:paraId="01DE46D0" w14:textId="77777777" w:rsidR="00344B77" w:rsidRPr="00B7393C" w:rsidRDefault="00344B77" w:rsidP="00344B77">
      <w:pPr>
        <w:rPr>
          <w:rFonts w:ascii="Times New Roman" w:hAnsi="Times New Roman" w:cs="Times New Roman"/>
          <w:b/>
          <w:bCs/>
        </w:rPr>
      </w:pPr>
      <w:r w:rsidRPr="00B7393C">
        <w:rPr>
          <w:rFonts w:ascii="Times New Roman" w:hAnsi="Times New Roman" w:cs="Times New Roman"/>
          <w:b/>
          <w:bCs/>
        </w:rPr>
        <w:t xml:space="preserve">mur1 = input('Enter relative permeability of medium 1: '); </w:t>
      </w:r>
    </w:p>
    <w:p w14:paraId="474F3C8E" w14:textId="77777777" w:rsidR="00344B77" w:rsidRPr="00B7393C" w:rsidRDefault="00344B77" w:rsidP="00344B77">
      <w:pPr>
        <w:rPr>
          <w:rFonts w:ascii="Times New Roman" w:hAnsi="Times New Roman" w:cs="Times New Roman"/>
          <w:b/>
          <w:bCs/>
        </w:rPr>
      </w:pPr>
      <w:r w:rsidRPr="00B7393C">
        <w:rPr>
          <w:rFonts w:ascii="Times New Roman" w:hAnsi="Times New Roman" w:cs="Times New Roman"/>
          <w:b/>
          <w:bCs/>
        </w:rPr>
        <w:t xml:space="preserve">H1t  = input('Enter tangential H-field H1t (A/m): '); </w:t>
      </w:r>
    </w:p>
    <w:p w14:paraId="45D2E6C2" w14:textId="77777777" w:rsidR="00344B77" w:rsidRPr="00B7393C" w:rsidRDefault="00344B77" w:rsidP="00344B77">
      <w:pPr>
        <w:rPr>
          <w:rFonts w:ascii="Times New Roman" w:hAnsi="Times New Roman" w:cs="Times New Roman"/>
          <w:b/>
          <w:bCs/>
        </w:rPr>
      </w:pPr>
      <w:r w:rsidRPr="00B7393C">
        <w:rPr>
          <w:rFonts w:ascii="Times New Roman" w:hAnsi="Times New Roman" w:cs="Times New Roman"/>
          <w:b/>
          <w:bCs/>
        </w:rPr>
        <w:t xml:space="preserve">B1n  = input('Enter normal flux density B1n (T): '); </w:t>
      </w:r>
    </w:p>
    <w:p w14:paraId="46EB82C8" w14:textId="77777777" w:rsidR="00344B77" w:rsidRPr="00B7393C" w:rsidRDefault="00344B77" w:rsidP="00344B77">
      <w:pPr>
        <w:rPr>
          <w:rFonts w:ascii="Times New Roman" w:hAnsi="Times New Roman" w:cs="Times New Roman"/>
          <w:b/>
          <w:bCs/>
        </w:rPr>
      </w:pPr>
      <w:r w:rsidRPr="00B7393C">
        <w:rPr>
          <w:rFonts w:ascii="Times New Roman" w:hAnsi="Times New Roman" w:cs="Times New Roman"/>
          <w:b/>
          <w:bCs/>
        </w:rPr>
        <w:t xml:space="preserve">H2n_meas = input('Enter measured/assigned normal H-field H2n (A/m): '); </w:t>
      </w:r>
    </w:p>
    <w:p w14:paraId="5405187C" w14:textId="77777777" w:rsidR="00344B77" w:rsidRPr="00B7393C" w:rsidRDefault="00344B77" w:rsidP="00344B77">
      <w:pPr>
        <w:rPr>
          <w:rFonts w:ascii="Times New Roman" w:hAnsi="Times New Roman" w:cs="Times New Roman"/>
          <w:b/>
          <w:bCs/>
        </w:rPr>
      </w:pPr>
      <w:r w:rsidRPr="00B7393C">
        <w:rPr>
          <w:rFonts w:ascii="Times New Roman" w:hAnsi="Times New Roman" w:cs="Times New Roman"/>
          <w:b/>
          <w:bCs/>
        </w:rPr>
        <w:t xml:space="preserve">mur2_ref = input('Enter reference relative permeability of medium 2: '); </w:t>
      </w:r>
    </w:p>
    <w:p w14:paraId="6289211D" w14:textId="77777777" w:rsidR="00344B77" w:rsidRPr="00B7393C" w:rsidRDefault="00344B77" w:rsidP="00344B77">
      <w:pPr>
        <w:rPr>
          <w:rFonts w:ascii="Times New Roman" w:hAnsi="Times New Roman" w:cs="Times New Roman"/>
          <w:b/>
          <w:bCs/>
        </w:rPr>
      </w:pPr>
      <w:r w:rsidRPr="00B7393C">
        <w:rPr>
          <w:rFonts w:ascii="Times New Roman" w:hAnsi="Times New Roman" w:cs="Times New Roman"/>
          <w:b/>
          <w:bCs/>
        </w:rPr>
        <w:t xml:space="preserve">% Permeability of the two media </w:t>
      </w:r>
    </w:p>
    <w:p w14:paraId="41C84E18" w14:textId="77777777" w:rsidR="00344B77" w:rsidRPr="00B7393C" w:rsidRDefault="00344B77" w:rsidP="00344B77">
      <w:pPr>
        <w:rPr>
          <w:rFonts w:ascii="Times New Roman" w:hAnsi="Times New Roman" w:cs="Times New Roman"/>
          <w:b/>
          <w:bCs/>
        </w:rPr>
      </w:pPr>
      <w:r w:rsidRPr="00B7393C">
        <w:rPr>
          <w:rFonts w:ascii="Times New Roman" w:hAnsi="Times New Roman" w:cs="Times New Roman"/>
          <w:b/>
          <w:bCs/>
        </w:rPr>
        <w:lastRenderedPageBreak/>
        <w:t xml:space="preserve">mu1 = mu0*mur1; </w:t>
      </w:r>
    </w:p>
    <w:p w14:paraId="3C68D286" w14:textId="77777777" w:rsidR="00344B77" w:rsidRPr="00B7393C" w:rsidRDefault="00344B77" w:rsidP="00344B77">
      <w:pPr>
        <w:rPr>
          <w:rFonts w:ascii="Times New Roman" w:hAnsi="Times New Roman" w:cs="Times New Roman"/>
          <w:b/>
          <w:bCs/>
        </w:rPr>
      </w:pPr>
      <w:r w:rsidRPr="00B7393C">
        <w:rPr>
          <w:rFonts w:ascii="Times New Roman" w:hAnsi="Times New Roman" w:cs="Times New Roman"/>
          <w:b/>
          <w:bCs/>
        </w:rPr>
        <w:t xml:space="preserve">mu2_ref = mu0*mur2_ref; </w:t>
      </w:r>
    </w:p>
    <w:p w14:paraId="1C61366C" w14:textId="77777777" w:rsidR="00344B77" w:rsidRPr="00B7393C" w:rsidRDefault="00344B77" w:rsidP="00344B77">
      <w:pPr>
        <w:rPr>
          <w:rFonts w:ascii="Times New Roman" w:hAnsi="Times New Roman" w:cs="Times New Roman"/>
          <w:b/>
          <w:bCs/>
        </w:rPr>
      </w:pPr>
      <w:r w:rsidRPr="00B7393C">
        <w:rPr>
          <w:rFonts w:ascii="Times New Roman" w:hAnsi="Times New Roman" w:cs="Times New Roman"/>
          <w:b/>
          <w:bCs/>
        </w:rPr>
        <w:t xml:space="preserve">% Boundary conditions for zero surface current </w:t>
      </w:r>
    </w:p>
    <w:p w14:paraId="58719B9C" w14:textId="77777777" w:rsidR="00344B77" w:rsidRPr="00B7393C" w:rsidRDefault="00344B77" w:rsidP="00344B77">
      <w:pPr>
        <w:rPr>
          <w:rFonts w:ascii="Times New Roman" w:hAnsi="Times New Roman" w:cs="Times New Roman"/>
          <w:b/>
          <w:bCs/>
        </w:rPr>
      </w:pPr>
      <w:r w:rsidRPr="00B7393C">
        <w:rPr>
          <w:rFonts w:ascii="Times New Roman" w:hAnsi="Times New Roman" w:cs="Times New Roman"/>
          <w:b/>
          <w:bCs/>
        </w:rPr>
        <w:t xml:space="preserve">H2t = H1t; </w:t>
      </w:r>
    </w:p>
    <w:p w14:paraId="196B895D" w14:textId="77777777" w:rsidR="00344B77" w:rsidRPr="00B7393C" w:rsidRDefault="00344B77" w:rsidP="00344B77">
      <w:pPr>
        <w:rPr>
          <w:rFonts w:ascii="Times New Roman" w:hAnsi="Times New Roman" w:cs="Times New Roman"/>
          <w:b/>
          <w:bCs/>
        </w:rPr>
      </w:pPr>
      <w:r w:rsidRPr="00B7393C">
        <w:rPr>
          <w:rFonts w:ascii="Times New Roman" w:hAnsi="Times New Roman" w:cs="Times New Roman"/>
          <w:b/>
          <w:bCs/>
        </w:rPr>
        <w:t xml:space="preserve">B2n = B1n; </w:t>
      </w:r>
    </w:p>
    <w:p w14:paraId="4D817885" w14:textId="77777777" w:rsidR="00344B77" w:rsidRPr="00B7393C" w:rsidRDefault="00344B77" w:rsidP="00344B77">
      <w:pPr>
        <w:rPr>
          <w:rFonts w:ascii="Times New Roman" w:hAnsi="Times New Roman" w:cs="Times New Roman"/>
          <w:b/>
          <w:bCs/>
        </w:rPr>
      </w:pPr>
      <w:r w:rsidRPr="00B7393C">
        <w:rPr>
          <w:rFonts w:ascii="Times New Roman" w:hAnsi="Times New Roman" w:cs="Times New Roman"/>
          <w:b/>
          <w:bCs/>
        </w:rPr>
        <w:t xml:space="preserve">% Determine relative permeability from measured H2n </w:t>
      </w:r>
    </w:p>
    <w:p w14:paraId="7AF967F2" w14:textId="77777777" w:rsidR="00344B77" w:rsidRPr="00B7393C" w:rsidRDefault="00344B77" w:rsidP="00344B77">
      <w:pPr>
        <w:rPr>
          <w:rFonts w:ascii="Times New Roman" w:hAnsi="Times New Roman" w:cs="Times New Roman"/>
          <w:b/>
          <w:bCs/>
        </w:rPr>
      </w:pPr>
      <w:r w:rsidRPr="00B7393C">
        <w:rPr>
          <w:rFonts w:ascii="Times New Roman" w:hAnsi="Times New Roman" w:cs="Times New Roman"/>
          <w:b/>
          <w:bCs/>
        </w:rPr>
        <w:t xml:space="preserve">mur2_calc = B2n/(mu0*H2n_meas); </w:t>
      </w:r>
    </w:p>
    <w:p w14:paraId="4D15A2C1" w14:textId="77777777" w:rsidR="00344B77" w:rsidRPr="00B7393C" w:rsidRDefault="00344B77" w:rsidP="00344B77">
      <w:pPr>
        <w:rPr>
          <w:rFonts w:ascii="Times New Roman" w:hAnsi="Times New Roman" w:cs="Times New Roman"/>
          <w:b/>
          <w:bCs/>
        </w:rPr>
      </w:pPr>
      <w:r w:rsidRPr="00B7393C">
        <w:rPr>
          <w:rFonts w:ascii="Times New Roman" w:hAnsi="Times New Roman" w:cs="Times New Roman"/>
          <w:b/>
          <w:bCs/>
        </w:rPr>
        <w:t xml:space="preserve">% Theoretical normal H-field using the reference permeability </w:t>
      </w:r>
    </w:p>
    <w:p w14:paraId="5211990F" w14:textId="77777777" w:rsidR="00344B77" w:rsidRPr="00B7393C" w:rsidRDefault="00344B77" w:rsidP="00344B77">
      <w:pPr>
        <w:rPr>
          <w:rFonts w:ascii="Times New Roman" w:hAnsi="Times New Roman" w:cs="Times New Roman"/>
          <w:b/>
          <w:bCs/>
        </w:rPr>
      </w:pPr>
      <w:r w:rsidRPr="00B7393C">
        <w:rPr>
          <w:rFonts w:ascii="Times New Roman" w:hAnsi="Times New Roman" w:cs="Times New Roman"/>
          <w:b/>
          <w:bCs/>
        </w:rPr>
        <w:t xml:space="preserve">H2n_theory = B2n/mu2_ref; </w:t>
      </w:r>
    </w:p>
    <w:p w14:paraId="0829B137" w14:textId="77777777" w:rsidR="00344B77" w:rsidRPr="00B7393C" w:rsidRDefault="00344B77" w:rsidP="00344B77">
      <w:pPr>
        <w:rPr>
          <w:rFonts w:ascii="Times New Roman" w:hAnsi="Times New Roman" w:cs="Times New Roman"/>
          <w:b/>
          <w:bCs/>
        </w:rPr>
      </w:pPr>
      <w:r w:rsidRPr="00B7393C">
        <w:rPr>
          <w:rFonts w:ascii="Times New Roman" w:hAnsi="Times New Roman" w:cs="Times New Roman"/>
          <w:b/>
          <w:bCs/>
        </w:rPr>
        <w:t xml:space="preserve">% Percentage deviation </w:t>
      </w:r>
    </w:p>
    <w:p w14:paraId="42803983" w14:textId="77777777" w:rsidR="00344B77" w:rsidRPr="00B7393C" w:rsidRDefault="00344B77" w:rsidP="00344B77">
      <w:pPr>
        <w:rPr>
          <w:rFonts w:ascii="Times New Roman" w:hAnsi="Times New Roman" w:cs="Times New Roman"/>
          <w:b/>
          <w:bCs/>
        </w:rPr>
      </w:pPr>
      <w:r w:rsidRPr="00B7393C">
        <w:rPr>
          <w:rFonts w:ascii="Times New Roman" w:hAnsi="Times New Roman" w:cs="Times New Roman"/>
          <w:b/>
          <w:bCs/>
        </w:rPr>
        <w:t xml:space="preserve">dev = abs(mur2_calc-mur2_ref)/abs(mur2_ref)*100; </w:t>
      </w:r>
    </w:p>
    <w:p w14:paraId="4C2B28B6" w14:textId="77777777" w:rsidR="00344B77" w:rsidRPr="00B7393C" w:rsidRDefault="00344B77" w:rsidP="00344B77">
      <w:pPr>
        <w:rPr>
          <w:rFonts w:ascii="Times New Roman" w:hAnsi="Times New Roman" w:cs="Times New Roman"/>
          <w:b/>
          <w:bCs/>
        </w:rPr>
      </w:pPr>
      <w:r w:rsidRPr="00B7393C">
        <w:rPr>
          <w:rFonts w:ascii="Times New Roman" w:hAnsi="Times New Roman" w:cs="Times New Roman"/>
          <w:b/>
          <w:bCs/>
        </w:rPr>
        <w:t xml:space="preserve">fprintf('\n--- Magnetic Boundary Condition Results ---\n'); </w:t>
      </w:r>
    </w:p>
    <w:p w14:paraId="2EC5AAF4" w14:textId="77777777" w:rsidR="00344B77" w:rsidRPr="00B7393C" w:rsidRDefault="00344B77" w:rsidP="00344B77">
      <w:pPr>
        <w:rPr>
          <w:rFonts w:ascii="Times New Roman" w:hAnsi="Times New Roman" w:cs="Times New Roman"/>
          <w:b/>
          <w:bCs/>
        </w:rPr>
      </w:pPr>
      <w:r w:rsidRPr="00B7393C">
        <w:rPr>
          <w:rFonts w:ascii="Times New Roman" w:hAnsi="Times New Roman" w:cs="Times New Roman"/>
          <w:b/>
          <w:bCs/>
        </w:rPr>
        <w:t xml:space="preserve">fprintf('H2t (theoretical)    = %.6f A/m\n',H2t); </w:t>
      </w:r>
    </w:p>
    <w:p w14:paraId="703C2E80" w14:textId="77777777" w:rsidR="00344B77" w:rsidRPr="00B7393C" w:rsidRDefault="00344B77" w:rsidP="00344B77">
      <w:pPr>
        <w:rPr>
          <w:rFonts w:ascii="Times New Roman" w:hAnsi="Times New Roman" w:cs="Times New Roman"/>
          <w:b/>
          <w:bCs/>
        </w:rPr>
      </w:pPr>
      <w:r w:rsidRPr="00B7393C">
        <w:rPr>
          <w:rFonts w:ascii="Times New Roman" w:hAnsi="Times New Roman" w:cs="Times New Roman"/>
          <w:b/>
          <w:bCs/>
        </w:rPr>
        <w:t xml:space="preserve">fprintf('B2n (theoretical)    = %.6e T\n',B2n); </w:t>
      </w:r>
    </w:p>
    <w:p w14:paraId="4FD0D8DD" w14:textId="77777777" w:rsidR="00344B77" w:rsidRPr="00B7393C" w:rsidRDefault="00344B77" w:rsidP="00344B77">
      <w:pPr>
        <w:rPr>
          <w:rFonts w:ascii="Times New Roman" w:hAnsi="Times New Roman" w:cs="Times New Roman"/>
          <w:b/>
          <w:bCs/>
        </w:rPr>
      </w:pPr>
      <w:r w:rsidRPr="00B7393C">
        <w:rPr>
          <w:rFonts w:ascii="Times New Roman" w:hAnsi="Times New Roman" w:cs="Times New Roman"/>
          <w:b/>
          <w:bCs/>
        </w:rPr>
        <w:t xml:space="preserve">fprintf('H2n (theoretical)    = %.6f A/m\n',H2n_theory); </w:t>
      </w:r>
    </w:p>
    <w:p w14:paraId="1A1C7393" w14:textId="77777777" w:rsidR="00344B77" w:rsidRPr="00B7393C" w:rsidRDefault="00344B77" w:rsidP="00344B77">
      <w:pPr>
        <w:rPr>
          <w:rFonts w:ascii="Times New Roman" w:hAnsi="Times New Roman" w:cs="Times New Roman"/>
          <w:b/>
          <w:bCs/>
        </w:rPr>
      </w:pPr>
      <w:r w:rsidRPr="00B7393C">
        <w:rPr>
          <w:rFonts w:ascii="Times New Roman" w:hAnsi="Times New Roman" w:cs="Times New Roman"/>
          <w:b/>
          <w:bCs/>
        </w:rPr>
        <w:t xml:space="preserve">fprintf('Calculated mur2  </w:t>
      </w:r>
    </w:p>
    <w:p w14:paraId="508A8759" w14:textId="77777777" w:rsidR="00344B77" w:rsidRPr="00B7393C" w:rsidRDefault="00344B77" w:rsidP="00344B77">
      <w:pPr>
        <w:rPr>
          <w:rFonts w:ascii="Times New Roman" w:hAnsi="Times New Roman" w:cs="Times New Roman"/>
          <w:b/>
          <w:bCs/>
        </w:rPr>
      </w:pPr>
      <w:r w:rsidRPr="00B7393C">
        <w:rPr>
          <w:rFonts w:ascii="Times New Roman" w:hAnsi="Times New Roman" w:cs="Times New Roman"/>
          <w:b/>
          <w:bCs/>
        </w:rPr>
        <w:t xml:space="preserve">    = %.6f\n',mur2_calc); </w:t>
      </w:r>
    </w:p>
    <w:p w14:paraId="6D773CF8" w14:textId="77777777" w:rsidR="00344B77" w:rsidRPr="00B7393C" w:rsidRDefault="00344B77" w:rsidP="00344B77">
      <w:pPr>
        <w:rPr>
          <w:rFonts w:ascii="Times New Roman" w:hAnsi="Times New Roman" w:cs="Times New Roman"/>
          <w:b/>
          <w:bCs/>
        </w:rPr>
      </w:pPr>
      <w:r w:rsidRPr="00B7393C">
        <w:rPr>
          <w:rFonts w:ascii="Times New Roman" w:hAnsi="Times New Roman" w:cs="Times New Roman"/>
          <w:b/>
          <w:bCs/>
        </w:rPr>
        <w:t xml:space="preserve">fprintf('Reference mur2   </w:t>
      </w:r>
    </w:p>
    <w:p w14:paraId="126AD58E" w14:textId="77777777" w:rsidR="00344B77" w:rsidRPr="00B7393C" w:rsidRDefault="00344B77" w:rsidP="00344B77">
      <w:pPr>
        <w:rPr>
          <w:rFonts w:ascii="Times New Roman" w:hAnsi="Times New Roman" w:cs="Times New Roman"/>
          <w:b/>
          <w:bCs/>
        </w:rPr>
      </w:pPr>
      <w:r w:rsidRPr="00B7393C">
        <w:rPr>
          <w:rFonts w:ascii="Times New Roman" w:hAnsi="Times New Roman" w:cs="Times New Roman"/>
          <w:b/>
          <w:bCs/>
        </w:rPr>
        <w:t xml:space="preserve">    = %.6f\n',mur2_ref); </w:t>
      </w:r>
    </w:p>
    <w:p w14:paraId="278F6BF3" w14:textId="77777777" w:rsidR="00344B77" w:rsidRPr="00B7393C" w:rsidRDefault="00344B77" w:rsidP="00344B77">
      <w:pPr>
        <w:rPr>
          <w:rFonts w:ascii="Times New Roman" w:hAnsi="Times New Roman" w:cs="Times New Roman"/>
          <w:b/>
          <w:bCs/>
        </w:rPr>
      </w:pPr>
      <w:r w:rsidRPr="00B7393C">
        <w:rPr>
          <w:rFonts w:ascii="Times New Roman" w:hAnsi="Times New Roman" w:cs="Times New Roman"/>
          <w:b/>
          <w:bCs/>
        </w:rPr>
        <w:t xml:space="preserve">fprintf('Percentage deviation = %.4f %%\n',dev); </w:t>
      </w:r>
    </w:p>
    <w:p w14:paraId="442D0811" w14:textId="77777777" w:rsidR="00344B77" w:rsidRPr="00B7393C" w:rsidRDefault="00344B77" w:rsidP="00344B77">
      <w:pPr>
        <w:rPr>
          <w:rFonts w:ascii="Times New Roman" w:hAnsi="Times New Roman" w:cs="Times New Roman"/>
          <w:b/>
          <w:bCs/>
        </w:rPr>
      </w:pPr>
      <w:r w:rsidRPr="00B7393C">
        <w:rPr>
          <w:rFonts w:ascii="Times New Roman" w:hAnsi="Times New Roman" w:cs="Times New Roman"/>
          <w:b/>
          <w:bCs/>
        </w:rPr>
        <w:t xml:space="preserve">% Parameter sweep: effect of relative permeability on normal H-field </w:t>
      </w:r>
    </w:p>
    <w:p w14:paraId="0E9B5643" w14:textId="77777777" w:rsidR="00344B77" w:rsidRPr="00B7393C" w:rsidRDefault="00344B77" w:rsidP="00344B77">
      <w:pPr>
        <w:rPr>
          <w:rFonts w:ascii="Times New Roman" w:hAnsi="Times New Roman" w:cs="Times New Roman"/>
          <w:b/>
          <w:bCs/>
        </w:rPr>
      </w:pPr>
      <w:r w:rsidRPr="00B7393C">
        <w:rPr>
          <w:rFonts w:ascii="Times New Roman" w:hAnsi="Times New Roman" w:cs="Times New Roman"/>
          <w:b/>
          <w:bCs/>
        </w:rPr>
        <w:t xml:space="preserve">mur = linspace(1,10,100); </w:t>
      </w:r>
    </w:p>
    <w:p w14:paraId="7848F2E5" w14:textId="77777777" w:rsidR="00344B77" w:rsidRPr="00B7393C" w:rsidRDefault="00344B77" w:rsidP="00344B77">
      <w:pPr>
        <w:rPr>
          <w:rFonts w:ascii="Times New Roman" w:hAnsi="Times New Roman" w:cs="Times New Roman"/>
          <w:b/>
          <w:bCs/>
        </w:rPr>
      </w:pPr>
      <w:r w:rsidRPr="00B7393C">
        <w:rPr>
          <w:rFonts w:ascii="Times New Roman" w:hAnsi="Times New Roman" w:cs="Times New Roman"/>
          <w:b/>
          <w:bCs/>
        </w:rPr>
        <w:t xml:space="preserve">Hn = B1n./(mu0*mur); </w:t>
      </w:r>
    </w:p>
    <w:p w14:paraId="219B41FD" w14:textId="77777777" w:rsidR="00344B77" w:rsidRPr="00B7393C" w:rsidRDefault="00344B77" w:rsidP="00344B77">
      <w:pPr>
        <w:rPr>
          <w:rFonts w:ascii="Times New Roman" w:hAnsi="Times New Roman" w:cs="Times New Roman"/>
          <w:b/>
          <w:bCs/>
        </w:rPr>
      </w:pPr>
      <w:r w:rsidRPr="00B7393C">
        <w:rPr>
          <w:rFonts w:ascii="Times New Roman" w:hAnsi="Times New Roman" w:cs="Times New Roman"/>
          <w:b/>
          <w:bCs/>
        </w:rPr>
        <w:t xml:space="preserve">figure; </w:t>
      </w:r>
    </w:p>
    <w:p w14:paraId="5C3F580E" w14:textId="77777777" w:rsidR="00344B77" w:rsidRPr="00B7393C" w:rsidRDefault="00344B77" w:rsidP="00344B77">
      <w:pPr>
        <w:rPr>
          <w:rFonts w:ascii="Times New Roman" w:hAnsi="Times New Roman" w:cs="Times New Roman"/>
          <w:b/>
          <w:bCs/>
        </w:rPr>
      </w:pPr>
      <w:r w:rsidRPr="00B7393C">
        <w:rPr>
          <w:rFonts w:ascii="Times New Roman" w:hAnsi="Times New Roman" w:cs="Times New Roman"/>
          <w:b/>
          <w:bCs/>
        </w:rPr>
        <w:t xml:space="preserve">plot(mur,Hn,'LineWidth',2); </w:t>
      </w:r>
    </w:p>
    <w:p w14:paraId="0522066D" w14:textId="77777777" w:rsidR="00344B77" w:rsidRPr="00B7393C" w:rsidRDefault="00344B77" w:rsidP="00344B77">
      <w:pPr>
        <w:rPr>
          <w:rFonts w:ascii="Times New Roman" w:hAnsi="Times New Roman" w:cs="Times New Roman"/>
          <w:b/>
          <w:bCs/>
        </w:rPr>
      </w:pPr>
      <w:r w:rsidRPr="00B7393C">
        <w:rPr>
          <w:rFonts w:ascii="Times New Roman" w:hAnsi="Times New Roman" w:cs="Times New Roman"/>
          <w:b/>
          <w:bCs/>
        </w:rPr>
        <w:t xml:space="preserve">grid on; </w:t>
      </w:r>
    </w:p>
    <w:p w14:paraId="055D4850" w14:textId="77777777" w:rsidR="00344B77" w:rsidRPr="00B7393C" w:rsidRDefault="00344B77" w:rsidP="00344B77">
      <w:pPr>
        <w:rPr>
          <w:rFonts w:ascii="Times New Roman" w:hAnsi="Times New Roman" w:cs="Times New Roman"/>
          <w:b/>
          <w:bCs/>
        </w:rPr>
      </w:pPr>
      <w:r w:rsidRPr="00B7393C">
        <w:rPr>
          <w:rFonts w:ascii="Times New Roman" w:hAnsi="Times New Roman" w:cs="Times New Roman"/>
          <w:b/>
          <w:bCs/>
        </w:rPr>
        <w:t xml:space="preserve">xlabel('Relative permeability, \mu_r'); </w:t>
      </w:r>
    </w:p>
    <w:p w14:paraId="66ABC7D4" w14:textId="77777777" w:rsidR="00344B77" w:rsidRPr="00B7393C" w:rsidRDefault="00344B77" w:rsidP="00344B77">
      <w:pPr>
        <w:rPr>
          <w:rFonts w:ascii="Times New Roman" w:hAnsi="Times New Roman" w:cs="Times New Roman"/>
          <w:b/>
          <w:bCs/>
        </w:rPr>
      </w:pPr>
      <w:r w:rsidRPr="00B7393C">
        <w:rPr>
          <w:rFonts w:ascii="Times New Roman" w:hAnsi="Times New Roman" w:cs="Times New Roman"/>
          <w:b/>
          <w:bCs/>
        </w:rPr>
        <w:t xml:space="preserve">ylabel('Normal magnetic field H_n (A/m)'); </w:t>
      </w:r>
    </w:p>
    <w:p w14:paraId="671DF4A4" w14:textId="77777777" w:rsidR="00344B77" w:rsidRPr="00B7393C" w:rsidRDefault="00344B77" w:rsidP="00344B77">
      <w:pPr>
        <w:rPr>
          <w:rFonts w:ascii="Times New Roman" w:hAnsi="Times New Roman" w:cs="Times New Roman"/>
          <w:b/>
          <w:bCs/>
        </w:rPr>
      </w:pPr>
      <w:r w:rsidRPr="00B7393C">
        <w:rPr>
          <w:rFonts w:ascii="Times New Roman" w:hAnsi="Times New Roman" w:cs="Times New Roman"/>
          <w:b/>
          <w:bCs/>
        </w:rPr>
        <w:t xml:space="preserve">title('Normal H-field versus Relative Permeability'); </w:t>
      </w:r>
    </w:p>
    <w:p w14:paraId="033F359D" w14:textId="77777777" w:rsidR="00344B77" w:rsidRPr="00B7393C" w:rsidRDefault="00344B77" w:rsidP="00344B77">
      <w:pPr>
        <w:rPr>
          <w:rFonts w:ascii="Times New Roman" w:hAnsi="Times New Roman" w:cs="Times New Roman"/>
          <w:b/>
          <w:bCs/>
        </w:rPr>
      </w:pPr>
      <w:r w:rsidRPr="00B7393C">
        <w:rPr>
          <w:rFonts w:ascii="Times New Roman" w:hAnsi="Times New Roman" w:cs="Times New Roman"/>
          <w:b/>
          <w:bCs/>
        </w:rPr>
        <w:lastRenderedPageBreak/>
        <w:t xml:space="preserve">% Verification of tangential H continuity and normal B continuity </w:t>
      </w:r>
    </w:p>
    <w:p w14:paraId="2AF86915" w14:textId="77777777" w:rsidR="00344B77" w:rsidRPr="00B7393C" w:rsidRDefault="00344B77" w:rsidP="00344B77">
      <w:pPr>
        <w:rPr>
          <w:rFonts w:ascii="Times New Roman" w:hAnsi="Times New Roman" w:cs="Times New Roman"/>
          <w:b/>
          <w:bCs/>
        </w:rPr>
      </w:pPr>
      <w:r w:rsidRPr="00B7393C">
        <w:rPr>
          <w:rFonts w:ascii="Times New Roman" w:hAnsi="Times New Roman" w:cs="Times New Roman"/>
          <w:b/>
          <w:bCs/>
        </w:rPr>
        <w:t xml:space="preserve">fprintf('\nBoundary verification for zero surface current:\n'); </w:t>
      </w:r>
    </w:p>
    <w:p w14:paraId="16E40215" w14:textId="77777777" w:rsidR="00344B77" w:rsidRPr="00B7393C" w:rsidRDefault="00344B77" w:rsidP="00344B77">
      <w:pPr>
        <w:rPr>
          <w:rFonts w:ascii="Times New Roman" w:hAnsi="Times New Roman" w:cs="Times New Roman"/>
          <w:b/>
          <w:bCs/>
        </w:rPr>
      </w:pPr>
      <w:r w:rsidRPr="00B7393C">
        <w:rPr>
          <w:rFonts w:ascii="Times New Roman" w:hAnsi="Times New Roman" w:cs="Times New Roman"/>
          <w:b/>
          <w:bCs/>
        </w:rPr>
        <w:t xml:space="preserve">fprintf('H1t = %.6f A/m, H2t = %.6f A/m\n',H1t,H2t); </w:t>
      </w:r>
    </w:p>
    <w:p w14:paraId="443093A1" w14:textId="77777777" w:rsidR="00344B77" w:rsidRPr="00B7393C" w:rsidRDefault="00344B77" w:rsidP="00344B77">
      <w:pPr>
        <w:rPr>
          <w:rFonts w:ascii="Times New Roman" w:hAnsi="Times New Roman" w:cs="Times New Roman"/>
          <w:b/>
          <w:bCs/>
        </w:rPr>
      </w:pPr>
      <w:r w:rsidRPr="00B7393C">
        <w:rPr>
          <w:rFonts w:ascii="Times New Roman" w:hAnsi="Times New Roman" w:cs="Times New Roman"/>
          <w:b/>
          <w:bCs/>
        </w:rPr>
        <w:t xml:space="preserve">fprintf('B1n = %.6e T, B2n = %.6e T\n',B1n,B2n); </w:t>
      </w:r>
    </w:p>
    <w:p w14:paraId="169C6394" w14:textId="77777777" w:rsidR="00344B77" w:rsidRPr="00B7393C" w:rsidRDefault="00344B77" w:rsidP="00344B77">
      <w:pPr>
        <w:rPr>
          <w:rFonts w:ascii="Times New Roman" w:hAnsi="Times New Roman" w:cs="Times New Roman"/>
          <w:b/>
          <w:bCs/>
        </w:rPr>
      </w:pPr>
      <w:r w:rsidRPr="00B7393C">
        <w:rPr>
          <w:rFonts w:ascii="Times New Roman" w:hAnsi="Times New Roman" w:cs="Times New Roman"/>
          <w:b/>
          <w:bCs/>
        </w:rPr>
        <w:t xml:space="preserve">Sample Output: For μr1 = 1, H1t = 50 A/m, B1n = 1.0883 × 10⁻⁴ T, measured H2n = 43.00 A/m and </w:t>
      </w:r>
    </w:p>
    <w:p w14:paraId="08A4E150" w14:textId="77777777" w:rsidR="00344B77" w:rsidRPr="00B7393C" w:rsidRDefault="00344B77" w:rsidP="00344B77">
      <w:pPr>
        <w:rPr>
          <w:rFonts w:ascii="Times New Roman" w:hAnsi="Times New Roman" w:cs="Times New Roman"/>
          <w:b/>
          <w:bCs/>
        </w:rPr>
      </w:pPr>
      <w:r w:rsidRPr="00B7393C">
        <w:rPr>
          <w:rFonts w:ascii="Times New Roman" w:hAnsi="Times New Roman" w:cs="Times New Roman"/>
          <w:b/>
          <w:bCs/>
        </w:rPr>
        <w:t xml:space="preserve">reference μr2 = 2, H2t = 50.00 A/m, B2n = 1.0883 × 10⁻⁴ T, H2n (theory) = 43.30 A/m, the calculated </w:t>
      </w:r>
    </w:p>
    <w:p w14:paraId="3864648C" w14:textId="77777777" w:rsidR="00344B77" w:rsidRPr="00B7393C" w:rsidRDefault="00344B77" w:rsidP="00344B77">
      <w:pPr>
        <w:rPr>
          <w:rFonts w:ascii="Times New Roman" w:hAnsi="Times New Roman" w:cs="Times New Roman"/>
          <w:b/>
          <w:bCs/>
        </w:rPr>
      </w:pPr>
      <w:r w:rsidRPr="00B7393C">
        <w:rPr>
          <w:rFonts w:ascii="Times New Roman" w:hAnsi="Times New Roman" w:cs="Times New Roman"/>
          <w:b/>
          <w:bCs/>
        </w:rPr>
        <w:t xml:space="preserve">μr2 = 2.014 and the percentage deviation = 0.70 %. </w:t>
      </w:r>
    </w:p>
    <w:p w14:paraId="7E722852" w14:textId="77777777" w:rsidR="00344B77" w:rsidRPr="00B7393C" w:rsidRDefault="00344B77" w:rsidP="00344B77">
      <w:pPr>
        <w:rPr>
          <w:rFonts w:ascii="Times New Roman" w:hAnsi="Times New Roman" w:cs="Times New Roman"/>
          <w:b/>
          <w:bCs/>
        </w:rPr>
      </w:pPr>
      <w:r w:rsidRPr="00B7393C">
        <w:rPr>
          <w:rFonts w:ascii="Times New Roman" w:hAnsi="Times New Roman" w:cs="Times New Roman"/>
          <w:b/>
          <w:bCs/>
        </w:rPr>
        <w:t xml:space="preserve">Verification: H2t must equal H1t, B2n must equal B1n, and μr2 = B2n/(μ0 H2n) must agree with the </w:t>
      </w:r>
    </w:p>
    <w:p w14:paraId="7C81CD58" w14:textId="77777777" w:rsidR="00344B77" w:rsidRPr="00B7393C" w:rsidRDefault="00344B77" w:rsidP="00344B77">
      <w:pPr>
        <w:rPr>
          <w:rFonts w:ascii="Times New Roman" w:hAnsi="Times New Roman" w:cs="Times New Roman"/>
          <w:b/>
          <w:bCs/>
        </w:rPr>
      </w:pPr>
      <w:r w:rsidRPr="00B7393C">
        <w:rPr>
          <w:rFonts w:ascii="Times New Roman" w:hAnsi="Times New Roman" w:cs="Times New Roman"/>
          <w:b/>
          <w:bCs/>
        </w:rPr>
        <w:t xml:space="preserve">reference value within the selected tolerance. </w:t>
      </w:r>
    </w:p>
    <w:p w14:paraId="1AAF970B" w14:textId="77777777" w:rsidR="00344B77" w:rsidRPr="00B7393C" w:rsidRDefault="00344B77" w:rsidP="00344B77">
      <w:pPr>
        <w:rPr>
          <w:rFonts w:ascii="Times New Roman" w:hAnsi="Times New Roman" w:cs="Times New Roman"/>
          <w:b/>
          <w:bCs/>
        </w:rPr>
      </w:pPr>
      <w:r w:rsidRPr="00B7393C">
        <w:rPr>
          <w:rFonts w:ascii="Times New Roman" w:hAnsi="Times New Roman" w:cs="Times New Roman"/>
          <w:b/>
          <w:bCs/>
        </w:rPr>
        <w:t xml:space="preserve">Observation: Because B is continuous, the normal H-field in the second medium is reduced by the factor </w:t>
      </w:r>
    </w:p>
    <w:p w14:paraId="76C9735D" w14:textId="5D422E07" w:rsidR="00661518" w:rsidRPr="00B7393C" w:rsidRDefault="00344B77" w:rsidP="00344B77">
      <w:pPr>
        <w:rPr>
          <w:rFonts w:ascii="Times New Roman" w:hAnsi="Times New Roman" w:cs="Times New Roman"/>
          <w:b/>
          <w:bCs/>
        </w:rPr>
      </w:pPr>
      <w:r w:rsidRPr="00B7393C">
        <w:rPr>
          <w:rFonts w:ascii="Times New Roman" w:hAnsi="Times New Roman" w:cs="Times New Roman"/>
          <w:b/>
          <w:bCs/>
        </w:rPr>
        <w:t>μr1/μr2; a measured H2n slightly below the theoretical value gives a slightly larger inferred μr2.</w:t>
      </w:r>
      <w:r w:rsidR="00661518" w:rsidRPr="00B7393C">
        <w:rPr>
          <w:rFonts w:ascii="Times New Roman" w:hAnsi="Times New Roman" w:cs="Times New Roman"/>
          <w:b/>
          <w:bCs/>
        </w:rPr>
        <w:t xml:space="preserve"> </w:t>
      </w:r>
    </w:p>
    <w:p w14:paraId="44316D85" w14:textId="27190908" w:rsidR="00661518" w:rsidRPr="00B7393C" w:rsidRDefault="00661518" w:rsidP="00661518">
      <w:pPr>
        <w:rPr>
          <w:rFonts w:ascii="Times New Roman" w:hAnsi="Times New Roman" w:cs="Times New Roman"/>
          <w:b/>
          <w:bCs/>
        </w:rPr>
      </w:pPr>
      <w:r w:rsidRPr="00B7393C">
        <w:rPr>
          <w:rFonts w:ascii="Times New Roman" w:hAnsi="Times New Roman" w:cs="Times New Roman"/>
          <w:b/>
          <w:bCs/>
        </w:rPr>
        <w:t>Output</w:t>
      </w:r>
    </w:p>
    <w:p w14:paraId="07268D03" w14:textId="00CDA85F" w:rsidR="00C5076B" w:rsidRPr="00B7393C" w:rsidRDefault="00344B77" w:rsidP="00661518">
      <w:pPr>
        <w:rPr>
          <w:rFonts w:ascii="Times New Roman" w:hAnsi="Times New Roman" w:cs="Times New Roman"/>
          <w:b/>
          <w:bCs/>
        </w:rPr>
      </w:pPr>
      <w:r w:rsidRPr="00B7393C">
        <w:rPr>
          <w:rFonts w:ascii="Times New Roman" w:hAnsi="Times New Roman" w:cs="Times New Roman"/>
          <w:noProof/>
        </w:rPr>
        <w:drawing>
          <wp:inline distT="0" distB="0" distL="0" distR="0" wp14:anchorId="34178959" wp14:editId="78F241A7">
            <wp:extent cx="4602480" cy="3131820"/>
            <wp:effectExtent l="0" t="0" r="7620" b="0"/>
            <wp:docPr id="198458345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2480" cy="3131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0F2936" w14:textId="77777777" w:rsidR="00344B77" w:rsidRPr="00B7393C" w:rsidRDefault="00C5076B" w:rsidP="00344B77">
      <w:pPr>
        <w:rPr>
          <w:rFonts w:ascii="Times New Roman" w:hAnsi="Times New Roman" w:cs="Times New Roman"/>
          <w:b/>
          <w:bCs/>
        </w:rPr>
      </w:pPr>
      <w:r w:rsidRPr="00B7393C">
        <w:rPr>
          <w:rFonts w:ascii="Times New Roman" w:hAnsi="Times New Roman" w:cs="Times New Roman"/>
          <w:b/>
          <w:bCs/>
        </w:rPr>
        <w:t xml:space="preserve">Test case (ii) </w:t>
      </w:r>
      <w:r w:rsidR="00344B77" w:rsidRPr="00B7393C">
        <w:rPr>
          <w:rFonts w:ascii="Times New Roman" w:hAnsi="Times New Roman" w:cs="Times New Roman"/>
          <w:b/>
          <w:bCs/>
        </w:rPr>
        <w:t xml:space="preserve">Field Components and Refraction Angle at the Interface of Two Magnetic Media </w:t>
      </w:r>
    </w:p>
    <w:p w14:paraId="01ACC7DA" w14:textId="77777777" w:rsidR="00344B77" w:rsidRPr="00B7393C" w:rsidRDefault="00344B77" w:rsidP="00344B77">
      <w:pPr>
        <w:rPr>
          <w:rFonts w:ascii="Times New Roman" w:hAnsi="Times New Roman" w:cs="Times New Roman"/>
          <w:b/>
          <w:bCs/>
        </w:rPr>
      </w:pPr>
      <w:r w:rsidRPr="00B7393C">
        <w:rPr>
          <w:rFonts w:ascii="Times New Roman" w:hAnsi="Times New Roman" w:cs="Times New Roman"/>
          <w:b/>
          <w:bCs/>
        </w:rPr>
        <w:t xml:space="preserve">Determine the field components, normal flux density and refraction angle in medium 2 for a specified </w:t>
      </w:r>
    </w:p>
    <w:p w14:paraId="5C7BA865" w14:textId="77777777" w:rsidR="00344B77" w:rsidRPr="00B7393C" w:rsidRDefault="00344B77" w:rsidP="00344B77">
      <w:pPr>
        <w:rPr>
          <w:rFonts w:ascii="Times New Roman" w:hAnsi="Times New Roman" w:cs="Times New Roman"/>
          <w:b/>
          <w:bCs/>
        </w:rPr>
      </w:pPr>
      <w:r w:rsidRPr="00B7393C">
        <w:rPr>
          <w:rFonts w:ascii="Times New Roman" w:hAnsi="Times New Roman" w:cs="Times New Roman"/>
          <w:b/>
          <w:bCs/>
        </w:rPr>
        <w:lastRenderedPageBreak/>
        <w:t xml:space="preserve">incident field and specified relative permeabilities. </w:t>
      </w:r>
    </w:p>
    <w:p w14:paraId="0EF81F5C" w14:textId="77777777" w:rsidR="00344B77" w:rsidRPr="00B7393C" w:rsidRDefault="00344B77" w:rsidP="00344B77">
      <w:pPr>
        <w:rPr>
          <w:rFonts w:ascii="Times New Roman" w:hAnsi="Times New Roman" w:cs="Times New Roman"/>
          <w:b/>
          <w:bCs/>
        </w:rPr>
      </w:pPr>
      <w:r w:rsidRPr="00B7393C">
        <w:rPr>
          <w:rFonts w:ascii="Times New Roman" w:hAnsi="Times New Roman" w:cs="Times New Roman"/>
          <w:b/>
          <w:bCs/>
        </w:rPr>
        <w:t xml:space="preserve">MATLAB Program: </w:t>
      </w:r>
    </w:p>
    <w:p w14:paraId="5FD7CFC8" w14:textId="77777777" w:rsidR="00344B77" w:rsidRPr="00B7393C" w:rsidRDefault="00344B77" w:rsidP="00344B77">
      <w:pPr>
        <w:rPr>
          <w:rFonts w:ascii="Times New Roman" w:hAnsi="Times New Roman" w:cs="Times New Roman"/>
          <w:b/>
          <w:bCs/>
        </w:rPr>
      </w:pPr>
      <w:r w:rsidRPr="00B7393C">
        <w:rPr>
          <w:rFonts w:ascii="Times New Roman" w:hAnsi="Times New Roman" w:cs="Times New Roman"/>
          <w:b/>
          <w:bCs/>
        </w:rPr>
        <w:t xml:space="preserve">clc; clear; </w:t>
      </w:r>
    </w:p>
    <w:p w14:paraId="754B10CE" w14:textId="77777777" w:rsidR="00344B77" w:rsidRPr="00B7393C" w:rsidRDefault="00344B77" w:rsidP="00344B77">
      <w:pPr>
        <w:rPr>
          <w:rFonts w:ascii="Times New Roman" w:hAnsi="Times New Roman" w:cs="Times New Roman"/>
          <w:b/>
          <w:bCs/>
        </w:rPr>
      </w:pPr>
      <w:r w:rsidRPr="00B7393C">
        <w:rPr>
          <w:rFonts w:ascii="Times New Roman" w:hAnsi="Times New Roman" w:cs="Times New Roman"/>
          <w:b/>
          <w:bCs/>
        </w:rPr>
        <w:t xml:space="preserve">mu0  = 4*pi*1e-7; </w:t>
      </w:r>
    </w:p>
    <w:p w14:paraId="5BD0B747" w14:textId="77777777" w:rsidR="00344B77" w:rsidRPr="00B7393C" w:rsidRDefault="00344B77" w:rsidP="00344B77">
      <w:pPr>
        <w:rPr>
          <w:rFonts w:ascii="Times New Roman" w:hAnsi="Times New Roman" w:cs="Times New Roman"/>
          <w:b/>
          <w:bCs/>
        </w:rPr>
      </w:pPr>
      <w:r w:rsidRPr="00B7393C">
        <w:rPr>
          <w:rFonts w:ascii="Times New Roman" w:hAnsi="Times New Roman" w:cs="Times New Roman"/>
          <w:b/>
          <w:bCs/>
        </w:rPr>
        <w:t xml:space="preserve">H1   = input('Enter magnitude of H1 in medium 1 (A/m): '); </w:t>
      </w:r>
    </w:p>
    <w:p w14:paraId="71141627" w14:textId="77777777" w:rsidR="00344B77" w:rsidRPr="00B7393C" w:rsidRDefault="00344B77" w:rsidP="00344B77">
      <w:pPr>
        <w:rPr>
          <w:rFonts w:ascii="Times New Roman" w:hAnsi="Times New Roman" w:cs="Times New Roman"/>
          <w:b/>
          <w:bCs/>
        </w:rPr>
      </w:pPr>
      <w:r w:rsidRPr="00B7393C">
        <w:rPr>
          <w:rFonts w:ascii="Times New Roman" w:hAnsi="Times New Roman" w:cs="Times New Roman"/>
          <w:b/>
          <w:bCs/>
        </w:rPr>
        <w:t xml:space="preserve">th1  = input('Enter angle of H1 with the normal (deg): '); </w:t>
      </w:r>
    </w:p>
    <w:p w14:paraId="2AA2BD92" w14:textId="77777777" w:rsidR="00344B77" w:rsidRPr="00B7393C" w:rsidRDefault="00344B77" w:rsidP="00344B77">
      <w:pPr>
        <w:rPr>
          <w:rFonts w:ascii="Times New Roman" w:hAnsi="Times New Roman" w:cs="Times New Roman"/>
          <w:b/>
          <w:bCs/>
        </w:rPr>
      </w:pPr>
      <w:r w:rsidRPr="00B7393C">
        <w:rPr>
          <w:rFonts w:ascii="Times New Roman" w:hAnsi="Times New Roman" w:cs="Times New Roman"/>
          <w:b/>
          <w:bCs/>
        </w:rPr>
        <w:t xml:space="preserve">mur1 = input('Enter relative permeability of medium 1: '); </w:t>
      </w:r>
    </w:p>
    <w:p w14:paraId="404F56FE" w14:textId="77777777" w:rsidR="00344B77" w:rsidRPr="00B7393C" w:rsidRDefault="00344B77" w:rsidP="00344B77">
      <w:pPr>
        <w:rPr>
          <w:rFonts w:ascii="Times New Roman" w:hAnsi="Times New Roman" w:cs="Times New Roman"/>
          <w:b/>
          <w:bCs/>
        </w:rPr>
      </w:pPr>
      <w:r w:rsidRPr="00B7393C">
        <w:rPr>
          <w:rFonts w:ascii="Times New Roman" w:hAnsi="Times New Roman" w:cs="Times New Roman"/>
          <w:b/>
          <w:bCs/>
        </w:rPr>
        <w:t xml:space="preserve">mur2 = input('Enter relative permeability of medium 2: '); </w:t>
      </w:r>
    </w:p>
    <w:p w14:paraId="3EC916A8" w14:textId="77777777" w:rsidR="00344B77" w:rsidRPr="00B7393C" w:rsidRDefault="00344B77" w:rsidP="00344B77">
      <w:pPr>
        <w:rPr>
          <w:rFonts w:ascii="Times New Roman" w:hAnsi="Times New Roman" w:cs="Times New Roman"/>
          <w:b/>
          <w:bCs/>
        </w:rPr>
      </w:pPr>
      <w:r w:rsidRPr="00B7393C">
        <w:rPr>
          <w:rFonts w:ascii="Times New Roman" w:hAnsi="Times New Roman" w:cs="Times New Roman"/>
          <w:b/>
          <w:bCs/>
        </w:rPr>
        <w:t xml:space="preserve">H1n = H1*cosd(th1);                % normal component in medium 1 </w:t>
      </w:r>
    </w:p>
    <w:p w14:paraId="4376F057" w14:textId="77777777" w:rsidR="00344B77" w:rsidRPr="00B7393C" w:rsidRDefault="00344B77" w:rsidP="00344B77">
      <w:pPr>
        <w:rPr>
          <w:rFonts w:ascii="Times New Roman" w:hAnsi="Times New Roman" w:cs="Times New Roman"/>
          <w:b/>
          <w:bCs/>
        </w:rPr>
      </w:pPr>
      <w:r w:rsidRPr="00B7393C">
        <w:rPr>
          <w:rFonts w:ascii="Times New Roman" w:hAnsi="Times New Roman" w:cs="Times New Roman"/>
          <w:b/>
          <w:bCs/>
        </w:rPr>
        <w:t xml:space="preserve">H1t = H1*sind(th1);        </w:t>
      </w:r>
    </w:p>
    <w:p w14:paraId="44EF141E" w14:textId="77777777" w:rsidR="00344B77" w:rsidRPr="00B7393C" w:rsidRDefault="00344B77" w:rsidP="00344B77">
      <w:pPr>
        <w:rPr>
          <w:rFonts w:ascii="Times New Roman" w:hAnsi="Times New Roman" w:cs="Times New Roman"/>
          <w:b/>
          <w:bCs/>
        </w:rPr>
      </w:pPr>
      <w:r w:rsidRPr="00B7393C">
        <w:rPr>
          <w:rFonts w:ascii="Times New Roman" w:hAnsi="Times New Roman" w:cs="Times New Roman"/>
          <w:b/>
          <w:bCs/>
        </w:rPr>
        <w:t xml:space="preserve">        % tangential component in medium 1 </w:t>
      </w:r>
    </w:p>
    <w:p w14:paraId="22E3ACED" w14:textId="77777777" w:rsidR="00344B77" w:rsidRPr="00B7393C" w:rsidRDefault="00344B77" w:rsidP="00344B77">
      <w:pPr>
        <w:rPr>
          <w:rFonts w:ascii="Times New Roman" w:hAnsi="Times New Roman" w:cs="Times New Roman"/>
          <w:b/>
          <w:bCs/>
        </w:rPr>
      </w:pPr>
      <w:r w:rsidRPr="00B7393C">
        <w:rPr>
          <w:rFonts w:ascii="Times New Roman" w:hAnsi="Times New Roman" w:cs="Times New Roman"/>
          <w:b/>
          <w:bCs/>
        </w:rPr>
        <w:t xml:space="preserve">B1n = mu0*mur1*H1n;                % normal flux density in medium 1 </w:t>
      </w:r>
    </w:p>
    <w:p w14:paraId="136DB467" w14:textId="77777777" w:rsidR="00344B77" w:rsidRPr="00B7393C" w:rsidRDefault="00344B77" w:rsidP="00344B77">
      <w:pPr>
        <w:rPr>
          <w:rFonts w:ascii="Times New Roman" w:hAnsi="Times New Roman" w:cs="Times New Roman"/>
          <w:b/>
          <w:bCs/>
        </w:rPr>
      </w:pPr>
      <w:r w:rsidRPr="00B7393C">
        <w:rPr>
          <w:rFonts w:ascii="Times New Roman" w:hAnsi="Times New Roman" w:cs="Times New Roman"/>
          <w:b/>
          <w:bCs/>
        </w:rPr>
        <w:t xml:space="preserve">H2t = H1t;                         % tangential H is continuous (Ks = 0) </w:t>
      </w:r>
    </w:p>
    <w:p w14:paraId="72AE7EA6" w14:textId="77777777" w:rsidR="00344B77" w:rsidRPr="00B7393C" w:rsidRDefault="00344B77" w:rsidP="00344B77">
      <w:pPr>
        <w:rPr>
          <w:rFonts w:ascii="Times New Roman" w:hAnsi="Times New Roman" w:cs="Times New Roman"/>
          <w:b/>
          <w:bCs/>
        </w:rPr>
      </w:pPr>
      <w:r w:rsidRPr="00B7393C">
        <w:rPr>
          <w:rFonts w:ascii="Times New Roman" w:hAnsi="Times New Roman" w:cs="Times New Roman"/>
          <w:b/>
          <w:bCs/>
        </w:rPr>
        <w:t xml:space="preserve">B2n = B1n;                         % normal B is continuous </w:t>
      </w:r>
    </w:p>
    <w:p w14:paraId="2B3D9F17" w14:textId="77777777" w:rsidR="00344B77" w:rsidRPr="00B7393C" w:rsidRDefault="00344B77" w:rsidP="00344B77">
      <w:pPr>
        <w:rPr>
          <w:rFonts w:ascii="Times New Roman" w:hAnsi="Times New Roman" w:cs="Times New Roman"/>
          <w:b/>
          <w:bCs/>
        </w:rPr>
      </w:pPr>
      <w:r w:rsidRPr="00B7393C">
        <w:rPr>
          <w:rFonts w:ascii="Times New Roman" w:hAnsi="Times New Roman" w:cs="Times New Roman"/>
          <w:b/>
          <w:bCs/>
        </w:rPr>
        <w:t xml:space="preserve">H2n = B2n/(mu0*mur2);              % normal H in medium 2 </w:t>
      </w:r>
    </w:p>
    <w:p w14:paraId="760D07B3" w14:textId="77777777" w:rsidR="00344B77" w:rsidRPr="00B7393C" w:rsidRDefault="00344B77" w:rsidP="00344B77">
      <w:pPr>
        <w:rPr>
          <w:rFonts w:ascii="Times New Roman" w:hAnsi="Times New Roman" w:cs="Times New Roman"/>
          <w:b/>
          <w:bCs/>
        </w:rPr>
      </w:pPr>
      <w:r w:rsidRPr="00B7393C">
        <w:rPr>
          <w:rFonts w:ascii="Times New Roman" w:hAnsi="Times New Roman" w:cs="Times New Roman"/>
          <w:b/>
          <w:bCs/>
        </w:rPr>
        <w:t xml:space="preserve">H2  = sqrt(H2n^2 + H2t^2); </w:t>
      </w:r>
    </w:p>
    <w:p w14:paraId="6CED4FC4" w14:textId="77777777" w:rsidR="00344B77" w:rsidRPr="00B7393C" w:rsidRDefault="00344B77" w:rsidP="00344B77">
      <w:pPr>
        <w:rPr>
          <w:rFonts w:ascii="Times New Roman" w:hAnsi="Times New Roman" w:cs="Times New Roman"/>
          <w:b/>
          <w:bCs/>
        </w:rPr>
      </w:pPr>
      <w:r w:rsidRPr="00B7393C">
        <w:rPr>
          <w:rFonts w:ascii="Times New Roman" w:hAnsi="Times New Roman" w:cs="Times New Roman"/>
          <w:b/>
          <w:bCs/>
        </w:rPr>
        <w:t xml:space="preserve">th2 = atand(H2t/H2n); </w:t>
      </w:r>
    </w:p>
    <w:p w14:paraId="671A0837" w14:textId="77777777" w:rsidR="00344B77" w:rsidRPr="00B7393C" w:rsidRDefault="00344B77" w:rsidP="00344B77">
      <w:pPr>
        <w:rPr>
          <w:rFonts w:ascii="Times New Roman" w:hAnsi="Times New Roman" w:cs="Times New Roman"/>
          <w:b/>
          <w:bCs/>
        </w:rPr>
      </w:pPr>
      <w:r w:rsidRPr="00B7393C">
        <w:rPr>
          <w:rFonts w:ascii="Times New Roman" w:hAnsi="Times New Roman" w:cs="Times New Roman"/>
          <w:b/>
          <w:bCs/>
        </w:rPr>
        <w:t xml:space="preserve">fprintf('H1n = %.2f A/m, H1t = %.2f A/m\n', H1n, H1t); </w:t>
      </w:r>
    </w:p>
    <w:p w14:paraId="6CBA031D" w14:textId="77777777" w:rsidR="00344B77" w:rsidRPr="00B7393C" w:rsidRDefault="00344B77" w:rsidP="00344B77">
      <w:pPr>
        <w:rPr>
          <w:rFonts w:ascii="Times New Roman" w:hAnsi="Times New Roman" w:cs="Times New Roman"/>
          <w:b/>
          <w:bCs/>
        </w:rPr>
      </w:pPr>
      <w:r w:rsidRPr="00B7393C">
        <w:rPr>
          <w:rFonts w:ascii="Times New Roman" w:hAnsi="Times New Roman" w:cs="Times New Roman"/>
          <w:b/>
          <w:bCs/>
        </w:rPr>
        <w:t xml:space="preserve">fprintf('B1n = %.4e T\n', B1n); </w:t>
      </w:r>
    </w:p>
    <w:p w14:paraId="37166745" w14:textId="77777777" w:rsidR="00344B77" w:rsidRPr="00B7393C" w:rsidRDefault="00344B77" w:rsidP="00344B77">
      <w:pPr>
        <w:rPr>
          <w:rFonts w:ascii="Times New Roman" w:hAnsi="Times New Roman" w:cs="Times New Roman"/>
          <w:b/>
          <w:bCs/>
        </w:rPr>
      </w:pPr>
      <w:r w:rsidRPr="00B7393C">
        <w:rPr>
          <w:rFonts w:ascii="Times New Roman" w:hAnsi="Times New Roman" w:cs="Times New Roman"/>
          <w:b/>
          <w:bCs/>
        </w:rPr>
        <w:t xml:space="preserve">fprintf('H2t = %.2f A/m, B2n = %.4e T\n', H2t, B2n); </w:t>
      </w:r>
    </w:p>
    <w:p w14:paraId="7184A618" w14:textId="77777777" w:rsidR="00344B77" w:rsidRPr="00B7393C" w:rsidRDefault="00344B77" w:rsidP="00344B77">
      <w:pPr>
        <w:rPr>
          <w:rFonts w:ascii="Times New Roman" w:hAnsi="Times New Roman" w:cs="Times New Roman"/>
          <w:b/>
          <w:bCs/>
        </w:rPr>
      </w:pPr>
      <w:r w:rsidRPr="00B7393C">
        <w:rPr>
          <w:rFonts w:ascii="Times New Roman" w:hAnsi="Times New Roman" w:cs="Times New Roman"/>
          <w:b/>
          <w:bCs/>
        </w:rPr>
        <w:t xml:space="preserve">fprintf('H2n = %.2f A/m, |H2| = %.2f A/m\n', H2n, H2); </w:t>
      </w:r>
    </w:p>
    <w:p w14:paraId="08E4D35E" w14:textId="77777777" w:rsidR="00344B77" w:rsidRPr="00B7393C" w:rsidRDefault="00344B77" w:rsidP="00344B77">
      <w:pPr>
        <w:rPr>
          <w:rFonts w:ascii="Times New Roman" w:hAnsi="Times New Roman" w:cs="Times New Roman"/>
          <w:b/>
          <w:bCs/>
        </w:rPr>
      </w:pPr>
      <w:r w:rsidRPr="00B7393C">
        <w:rPr>
          <w:rFonts w:ascii="Times New Roman" w:hAnsi="Times New Roman" w:cs="Times New Roman"/>
          <w:b/>
          <w:bCs/>
        </w:rPr>
        <w:t xml:space="preserve">fprintf('Refraction angle theta2 = %.2f deg\n', th2); </w:t>
      </w:r>
    </w:p>
    <w:p w14:paraId="4D8D7F4F" w14:textId="77777777" w:rsidR="00344B77" w:rsidRPr="00B7393C" w:rsidRDefault="00344B77" w:rsidP="00344B77">
      <w:pPr>
        <w:rPr>
          <w:rFonts w:ascii="Times New Roman" w:hAnsi="Times New Roman" w:cs="Times New Roman"/>
          <w:b/>
          <w:bCs/>
        </w:rPr>
      </w:pPr>
      <w:r w:rsidRPr="00B7393C">
        <w:rPr>
          <w:rFonts w:ascii="Times New Roman" w:hAnsi="Times New Roman" w:cs="Times New Roman"/>
          <w:b/>
          <w:bCs/>
        </w:rPr>
        <w:t xml:space="preserve">figure; plot([0 0],[-80 80],'k','LineWidth',2); hold on; </w:t>
      </w:r>
    </w:p>
    <w:p w14:paraId="4859E273" w14:textId="77777777" w:rsidR="00344B77" w:rsidRPr="00B7393C" w:rsidRDefault="00344B77" w:rsidP="00344B77">
      <w:pPr>
        <w:rPr>
          <w:rFonts w:ascii="Times New Roman" w:hAnsi="Times New Roman" w:cs="Times New Roman"/>
          <w:b/>
          <w:bCs/>
        </w:rPr>
      </w:pPr>
      <w:r w:rsidRPr="00B7393C">
        <w:rPr>
          <w:rFonts w:ascii="Times New Roman" w:hAnsi="Times New Roman" w:cs="Times New Roman"/>
          <w:b/>
          <w:bCs/>
        </w:rPr>
        <w:t xml:space="preserve">quiver(-H1n,-H1t,H1n,H1t,0,'b','LineWidth',2); </w:t>
      </w:r>
    </w:p>
    <w:p w14:paraId="3B512D12" w14:textId="77777777" w:rsidR="00344B77" w:rsidRPr="00B7393C" w:rsidRDefault="00344B77" w:rsidP="00344B77">
      <w:pPr>
        <w:rPr>
          <w:rFonts w:ascii="Times New Roman" w:hAnsi="Times New Roman" w:cs="Times New Roman"/>
          <w:b/>
          <w:bCs/>
        </w:rPr>
      </w:pPr>
      <w:r w:rsidRPr="00B7393C">
        <w:rPr>
          <w:rFonts w:ascii="Times New Roman" w:hAnsi="Times New Roman" w:cs="Times New Roman"/>
          <w:b/>
          <w:bCs/>
        </w:rPr>
        <w:t xml:space="preserve">quiver(0,0,H2n,H2t,0,'r','LineWidth',2); </w:t>
      </w:r>
    </w:p>
    <w:p w14:paraId="343AD678" w14:textId="77777777" w:rsidR="00344B77" w:rsidRPr="00B7393C" w:rsidRDefault="00344B77" w:rsidP="00344B77">
      <w:pPr>
        <w:rPr>
          <w:rFonts w:ascii="Times New Roman" w:hAnsi="Times New Roman" w:cs="Times New Roman"/>
          <w:b/>
          <w:bCs/>
        </w:rPr>
      </w:pPr>
      <w:r w:rsidRPr="00B7393C">
        <w:rPr>
          <w:rFonts w:ascii="Times New Roman" w:hAnsi="Times New Roman" w:cs="Times New Roman"/>
          <w:b/>
          <w:bCs/>
        </w:rPr>
        <w:t xml:space="preserve">axis equal; grid on; </w:t>
      </w:r>
    </w:p>
    <w:p w14:paraId="504285A5" w14:textId="77777777" w:rsidR="00344B77" w:rsidRPr="00B7393C" w:rsidRDefault="00344B77" w:rsidP="00344B77">
      <w:pPr>
        <w:rPr>
          <w:rFonts w:ascii="Times New Roman" w:hAnsi="Times New Roman" w:cs="Times New Roman"/>
          <w:b/>
          <w:bCs/>
        </w:rPr>
      </w:pPr>
      <w:r w:rsidRPr="00B7393C">
        <w:rPr>
          <w:rFonts w:ascii="Times New Roman" w:hAnsi="Times New Roman" w:cs="Times New Roman"/>
          <w:b/>
          <w:bCs/>
        </w:rPr>
        <w:t xml:space="preserve">xlabel('Normal direction (A/m)'); ylabel('Tangential direction (A/m)'); </w:t>
      </w:r>
    </w:p>
    <w:p w14:paraId="230DF2CB" w14:textId="77777777" w:rsidR="00344B77" w:rsidRPr="00B7393C" w:rsidRDefault="00344B77" w:rsidP="00344B77">
      <w:pPr>
        <w:rPr>
          <w:rFonts w:ascii="Times New Roman" w:hAnsi="Times New Roman" w:cs="Times New Roman"/>
          <w:b/>
          <w:bCs/>
        </w:rPr>
      </w:pPr>
      <w:r w:rsidRPr="00B7393C">
        <w:rPr>
          <w:rFonts w:ascii="Times New Roman" w:hAnsi="Times New Roman" w:cs="Times New Roman"/>
          <w:b/>
          <w:bCs/>
        </w:rPr>
        <w:t xml:space="preserve">title('Magnetic field at the interface of two media'); </w:t>
      </w:r>
    </w:p>
    <w:p w14:paraId="69282624" w14:textId="77777777" w:rsidR="00344B77" w:rsidRPr="00B7393C" w:rsidRDefault="00344B77" w:rsidP="00344B77">
      <w:pPr>
        <w:rPr>
          <w:rFonts w:ascii="Times New Roman" w:hAnsi="Times New Roman" w:cs="Times New Roman"/>
          <w:b/>
          <w:bCs/>
        </w:rPr>
      </w:pPr>
      <w:r w:rsidRPr="00B7393C">
        <w:rPr>
          <w:rFonts w:ascii="Times New Roman" w:hAnsi="Times New Roman" w:cs="Times New Roman"/>
          <w:b/>
          <w:bCs/>
        </w:rPr>
        <w:lastRenderedPageBreak/>
        <w:t xml:space="preserve">Sample Output: For H1 = 100 A/m, θ1 = 30°, μr1 = 1 and μr2 = 2, H1n = 86.60 A/m, H1t = 50.00 A/m, </w:t>
      </w:r>
    </w:p>
    <w:p w14:paraId="444C2F76" w14:textId="77777777" w:rsidR="00344B77" w:rsidRPr="00B7393C" w:rsidRDefault="00344B77" w:rsidP="00344B77">
      <w:pPr>
        <w:rPr>
          <w:rFonts w:ascii="Times New Roman" w:hAnsi="Times New Roman" w:cs="Times New Roman"/>
          <w:b/>
          <w:bCs/>
        </w:rPr>
      </w:pPr>
      <w:r w:rsidRPr="00B7393C">
        <w:rPr>
          <w:rFonts w:ascii="Times New Roman" w:hAnsi="Times New Roman" w:cs="Times New Roman"/>
          <w:b/>
          <w:bCs/>
        </w:rPr>
        <w:t xml:space="preserve">B1n = 1.0883 × 10⁻⁴ T, H2t = 50.00 A/m, B2n = 1.0883 × 10⁻⁴ T, H2n = 43.30 A/m, |H2| = 66.14 A/m </w:t>
      </w:r>
    </w:p>
    <w:p w14:paraId="39C5896D" w14:textId="77777777" w:rsidR="00344B77" w:rsidRPr="00B7393C" w:rsidRDefault="00344B77" w:rsidP="00344B77">
      <w:pPr>
        <w:rPr>
          <w:rFonts w:ascii="Times New Roman" w:hAnsi="Times New Roman" w:cs="Times New Roman"/>
          <w:b/>
          <w:bCs/>
        </w:rPr>
      </w:pPr>
      <w:r w:rsidRPr="00B7393C">
        <w:rPr>
          <w:rFonts w:ascii="Times New Roman" w:hAnsi="Times New Roman" w:cs="Times New Roman"/>
          <w:b/>
          <w:bCs/>
        </w:rPr>
        <w:t xml:space="preserve">and θ2 = 49.11°. </w:t>
      </w:r>
    </w:p>
    <w:p w14:paraId="6A35DFFB" w14:textId="77777777" w:rsidR="00344B77" w:rsidRPr="00B7393C" w:rsidRDefault="00344B77" w:rsidP="00344B77">
      <w:pPr>
        <w:rPr>
          <w:rFonts w:ascii="Times New Roman" w:hAnsi="Times New Roman" w:cs="Times New Roman"/>
          <w:b/>
          <w:bCs/>
        </w:rPr>
      </w:pPr>
      <w:r w:rsidRPr="00B7393C">
        <w:rPr>
          <w:rFonts w:ascii="Times New Roman" w:hAnsi="Times New Roman" w:cs="Times New Roman"/>
          <w:b/>
          <w:bCs/>
        </w:rPr>
        <w:t xml:space="preserve">Verification: H2t must equal H1t, B2n must equal B1n, and tan θ2 / tan θ1 must equal μr2/μr1 (1.1547 </w:t>
      </w:r>
    </w:p>
    <w:p w14:paraId="2FDE81AB" w14:textId="77777777" w:rsidR="00344B77" w:rsidRPr="00B7393C" w:rsidRDefault="00344B77" w:rsidP="00344B77">
      <w:pPr>
        <w:rPr>
          <w:rFonts w:ascii="Times New Roman" w:hAnsi="Times New Roman" w:cs="Times New Roman"/>
          <w:b/>
          <w:bCs/>
        </w:rPr>
      </w:pPr>
      <w:r w:rsidRPr="00B7393C">
        <w:rPr>
          <w:rFonts w:ascii="Times New Roman" w:hAnsi="Times New Roman" w:cs="Times New Roman"/>
          <w:b/>
          <w:bCs/>
        </w:rPr>
        <w:t xml:space="preserve">/ 0.5774 = 2.00). </w:t>
      </w:r>
    </w:p>
    <w:p w14:paraId="06213CAA" w14:textId="77777777" w:rsidR="00344B77" w:rsidRPr="00B7393C" w:rsidRDefault="00344B77" w:rsidP="00344B77">
      <w:pPr>
        <w:rPr>
          <w:rFonts w:ascii="Times New Roman" w:hAnsi="Times New Roman" w:cs="Times New Roman"/>
          <w:b/>
          <w:bCs/>
        </w:rPr>
      </w:pPr>
      <w:r w:rsidRPr="00B7393C">
        <w:rPr>
          <w:rFonts w:ascii="Times New Roman" w:hAnsi="Times New Roman" w:cs="Times New Roman"/>
          <w:b/>
          <w:bCs/>
        </w:rPr>
        <w:t xml:space="preserve">Observation: The tangential magnetic field and the normal flux density are continuous; the field line </w:t>
      </w:r>
    </w:p>
    <w:p w14:paraId="59E0E39B" w14:textId="4420FA6F" w:rsidR="00C5076B" w:rsidRPr="00B7393C" w:rsidRDefault="00344B77" w:rsidP="00344B77">
      <w:pPr>
        <w:rPr>
          <w:rFonts w:ascii="Times New Roman" w:hAnsi="Times New Roman" w:cs="Times New Roman"/>
        </w:rPr>
      </w:pPr>
      <w:r w:rsidRPr="00B7393C">
        <w:rPr>
          <w:rFonts w:ascii="Times New Roman" w:hAnsi="Times New Roman" w:cs="Times New Roman"/>
          <w:b/>
          <w:bCs/>
        </w:rPr>
        <w:t>bends away from the normal in the medium of higher permeability (θ2 &gt; θ1).</w:t>
      </w:r>
    </w:p>
    <w:p w14:paraId="116329FE" w14:textId="595E7636" w:rsidR="00C5076B" w:rsidRPr="00B7393C" w:rsidRDefault="00344B77" w:rsidP="00C5076B">
      <w:pPr>
        <w:rPr>
          <w:rFonts w:ascii="Times New Roman" w:hAnsi="Times New Roman" w:cs="Times New Roman"/>
          <w:b/>
          <w:bCs/>
          <w:noProof/>
        </w:rPr>
      </w:pPr>
      <w:r w:rsidRPr="00B7393C">
        <w:rPr>
          <w:rFonts w:ascii="Times New Roman" w:hAnsi="Times New Roman" w:cs="Times New Roman"/>
          <w:b/>
          <w:bCs/>
          <w:noProof/>
        </w:rPr>
        <w:t>Output:</w:t>
      </w:r>
    </w:p>
    <w:p w14:paraId="04185B85" w14:textId="70B4A55A" w:rsidR="00344B77" w:rsidRPr="00B7393C" w:rsidRDefault="00344B77" w:rsidP="00C5076B">
      <w:pPr>
        <w:rPr>
          <w:rFonts w:ascii="Times New Roman" w:hAnsi="Times New Roman" w:cs="Times New Roman"/>
          <w:b/>
          <w:bCs/>
        </w:rPr>
      </w:pPr>
      <w:r w:rsidRPr="00B7393C">
        <w:rPr>
          <w:rFonts w:ascii="Times New Roman" w:hAnsi="Times New Roman" w:cs="Times New Roman"/>
          <w:noProof/>
        </w:rPr>
        <w:drawing>
          <wp:inline distT="0" distB="0" distL="0" distR="0" wp14:anchorId="69925D38" wp14:editId="7C94BA1B">
            <wp:extent cx="4343400" cy="3223260"/>
            <wp:effectExtent l="0" t="0" r="0" b="0"/>
            <wp:docPr id="116771121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340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789A8C" w14:textId="77777777" w:rsidR="00344B77" w:rsidRPr="00B7393C" w:rsidRDefault="00C5076B" w:rsidP="00344B77">
      <w:pPr>
        <w:rPr>
          <w:rFonts w:ascii="Times New Roman" w:hAnsi="Times New Roman" w:cs="Times New Roman"/>
          <w:b/>
          <w:bCs/>
        </w:rPr>
      </w:pPr>
      <w:r w:rsidRPr="00B7393C">
        <w:rPr>
          <w:rFonts w:ascii="Times New Roman" w:hAnsi="Times New Roman" w:cs="Times New Roman"/>
          <w:b/>
          <w:bCs/>
        </w:rPr>
        <w:t xml:space="preserve">Test case (iii) </w:t>
      </w:r>
      <w:r w:rsidR="00344B77" w:rsidRPr="00B7393C">
        <w:rPr>
          <w:rFonts w:ascii="Times New Roman" w:hAnsi="Times New Roman" w:cs="Times New Roman"/>
          <w:b/>
          <w:bCs/>
        </w:rPr>
        <w:t xml:space="preserve">Variation of the Refraction Angle with the Angle of Incidence for Different </w:t>
      </w:r>
    </w:p>
    <w:p w14:paraId="27CDD370" w14:textId="77777777" w:rsidR="00344B77" w:rsidRPr="00B7393C" w:rsidRDefault="00344B77" w:rsidP="00344B77">
      <w:pPr>
        <w:rPr>
          <w:rFonts w:ascii="Times New Roman" w:hAnsi="Times New Roman" w:cs="Times New Roman"/>
          <w:b/>
          <w:bCs/>
        </w:rPr>
      </w:pPr>
      <w:r w:rsidRPr="00B7393C">
        <w:rPr>
          <w:rFonts w:ascii="Times New Roman" w:hAnsi="Times New Roman" w:cs="Times New Roman"/>
          <w:b/>
          <w:bCs/>
        </w:rPr>
        <w:t xml:space="preserve">Permeabilities </w:t>
      </w:r>
    </w:p>
    <w:p w14:paraId="1E353CB7" w14:textId="77777777" w:rsidR="00344B77" w:rsidRPr="00B7393C" w:rsidRDefault="00344B77" w:rsidP="00344B77">
      <w:pPr>
        <w:rPr>
          <w:rFonts w:ascii="Times New Roman" w:hAnsi="Times New Roman" w:cs="Times New Roman"/>
          <w:b/>
          <w:bCs/>
        </w:rPr>
      </w:pPr>
      <w:r w:rsidRPr="00B7393C">
        <w:rPr>
          <w:rFonts w:ascii="Times New Roman" w:hAnsi="Times New Roman" w:cs="Times New Roman"/>
          <w:b/>
          <w:bCs/>
        </w:rPr>
        <w:t xml:space="preserve">Plot the angle of the magnetic field in medium 2 against its angle in medium 1 for three values of μr2 </w:t>
      </w:r>
    </w:p>
    <w:p w14:paraId="7B6707D4" w14:textId="77777777" w:rsidR="00344B77" w:rsidRPr="00B7393C" w:rsidRDefault="00344B77" w:rsidP="00344B77">
      <w:pPr>
        <w:rPr>
          <w:rFonts w:ascii="Times New Roman" w:hAnsi="Times New Roman" w:cs="Times New Roman"/>
          <w:b/>
          <w:bCs/>
        </w:rPr>
      </w:pPr>
      <w:r w:rsidRPr="00B7393C">
        <w:rPr>
          <w:rFonts w:ascii="Times New Roman" w:hAnsi="Times New Roman" w:cs="Times New Roman"/>
          <w:b/>
          <w:bCs/>
        </w:rPr>
        <w:t xml:space="preserve">with μr1 = 1. </w:t>
      </w:r>
    </w:p>
    <w:p w14:paraId="3AA43791" w14:textId="77777777" w:rsidR="00344B77" w:rsidRPr="00B7393C" w:rsidRDefault="00344B77" w:rsidP="00344B77">
      <w:pPr>
        <w:rPr>
          <w:rFonts w:ascii="Times New Roman" w:hAnsi="Times New Roman" w:cs="Times New Roman"/>
          <w:b/>
          <w:bCs/>
        </w:rPr>
      </w:pPr>
      <w:r w:rsidRPr="00B7393C">
        <w:rPr>
          <w:rFonts w:ascii="Times New Roman" w:hAnsi="Times New Roman" w:cs="Times New Roman"/>
          <w:b/>
          <w:bCs/>
        </w:rPr>
        <w:t xml:space="preserve">MATLAB Program: </w:t>
      </w:r>
    </w:p>
    <w:p w14:paraId="48F490B7" w14:textId="77777777" w:rsidR="00344B77" w:rsidRPr="00B7393C" w:rsidRDefault="00344B77" w:rsidP="00344B77">
      <w:pPr>
        <w:rPr>
          <w:rFonts w:ascii="Times New Roman" w:hAnsi="Times New Roman" w:cs="Times New Roman"/>
          <w:b/>
          <w:bCs/>
        </w:rPr>
      </w:pPr>
      <w:r w:rsidRPr="00B7393C">
        <w:rPr>
          <w:rFonts w:ascii="Times New Roman" w:hAnsi="Times New Roman" w:cs="Times New Roman"/>
          <w:b/>
          <w:bCs/>
        </w:rPr>
        <w:t xml:space="preserve">clc; clear; </w:t>
      </w:r>
    </w:p>
    <w:p w14:paraId="69608A8E" w14:textId="77777777" w:rsidR="00344B77" w:rsidRPr="00B7393C" w:rsidRDefault="00344B77" w:rsidP="00344B77">
      <w:pPr>
        <w:rPr>
          <w:rFonts w:ascii="Times New Roman" w:hAnsi="Times New Roman" w:cs="Times New Roman"/>
          <w:b/>
          <w:bCs/>
        </w:rPr>
      </w:pPr>
      <w:r w:rsidRPr="00B7393C">
        <w:rPr>
          <w:rFonts w:ascii="Times New Roman" w:hAnsi="Times New Roman" w:cs="Times New Roman"/>
          <w:b/>
          <w:bCs/>
        </w:rPr>
        <w:t xml:space="preserve">th1  = linspace(0,89,179); </w:t>
      </w:r>
    </w:p>
    <w:p w14:paraId="37B04DC4" w14:textId="77777777" w:rsidR="00344B77" w:rsidRPr="00B7393C" w:rsidRDefault="00344B77" w:rsidP="00344B77">
      <w:pPr>
        <w:rPr>
          <w:rFonts w:ascii="Times New Roman" w:hAnsi="Times New Roman" w:cs="Times New Roman"/>
          <w:b/>
          <w:bCs/>
        </w:rPr>
      </w:pPr>
      <w:r w:rsidRPr="00B7393C">
        <w:rPr>
          <w:rFonts w:ascii="Times New Roman" w:hAnsi="Times New Roman" w:cs="Times New Roman"/>
          <w:b/>
          <w:bCs/>
        </w:rPr>
        <w:lastRenderedPageBreak/>
        <w:t xml:space="preserve">mur1 = 1; </w:t>
      </w:r>
    </w:p>
    <w:p w14:paraId="01A42C6D" w14:textId="77777777" w:rsidR="00344B77" w:rsidRPr="00B7393C" w:rsidRDefault="00344B77" w:rsidP="00344B77">
      <w:pPr>
        <w:rPr>
          <w:rFonts w:ascii="Times New Roman" w:hAnsi="Times New Roman" w:cs="Times New Roman"/>
          <w:b/>
          <w:bCs/>
        </w:rPr>
      </w:pPr>
      <w:r w:rsidRPr="00B7393C">
        <w:rPr>
          <w:rFonts w:ascii="Times New Roman" w:hAnsi="Times New Roman" w:cs="Times New Roman"/>
          <w:b/>
          <w:bCs/>
        </w:rPr>
        <w:t xml:space="preserve">mur2 = [2 5 10]; </w:t>
      </w:r>
    </w:p>
    <w:p w14:paraId="12490B5F" w14:textId="77777777" w:rsidR="00344B77" w:rsidRPr="00B7393C" w:rsidRDefault="00344B77" w:rsidP="00344B77">
      <w:pPr>
        <w:rPr>
          <w:rFonts w:ascii="Times New Roman" w:hAnsi="Times New Roman" w:cs="Times New Roman"/>
          <w:b/>
          <w:bCs/>
        </w:rPr>
      </w:pPr>
      <w:r w:rsidRPr="00B7393C">
        <w:rPr>
          <w:rFonts w:ascii="Times New Roman" w:hAnsi="Times New Roman" w:cs="Times New Roman"/>
          <w:b/>
          <w:bCs/>
        </w:rPr>
        <w:t xml:space="preserve">figure; hold on; </w:t>
      </w:r>
    </w:p>
    <w:p w14:paraId="1745F0B7" w14:textId="77777777" w:rsidR="00344B77" w:rsidRPr="00B7393C" w:rsidRDefault="00344B77" w:rsidP="00344B77">
      <w:pPr>
        <w:rPr>
          <w:rFonts w:ascii="Times New Roman" w:hAnsi="Times New Roman" w:cs="Times New Roman"/>
          <w:b/>
          <w:bCs/>
        </w:rPr>
      </w:pPr>
      <w:r w:rsidRPr="00B7393C">
        <w:rPr>
          <w:rFonts w:ascii="Times New Roman" w:hAnsi="Times New Roman" w:cs="Times New Roman"/>
          <w:b/>
          <w:bCs/>
        </w:rPr>
        <w:t xml:space="preserve">for k = 1:3 </w:t>
      </w:r>
    </w:p>
    <w:p w14:paraId="71305A1B" w14:textId="77777777" w:rsidR="00344B77" w:rsidRPr="00B7393C" w:rsidRDefault="00344B77" w:rsidP="00344B77">
      <w:pPr>
        <w:rPr>
          <w:rFonts w:ascii="Times New Roman" w:hAnsi="Times New Roman" w:cs="Times New Roman"/>
          <w:b/>
          <w:bCs/>
        </w:rPr>
      </w:pPr>
      <w:r w:rsidRPr="00B7393C">
        <w:rPr>
          <w:rFonts w:ascii="Times New Roman" w:hAnsi="Times New Roman" w:cs="Times New Roman"/>
          <w:b/>
          <w:bCs/>
        </w:rPr>
        <w:t xml:space="preserve">th2 = atand((mur2(k)/mur1)*tand(th1));   % tan(th2) = (mur2/mur1)*tan(th1) </w:t>
      </w:r>
    </w:p>
    <w:p w14:paraId="66FDBA26" w14:textId="77777777" w:rsidR="00344B77" w:rsidRPr="00B7393C" w:rsidRDefault="00344B77" w:rsidP="00344B77">
      <w:pPr>
        <w:rPr>
          <w:rFonts w:ascii="Times New Roman" w:hAnsi="Times New Roman" w:cs="Times New Roman"/>
          <w:b/>
          <w:bCs/>
        </w:rPr>
      </w:pPr>
      <w:r w:rsidRPr="00B7393C">
        <w:rPr>
          <w:rFonts w:ascii="Times New Roman" w:hAnsi="Times New Roman" w:cs="Times New Roman"/>
          <w:b/>
          <w:bCs/>
        </w:rPr>
        <w:t xml:space="preserve">plot(th1,th2,'LineWidth',2); </w:t>
      </w:r>
    </w:p>
    <w:p w14:paraId="2EDB4176" w14:textId="77777777" w:rsidR="00344B77" w:rsidRPr="00B7393C" w:rsidRDefault="00344B77" w:rsidP="00344B77">
      <w:pPr>
        <w:rPr>
          <w:rFonts w:ascii="Times New Roman" w:hAnsi="Times New Roman" w:cs="Times New Roman"/>
          <w:b/>
          <w:bCs/>
        </w:rPr>
      </w:pPr>
      <w:r w:rsidRPr="00B7393C">
        <w:rPr>
          <w:rFonts w:ascii="Times New Roman" w:hAnsi="Times New Roman" w:cs="Times New Roman"/>
          <w:b/>
          <w:bCs/>
        </w:rPr>
        <w:t xml:space="preserve">end </w:t>
      </w:r>
    </w:p>
    <w:p w14:paraId="2C6B16CC" w14:textId="77777777" w:rsidR="00344B77" w:rsidRPr="00B7393C" w:rsidRDefault="00344B77" w:rsidP="00344B77">
      <w:pPr>
        <w:rPr>
          <w:rFonts w:ascii="Times New Roman" w:hAnsi="Times New Roman" w:cs="Times New Roman"/>
          <w:b/>
          <w:bCs/>
        </w:rPr>
      </w:pPr>
      <w:r w:rsidRPr="00B7393C">
        <w:rPr>
          <w:rFonts w:ascii="Times New Roman" w:hAnsi="Times New Roman" w:cs="Times New Roman"/>
          <w:b/>
          <w:bCs/>
        </w:rPr>
        <w:t xml:space="preserve">plot(th1,th1,'k--');                          % mur2 = mur1 (no change of direction) </w:t>
      </w:r>
    </w:p>
    <w:p w14:paraId="23565C2A" w14:textId="77777777" w:rsidR="00344B77" w:rsidRPr="00B7393C" w:rsidRDefault="00344B77" w:rsidP="00344B77">
      <w:pPr>
        <w:rPr>
          <w:rFonts w:ascii="Times New Roman" w:hAnsi="Times New Roman" w:cs="Times New Roman"/>
          <w:b/>
          <w:bCs/>
        </w:rPr>
      </w:pPr>
      <w:r w:rsidRPr="00B7393C">
        <w:rPr>
          <w:rFonts w:ascii="Times New Roman" w:hAnsi="Times New Roman" w:cs="Times New Roman"/>
          <w:b/>
          <w:bCs/>
        </w:rPr>
        <w:t xml:space="preserve">grid on; </w:t>
      </w:r>
    </w:p>
    <w:p w14:paraId="431A78BF" w14:textId="77777777" w:rsidR="00344B77" w:rsidRPr="00B7393C" w:rsidRDefault="00344B77" w:rsidP="00344B77">
      <w:pPr>
        <w:rPr>
          <w:rFonts w:ascii="Times New Roman" w:hAnsi="Times New Roman" w:cs="Times New Roman"/>
          <w:b/>
          <w:bCs/>
        </w:rPr>
      </w:pPr>
      <w:r w:rsidRPr="00B7393C">
        <w:rPr>
          <w:rFonts w:ascii="Times New Roman" w:hAnsi="Times New Roman" w:cs="Times New Roman"/>
          <w:b/>
          <w:bCs/>
        </w:rPr>
        <w:t xml:space="preserve">xlabel('Angle in medium 1, \theta_1 (deg)'); </w:t>
      </w:r>
    </w:p>
    <w:p w14:paraId="699707C8" w14:textId="77777777" w:rsidR="00344B77" w:rsidRPr="00B7393C" w:rsidRDefault="00344B77" w:rsidP="00344B77">
      <w:pPr>
        <w:rPr>
          <w:rFonts w:ascii="Times New Roman" w:hAnsi="Times New Roman" w:cs="Times New Roman"/>
          <w:b/>
          <w:bCs/>
        </w:rPr>
      </w:pPr>
      <w:r w:rsidRPr="00B7393C">
        <w:rPr>
          <w:rFonts w:ascii="Times New Roman" w:hAnsi="Times New Roman" w:cs="Times New Roman"/>
          <w:b/>
          <w:bCs/>
        </w:rPr>
        <w:t xml:space="preserve">ylabel('Angle in medium 2, \theta_2 (deg)'); </w:t>
      </w:r>
    </w:p>
    <w:p w14:paraId="62128009" w14:textId="77777777" w:rsidR="00344B77" w:rsidRPr="00B7393C" w:rsidRDefault="00344B77" w:rsidP="00344B77">
      <w:pPr>
        <w:rPr>
          <w:rFonts w:ascii="Times New Roman" w:hAnsi="Times New Roman" w:cs="Times New Roman"/>
          <w:b/>
          <w:bCs/>
        </w:rPr>
      </w:pPr>
      <w:r w:rsidRPr="00B7393C">
        <w:rPr>
          <w:rFonts w:ascii="Times New Roman" w:hAnsi="Times New Roman" w:cs="Times New Roman"/>
          <w:b/>
          <w:bCs/>
        </w:rPr>
        <w:t xml:space="preserve">legend('mur2 = 2','mur2 = 5','mur2 = 10','mur2 = 1','Location','southeast'); </w:t>
      </w:r>
    </w:p>
    <w:p w14:paraId="7AC6C730" w14:textId="77777777" w:rsidR="00344B77" w:rsidRPr="00B7393C" w:rsidRDefault="00344B77" w:rsidP="00344B77">
      <w:pPr>
        <w:rPr>
          <w:rFonts w:ascii="Times New Roman" w:hAnsi="Times New Roman" w:cs="Times New Roman"/>
          <w:b/>
          <w:bCs/>
        </w:rPr>
      </w:pPr>
      <w:r w:rsidRPr="00B7393C">
        <w:rPr>
          <w:rFonts w:ascii="Times New Roman" w:hAnsi="Times New Roman" w:cs="Times New Roman"/>
          <w:b/>
          <w:bCs/>
        </w:rPr>
        <w:t xml:space="preserve">title('Refraction of the magnetic field at the interface'); </w:t>
      </w:r>
    </w:p>
    <w:p w14:paraId="36D4682F" w14:textId="77777777" w:rsidR="00344B77" w:rsidRPr="00B7393C" w:rsidRDefault="00344B77" w:rsidP="00344B77">
      <w:pPr>
        <w:rPr>
          <w:rFonts w:ascii="Times New Roman" w:hAnsi="Times New Roman" w:cs="Times New Roman"/>
          <w:b/>
          <w:bCs/>
        </w:rPr>
      </w:pPr>
      <w:r w:rsidRPr="00B7393C">
        <w:rPr>
          <w:rFonts w:ascii="Times New Roman" w:hAnsi="Times New Roman" w:cs="Times New Roman"/>
          <w:b/>
          <w:bCs/>
        </w:rPr>
        <w:t xml:space="preserve">Sample Output: For θ1 = 30°, θ2 = 49.11° (μr2 = 2), 70.89° (μr2 = 5) and 80.17° (μr2 = 10); for θ1 = </w:t>
      </w:r>
    </w:p>
    <w:p w14:paraId="0DADB4B6" w14:textId="77777777" w:rsidR="00344B77" w:rsidRPr="00B7393C" w:rsidRDefault="00344B77" w:rsidP="00344B77">
      <w:pPr>
        <w:rPr>
          <w:rFonts w:ascii="Times New Roman" w:hAnsi="Times New Roman" w:cs="Times New Roman"/>
          <w:b/>
          <w:bCs/>
        </w:rPr>
      </w:pPr>
      <w:r w:rsidRPr="00B7393C">
        <w:rPr>
          <w:rFonts w:ascii="Times New Roman" w:hAnsi="Times New Roman" w:cs="Times New Roman"/>
          <w:b/>
          <w:bCs/>
        </w:rPr>
        <w:t xml:space="preserve">60° the values are 73.90°, 83.41° and 86.70°. </w:t>
      </w:r>
    </w:p>
    <w:p w14:paraId="5BFA513A" w14:textId="77777777" w:rsidR="00344B77" w:rsidRPr="00B7393C" w:rsidRDefault="00344B77" w:rsidP="00344B77">
      <w:pPr>
        <w:rPr>
          <w:rFonts w:ascii="Times New Roman" w:hAnsi="Times New Roman" w:cs="Times New Roman"/>
          <w:b/>
          <w:bCs/>
        </w:rPr>
      </w:pPr>
      <w:r w:rsidRPr="00B7393C">
        <w:rPr>
          <w:rFonts w:ascii="Times New Roman" w:hAnsi="Times New Roman" w:cs="Times New Roman"/>
          <w:b/>
          <w:bCs/>
        </w:rPr>
        <w:t xml:space="preserve">Verification: Every curve must satisfy tan θ2 = (μr2/μr1) tan θ1 and the μr2 = 1 curve must coincide </w:t>
      </w:r>
    </w:p>
    <w:p w14:paraId="2D0B173B" w14:textId="77777777" w:rsidR="00344B77" w:rsidRPr="00B7393C" w:rsidRDefault="00344B77" w:rsidP="00344B77">
      <w:pPr>
        <w:rPr>
          <w:rFonts w:ascii="Times New Roman" w:hAnsi="Times New Roman" w:cs="Times New Roman"/>
          <w:b/>
          <w:bCs/>
        </w:rPr>
      </w:pPr>
      <w:r w:rsidRPr="00B7393C">
        <w:rPr>
          <w:rFonts w:ascii="Times New Roman" w:hAnsi="Times New Roman" w:cs="Times New Roman"/>
          <w:b/>
          <w:bCs/>
        </w:rPr>
        <w:t xml:space="preserve">with θ2 = θ1. </w:t>
      </w:r>
    </w:p>
    <w:p w14:paraId="1D870143" w14:textId="77777777" w:rsidR="00344B77" w:rsidRPr="00B7393C" w:rsidRDefault="00344B77" w:rsidP="00344B77">
      <w:pPr>
        <w:rPr>
          <w:rFonts w:ascii="Times New Roman" w:hAnsi="Times New Roman" w:cs="Times New Roman"/>
          <w:b/>
          <w:bCs/>
        </w:rPr>
      </w:pPr>
      <w:r w:rsidRPr="00B7393C">
        <w:rPr>
          <w:rFonts w:ascii="Times New Roman" w:hAnsi="Times New Roman" w:cs="Times New Roman"/>
          <w:b/>
          <w:bCs/>
        </w:rPr>
        <w:t xml:space="preserve">Observation: A larger μr2 bends the field line further away from the normal; the direction is unchanged </w:t>
      </w:r>
    </w:p>
    <w:p w14:paraId="02D257E4" w14:textId="5F481E1C" w:rsidR="00C5076B" w:rsidRPr="00B7393C" w:rsidRDefault="00344B77" w:rsidP="00344B77">
      <w:pPr>
        <w:rPr>
          <w:rFonts w:ascii="Times New Roman" w:hAnsi="Times New Roman" w:cs="Times New Roman"/>
        </w:rPr>
      </w:pPr>
      <w:r w:rsidRPr="00B7393C">
        <w:rPr>
          <w:rFonts w:ascii="Times New Roman" w:hAnsi="Times New Roman" w:cs="Times New Roman"/>
          <w:b/>
          <w:bCs/>
        </w:rPr>
        <w:t>at θ1 = 0° and 90°.</w:t>
      </w:r>
    </w:p>
    <w:p w14:paraId="4EA34612" w14:textId="326A5E8B" w:rsidR="00C5076B" w:rsidRPr="00B7393C" w:rsidRDefault="00344B77" w:rsidP="00C5076B">
      <w:pPr>
        <w:rPr>
          <w:rFonts w:ascii="Times New Roman" w:hAnsi="Times New Roman" w:cs="Times New Roman"/>
        </w:rPr>
      </w:pPr>
      <w:r w:rsidRPr="00B7393C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1B90E37" wp14:editId="5DF245BD">
            <wp:extent cx="4632960" cy="3185160"/>
            <wp:effectExtent l="0" t="0" r="0" b="0"/>
            <wp:docPr id="159030454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2960" cy="3185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6CAFE9" w14:textId="77777777" w:rsidR="00344B77" w:rsidRPr="00B7393C" w:rsidRDefault="00C5076B" w:rsidP="00344B77">
      <w:pPr>
        <w:rPr>
          <w:rFonts w:ascii="Times New Roman" w:hAnsi="Times New Roman" w:cs="Times New Roman"/>
          <w:b/>
          <w:bCs/>
        </w:rPr>
      </w:pPr>
      <w:r w:rsidRPr="00B7393C">
        <w:rPr>
          <w:rFonts w:ascii="Times New Roman" w:hAnsi="Times New Roman" w:cs="Times New Roman"/>
          <w:b/>
          <w:bCs/>
        </w:rPr>
        <w:t xml:space="preserve">Test case (iv) </w:t>
      </w:r>
      <w:r w:rsidR="00344B77" w:rsidRPr="00B7393C">
        <w:rPr>
          <w:rFonts w:ascii="Times New Roman" w:hAnsi="Times New Roman" w:cs="Times New Roman"/>
          <w:b/>
          <w:bCs/>
        </w:rPr>
        <w:t xml:space="preserve">Effect of the Relative Permeability on the Field Components in Medium 2 </w:t>
      </w:r>
    </w:p>
    <w:p w14:paraId="67A571EE" w14:textId="77777777" w:rsidR="00344B77" w:rsidRPr="00B7393C" w:rsidRDefault="00344B77" w:rsidP="00344B77">
      <w:pPr>
        <w:rPr>
          <w:rFonts w:ascii="Times New Roman" w:hAnsi="Times New Roman" w:cs="Times New Roman"/>
          <w:b/>
          <w:bCs/>
        </w:rPr>
      </w:pPr>
      <w:r w:rsidRPr="00B7393C">
        <w:rPr>
          <w:rFonts w:ascii="Times New Roman" w:hAnsi="Times New Roman" w:cs="Times New Roman"/>
          <w:b/>
          <w:bCs/>
        </w:rPr>
        <w:t xml:space="preserve">Keep the incident field fixed and vary μr2 to show which components are continuous across the </w:t>
      </w:r>
    </w:p>
    <w:p w14:paraId="5110B411" w14:textId="77777777" w:rsidR="00344B77" w:rsidRPr="00B7393C" w:rsidRDefault="00344B77" w:rsidP="00344B77">
      <w:pPr>
        <w:rPr>
          <w:rFonts w:ascii="Times New Roman" w:hAnsi="Times New Roman" w:cs="Times New Roman"/>
          <w:b/>
          <w:bCs/>
        </w:rPr>
      </w:pPr>
      <w:r w:rsidRPr="00B7393C">
        <w:rPr>
          <w:rFonts w:ascii="Times New Roman" w:hAnsi="Times New Roman" w:cs="Times New Roman"/>
          <w:b/>
          <w:bCs/>
        </w:rPr>
        <w:t xml:space="preserve">boundary. </w:t>
      </w:r>
    </w:p>
    <w:p w14:paraId="08D8CCA4" w14:textId="77777777" w:rsidR="00344B77" w:rsidRPr="00B7393C" w:rsidRDefault="00344B77" w:rsidP="00344B77">
      <w:pPr>
        <w:rPr>
          <w:rFonts w:ascii="Times New Roman" w:hAnsi="Times New Roman" w:cs="Times New Roman"/>
          <w:b/>
          <w:bCs/>
        </w:rPr>
      </w:pPr>
      <w:r w:rsidRPr="00B7393C">
        <w:rPr>
          <w:rFonts w:ascii="Times New Roman" w:hAnsi="Times New Roman" w:cs="Times New Roman"/>
          <w:b/>
          <w:bCs/>
        </w:rPr>
        <w:t xml:space="preserve">MATLAB Program: </w:t>
      </w:r>
    </w:p>
    <w:p w14:paraId="002F689A" w14:textId="77777777" w:rsidR="00344B77" w:rsidRPr="00B7393C" w:rsidRDefault="00344B77" w:rsidP="00344B77">
      <w:pPr>
        <w:rPr>
          <w:rFonts w:ascii="Times New Roman" w:hAnsi="Times New Roman" w:cs="Times New Roman"/>
          <w:b/>
          <w:bCs/>
        </w:rPr>
      </w:pPr>
      <w:r w:rsidRPr="00B7393C">
        <w:rPr>
          <w:rFonts w:ascii="Times New Roman" w:hAnsi="Times New Roman" w:cs="Times New Roman"/>
          <w:b/>
          <w:bCs/>
        </w:rPr>
        <w:t xml:space="preserve">clc; clear; </w:t>
      </w:r>
    </w:p>
    <w:p w14:paraId="35CC9830" w14:textId="77777777" w:rsidR="00344B77" w:rsidRPr="00B7393C" w:rsidRDefault="00344B77" w:rsidP="00344B77">
      <w:pPr>
        <w:rPr>
          <w:rFonts w:ascii="Times New Roman" w:hAnsi="Times New Roman" w:cs="Times New Roman"/>
          <w:b/>
          <w:bCs/>
        </w:rPr>
      </w:pPr>
      <w:r w:rsidRPr="00B7393C">
        <w:rPr>
          <w:rFonts w:ascii="Times New Roman" w:hAnsi="Times New Roman" w:cs="Times New Roman"/>
          <w:b/>
          <w:bCs/>
        </w:rPr>
        <w:t xml:space="preserve">mu0 = 4*pi*1e-7; </w:t>
      </w:r>
    </w:p>
    <w:p w14:paraId="04F744C8" w14:textId="77777777" w:rsidR="00344B77" w:rsidRPr="00B7393C" w:rsidRDefault="00344B77" w:rsidP="00344B77">
      <w:pPr>
        <w:rPr>
          <w:rFonts w:ascii="Times New Roman" w:hAnsi="Times New Roman" w:cs="Times New Roman"/>
          <w:b/>
          <w:bCs/>
        </w:rPr>
      </w:pPr>
      <w:r w:rsidRPr="00B7393C">
        <w:rPr>
          <w:rFonts w:ascii="Times New Roman" w:hAnsi="Times New Roman" w:cs="Times New Roman"/>
          <w:b/>
          <w:bCs/>
        </w:rPr>
        <w:t xml:space="preserve">H1 = 100; th1 = 30; mur1 = 1; </w:t>
      </w:r>
    </w:p>
    <w:p w14:paraId="1D165844" w14:textId="77777777" w:rsidR="00344B77" w:rsidRPr="00B7393C" w:rsidRDefault="00344B77" w:rsidP="00344B77">
      <w:pPr>
        <w:rPr>
          <w:rFonts w:ascii="Times New Roman" w:hAnsi="Times New Roman" w:cs="Times New Roman"/>
          <w:b/>
          <w:bCs/>
        </w:rPr>
      </w:pPr>
      <w:r w:rsidRPr="00B7393C">
        <w:rPr>
          <w:rFonts w:ascii="Times New Roman" w:hAnsi="Times New Roman" w:cs="Times New Roman"/>
          <w:b/>
          <w:bCs/>
        </w:rPr>
        <w:t xml:space="preserve">H1n = H1*cosd(th1); H1t = H1*sind(th1); </w:t>
      </w:r>
    </w:p>
    <w:p w14:paraId="7D44F799" w14:textId="77777777" w:rsidR="00344B77" w:rsidRPr="00B7393C" w:rsidRDefault="00344B77" w:rsidP="00344B77">
      <w:pPr>
        <w:rPr>
          <w:rFonts w:ascii="Times New Roman" w:hAnsi="Times New Roman" w:cs="Times New Roman"/>
          <w:b/>
          <w:bCs/>
        </w:rPr>
      </w:pPr>
      <w:r w:rsidRPr="00B7393C">
        <w:rPr>
          <w:rFonts w:ascii="Times New Roman" w:hAnsi="Times New Roman" w:cs="Times New Roman"/>
          <w:b/>
          <w:bCs/>
        </w:rPr>
        <w:t xml:space="preserve">B1n = mu0*mur1*H1n; </w:t>
      </w:r>
    </w:p>
    <w:p w14:paraId="59DBB30C" w14:textId="77777777" w:rsidR="00344B77" w:rsidRPr="00B7393C" w:rsidRDefault="00344B77" w:rsidP="00344B77">
      <w:pPr>
        <w:rPr>
          <w:rFonts w:ascii="Times New Roman" w:hAnsi="Times New Roman" w:cs="Times New Roman"/>
          <w:b/>
          <w:bCs/>
        </w:rPr>
      </w:pPr>
      <w:r w:rsidRPr="00B7393C">
        <w:rPr>
          <w:rFonts w:ascii="Times New Roman" w:hAnsi="Times New Roman" w:cs="Times New Roman"/>
          <w:b/>
          <w:bCs/>
        </w:rPr>
        <w:t xml:space="preserve">mur2 = linspace(1,10,100); </w:t>
      </w:r>
    </w:p>
    <w:p w14:paraId="5C70C6F9" w14:textId="77777777" w:rsidR="00344B77" w:rsidRPr="00B7393C" w:rsidRDefault="00344B77" w:rsidP="00344B77">
      <w:pPr>
        <w:rPr>
          <w:rFonts w:ascii="Times New Roman" w:hAnsi="Times New Roman" w:cs="Times New Roman"/>
          <w:b/>
          <w:bCs/>
        </w:rPr>
      </w:pPr>
      <w:r w:rsidRPr="00B7393C">
        <w:rPr>
          <w:rFonts w:ascii="Times New Roman" w:hAnsi="Times New Roman" w:cs="Times New Roman"/>
          <w:b/>
          <w:bCs/>
        </w:rPr>
        <w:t xml:space="preserve">H2n = B1n./(mu0*mur2);                 % normal H in medium 2 </w:t>
      </w:r>
    </w:p>
    <w:p w14:paraId="6D8E22B5" w14:textId="77777777" w:rsidR="00344B77" w:rsidRPr="00B7393C" w:rsidRDefault="00344B77" w:rsidP="00344B77">
      <w:pPr>
        <w:rPr>
          <w:rFonts w:ascii="Times New Roman" w:hAnsi="Times New Roman" w:cs="Times New Roman"/>
          <w:b/>
          <w:bCs/>
        </w:rPr>
      </w:pPr>
      <w:r w:rsidRPr="00B7393C">
        <w:rPr>
          <w:rFonts w:ascii="Times New Roman" w:hAnsi="Times New Roman" w:cs="Times New Roman"/>
          <w:b/>
          <w:bCs/>
        </w:rPr>
        <w:t xml:space="preserve">H2t = H1t*ones(size(mur2));            % tangential H (continuous) </w:t>
      </w:r>
    </w:p>
    <w:p w14:paraId="00D67B4F" w14:textId="77777777" w:rsidR="00344B77" w:rsidRPr="00B7393C" w:rsidRDefault="00344B77" w:rsidP="00344B77">
      <w:pPr>
        <w:rPr>
          <w:rFonts w:ascii="Times New Roman" w:hAnsi="Times New Roman" w:cs="Times New Roman"/>
          <w:b/>
          <w:bCs/>
        </w:rPr>
      </w:pPr>
      <w:r w:rsidRPr="00B7393C">
        <w:rPr>
          <w:rFonts w:ascii="Times New Roman" w:hAnsi="Times New Roman" w:cs="Times New Roman"/>
          <w:b/>
          <w:bCs/>
        </w:rPr>
        <w:t xml:space="preserve">H2  = sqrt(H2n.^2 + H2t.^2); </w:t>
      </w:r>
    </w:p>
    <w:p w14:paraId="3F453B6C" w14:textId="77777777" w:rsidR="00344B77" w:rsidRPr="00B7393C" w:rsidRDefault="00344B77" w:rsidP="00344B77">
      <w:pPr>
        <w:rPr>
          <w:rFonts w:ascii="Times New Roman" w:hAnsi="Times New Roman" w:cs="Times New Roman"/>
          <w:b/>
          <w:bCs/>
        </w:rPr>
      </w:pPr>
      <w:r w:rsidRPr="00B7393C">
        <w:rPr>
          <w:rFonts w:ascii="Times New Roman" w:hAnsi="Times New Roman" w:cs="Times New Roman"/>
          <w:b/>
          <w:bCs/>
        </w:rPr>
        <w:t xml:space="preserve">B2n = mu0*mur2.*H2n;                   % normal B (continuous) </w:t>
      </w:r>
    </w:p>
    <w:p w14:paraId="5E058124" w14:textId="77777777" w:rsidR="00344B77" w:rsidRPr="00B7393C" w:rsidRDefault="00344B77" w:rsidP="00344B77">
      <w:pPr>
        <w:rPr>
          <w:rFonts w:ascii="Times New Roman" w:hAnsi="Times New Roman" w:cs="Times New Roman"/>
          <w:b/>
          <w:bCs/>
        </w:rPr>
      </w:pPr>
      <w:r w:rsidRPr="00B7393C">
        <w:rPr>
          <w:rFonts w:ascii="Times New Roman" w:hAnsi="Times New Roman" w:cs="Times New Roman"/>
          <w:b/>
          <w:bCs/>
        </w:rPr>
        <w:t xml:space="preserve">subplot(1,2,1); </w:t>
      </w:r>
    </w:p>
    <w:p w14:paraId="14381E65" w14:textId="77777777" w:rsidR="00344B77" w:rsidRPr="00B7393C" w:rsidRDefault="00344B77" w:rsidP="00344B77">
      <w:pPr>
        <w:rPr>
          <w:rFonts w:ascii="Times New Roman" w:hAnsi="Times New Roman" w:cs="Times New Roman"/>
          <w:b/>
          <w:bCs/>
        </w:rPr>
      </w:pPr>
      <w:r w:rsidRPr="00B7393C">
        <w:rPr>
          <w:rFonts w:ascii="Times New Roman" w:hAnsi="Times New Roman" w:cs="Times New Roman"/>
          <w:b/>
          <w:bCs/>
        </w:rPr>
        <w:t xml:space="preserve">plot(mur2,H2n,mur2,H2t,mur2,H2,'LineWidth',2); grid on; </w:t>
      </w:r>
    </w:p>
    <w:p w14:paraId="47F2B3C6" w14:textId="77777777" w:rsidR="00344B77" w:rsidRPr="00B7393C" w:rsidRDefault="00344B77" w:rsidP="00344B77">
      <w:pPr>
        <w:rPr>
          <w:rFonts w:ascii="Times New Roman" w:hAnsi="Times New Roman" w:cs="Times New Roman"/>
          <w:b/>
          <w:bCs/>
        </w:rPr>
      </w:pPr>
      <w:r w:rsidRPr="00B7393C">
        <w:rPr>
          <w:rFonts w:ascii="Times New Roman" w:hAnsi="Times New Roman" w:cs="Times New Roman"/>
          <w:b/>
          <w:bCs/>
        </w:rPr>
        <w:t xml:space="preserve">xlabel('Relative permeability mur2'); ylabel('Magnetic field (A/m)'); </w:t>
      </w:r>
    </w:p>
    <w:p w14:paraId="44E79DC7" w14:textId="77777777" w:rsidR="00344B77" w:rsidRPr="00B7393C" w:rsidRDefault="00344B77" w:rsidP="00344B77">
      <w:pPr>
        <w:rPr>
          <w:rFonts w:ascii="Times New Roman" w:hAnsi="Times New Roman" w:cs="Times New Roman"/>
          <w:b/>
          <w:bCs/>
        </w:rPr>
      </w:pPr>
      <w:r w:rsidRPr="00B7393C">
        <w:rPr>
          <w:rFonts w:ascii="Times New Roman" w:hAnsi="Times New Roman" w:cs="Times New Roman"/>
          <w:b/>
          <w:bCs/>
        </w:rPr>
        <w:lastRenderedPageBreak/>
        <w:t xml:space="preserve">legend('H2n','H2t','|H2|'); </w:t>
      </w:r>
    </w:p>
    <w:p w14:paraId="049CB5E3" w14:textId="77777777" w:rsidR="00344B77" w:rsidRPr="00B7393C" w:rsidRDefault="00344B77" w:rsidP="00344B77">
      <w:pPr>
        <w:rPr>
          <w:rFonts w:ascii="Times New Roman" w:hAnsi="Times New Roman" w:cs="Times New Roman"/>
          <w:b/>
          <w:bCs/>
        </w:rPr>
      </w:pPr>
      <w:r w:rsidRPr="00B7393C">
        <w:rPr>
          <w:rFonts w:ascii="Times New Roman" w:hAnsi="Times New Roman" w:cs="Times New Roman"/>
          <w:b/>
          <w:bCs/>
        </w:rPr>
        <w:t xml:space="preserve">subplot(1,2,2); </w:t>
      </w:r>
    </w:p>
    <w:p w14:paraId="0AFA69BC" w14:textId="77777777" w:rsidR="00344B77" w:rsidRPr="00B7393C" w:rsidRDefault="00344B77" w:rsidP="00344B77">
      <w:pPr>
        <w:rPr>
          <w:rFonts w:ascii="Times New Roman" w:hAnsi="Times New Roman" w:cs="Times New Roman"/>
          <w:b/>
          <w:bCs/>
        </w:rPr>
      </w:pPr>
      <w:r w:rsidRPr="00B7393C">
        <w:rPr>
          <w:rFonts w:ascii="Times New Roman" w:hAnsi="Times New Roman" w:cs="Times New Roman"/>
          <w:b/>
          <w:bCs/>
        </w:rPr>
        <w:t xml:space="preserve">plot(mur2,B2n,'LineWidth',2); grid on; ylim([0 2e-4]); </w:t>
      </w:r>
    </w:p>
    <w:p w14:paraId="43B7017A" w14:textId="77777777" w:rsidR="00344B77" w:rsidRPr="00B7393C" w:rsidRDefault="00344B77" w:rsidP="00344B77">
      <w:pPr>
        <w:rPr>
          <w:rFonts w:ascii="Times New Roman" w:hAnsi="Times New Roman" w:cs="Times New Roman"/>
          <w:b/>
          <w:bCs/>
        </w:rPr>
      </w:pPr>
      <w:r w:rsidRPr="00B7393C">
        <w:rPr>
          <w:rFonts w:ascii="Times New Roman" w:hAnsi="Times New Roman" w:cs="Times New Roman"/>
          <w:b/>
          <w:bCs/>
        </w:rPr>
        <w:t xml:space="preserve">xlabel('Relative permeability mur2'); ylabel('B2n (T)'); </w:t>
      </w:r>
    </w:p>
    <w:p w14:paraId="5EC0774A" w14:textId="77777777" w:rsidR="00344B77" w:rsidRPr="00B7393C" w:rsidRDefault="00344B77" w:rsidP="00344B77">
      <w:pPr>
        <w:rPr>
          <w:rFonts w:ascii="Times New Roman" w:hAnsi="Times New Roman" w:cs="Times New Roman"/>
          <w:b/>
          <w:bCs/>
        </w:rPr>
      </w:pPr>
      <w:r w:rsidRPr="00B7393C">
        <w:rPr>
          <w:rFonts w:ascii="Times New Roman" w:hAnsi="Times New Roman" w:cs="Times New Roman"/>
          <w:b/>
          <w:bCs/>
        </w:rPr>
        <w:t xml:space="preserve">Sample Output: For H1 = 100 A/m, θ1 = 30° and μr1 = 1, H2n = 86.60, 43.30, 17.32 and 8.66 A/m and </w:t>
      </w:r>
    </w:p>
    <w:p w14:paraId="18AD4726" w14:textId="77777777" w:rsidR="00344B77" w:rsidRPr="00B7393C" w:rsidRDefault="00344B77" w:rsidP="00344B77">
      <w:pPr>
        <w:rPr>
          <w:rFonts w:ascii="Times New Roman" w:hAnsi="Times New Roman" w:cs="Times New Roman"/>
          <w:b/>
          <w:bCs/>
        </w:rPr>
      </w:pPr>
      <w:r w:rsidRPr="00B7393C">
        <w:rPr>
          <w:rFonts w:ascii="Times New Roman" w:hAnsi="Times New Roman" w:cs="Times New Roman"/>
          <w:b/>
          <w:bCs/>
        </w:rPr>
        <w:t xml:space="preserve">|H2| = 100.00, 66.14, 52.92 and 50.74 A/m at μr2 = 1, 2, 5 and 10; H2t stays at 50.00 A/m and B2n stays </w:t>
      </w:r>
    </w:p>
    <w:p w14:paraId="4A8F3A8C" w14:textId="77777777" w:rsidR="00344B77" w:rsidRPr="00B7393C" w:rsidRDefault="00344B77" w:rsidP="00344B77">
      <w:pPr>
        <w:rPr>
          <w:rFonts w:ascii="Times New Roman" w:hAnsi="Times New Roman" w:cs="Times New Roman"/>
          <w:b/>
          <w:bCs/>
        </w:rPr>
      </w:pPr>
      <w:r w:rsidRPr="00B7393C">
        <w:rPr>
          <w:rFonts w:ascii="Times New Roman" w:hAnsi="Times New Roman" w:cs="Times New Roman"/>
          <w:b/>
          <w:bCs/>
        </w:rPr>
        <w:t xml:space="preserve">at 1.0883 × 10⁻⁴ T. </w:t>
      </w:r>
    </w:p>
    <w:p w14:paraId="73C5DA1C" w14:textId="77777777" w:rsidR="00344B77" w:rsidRPr="00B7393C" w:rsidRDefault="00344B77" w:rsidP="00344B77">
      <w:pPr>
        <w:rPr>
          <w:rFonts w:ascii="Times New Roman" w:hAnsi="Times New Roman" w:cs="Times New Roman"/>
          <w:b/>
          <w:bCs/>
        </w:rPr>
      </w:pPr>
      <w:r w:rsidRPr="00B7393C">
        <w:rPr>
          <w:rFonts w:ascii="Times New Roman" w:hAnsi="Times New Roman" w:cs="Times New Roman"/>
          <w:b/>
          <w:bCs/>
        </w:rPr>
        <w:t xml:space="preserve">Verification: H2t and B2n must stay constant for all μr2, and μr2 × H2n must equal μr1 × H1n. </w:t>
      </w:r>
    </w:p>
    <w:p w14:paraId="084D486E" w14:textId="77777777" w:rsidR="00344B77" w:rsidRPr="00B7393C" w:rsidRDefault="00344B77" w:rsidP="00344B77">
      <w:pPr>
        <w:rPr>
          <w:rFonts w:ascii="Times New Roman" w:hAnsi="Times New Roman" w:cs="Times New Roman"/>
          <w:b/>
          <w:bCs/>
        </w:rPr>
      </w:pPr>
      <w:r w:rsidRPr="00B7393C">
        <w:rPr>
          <w:rFonts w:ascii="Times New Roman" w:hAnsi="Times New Roman" w:cs="Times New Roman"/>
          <w:b/>
          <w:bCs/>
        </w:rPr>
        <w:t xml:space="preserve">Observation: The tangential H and the normal B are continuous across the boundary, while the normal </w:t>
      </w:r>
    </w:p>
    <w:p w14:paraId="0D34FDB4" w14:textId="17E058F0" w:rsidR="00C5076B" w:rsidRPr="00B7393C" w:rsidRDefault="00344B77" w:rsidP="00344B77">
      <w:pPr>
        <w:rPr>
          <w:rFonts w:ascii="Times New Roman" w:hAnsi="Times New Roman" w:cs="Times New Roman"/>
        </w:rPr>
      </w:pPr>
      <w:r w:rsidRPr="00B7393C">
        <w:rPr>
          <w:rFonts w:ascii="Times New Roman" w:hAnsi="Times New Roman" w:cs="Times New Roman"/>
          <w:b/>
          <w:bCs/>
        </w:rPr>
        <w:t>H falls as 1/μr2.</w:t>
      </w:r>
    </w:p>
    <w:p w14:paraId="44C8316A" w14:textId="62B34ED9" w:rsidR="00C5076B" w:rsidRPr="00B7393C" w:rsidRDefault="00344B77" w:rsidP="00C5076B">
      <w:pPr>
        <w:rPr>
          <w:rFonts w:ascii="Times New Roman" w:hAnsi="Times New Roman" w:cs="Times New Roman"/>
          <w:b/>
          <w:bCs/>
        </w:rPr>
      </w:pPr>
      <w:r w:rsidRPr="00B7393C">
        <w:rPr>
          <w:rFonts w:ascii="Times New Roman" w:hAnsi="Times New Roman" w:cs="Times New Roman"/>
          <w:noProof/>
        </w:rPr>
        <w:drawing>
          <wp:inline distT="0" distB="0" distL="0" distR="0" wp14:anchorId="3E6061D2" wp14:editId="5E183B99">
            <wp:extent cx="4518660" cy="3162300"/>
            <wp:effectExtent l="0" t="0" r="0" b="0"/>
            <wp:docPr id="209947876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8660" cy="3162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78A683" w14:textId="7398B798" w:rsidR="00C5076B" w:rsidRPr="00B7393C" w:rsidRDefault="00C5076B" w:rsidP="00C5076B">
      <w:pPr>
        <w:rPr>
          <w:rFonts w:ascii="Times New Roman" w:hAnsi="Times New Roman" w:cs="Times New Roman"/>
        </w:rPr>
      </w:pPr>
      <w:r w:rsidRPr="00B7393C">
        <w:rPr>
          <w:rFonts w:ascii="Times New Roman" w:hAnsi="Times New Roman" w:cs="Times New Roman"/>
          <w:b/>
          <w:bCs/>
        </w:rPr>
        <w:t xml:space="preserve">Result </w:t>
      </w:r>
    </w:p>
    <w:p w14:paraId="306191C5" w14:textId="32E4F430" w:rsidR="00C5076B" w:rsidRPr="00B7393C" w:rsidRDefault="00C5076B" w:rsidP="00C5076B">
      <w:pPr>
        <w:rPr>
          <w:rFonts w:ascii="Times New Roman" w:hAnsi="Times New Roman" w:cs="Times New Roman"/>
        </w:rPr>
      </w:pPr>
      <w:r w:rsidRPr="00B7393C">
        <w:rPr>
          <w:rFonts w:ascii="Times New Roman" w:hAnsi="Times New Roman" w:cs="Times New Roman"/>
        </w:rPr>
        <w:t>Thus the program was verified for capacitance of parallel plate capacitor in different dielectric medium using MATLAB was successfully.</w:t>
      </w:r>
    </w:p>
    <w:p w14:paraId="37968302" w14:textId="73B8B42A" w:rsidR="00B33856" w:rsidRPr="00B7393C" w:rsidRDefault="00B33856" w:rsidP="00C5076B">
      <w:pPr>
        <w:rPr>
          <w:rFonts w:ascii="Times New Roman" w:hAnsi="Times New Roman" w:cs="Times New Roman"/>
        </w:rPr>
      </w:pPr>
      <w:r w:rsidRPr="00B7393C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66F8A658" wp14:editId="169632D8">
            <wp:extent cx="5731510" cy="5382895"/>
            <wp:effectExtent l="0" t="0" r="2540" b="8255"/>
            <wp:docPr id="22157918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382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33856" w:rsidRPr="00B7393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1518"/>
    <w:rsid w:val="00142431"/>
    <w:rsid w:val="00344B77"/>
    <w:rsid w:val="003C0ED5"/>
    <w:rsid w:val="00661518"/>
    <w:rsid w:val="00A34746"/>
    <w:rsid w:val="00A77A0C"/>
    <w:rsid w:val="00B33856"/>
    <w:rsid w:val="00B7393C"/>
    <w:rsid w:val="00C5076B"/>
    <w:rsid w:val="00DC718C"/>
    <w:rsid w:val="00E21654"/>
    <w:rsid w:val="00FA7D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7CB98B"/>
  <w15:chartTrackingRefBased/>
  <w15:docId w15:val="{4078E7CD-04F7-45E9-8235-95C40DA046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15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15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15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15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15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15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15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15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15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15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15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15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151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151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15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15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15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15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15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15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15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15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15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15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15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151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15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151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151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10" Type="http://schemas.openxmlformats.org/officeDocument/2006/relationships/theme" Target="theme/theme1.xml"/><Relationship Id="rId4" Type="http://schemas.openxmlformats.org/officeDocument/2006/relationships/image" Target="media/image1.jpe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9</Pages>
  <Words>1160</Words>
  <Characters>6617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akshayar8807@outlook.com</dc:creator>
  <cp:keywords/>
  <dc:description/>
  <cp:lastModifiedBy>rupika1814@outlook.com</cp:lastModifiedBy>
  <cp:revision>7</cp:revision>
  <dcterms:created xsi:type="dcterms:W3CDTF">2026-10-26T08:17:00Z</dcterms:created>
  <dcterms:modified xsi:type="dcterms:W3CDTF">2026-10-26T09:03:00Z</dcterms:modified>
</cp:coreProperties>
</file>