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7C0FF">
      <w:pPr>
        <w:pStyle w:val="9"/>
        <w:spacing w:line="275" w:lineRule="exact"/>
        <w:ind w:left="108"/>
        <w:rPr>
          <w:b/>
          <w:sz w:val="24"/>
        </w:rPr>
      </w:pPr>
    </w:p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5D6A7039">
      <w:pPr>
        <w:pStyle w:val="9"/>
        <w:spacing w:line="275" w:lineRule="exact"/>
        <w:rPr>
          <w:b/>
          <w:sz w:val="24"/>
        </w:rPr>
      </w:pPr>
      <w:r>
        <w:rPr>
          <w:rFonts w:hint="default"/>
          <w:lang w:val="en-US"/>
        </w:rPr>
        <w:t>COURSE NAME &amp; CODE:ECA0901-DIGITAL SIGNAL PROCESSING</w:t>
      </w:r>
    </w:p>
    <w:p w14:paraId="212DED04">
      <w:pPr>
        <w:pStyle w:val="9"/>
        <w:spacing w:line="275" w:lineRule="exact"/>
        <w:rPr>
          <w:b/>
          <w:sz w:val="24"/>
        </w:rPr>
      </w:pPr>
    </w:p>
    <w:p w14:paraId="502C19D3">
      <w:pPr>
        <w:pStyle w:val="9"/>
        <w:spacing w:line="275" w:lineRule="exact"/>
        <w:rPr>
          <w:b/>
          <w:sz w:val="24"/>
        </w:rPr>
      </w:pPr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"/>
        <w:gridCol w:w="8904"/>
      </w:tblGrid>
      <w:tr w14:paraId="338F7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017" w:type="dxa"/>
          </w:tcPr>
          <w:p w14:paraId="49524E94">
            <w:pPr>
              <w:pStyle w:val="9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904" w:type="dxa"/>
          </w:tcPr>
          <w:p w14:paraId="759D6DF0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Spectral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  <w:tr w14:paraId="244E7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1017" w:type="dxa"/>
          </w:tcPr>
          <w:p w14:paraId="2219A6BD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</w:p>
        </w:tc>
        <w:tc>
          <w:tcPr>
            <w:tcW w:w="8904" w:type="dxa"/>
          </w:tcPr>
          <w:p w14:paraId="4D1E73D5">
            <w:pPr>
              <w:pStyle w:val="9"/>
              <w:tabs>
                <w:tab w:val="left" w:pos="1597"/>
                <w:tab w:val="left" w:pos="2939"/>
                <w:tab w:val="left" w:pos="5040"/>
                <w:tab w:val="left" w:pos="6595"/>
                <w:tab w:val="left" w:pos="7554"/>
              </w:tabs>
              <w:ind w:left="105" w:right="101"/>
              <w:rPr>
                <w:b/>
                <w:sz w:val="24"/>
              </w:rPr>
            </w:pPr>
            <w:r>
              <w:rPr>
                <w:b/>
                <w:sz w:val="24"/>
              </w:rPr>
              <w:t>7.1 Power Spectral Density Estimation and Spectral Analysis of Noisy Sinusoidal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Signals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Periodogram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Method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72386B1A">
      <w:pPr>
        <w:pStyle w:val="6"/>
        <w:spacing w:before="183"/>
      </w:pPr>
    </w:p>
    <w:p w14:paraId="7971BE0D">
      <w:pPr>
        <w:pStyle w:val="3"/>
      </w:pPr>
      <w:r>
        <w:rPr>
          <w:spacing w:val="-2"/>
        </w:rPr>
        <w:t>Objectives:</w:t>
      </w:r>
    </w:p>
    <w:p w14:paraId="1B94F16F">
      <w:pPr>
        <w:pStyle w:val="8"/>
        <w:numPr>
          <w:ilvl w:val="0"/>
          <w:numId w:val="1"/>
        </w:numPr>
        <w:tabs>
          <w:tab w:val="left" w:pos="1149"/>
        </w:tabs>
        <w:spacing w:before="175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 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 signal consisting</w:t>
      </w:r>
      <w:r>
        <w:rPr>
          <w:spacing w:val="-4"/>
          <w:sz w:val="24"/>
        </w:rPr>
        <w:t xml:space="preserve"> </w:t>
      </w:r>
      <w:r>
        <w:rPr>
          <w:sz w:val="24"/>
        </w:rPr>
        <w:t>of 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 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noise.</w:t>
      </w:r>
    </w:p>
    <w:p w14:paraId="3BFEFAC7">
      <w:pPr>
        <w:pStyle w:val="8"/>
        <w:numPr>
          <w:ilvl w:val="0"/>
          <w:numId w:val="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estimate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Power</w:t>
      </w:r>
      <w:r>
        <w:rPr>
          <w:spacing w:val="-13"/>
          <w:sz w:val="24"/>
        </w:rPr>
        <w:t xml:space="preserve"> </w:t>
      </w:r>
      <w:r>
        <w:rPr>
          <w:sz w:val="24"/>
        </w:rPr>
        <w:t>Spectral</w:t>
      </w:r>
      <w:r>
        <w:rPr>
          <w:spacing w:val="-13"/>
          <w:sz w:val="24"/>
        </w:rPr>
        <w:t xml:space="preserve"> </w:t>
      </w:r>
      <w:r>
        <w:rPr>
          <w:sz w:val="24"/>
        </w:rPr>
        <w:t>Density</w:t>
      </w:r>
      <w:r>
        <w:rPr>
          <w:spacing w:val="-17"/>
          <w:sz w:val="24"/>
        </w:rPr>
        <w:t xml:space="preserve"> </w:t>
      </w:r>
      <w:r>
        <w:rPr>
          <w:sz w:val="24"/>
        </w:rPr>
        <w:t>(PSD)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signal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Periodogram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3FE77AC3">
      <w:pPr>
        <w:pStyle w:val="8"/>
        <w:numPr>
          <w:ilvl w:val="0"/>
          <w:numId w:val="1"/>
        </w:numPr>
        <w:tabs>
          <w:tab w:val="left" w:pos="1149"/>
        </w:tabs>
        <w:spacing w:before="24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 present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2E5D55D8">
      <w:pPr>
        <w:pStyle w:val="8"/>
        <w:numPr>
          <w:ilvl w:val="0"/>
          <w:numId w:val="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 signal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and noise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for assessing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4DB3127D">
      <w:pPr>
        <w:pStyle w:val="3"/>
        <w:spacing w:before="184"/>
      </w:pPr>
      <w:r>
        <w:rPr>
          <w:spacing w:val="-2"/>
        </w:rPr>
        <w:t>Procedure:</w:t>
      </w:r>
    </w:p>
    <w:p w14:paraId="69D92923">
      <w:pPr>
        <w:pStyle w:val="8"/>
        <w:numPr>
          <w:ilvl w:val="0"/>
          <w:numId w:val="2"/>
        </w:numPr>
        <w:tabs>
          <w:tab w:val="left" w:pos="1149"/>
        </w:tabs>
        <w:spacing w:before="178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new script </w:t>
      </w:r>
      <w:r>
        <w:rPr>
          <w:spacing w:val="-2"/>
          <w:sz w:val="24"/>
        </w:rPr>
        <w:t>file.</w:t>
      </w:r>
    </w:p>
    <w:p w14:paraId="4B0C1ADA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 sampling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and number 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2A6EEFB1">
      <w:pPr>
        <w:pStyle w:val="8"/>
        <w:numPr>
          <w:ilvl w:val="0"/>
          <w:numId w:val="2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signal consisting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two sinusoidal </w:t>
      </w:r>
      <w:r>
        <w:rPr>
          <w:spacing w:val="-2"/>
          <w:sz w:val="24"/>
        </w:rPr>
        <w:t>components.</w:t>
      </w:r>
    </w:p>
    <w:p w14:paraId="7CEE329D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white</w:t>
      </w:r>
      <w:r>
        <w:rPr>
          <w:spacing w:val="-1"/>
          <w:sz w:val="24"/>
        </w:rPr>
        <w:t xml:space="preserve"> </w:t>
      </w:r>
      <w:r>
        <w:rPr>
          <w:sz w:val="24"/>
        </w:rPr>
        <w:t>Gaussian noise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59189EA7">
      <w:pPr>
        <w:pStyle w:val="8"/>
        <w:numPr>
          <w:ilvl w:val="0"/>
          <w:numId w:val="2"/>
        </w:numPr>
        <w:tabs>
          <w:tab w:val="left" w:pos="1149"/>
        </w:tabs>
        <w:spacing w:before="24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signal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domain.</w:t>
      </w:r>
    </w:p>
    <w:p w14:paraId="208B62FB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periodogram() function to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PSD.</w:t>
      </w:r>
    </w:p>
    <w:p w14:paraId="1E6109C2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PSD versus </w:t>
      </w:r>
      <w:r>
        <w:rPr>
          <w:spacing w:val="-2"/>
          <w:sz w:val="24"/>
        </w:rPr>
        <w:t>frequency.</w:t>
      </w:r>
    </w:p>
    <w:p w14:paraId="0BC01166">
      <w:pPr>
        <w:pStyle w:val="8"/>
        <w:numPr>
          <w:ilvl w:val="0"/>
          <w:numId w:val="2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the dominant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 from</w:t>
      </w:r>
      <w:r>
        <w:rPr>
          <w:spacing w:val="1"/>
          <w:sz w:val="24"/>
        </w:rPr>
        <w:t xml:space="preserve"> </w:t>
      </w:r>
      <w:r>
        <w:rPr>
          <w:sz w:val="24"/>
        </w:rPr>
        <w:t>the PSD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peaks.</w:t>
      </w:r>
    </w:p>
    <w:p w14:paraId="62683930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5366DD0C">
      <w:pPr>
        <w:pStyle w:val="8"/>
        <w:numPr>
          <w:ilvl w:val="0"/>
          <w:numId w:val="2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detected frequencies</w:t>
      </w:r>
      <w:r>
        <w:rPr>
          <w:spacing w:val="-1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frequencies.</w:t>
      </w:r>
    </w:p>
    <w:p w14:paraId="2C3B03CE">
      <w:pPr>
        <w:pStyle w:val="6"/>
        <w:spacing w:before="209"/>
      </w:pPr>
    </w:p>
    <w:p w14:paraId="6F0DC5A2">
      <w:pPr>
        <w:pStyle w:val="3"/>
      </w:pPr>
      <w:r>
        <w:t>Program</w:t>
      </w:r>
      <w:r>
        <w:rPr>
          <w:spacing w:val="-5"/>
        </w:rPr>
        <w:t xml:space="preserve"> </w:t>
      </w:r>
      <w:r>
        <w:t xml:space="preserve">(Matlab </w:t>
      </w:r>
      <w:r>
        <w:rPr>
          <w:spacing w:val="-2"/>
        </w:rPr>
        <w:t>code):</w:t>
      </w:r>
    </w:p>
    <w:p w14:paraId="7E63C2D8">
      <w:pPr>
        <w:pStyle w:val="6"/>
        <w:spacing w:before="178"/>
        <w:ind w:left="429"/>
      </w:pPr>
      <w:r>
        <w:t>clc;</w:t>
      </w:r>
      <w:r>
        <w:rPr>
          <w:spacing w:val="-2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5"/>
        </w:rPr>
        <w:t>all</w:t>
      </w:r>
    </w:p>
    <w:p w14:paraId="5436E75B">
      <w:pPr>
        <w:pStyle w:val="6"/>
      </w:pPr>
    </w:p>
    <w:p w14:paraId="595676E2">
      <w:pPr>
        <w:pStyle w:val="6"/>
        <w:spacing w:before="87"/>
      </w:pPr>
    </w:p>
    <w:p w14:paraId="651B9A5C">
      <w:pPr>
        <w:pStyle w:val="6"/>
        <w:ind w:left="429"/>
      </w:pPr>
      <w:r>
        <w:t>fs=1000;</w:t>
      </w:r>
      <w:r>
        <w:rPr>
          <w:spacing w:val="-2"/>
        </w:rPr>
        <w:t xml:space="preserve"> t=(0:999)/fs;</w:t>
      </w:r>
    </w:p>
    <w:p w14:paraId="6EFDA897">
      <w:pPr>
        <w:pStyle w:val="6"/>
        <w:spacing w:before="182" w:line="398" w:lineRule="auto"/>
        <w:ind w:left="429" w:right="4419"/>
      </w:pPr>
      <w:r>
        <w:rPr>
          <w:spacing w:val="-2"/>
        </w:rPr>
        <w:t>s=sin(2*pi*100*t)+0.5*sin(2*pi*200*t); n=0.3*randn(size(t));</w:t>
      </w:r>
    </w:p>
    <w:p w14:paraId="14399BA6">
      <w:pPr>
        <w:pStyle w:val="6"/>
        <w:spacing w:line="274" w:lineRule="exact"/>
        <w:ind w:left="429"/>
      </w:pPr>
      <w:r>
        <w:rPr>
          <w:spacing w:val="-2"/>
        </w:rPr>
        <w:t>x=s+n;</w:t>
      </w:r>
    </w:p>
    <w:p w14:paraId="0114ED46">
      <w:pPr>
        <w:pStyle w:val="6"/>
      </w:pPr>
    </w:p>
    <w:p w14:paraId="1ADF523A">
      <w:pPr>
        <w:pStyle w:val="6"/>
        <w:spacing w:before="89"/>
      </w:pPr>
    </w:p>
    <w:p w14:paraId="04622C9A">
      <w:pPr>
        <w:pStyle w:val="6"/>
        <w:ind w:left="429"/>
      </w:pPr>
      <w:r>
        <w:t>figure,</w:t>
      </w:r>
      <w:r>
        <w:rPr>
          <w:spacing w:val="-4"/>
        </w:rPr>
        <w:t xml:space="preserve"> </w:t>
      </w:r>
      <w:r>
        <w:t>plot(x),</w:t>
      </w:r>
      <w:r>
        <w:rPr>
          <w:spacing w:val="-2"/>
        </w:rPr>
        <w:t xml:space="preserve"> </w:t>
      </w:r>
      <w:r>
        <w:t>grid</w:t>
      </w:r>
      <w:r>
        <w:rPr>
          <w:spacing w:val="-2"/>
        </w:rPr>
        <w:t xml:space="preserve"> </w:t>
      </w:r>
      <w:r>
        <w:rPr>
          <w:spacing w:val="-5"/>
        </w:rPr>
        <w:t>on</w:t>
      </w:r>
    </w:p>
    <w:p w14:paraId="4555D165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084EEFCA">
      <w:pPr>
        <w:pStyle w:val="6"/>
        <w:spacing w:before="73"/>
        <w:ind w:left="429"/>
      </w:pPr>
      <w:r>
        <w:t>title('Signal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Noise')</w:t>
      </w:r>
    </w:p>
    <w:p w14:paraId="5751DD51">
      <w:pPr>
        <w:pStyle w:val="6"/>
      </w:pPr>
    </w:p>
    <w:p w14:paraId="7AA44A75">
      <w:pPr>
        <w:pStyle w:val="6"/>
        <w:spacing w:before="89"/>
      </w:pPr>
    </w:p>
    <w:p w14:paraId="0BC96923">
      <w:pPr>
        <w:pStyle w:val="6"/>
        <w:spacing w:line="398" w:lineRule="auto"/>
        <w:ind w:left="429" w:right="6727"/>
      </w:pPr>
      <w:r>
        <w:t>figure, periodogram(x,[],[],fs) title('PSD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Periodogram')</w:t>
      </w:r>
    </w:p>
    <w:p w14:paraId="48D31624">
      <w:pPr>
        <w:pStyle w:val="6"/>
        <w:spacing w:before="180"/>
      </w:pPr>
    </w:p>
    <w:p w14:paraId="65054648">
      <w:pPr>
        <w:pStyle w:val="6"/>
        <w:spacing w:line="398" w:lineRule="auto"/>
        <w:ind w:left="429" w:right="8069"/>
      </w:pPr>
      <w:r>
        <w:rPr>
          <w:spacing w:val="-2"/>
        </w:rPr>
        <w:t>figure X=abs(fft(x));</w:t>
      </w:r>
    </w:p>
    <w:p w14:paraId="166624E1">
      <w:pPr>
        <w:pStyle w:val="6"/>
        <w:spacing w:before="1" w:line="398" w:lineRule="auto"/>
        <w:ind w:left="429" w:right="6866"/>
        <w:jc w:val="both"/>
      </w:pPr>
      <w:r>
        <w:rPr>
          <w:spacing w:val="-2"/>
        </w:rPr>
        <w:t xml:space="preserve">f=(0:length(X)-1)*fs/length(X); </w:t>
      </w:r>
      <w:r>
        <w:t>plot(f(1:500),X(1:500)),</w:t>
      </w:r>
      <w:r>
        <w:rPr>
          <w:spacing w:val="-15"/>
        </w:rPr>
        <w:t xml:space="preserve"> </w:t>
      </w:r>
      <w:r>
        <w:t>grid</w:t>
      </w:r>
      <w:r>
        <w:rPr>
          <w:spacing w:val="-15"/>
        </w:rPr>
        <w:t xml:space="preserve"> </w:t>
      </w:r>
      <w:r>
        <w:t>on title('Magnitude Spectrum')</w:t>
      </w:r>
    </w:p>
    <w:p w14:paraId="67A194B7">
      <w:pPr>
        <w:pStyle w:val="6"/>
        <w:spacing w:before="181"/>
      </w:pPr>
    </w:p>
    <w:p w14:paraId="3CD32D89">
      <w:pPr>
        <w:pStyle w:val="6"/>
        <w:ind w:left="429"/>
      </w:pPr>
      <w:r>
        <w:rPr>
          <w:spacing w:val="-2"/>
        </w:rPr>
        <w:t>figure</w:t>
      </w:r>
    </w:p>
    <w:p w14:paraId="0C86C0AE">
      <w:pPr>
        <w:pStyle w:val="6"/>
        <w:spacing w:before="180" w:line="398" w:lineRule="auto"/>
        <w:ind w:left="429" w:right="5274"/>
      </w:pPr>
      <w:r>
        <w:t xml:space="preserve">bar([mean(s.^2) var(n)]) </w:t>
      </w:r>
      <w:r>
        <w:rPr>
          <w:spacing w:val="-2"/>
        </w:rPr>
        <w:t xml:space="preserve">set(gca,'XTickLabel',{'Signal','Noise'}) </w:t>
      </w:r>
      <w:r>
        <w:t>title('Power Comparison')</w:t>
      </w:r>
    </w:p>
    <w:p w14:paraId="289A99DF">
      <w:pPr>
        <w:pStyle w:val="6"/>
        <w:spacing w:before="2"/>
        <w:ind w:left="429"/>
      </w:pPr>
      <w:r>
        <w:t>grid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14:paraId="4E0DBE80">
      <w:pPr>
        <w:pStyle w:val="3"/>
        <w:spacing w:before="187"/>
      </w:pPr>
      <w:r>
        <w:rPr>
          <w:spacing w:val="-2"/>
        </w:rPr>
        <w:t>Output:</w:t>
      </w:r>
    </w:p>
    <w:p w14:paraId="00522113">
      <w:pPr>
        <w:pStyle w:val="6"/>
        <w:spacing w:before="6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114300</wp:posOffset>
            </wp:positionV>
            <wp:extent cx="5864225" cy="3312795"/>
            <wp:effectExtent l="0" t="0" r="0" b="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68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B90F2">
      <w:pPr>
        <w:pStyle w:val="6"/>
        <w:rPr>
          <w:b/>
          <w:sz w:val="13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418472DA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5967095" cy="3188970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498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DC61">
      <w:pPr>
        <w:pStyle w:val="6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95885</wp:posOffset>
            </wp:positionV>
            <wp:extent cx="5890895" cy="3147695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734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13E26">
      <w:pPr>
        <w:pStyle w:val="6"/>
        <w:rPr>
          <w:b/>
          <w:sz w:val="11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2AA9E12B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5928360" cy="3147060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872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EC4A">
      <w:pPr>
        <w:pStyle w:val="6"/>
        <w:rPr>
          <w:b/>
        </w:rPr>
      </w:pPr>
    </w:p>
    <w:p w14:paraId="1388A4AC">
      <w:pPr>
        <w:pStyle w:val="6"/>
        <w:spacing w:before="111"/>
        <w:rPr>
          <w:b/>
        </w:rPr>
      </w:pPr>
    </w:p>
    <w:p w14:paraId="7C2204D1">
      <w:pPr>
        <w:pStyle w:val="3"/>
      </w:pPr>
      <w:r>
        <w:rPr>
          <w:spacing w:val="-2"/>
        </w:rPr>
        <w:t>Result:</w:t>
      </w:r>
    </w:p>
    <w:p w14:paraId="401FB7D1">
      <w:pPr>
        <w:pStyle w:val="8"/>
        <w:numPr>
          <w:ilvl w:val="0"/>
          <w:numId w:val="3"/>
        </w:numPr>
        <w:tabs>
          <w:tab w:val="left" w:pos="1149"/>
        </w:tabs>
        <w:spacing w:before="178" w:line="259" w:lineRule="auto"/>
        <w:ind w:right="597"/>
        <w:rPr>
          <w:sz w:val="24"/>
        </w:rPr>
      </w:pPr>
      <w:r>
        <w:rPr>
          <w:sz w:val="24"/>
        </w:rPr>
        <w:t>A</w:t>
      </w:r>
      <w:r>
        <w:rPr>
          <w:spacing w:val="79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79"/>
          <w:sz w:val="24"/>
        </w:rPr>
        <w:t xml:space="preserve"> </w:t>
      </w:r>
      <w:r>
        <w:rPr>
          <w:sz w:val="24"/>
        </w:rPr>
        <w:t>signal</w:t>
      </w:r>
      <w:r>
        <w:rPr>
          <w:spacing w:val="80"/>
          <w:sz w:val="24"/>
        </w:rPr>
        <w:t xml:space="preserve"> </w:t>
      </w:r>
      <w:r>
        <w:rPr>
          <w:sz w:val="24"/>
        </w:rPr>
        <w:t>consisting</w:t>
      </w:r>
      <w:r>
        <w:rPr>
          <w:spacing w:val="77"/>
          <w:sz w:val="24"/>
        </w:rPr>
        <w:t xml:space="preserve"> </w:t>
      </w:r>
      <w:r>
        <w:rPr>
          <w:sz w:val="24"/>
        </w:rPr>
        <w:t>of</w:t>
      </w:r>
      <w:r>
        <w:rPr>
          <w:spacing w:val="79"/>
          <w:sz w:val="24"/>
        </w:rPr>
        <w:t xml:space="preserve"> </w:t>
      </w:r>
      <w:r>
        <w:rPr>
          <w:sz w:val="24"/>
        </w:rPr>
        <w:t>sinusoidal</w:t>
      </w:r>
      <w:r>
        <w:rPr>
          <w:spacing w:val="79"/>
          <w:sz w:val="24"/>
        </w:rPr>
        <w:t xml:space="preserve"> </w:t>
      </w:r>
      <w:r>
        <w:rPr>
          <w:sz w:val="24"/>
        </w:rPr>
        <w:t>components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added</w:t>
      </w:r>
      <w:r>
        <w:rPr>
          <w:spacing w:val="79"/>
          <w:sz w:val="24"/>
        </w:rPr>
        <w:t xml:space="preserve"> </w:t>
      </w:r>
      <w:r>
        <w:rPr>
          <w:sz w:val="24"/>
        </w:rPr>
        <w:t>noise</w:t>
      </w:r>
      <w:r>
        <w:rPr>
          <w:spacing w:val="79"/>
          <w:sz w:val="24"/>
        </w:rPr>
        <w:t xml:space="preserve"> </w:t>
      </w:r>
      <w:r>
        <w:rPr>
          <w:sz w:val="24"/>
        </w:rPr>
        <w:t>was successfully generated in MATLAB.</w:t>
      </w:r>
    </w:p>
    <w:p w14:paraId="1BDBAA5D">
      <w:pPr>
        <w:pStyle w:val="8"/>
        <w:numPr>
          <w:ilvl w:val="0"/>
          <w:numId w:val="3"/>
        </w:numPr>
        <w:tabs>
          <w:tab w:val="left" w:pos="1149"/>
        </w:tabs>
        <w:spacing w:line="259" w:lineRule="auto"/>
        <w:ind w:right="598"/>
        <w:rPr>
          <w:sz w:val="24"/>
        </w:rPr>
      </w:pP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Power</w:t>
      </w:r>
      <w:r>
        <w:rPr>
          <w:spacing w:val="27"/>
          <w:sz w:val="24"/>
        </w:rPr>
        <w:t xml:space="preserve"> </w:t>
      </w:r>
      <w:r>
        <w:rPr>
          <w:sz w:val="24"/>
        </w:rPr>
        <w:t>Spectral</w:t>
      </w:r>
      <w:r>
        <w:rPr>
          <w:spacing w:val="28"/>
          <w:sz w:val="24"/>
        </w:rPr>
        <w:t xml:space="preserve"> </w:t>
      </w:r>
      <w:r>
        <w:rPr>
          <w:sz w:val="24"/>
        </w:rPr>
        <w:t>Density (PSD)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signal</w:t>
      </w:r>
      <w:r>
        <w:rPr>
          <w:spacing w:val="30"/>
          <w:sz w:val="24"/>
        </w:rPr>
        <w:t xml:space="preserve"> </w:t>
      </w:r>
      <w:r>
        <w:rPr>
          <w:sz w:val="24"/>
        </w:rPr>
        <w:t>was</w:t>
      </w:r>
      <w:r>
        <w:rPr>
          <w:spacing w:val="28"/>
          <w:sz w:val="24"/>
        </w:rPr>
        <w:t xml:space="preserve"> </w:t>
      </w:r>
      <w:r>
        <w:rPr>
          <w:sz w:val="24"/>
        </w:rPr>
        <w:t>estimated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Periodogram </w:t>
      </w:r>
      <w:r>
        <w:rPr>
          <w:spacing w:val="-2"/>
          <w:sz w:val="24"/>
        </w:rPr>
        <w:t>method.</w:t>
      </w:r>
    </w:p>
    <w:p w14:paraId="552378AB">
      <w:pPr>
        <w:pStyle w:val="8"/>
        <w:numPr>
          <w:ilvl w:val="0"/>
          <w:numId w:val="3"/>
        </w:numPr>
        <w:tabs>
          <w:tab w:val="left" w:pos="1149"/>
        </w:tabs>
        <w:spacing w:line="259" w:lineRule="auto"/>
        <w:ind w:right="59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dominant</w:t>
      </w:r>
      <w:r>
        <w:rPr>
          <w:spacing w:val="-4"/>
          <w:sz w:val="24"/>
        </w:rPr>
        <w:t xml:space="preserve"> </w:t>
      </w:r>
      <w:r>
        <w:rPr>
          <w:sz w:val="24"/>
        </w:rPr>
        <w:t>frequency</w:t>
      </w:r>
      <w:r>
        <w:rPr>
          <w:spacing w:val="-7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accurately</w:t>
      </w:r>
      <w:r>
        <w:rPr>
          <w:spacing w:val="-10"/>
          <w:sz w:val="24"/>
        </w:rPr>
        <w:t xml:space="preserve"> </w:t>
      </w:r>
      <w:r>
        <w:rPr>
          <w:sz w:val="24"/>
        </w:rPr>
        <w:t>identified</w:t>
      </w:r>
      <w:r>
        <w:rPr>
          <w:spacing w:val="-5"/>
          <w:sz w:val="24"/>
        </w:rPr>
        <w:t xml:space="preserve"> </w:t>
      </w:r>
      <w:r>
        <w:rPr>
          <w:sz w:val="24"/>
        </w:rPr>
        <w:t>from the PSD plot.</w:t>
      </w:r>
    </w:p>
    <w:p w14:paraId="4CD90B84">
      <w:pPr>
        <w:pStyle w:val="8"/>
        <w:numPr>
          <w:ilvl w:val="0"/>
          <w:numId w:val="3"/>
        </w:numPr>
        <w:tabs>
          <w:tab w:val="left" w:pos="1149"/>
        </w:tabs>
        <w:spacing w:line="259" w:lineRule="auto"/>
        <w:ind w:right="59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spectral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analyzed,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signal power across frequencies and the effect of noise on the spectrum.</w:t>
      </w:r>
    </w:p>
    <w:p w14:paraId="3D9BA729">
      <w:pPr>
        <w:pStyle w:val="6"/>
        <w:spacing w:before="184"/>
      </w:pPr>
    </w:p>
    <w:p w14:paraId="0F0178E9">
      <w:pPr>
        <w:pStyle w:val="8"/>
        <w:rPr>
          <w:b/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81F7F8A">
      <w:pPr>
        <w:tabs>
          <w:tab w:val="left" w:pos="1149"/>
        </w:tabs>
        <w:spacing w:before="21" w:after="22" w:line="259" w:lineRule="auto"/>
        <w:ind w:right="591"/>
        <w:rPr>
          <w:sz w:val="24"/>
        </w:rPr>
      </w:pPr>
      <w:r>
        <w:rPr>
          <w:sz w:val="24"/>
        </w:rPr>
        <w:t>.</w:t>
      </w:r>
    </w:p>
    <w:p w14:paraId="3800CDBB">
      <w:pPr>
        <w:pStyle w:val="6"/>
        <w:rPr>
          <w:sz w:val="20"/>
        </w:rPr>
      </w:pPr>
    </w:p>
    <w:p w14:paraId="11E15840">
      <w:pPr>
        <w:pStyle w:val="6"/>
        <w:rPr>
          <w:sz w:val="20"/>
        </w:rPr>
      </w:pPr>
    </w:p>
    <w:p w14:paraId="0D035683">
      <w:pPr>
        <w:pStyle w:val="6"/>
        <w:rPr>
          <w:sz w:val="20"/>
        </w:rPr>
      </w:pPr>
    </w:p>
    <w:p w14:paraId="541A8919">
      <w:pPr>
        <w:pStyle w:val="6"/>
        <w:rPr>
          <w:sz w:val="20"/>
        </w:rPr>
      </w:pPr>
    </w:p>
    <w:p w14:paraId="190A760D">
      <w:pPr>
        <w:pStyle w:val="6"/>
        <w:rPr>
          <w:sz w:val="20"/>
        </w:rPr>
      </w:pPr>
    </w:p>
    <w:p w14:paraId="415F8EC3">
      <w:pPr>
        <w:pStyle w:val="6"/>
        <w:rPr>
          <w:sz w:val="20"/>
        </w:rPr>
      </w:pPr>
    </w:p>
    <w:p w14:paraId="09F4B7F8">
      <w:pPr>
        <w:pStyle w:val="6"/>
        <w:rPr>
          <w:sz w:val="20"/>
        </w:rPr>
      </w:pPr>
    </w:p>
    <w:p w14:paraId="0C425281">
      <w:pPr>
        <w:pStyle w:val="6"/>
        <w:rPr>
          <w:sz w:val="20"/>
        </w:rPr>
      </w:pPr>
    </w:p>
    <w:p w14:paraId="6763D52F">
      <w:pPr>
        <w:pStyle w:val="6"/>
        <w:rPr>
          <w:sz w:val="20"/>
        </w:rPr>
      </w:pPr>
    </w:p>
    <w:p w14:paraId="7BF6605C">
      <w:pPr>
        <w:pStyle w:val="6"/>
        <w:spacing w:before="22"/>
        <w:rPr>
          <w:sz w:val="20"/>
        </w:rPr>
      </w:pPr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8721"/>
      </w:tblGrid>
      <w:tr w14:paraId="4CB6E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200" w:type="dxa"/>
          </w:tcPr>
          <w:p w14:paraId="35DBA607">
            <w:pPr>
              <w:pStyle w:val="9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721" w:type="dxa"/>
          </w:tcPr>
          <w:p w14:paraId="467D3714">
            <w:pPr>
              <w:pStyle w:val="9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Spectral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  <w:tr w14:paraId="687DC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1200" w:type="dxa"/>
          </w:tcPr>
          <w:p w14:paraId="1ED3EBE3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430D18D0">
            <w:pPr>
              <w:pStyle w:val="9"/>
              <w:tabs>
                <w:tab w:val="left" w:pos="1974"/>
                <w:tab w:val="left" w:pos="3147"/>
                <w:tab w:val="left" w:pos="4824"/>
                <w:tab w:val="left" w:pos="6572"/>
                <w:tab w:val="left" w:pos="7558"/>
              </w:tabs>
              <w:ind w:left="105" w:right="99"/>
              <w:rPr>
                <w:b/>
                <w:sz w:val="24"/>
              </w:rPr>
            </w:pPr>
            <w:r>
              <w:rPr>
                <w:b/>
                <w:sz w:val="24"/>
              </w:rPr>
              <w:t>7.2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Windowing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Effects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Spectral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Estimation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Rectangular, </w:t>
            </w:r>
            <w:r>
              <w:rPr>
                <w:b/>
                <w:spacing w:val="-2"/>
                <w:sz w:val="24"/>
              </w:rPr>
              <w:t>Hamming,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and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Hanning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Windows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3CBAD45D">
      <w:pPr>
        <w:pStyle w:val="6"/>
        <w:spacing w:before="173"/>
      </w:pPr>
    </w:p>
    <w:p w14:paraId="6671CB60">
      <w:pPr>
        <w:pStyle w:val="3"/>
      </w:pPr>
      <w:r>
        <w:rPr>
          <w:spacing w:val="-2"/>
        </w:rPr>
        <w:t>Objectives:</w:t>
      </w:r>
    </w:p>
    <w:p w14:paraId="369408AD">
      <w:pPr>
        <w:pStyle w:val="6"/>
        <w:spacing w:before="38"/>
        <w:rPr>
          <w:b/>
        </w:rPr>
      </w:pPr>
    </w:p>
    <w:p w14:paraId="681DB6C7">
      <w:pPr>
        <w:pStyle w:val="8"/>
        <w:numPr>
          <w:ilvl w:val="1"/>
          <w:numId w:val="4"/>
        </w:numPr>
        <w:tabs>
          <w:tab w:val="left" w:pos="1456"/>
        </w:tabs>
        <w:spacing w:line="259" w:lineRule="auto"/>
        <w:ind w:right="599" w:firstLine="0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estimate</w:t>
      </w:r>
      <w:r>
        <w:rPr>
          <w:spacing w:val="66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spectrum</w:t>
      </w:r>
      <w:r>
        <w:rPr>
          <w:spacing w:val="65"/>
          <w:sz w:val="24"/>
        </w:rPr>
        <w:t xml:space="preserve"> </w:t>
      </w:r>
      <w:r>
        <w:rPr>
          <w:sz w:val="24"/>
        </w:rPr>
        <w:t>of</w:t>
      </w:r>
      <w:r>
        <w:rPr>
          <w:spacing w:val="66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signal</w:t>
      </w:r>
      <w:r>
        <w:rPr>
          <w:spacing w:val="65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65"/>
          <w:sz w:val="24"/>
        </w:rPr>
        <w:t xml:space="preserve"> </w:t>
      </w:r>
      <w:r>
        <w:rPr>
          <w:sz w:val="24"/>
        </w:rPr>
        <w:t>window</w:t>
      </w:r>
      <w:r>
        <w:rPr>
          <w:spacing w:val="66"/>
          <w:sz w:val="24"/>
        </w:rPr>
        <w:t xml:space="preserve"> </w:t>
      </w:r>
      <w:r>
        <w:rPr>
          <w:sz w:val="24"/>
        </w:rPr>
        <w:t>functions</w:t>
      </w:r>
      <w:r>
        <w:rPr>
          <w:spacing w:val="65"/>
          <w:sz w:val="24"/>
        </w:rPr>
        <w:t xml:space="preserve"> </w:t>
      </w:r>
      <w:r>
        <w:rPr>
          <w:sz w:val="24"/>
        </w:rPr>
        <w:t>such</w:t>
      </w:r>
      <w:r>
        <w:rPr>
          <w:spacing w:val="67"/>
          <w:sz w:val="24"/>
        </w:rPr>
        <w:t xml:space="preserve"> </w:t>
      </w:r>
      <w:r>
        <w:rPr>
          <w:sz w:val="24"/>
        </w:rPr>
        <w:t>as Rectangular, Hamming, and Hanning windows.</w:t>
      </w:r>
    </w:p>
    <w:p w14:paraId="56F9D9A4">
      <w:pPr>
        <w:pStyle w:val="8"/>
        <w:numPr>
          <w:ilvl w:val="1"/>
          <w:numId w:val="4"/>
        </w:numPr>
        <w:tabs>
          <w:tab w:val="left" w:pos="1388"/>
        </w:tabs>
        <w:spacing w:line="275" w:lineRule="exact"/>
        <w:ind w:left="1388" w:hanging="2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window</w:t>
      </w:r>
      <w:r>
        <w:rPr>
          <w:spacing w:val="-1"/>
          <w:sz w:val="24"/>
        </w:rPr>
        <w:t xml:space="preserve"> </w:t>
      </w:r>
      <w:r>
        <w:rPr>
          <w:sz w:val="24"/>
        </w:rPr>
        <w:t>selection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leakage.</w:t>
      </w:r>
    </w:p>
    <w:p w14:paraId="4A1F5141">
      <w:pPr>
        <w:pStyle w:val="8"/>
        <w:numPr>
          <w:ilvl w:val="1"/>
          <w:numId w:val="4"/>
        </w:numPr>
        <w:tabs>
          <w:tab w:val="left" w:pos="1388"/>
        </w:tabs>
        <w:spacing w:before="24"/>
        <w:ind w:left="1388" w:hanging="23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main-lobe</w:t>
      </w:r>
      <w:r>
        <w:rPr>
          <w:spacing w:val="-2"/>
          <w:sz w:val="24"/>
        </w:rPr>
        <w:t xml:space="preserve"> </w:t>
      </w:r>
      <w:r>
        <w:rPr>
          <w:sz w:val="24"/>
        </w:rPr>
        <w:t>width and side-lobe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levels of different </w:t>
      </w:r>
      <w:r>
        <w:rPr>
          <w:spacing w:val="-2"/>
          <w:sz w:val="24"/>
        </w:rPr>
        <w:t>windows.</w:t>
      </w:r>
    </w:p>
    <w:p w14:paraId="2E7CFAF0">
      <w:pPr>
        <w:pStyle w:val="8"/>
        <w:numPr>
          <w:ilvl w:val="1"/>
          <w:numId w:val="4"/>
        </w:numPr>
        <w:tabs>
          <w:tab w:val="left" w:pos="1388"/>
        </w:tabs>
        <w:spacing w:before="22"/>
        <w:ind w:left="1388" w:hanging="2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 frequency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component </w:t>
      </w:r>
      <w:r>
        <w:rPr>
          <w:spacing w:val="-2"/>
          <w:sz w:val="24"/>
        </w:rPr>
        <w:t>detection.</w:t>
      </w:r>
    </w:p>
    <w:p w14:paraId="0BB3983E">
      <w:pPr>
        <w:pStyle w:val="6"/>
        <w:spacing w:before="29"/>
      </w:pPr>
    </w:p>
    <w:p w14:paraId="03E427D7">
      <w:pPr>
        <w:pStyle w:val="3"/>
      </w:pPr>
      <w:bookmarkStart w:id="0" w:name="Procedure:"/>
      <w:bookmarkEnd w:id="0"/>
      <w:r>
        <w:rPr>
          <w:spacing w:val="-2"/>
        </w:rPr>
        <w:t>Procedure:</w:t>
      </w:r>
    </w:p>
    <w:p w14:paraId="62D9281D">
      <w:pPr>
        <w:pStyle w:val="3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3FE4C58A">
      <w:pPr>
        <w:pStyle w:val="8"/>
        <w:numPr>
          <w:ilvl w:val="0"/>
          <w:numId w:val="5"/>
        </w:numPr>
        <w:tabs>
          <w:tab w:val="left" w:pos="1508"/>
        </w:tabs>
        <w:spacing w:before="73"/>
        <w:ind w:left="1508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467B1347">
      <w:pPr>
        <w:pStyle w:val="8"/>
        <w:numPr>
          <w:ilvl w:val="0"/>
          <w:numId w:val="5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 sampling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and number 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7A9F63F4">
      <w:pPr>
        <w:pStyle w:val="8"/>
        <w:numPr>
          <w:ilvl w:val="0"/>
          <w:numId w:val="5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signal consisting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 frequency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4FCA8DB0">
      <w:pPr>
        <w:pStyle w:val="8"/>
        <w:numPr>
          <w:ilvl w:val="0"/>
          <w:numId w:val="5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Rectangular window to the </w:t>
      </w:r>
      <w:r>
        <w:rPr>
          <w:spacing w:val="-2"/>
          <w:sz w:val="24"/>
        </w:rPr>
        <w:t>signal.</w:t>
      </w:r>
    </w:p>
    <w:p w14:paraId="28AA7121">
      <w:pPr>
        <w:pStyle w:val="8"/>
        <w:numPr>
          <w:ilvl w:val="0"/>
          <w:numId w:val="5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 FFT and estimate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spectrum.</w:t>
      </w:r>
    </w:p>
    <w:p w14:paraId="2DC2D0D0">
      <w:pPr>
        <w:pStyle w:val="8"/>
        <w:numPr>
          <w:ilvl w:val="0"/>
          <w:numId w:val="5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Hamming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Hanning</w:t>
      </w:r>
      <w:r>
        <w:rPr>
          <w:spacing w:val="-2"/>
          <w:sz w:val="24"/>
        </w:rPr>
        <w:t xml:space="preserve"> windows.</w:t>
      </w:r>
    </w:p>
    <w:p w14:paraId="25D17C87">
      <w:pPr>
        <w:pStyle w:val="8"/>
        <w:numPr>
          <w:ilvl w:val="0"/>
          <w:numId w:val="5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z w:val="24"/>
        </w:rPr>
        <w:t>estimates</w:t>
      </w:r>
      <w:r>
        <w:rPr>
          <w:spacing w:val="-1"/>
          <w:sz w:val="24"/>
        </w:rPr>
        <w:t xml:space="preserve"> </w:t>
      </w:r>
      <w:r>
        <w:rPr>
          <w:sz w:val="24"/>
        </w:rPr>
        <w:t>obtained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window.</w:t>
      </w:r>
    </w:p>
    <w:p w14:paraId="70A30D06">
      <w:pPr>
        <w:pStyle w:val="8"/>
        <w:numPr>
          <w:ilvl w:val="0"/>
          <w:numId w:val="5"/>
        </w:numPr>
        <w:tabs>
          <w:tab w:val="left" w:pos="1509"/>
        </w:tabs>
        <w:ind w:right="1073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spectra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spectral</w:t>
      </w:r>
      <w:r>
        <w:rPr>
          <w:spacing w:val="-3"/>
          <w:sz w:val="24"/>
        </w:rPr>
        <w:t xml:space="preserve"> </w:t>
      </w:r>
      <w:r>
        <w:rPr>
          <w:sz w:val="24"/>
        </w:rPr>
        <w:t>leakage,</w:t>
      </w:r>
      <w:r>
        <w:rPr>
          <w:spacing w:val="-1"/>
          <w:sz w:val="24"/>
        </w:rPr>
        <w:t xml:space="preserve"> </w:t>
      </w:r>
      <w:r>
        <w:rPr>
          <w:sz w:val="24"/>
        </w:rPr>
        <w:t>main-lobe</w:t>
      </w:r>
      <w:r>
        <w:rPr>
          <w:spacing w:val="-3"/>
          <w:sz w:val="24"/>
        </w:rPr>
        <w:t xml:space="preserve"> </w:t>
      </w:r>
      <w:r>
        <w:rPr>
          <w:sz w:val="24"/>
        </w:rPr>
        <w:t>width,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side-lobe </w:t>
      </w:r>
      <w:r>
        <w:rPr>
          <w:spacing w:val="-2"/>
          <w:sz w:val="24"/>
        </w:rPr>
        <w:t>levels.</w:t>
      </w:r>
    </w:p>
    <w:p w14:paraId="3A37920C">
      <w:pPr>
        <w:pStyle w:val="8"/>
        <w:numPr>
          <w:ilvl w:val="0"/>
          <w:numId w:val="5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the visibility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 for 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window.</w:t>
      </w:r>
    </w:p>
    <w:p w14:paraId="00EA9B5F">
      <w:pPr>
        <w:pStyle w:val="6"/>
        <w:spacing w:before="10"/>
      </w:pPr>
    </w:p>
    <w:p w14:paraId="43574A27">
      <w:pPr>
        <w:pStyle w:val="3"/>
      </w:pPr>
      <w:r>
        <w:t>Program</w:t>
      </w:r>
      <w:r>
        <w:rPr>
          <w:spacing w:val="-7"/>
        </w:rPr>
        <w:t xml:space="preserve"> </w:t>
      </w:r>
      <w:r>
        <w:t xml:space="preserve">(Matlab </w:t>
      </w:r>
      <w:r>
        <w:rPr>
          <w:spacing w:val="-4"/>
        </w:rPr>
        <w:t>Code)</w:t>
      </w:r>
    </w:p>
    <w:p w14:paraId="06C48E51">
      <w:pPr>
        <w:pStyle w:val="6"/>
        <w:rPr>
          <w:b/>
        </w:rPr>
      </w:pPr>
    </w:p>
    <w:p w14:paraId="3D9477B1">
      <w:pPr>
        <w:pStyle w:val="6"/>
        <w:ind w:left="429"/>
      </w:pPr>
      <w:r>
        <w:t>clc;</w:t>
      </w:r>
      <w:r>
        <w:rPr>
          <w:spacing w:val="-4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4"/>
        </w:rPr>
        <w:t>all;</w:t>
      </w:r>
    </w:p>
    <w:p w14:paraId="03C098F9">
      <w:pPr>
        <w:pStyle w:val="6"/>
      </w:pPr>
    </w:p>
    <w:p w14:paraId="0EB92981">
      <w:pPr>
        <w:pStyle w:val="6"/>
      </w:pPr>
    </w:p>
    <w:p w14:paraId="7079F14F">
      <w:pPr>
        <w:pStyle w:val="6"/>
        <w:spacing w:before="7"/>
      </w:pPr>
    </w:p>
    <w:p w14:paraId="112B4D6D">
      <w:pPr>
        <w:pStyle w:val="6"/>
        <w:spacing w:before="1"/>
        <w:ind w:left="429"/>
      </w:pPr>
      <w:r>
        <w:t>%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45460D76">
      <w:pPr>
        <w:pStyle w:val="6"/>
        <w:spacing w:before="4"/>
      </w:pPr>
    </w:p>
    <w:p w14:paraId="2B7F50EB">
      <w:pPr>
        <w:pStyle w:val="6"/>
        <w:ind w:left="429"/>
      </w:pPr>
      <w:r>
        <w:t>fs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1000; N =</w:t>
      </w:r>
      <w:r>
        <w:rPr>
          <w:spacing w:val="-1"/>
        </w:rPr>
        <w:t xml:space="preserve"> </w:t>
      </w:r>
      <w:r>
        <w:t>256; t = (0:N-</w:t>
      </w:r>
      <w:r>
        <w:rPr>
          <w:spacing w:val="-2"/>
        </w:rPr>
        <w:t>1)/fs;</w:t>
      </w:r>
    </w:p>
    <w:p w14:paraId="4E50142C">
      <w:pPr>
        <w:pStyle w:val="6"/>
        <w:spacing w:before="3"/>
      </w:pPr>
    </w:p>
    <w:p w14:paraId="7122BCCA">
      <w:pPr>
        <w:pStyle w:val="6"/>
        <w:spacing w:line="484" w:lineRule="auto"/>
        <w:ind w:left="429" w:right="5274"/>
      </w:pPr>
      <w:r>
        <w:t>x = sin(2*pi*100*t) + 0.8*sin(2*pi*110*t); NFFT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2048;</w:t>
      </w:r>
      <w:r>
        <w:rPr>
          <w:spacing w:val="-6"/>
        </w:rPr>
        <w:t xml:space="preserve"> </w:t>
      </w:r>
      <w:r>
        <w:t>f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(0:NFFT/2-1)*(fs/NFFT);</w:t>
      </w:r>
    </w:p>
    <w:p w14:paraId="5CB1854C">
      <w:pPr>
        <w:pStyle w:val="6"/>
      </w:pPr>
    </w:p>
    <w:p w14:paraId="21538E73">
      <w:pPr>
        <w:pStyle w:val="6"/>
        <w:spacing w:before="1"/>
      </w:pPr>
    </w:p>
    <w:p w14:paraId="1D8CA374">
      <w:pPr>
        <w:pStyle w:val="6"/>
        <w:ind w:left="429"/>
      </w:pPr>
      <w:r>
        <w:t>%</w:t>
      </w:r>
      <w:r>
        <w:rPr>
          <w:spacing w:val="-1"/>
        </w:rPr>
        <w:t xml:space="preserve"> </w:t>
      </w:r>
      <w:r>
        <w:rPr>
          <w:spacing w:val="-2"/>
        </w:rPr>
        <w:t>Windows</w:t>
      </w:r>
    </w:p>
    <w:p w14:paraId="37674C2B">
      <w:pPr>
        <w:pStyle w:val="6"/>
        <w:spacing w:before="5"/>
      </w:pPr>
    </w:p>
    <w:p w14:paraId="10E1DBD9">
      <w:pPr>
        <w:pStyle w:val="6"/>
        <w:spacing w:line="482" w:lineRule="auto"/>
        <w:ind w:left="429" w:right="5354"/>
      </w:pPr>
      <w:r>
        <w:t>w = {rectwin(N), hamming(N), hann(N)}; names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{'Rectangular','Hamming','Hanning'};</w:t>
      </w:r>
    </w:p>
    <w:p w14:paraId="43BBDF96">
      <w:pPr>
        <w:pStyle w:val="6"/>
      </w:pPr>
    </w:p>
    <w:p w14:paraId="197D4979">
      <w:pPr>
        <w:pStyle w:val="6"/>
        <w:spacing w:before="7"/>
      </w:pPr>
    </w:p>
    <w:p w14:paraId="76786179">
      <w:pPr>
        <w:pStyle w:val="6"/>
        <w:spacing w:line="482" w:lineRule="auto"/>
        <w:ind w:left="429" w:right="8398"/>
      </w:pPr>
      <w:r>
        <w:t>%</w:t>
      </w:r>
      <w:r>
        <w:rPr>
          <w:spacing w:val="-15"/>
        </w:rPr>
        <w:t xml:space="preserve"> </w:t>
      </w:r>
      <w:r>
        <w:t>Processing for i = 1:3</w:t>
      </w:r>
    </w:p>
    <w:p w14:paraId="034059D8">
      <w:pPr>
        <w:pStyle w:val="6"/>
        <w:spacing w:before="2" w:line="484" w:lineRule="auto"/>
        <w:ind w:left="669" w:right="7872"/>
      </w:pPr>
      <w:r>
        <w:t>xw = x(:).*w{i};</w:t>
      </w:r>
      <w:r>
        <w:rPr>
          <w:spacing w:val="40"/>
        </w:rPr>
        <w:t xml:space="preserve"> </w:t>
      </w: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fft(xw,NFFT);</w:t>
      </w:r>
    </w:p>
    <w:p w14:paraId="56C362BF">
      <w:pPr>
        <w:pStyle w:val="6"/>
        <w:spacing w:line="272" w:lineRule="exact"/>
        <w:ind w:left="669"/>
      </w:pPr>
      <w:r>
        <w:t xml:space="preserve">P{i} = </w:t>
      </w:r>
      <w:r>
        <w:rPr>
          <w:spacing w:val="-2"/>
        </w:rPr>
        <w:t>abs(X(1:NFFT/2));</w:t>
      </w:r>
    </w:p>
    <w:p w14:paraId="20B02AD5">
      <w:pPr>
        <w:pStyle w:val="6"/>
        <w:spacing w:before="5"/>
      </w:pPr>
    </w:p>
    <w:p w14:paraId="2167F802">
      <w:pPr>
        <w:pStyle w:val="6"/>
        <w:ind w:left="669"/>
      </w:pPr>
      <w:r>
        <w:t xml:space="preserve">P{i} = </w:t>
      </w:r>
      <w:r>
        <w:rPr>
          <w:spacing w:val="-2"/>
        </w:rPr>
        <w:t>P{i}/max(P{i});</w:t>
      </w:r>
    </w:p>
    <w:p w14:paraId="2CA23B45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6C89809">
      <w:pPr>
        <w:pStyle w:val="6"/>
        <w:spacing w:before="73"/>
        <w:ind w:left="429"/>
      </w:pPr>
      <w:r>
        <w:rPr>
          <w:spacing w:val="-5"/>
        </w:rPr>
        <w:t>end</w:t>
      </w:r>
    </w:p>
    <w:p w14:paraId="387D8688">
      <w:pPr>
        <w:pStyle w:val="6"/>
      </w:pPr>
    </w:p>
    <w:p w14:paraId="429EF383">
      <w:pPr>
        <w:pStyle w:val="6"/>
      </w:pPr>
    </w:p>
    <w:p w14:paraId="66F0B5D7">
      <w:pPr>
        <w:pStyle w:val="6"/>
        <w:spacing w:before="9"/>
      </w:pPr>
    </w:p>
    <w:p w14:paraId="3B7CDD5C">
      <w:pPr>
        <w:pStyle w:val="6"/>
        <w:spacing w:before="1" w:line="482" w:lineRule="auto"/>
        <w:ind w:left="429" w:right="6872"/>
      </w:pPr>
      <w:r>
        <w:t>%%</w:t>
      </w:r>
      <w:r>
        <w:rPr>
          <w:spacing w:val="-14"/>
        </w:rPr>
        <w:t xml:space="preserve"> </w:t>
      </w:r>
      <w:r>
        <w:t>Individual</w:t>
      </w:r>
      <w:r>
        <w:rPr>
          <w:spacing w:val="-15"/>
        </w:rPr>
        <w:t xml:space="preserve"> </w:t>
      </w:r>
      <w:r>
        <w:t xml:space="preserve">Spectrums </w:t>
      </w:r>
      <w:r>
        <w:rPr>
          <w:spacing w:val="-2"/>
        </w:rPr>
        <w:t>figure;</w:t>
      </w:r>
    </w:p>
    <w:p w14:paraId="4044ED9C">
      <w:pPr>
        <w:pStyle w:val="6"/>
        <w:spacing w:before="1" w:line="484" w:lineRule="auto"/>
        <w:ind w:left="669" w:right="8069" w:hanging="240"/>
      </w:pPr>
      <w:r>
        <w:t xml:space="preserve">for i = 1:3 </w:t>
      </w:r>
      <w:r>
        <w:rPr>
          <w:spacing w:val="-2"/>
        </w:rPr>
        <w:t>subplot(3,1,i);</w:t>
      </w:r>
    </w:p>
    <w:p w14:paraId="2F5C55AF">
      <w:pPr>
        <w:pStyle w:val="6"/>
        <w:spacing w:line="484" w:lineRule="auto"/>
        <w:ind w:left="669" w:right="5274"/>
      </w:pPr>
      <w:r>
        <w:rPr>
          <w:spacing w:val="-2"/>
        </w:rPr>
        <w:t xml:space="preserve">plot(f,20*log10(P{i}),'LineWidth',1.5); </w:t>
      </w:r>
      <w:r>
        <w:t>title(['Spectrum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'</w:t>
      </w:r>
      <w:r>
        <w:rPr>
          <w:spacing w:val="-6"/>
        </w:rPr>
        <w:t xml:space="preserve"> </w:t>
      </w:r>
      <w:r>
        <w:t>names{i}</w:t>
      </w:r>
      <w:r>
        <w:rPr>
          <w:spacing w:val="-6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Window']); xlim([0 250]); grid on;</w:t>
      </w:r>
    </w:p>
    <w:p w14:paraId="044FF684">
      <w:pPr>
        <w:pStyle w:val="6"/>
        <w:spacing w:line="272" w:lineRule="exact"/>
        <w:ind w:left="429"/>
      </w:pPr>
      <w:r>
        <w:rPr>
          <w:spacing w:val="-5"/>
        </w:rPr>
        <w:t>end</w:t>
      </w:r>
    </w:p>
    <w:p w14:paraId="0AB0D490">
      <w:pPr>
        <w:pStyle w:val="6"/>
      </w:pPr>
    </w:p>
    <w:p w14:paraId="3CD74B0A">
      <w:pPr>
        <w:pStyle w:val="6"/>
      </w:pPr>
    </w:p>
    <w:p w14:paraId="2A669759">
      <w:pPr>
        <w:pStyle w:val="6"/>
        <w:spacing w:before="7"/>
      </w:pPr>
    </w:p>
    <w:p w14:paraId="3CC90D92">
      <w:pPr>
        <w:pStyle w:val="6"/>
        <w:spacing w:line="482" w:lineRule="auto"/>
        <w:ind w:left="429" w:right="8069"/>
      </w:pPr>
      <w:r>
        <w:t>%%</w:t>
      </w:r>
      <w:r>
        <w:rPr>
          <w:spacing w:val="-15"/>
        </w:rPr>
        <w:t xml:space="preserve"> </w:t>
      </w:r>
      <w:r>
        <w:t xml:space="preserve">Comparison </w:t>
      </w:r>
      <w:r>
        <w:rPr>
          <w:spacing w:val="-2"/>
        </w:rPr>
        <w:t>figure;</w:t>
      </w:r>
    </w:p>
    <w:p w14:paraId="081A6486">
      <w:pPr>
        <w:pStyle w:val="6"/>
        <w:spacing w:before="2" w:line="484" w:lineRule="auto"/>
        <w:ind w:left="429" w:right="682"/>
      </w:pPr>
      <w:r>
        <w:rPr>
          <w:spacing w:val="-2"/>
        </w:rPr>
        <w:t xml:space="preserve">plot(f,20*log10(P{1}),'k',f,20*log10(P{2}),'r',f,20*log10(P{3}),'b','LineWidth',1.5); </w:t>
      </w:r>
      <w:r>
        <w:t>legend(names); title('Window Comparison'); xlim([50 170]); grid on;</w:t>
      </w:r>
    </w:p>
    <w:p w14:paraId="778F0AEB">
      <w:pPr>
        <w:pStyle w:val="6"/>
      </w:pPr>
    </w:p>
    <w:p w14:paraId="45A2D9F3">
      <w:pPr>
        <w:pStyle w:val="6"/>
        <w:spacing w:before="1"/>
      </w:pPr>
    </w:p>
    <w:p w14:paraId="13900D6E">
      <w:pPr>
        <w:pStyle w:val="6"/>
        <w:spacing w:line="484" w:lineRule="auto"/>
        <w:ind w:left="429" w:right="7551"/>
      </w:pPr>
      <w:r>
        <w:t>%%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 xml:space="preserve">Shapes </w:t>
      </w:r>
      <w:r>
        <w:rPr>
          <w:spacing w:val="-2"/>
        </w:rPr>
        <w:t>figure;</w:t>
      </w:r>
    </w:p>
    <w:p w14:paraId="185FF9BF">
      <w:pPr>
        <w:pStyle w:val="6"/>
        <w:spacing w:line="273" w:lineRule="exact"/>
        <w:ind w:left="429"/>
      </w:pPr>
      <w:r>
        <w:t>for</w:t>
      </w:r>
      <w:r>
        <w:rPr>
          <w:spacing w:val="-2"/>
        </w:rPr>
        <w:t xml:space="preserve"> </w:t>
      </w:r>
      <w:r>
        <w:t xml:space="preserve">i = </w:t>
      </w:r>
      <w:r>
        <w:rPr>
          <w:spacing w:val="-5"/>
        </w:rPr>
        <w:t>1:3</w:t>
      </w:r>
    </w:p>
    <w:p w14:paraId="34FCE47C">
      <w:pPr>
        <w:pStyle w:val="6"/>
        <w:spacing w:before="5"/>
      </w:pPr>
    </w:p>
    <w:p w14:paraId="64D6498D">
      <w:pPr>
        <w:pStyle w:val="6"/>
        <w:spacing w:line="482" w:lineRule="auto"/>
        <w:ind w:left="669" w:right="4419"/>
      </w:pPr>
      <w:r>
        <w:t>subplot(3,1,i);</w:t>
      </w:r>
      <w:r>
        <w:rPr>
          <w:spacing w:val="-15"/>
        </w:rPr>
        <w:t xml:space="preserve"> </w:t>
      </w:r>
      <w:r>
        <w:t>plot(w{i},'LineWidth',1.5); title([names{i} ' Window']); grid on;</w:t>
      </w:r>
    </w:p>
    <w:p w14:paraId="0BD0A4A1">
      <w:pPr>
        <w:pStyle w:val="6"/>
        <w:spacing w:before="2"/>
        <w:ind w:left="429"/>
      </w:pPr>
      <w:r>
        <w:rPr>
          <w:spacing w:val="-5"/>
        </w:rPr>
        <w:t>end</w:t>
      </w:r>
    </w:p>
    <w:p w14:paraId="5E48785F">
      <w:pPr>
        <w:pStyle w:val="6"/>
      </w:pPr>
    </w:p>
    <w:p w14:paraId="1D3EC415">
      <w:pPr>
        <w:pStyle w:val="6"/>
      </w:pPr>
    </w:p>
    <w:p w14:paraId="0BF51EDE">
      <w:pPr>
        <w:pStyle w:val="6"/>
        <w:spacing w:before="7"/>
      </w:pPr>
    </w:p>
    <w:p w14:paraId="55ADD7D4">
      <w:pPr>
        <w:pStyle w:val="6"/>
        <w:ind w:left="429"/>
      </w:pPr>
      <w:r>
        <w:t>%%</w:t>
      </w:r>
      <w:r>
        <w:rPr>
          <w:spacing w:val="-5"/>
        </w:rPr>
        <w:t xml:space="preserve"> </w:t>
      </w:r>
      <w:r>
        <w:t>Peak</w:t>
      </w:r>
      <w:r>
        <w:rPr>
          <w:spacing w:val="-1"/>
        </w:rPr>
        <w:t xml:space="preserve"> </w:t>
      </w:r>
      <w:r>
        <w:rPr>
          <w:spacing w:val="-2"/>
        </w:rPr>
        <w:t>Detection</w:t>
      </w:r>
    </w:p>
    <w:p w14:paraId="093DCE2A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231AD52F">
      <w:pPr>
        <w:pStyle w:val="6"/>
        <w:spacing w:before="73"/>
        <w:ind w:left="429"/>
      </w:pPr>
      <w:r>
        <w:t>for</w:t>
      </w:r>
      <w:r>
        <w:rPr>
          <w:spacing w:val="-2"/>
        </w:rPr>
        <w:t xml:space="preserve"> </w:t>
      </w:r>
      <w:r>
        <w:t xml:space="preserve">i = </w:t>
      </w:r>
      <w:r>
        <w:rPr>
          <w:spacing w:val="-5"/>
        </w:rPr>
        <w:t>1:3</w:t>
      </w:r>
    </w:p>
    <w:p w14:paraId="57714131">
      <w:pPr>
        <w:pStyle w:val="6"/>
        <w:spacing w:before="4"/>
      </w:pPr>
    </w:p>
    <w:p w14:paraId="2EDEDBD4">
      <w:pPr>
        <w:pStyle w:val="6"/>
        <w:spacing w:before="1" w:line="482" w:lineRule="auto"/>
        <w:ind w:left="669" w:right="3967"/>
      </w:pPr>
      <w:r>
        <w:t>[pks{i},loc{i}]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findpeaks(P{i},f,'MinPeakHeight',0.3); fprintf('\n%s Window Frequencies:\n',names{i}); </w:t>
      </w:r>
      <w:r>
        <w:rPr>
          <w:spacing w:val="-2"/>
        </w:rPr>
        <w:t>disp(loc{i});</w:t>
      </w:r>
    </w:p>
    <w:p w14:paraId="36A4247D">
      <w:pPr>
        <w:pStyle w:val="6"/>
        <w:spacing w:before="4"/>
        <w:ind w:left="429"/>
      </w:pPr>
      <w:r>
        <w:rPr>
          <w:spacing w:val="-5"/>
        </w:rPr>
        <w:t>end</w:t>
      </w:r>
    </w:p>
    <w:p w14:paraId="5218AC65">
      <w:pPr>
        <w:pStyle w:val="6"/>
      </w:pPr>
    </w:p>
    <w:p w14:paraId="179A887E">
      <w:pPr>
        <w:pStyle w:val="6"/>
      </w:pPr>
    </w:p>
    <w:p w14:paraId="1E730F89">
      <w:pPr>
        <w:pStyle w:val="6"/>
        <w:spacing w:before="7"/>
      </w:pPr>
    </w:p>
    <w:p w14:paraId="3F27B25E">
      <w:pPr>
        <w:pStyle w:val="6"/>
        <w:spacing w:line="484" w:lineRule="auto"/>
        <w:ind w:left="429" w:right="6727"/>
      </w:pPr>
      <w:r>
        <w:t>%%</w:t>
      </w:r>
      <w:r>
        <w:rPr>
          <w:spacing w:val="-11"/>
        </w:rPr>
        <w:t xml:space="preserve"> </w:t>
      </w:r>
      <w:r>
        <w:t>Peak</w:t>
      </w:r>
      <w:r>
        <w:rPr>
          <w:spacing w:val="-10"/>
        </w:rPr>
        <w:t xml:space="preserve"> </w:t>
      </w:r>
      <w:r>
        <w:t>Marking</w:t>
      </w:r>
      <w:r>
        <w:rPr>
          <w:spacing w:val="-11"/>
        </w:rPr>
        <w:t xml:space="preserve"> </w:t>
      </w:r>
      <w:r>
        <w:t xml:space="preserve">(Hamming) </w:t>
      </w:r>
      <w:r>
        <w:rPr>
          <w:spacing w:val="-2"/>
        </w:rPr>
        <w:t>figure;</w:t>
      </w:r>
    </w:p>
    <w:p w14:paraId="70F29171">
      <w:pPr>
        <w:pStyle w:val="6"/>
        <w:spacing w:line="275" w:lineRule="exact"/>
        <w:ind w:left="429"/>
      </w:pPr>
      <w:r>
        <w:t>plot(f,20*log10(P{2}),'LineWidth',1.5);</w:t>
      </w:r>
      <w:r>
        <w:rPr>
          <w:spacing w:val="-3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rPr>
          <w:spacing w:val="-5"/>
        </w:rPr>
        <w:t>on;</w:t>
      </w:r>
    </w:p>
    <w:p w14:paraId="24C29F54">
      <w:pPr>
        <w:pStyle w:val="6"/>
        <w:spacing w:before="3"/>
      </w:pPr>
    </w:p>
    <w:p w14:paraId="596715FB">
      <w:pPr>
        <w:pStyle w:val="6"/>
        <w:spacing w:line="484" w:lineRule="auto"/>
        <w:ind w:left="429" w:right="3248"/>
      </w:pPr>
      <w:r>
        <w:rPr>
          <w:spacing w:val="-2"/>
        </w:rPr>
        <w:t xml:space="preserve">plot(loc{2},20*log10(pks{2}),'ro','MarkerFaceColor','r'); </w:t>
      </w:r>
      <w:r>
        <w:t>title('Detected</w:t>
      </w:r>
      <w:r>
        <w:rPr>
          <w:spacing w:val="-5"/>
        </w:rPr>
        <w:t xml:space="preserve"> </w:t>
      </w:r>
      <w:r>
        <w:t>Frequencies</w:t>
      </w:r>
      <w:r>
        <w:rPr>
          <w:spacing w:val="-6"/>
        </w:rPr>
        <w:t xml:space="preserve"> </w:t>
      </w:r>
      <w:r>
        <w:t>(Hamming)');</w:t>
      </w:r>
      <w:r>
        <w:rPr>
          <w:spacing w:val="-6"/>
        </w:rPr>
        <w:t xml:space="preserve"> </w:t>
      </w:r>
      <w:r>
        <w:t>xlim([50</w:t>
      </w:r>
      <w:r>
        <w:rPr>
          <w:spacing w:val="-6"/>
        </w:rPr>
        <w:t xml:space="preserve"> </w:t>
      </w:r>
      <w:r>
        <w:t>170]);</w:t>
      </w:r>
      <w:r>
        <w:rPr>
          <w:spacing w:val="-6"/>
        </w:rPr>
        <w:t xml:space="preserve"> </w:t>
      </w:r>
      <w:r>
        <w:t>grid</w:t>
      </w:r>
      <w:r>
        <w:rPr>
          <w:spacing w:val="-6"/>
        </w:rPr>
        <w:t xml:space="preserve"> </w:t>
      </w:r>
      <w:r>
        <w:t>on;</w:t>
      </w:r>
    </w:p>
    <w:p w14:paraId="62C32E6D">
      <w:pPr>
        <w:pStyle w:val="6"/>
      </w:pPr>
    </w:p>
    <w:p w14:paraId="74D8E92E">
      <w:pPr>
        <w:pStyle w:val="6"/>
        <w:spacing w:before="1"/>
      </w:pPr>
    </w:p>
    <w:p w14:paraId="407684E5">
      <w:pPr>
        <w:pStyle w:val="6"/>
        <w:ind w:left="429"/>
      </w:pPr>
      <w:r>
        <w:t>%%</w:t>
      </w:r>
      <w:r>
        <w:rPr>
          <w:spacing w:val="-4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2"/>
        </w:rPr>
        <w:t>Peaks</w:t>
      </w:r>
    </w:p>
    <w:p w14:paraId="1DD51059">
      <w:pPr>
        <w:pStyle w:val="6"/>
        <w:spacing w:before="5"/>
      </w:pPr>
    </w:p>
    <w:p w14:paraId="11E0E0EE">
      <w:pPr>
        <w:pStyle w:val="6"/>
        <w:spacing w:line="484" w:lineRule="auto"/>
        <w:ind w:left="429" w:right="6388"/>
      </w:pPr>
      <w:r>
        <w:t>fprintf('\nMain</w:t>
      </w:r>
      <w:r>
        <w:rPr>
          <w:spacing w:val="-15"/>
        </w:rPr>
        <w:t xml:space="preserve"> </w:t>
      </w:r>
      <w:r>
        <w:t>Spectral</w:t>
      </w:r>
      <w:r>
        <w:rPr>
          <w:spacing w:val="-15"/>
        </w:rPr>
        <w:t xml:space="preserve"> </w:t>
      </w:r>
      <w:r>
        <w:t>Peaks:\n'); for i = 1:3</w:t>
      </w:r>
    </w:p>
    <w:p w14:paraId="7B21BF95">
      <w:pPr>
        <w:pStyle w:val="6"/>
        <w:spacing w:line="272" w:lineRule="exact"/>
        <w:ind w:left="669"/>
      </w:pPr>
      <w:r>
        <w:t>[~,idx]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max(P{i});</w:t>
      </w:r>
    </w:p>
    <w:p w14:paraId="58BFAF03">
      <w:pPr>
        <w:pStyle w:val="6"/>
        <w:spacing w:before="5"/>
      </w:pPr>
    </w:p>
    <w:p w14:paraId="4CA9F7E8">
      <w:pPr>
        <w:pStyle w:val="6"/>
        <w:spacing w:line="484" w:lineRule="auto"/>
        <w:ind w:left="429" w:right="3967" w:firstLine="240"/>
      </w:pPr>
      <w:r>
        <w:t>fprintf('%s</w:t>
      </w:r>
      <w:r>
        <w:rPr>
          <w:spacing w:val="-6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Peak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%.2f</w:t>
      </w:r>
      <w:r>
        <w:rPr>
          <w:spacing w:val="-5"/>
        </w:rPr>
        <w:t xml:space="preserve"> </w:t>
      </w:r>
      <w:r>
        <w:t xml:space="preserve">Hz\n',names{i},f(idx)); </w:t>
      </w:r>
      <w:r>
        <w:rPr>
          <w:spacing w:val="-4"/>
        </w:rPr>
        <w:t>end</w:t>
      </w:r>
    </w:p>
    <w:p w14:paraId="2F9855C0">
      <w:pPr>
        <w:pStyle w:val="3"/>
        <w:spacing w:before="2"/>
      </w:pPr>
      <w:r>
        <w:rPr>
          <w:spacing w:val="-2"/>
        </w:rPr>
        <w:t>Output:</w:t>
      </w:r>
    </w:p>
    <w:p w14:paraId="021E71C2">
      <w:pPr>
        <w:pStyle w:val="6"/>
        <w:rPr>
          <w:b/>
        </w:rPr>
      </w:pPr>
    </w:p>
    <w:p w14:paraId="64FECC22">
      <w:pPr>
        <w:pStyle w:val="6"/>
        <w:spacing w:line="482" w:lineRule="auto"/>
        <w:ind w:left="549" w:right="5959" w:hanging="120"/>
      </w:pPr>
      <w:r>
        <w:t>Rectangular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>Frequencies: 100.0977</w:t>
      </w:r>
      <w:r>
        <w:rPr>
          <w:spacing w:val="40"/>
        </w:rPr>
        <w:t xml:space="preserve"> </w:t>
      </w:r>
      <w:r>
        <w:t>109.8633</w:t>
      </w:r>
    </w:p>
    <w:p w14:paraId="1DEA1816">
      <w:pPr>
        <w:pStyle w:val="6"/>
        <w:spacing w:before="2" w:line="484" w:lineRule="auto"/>
        <w:ind w:left="549" w:right="6727" w:hanging="120"/>
      </w:pPr>
      <w:r>
        <w:t>Hamming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>Frequencies: 100.0977</w:t>
      </w:r>
      <w:r>
        <w:rPr>
          <w:spacing w:val="40"/>
        </w:rPr>
        <w:t xml:space="preserve"> </w:t>
      </w:r>
      <w:r>
        <w:t>109.8633</w:t>
      </w:r>
    </w:p>
    <w:p w14:paraId="38AAC568">
      <w:pPr>
        <w:pStyle w:val="6"/>
        <w:spacing w:line="272" w:lineRule="exact"/>
        <w:ind w:left="429"/>
      </w:pPr>
      <w:r>
        <w:t>Hanning</w:t>
      </w:r>
      <w:r>
        <w:rPr>
          <w:spacing w:val="-3"/>
        </w:rPr>
        <w:t xml:space="preserve"> </w:t>
      </w:r>
      <w:r>
        <w:t xml:space="preserve">Window </w:t>
      </w:r>
      <w:r>
        <w:rPr>
          <w:spacing w:val="-2"/>
        </w:rPr>
        <w:t>Frequencies:</w:t>
      </w:r>
    </w:p>
    <w:p w14:paraId="0A63F037">
      <w:pPr>
        <w:pStyle w:val="6"/>
        <w:spacing w:line="272" w:lineRule="exact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370321C2">
      <w:pPr>
        <w:pStyle w:val="6"/>
        <w:spacing w:before="73"/>
        <w:ind w:left="549"/>
      </w:pPr>
      <w:r>
        <w:t>100.0977</w:t>
      </w:r>
      <w:r>
        <w:rPr>
          <w:spacing w:val="60"/>
        </w:rPr>
        <w:t xml:space="preserve"> </w:t>
      </w:r>
      <w:r>
        <w:rPr>
          <w:spacing w:val="-2"/>
        </w:rPr>
        <w:t>109.8633</w:t>
      </w:r>
    </w:p>
    <w:p w14:paraId="0E32D6A9">
      <w:pPr>
        <w:pStyle w:val="6"/>
        <w:spacing w:before="4"/>
      </w:pPr>
    </w:p>
    <w:p w14:paraId="4F61DA4D">
      <w:pPr>
        <w:pStyle w:val="6"/>
        <w:spacing w:before="1"/>
        <w:ind w:left="429"/>
      </w:pPr>
      <w:r>
        <w:t>Main</w:t>
      </w:r>
      <w:r>
        <w:rPr>
          <w:spacing w:val="-4"/>
        </w:rPr>
        <w:t xml:space="preserve"> </w:t>
      </w:r>
      <w:r>
        <w:t>Spectral</w:t>
      </w:r>
      <w:r>
        <w:rPr>
          <w:spacing w:val="-2"/>
        </w:rPr>
        <w:t xml:space="preserve"> Peaks:</w:t>
      </w:r>
    </w:p>
    <w:p w14:paraId="78008BB1">
      <w:pPr>
        <w:pStyle w:val="6"/>
        <w:spacing w:before="4"/>
      </w:pPr>
    </w:p>
    <w:p w14:paraId="47FC0FB1">
      <w:pPr>
        <w:pStyle w:val="6"/>
        <w:spacing w:before="1" w:line="482" w:lineRule="auto"/>
        <w:ind w:left="429" w:right="5959"/>
      </w:pPr>
      <w:r>
        <w:t>Rectangular</w:t>
      </w:r>
      <w:r>
        <w:rPr>
          <w:spacing w:val="-8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Peak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100.10</w:t>
      </w:r>
      <w:r>
        <w:rPr>
          <w:spacing w:val="-6"/>
        </w:rPr>
        <w:t xml:space="preserve"> </w:t>
      </w:r>
      <w:r>
        <w:t>Hz Hamming Window Peak = 100.10 Hz Hanning Window Peak = 100.10 Hz</w:t>
      </w:r>
    </w:p>
    <w:p w14:paraId="2BF2E606">
      <w:pPr>
        <w:spacing w:before="3"/>
        <w:ind w:left="429"/>
        <w:rPr>
          <w:sz w:val="24"/>
        </w:rPr>
      </w:pPr>
      <w:r>
        <w:rPr>
          <w:spacing w:val="-5"/>
          <w:sz w:val="24"/>
        </w:rPr>
        <w:t>&gt;&gt;</w:t>
      </w:r>
    </w:p>
    <w:p w14:paraId="206F3D29">
      <w:pPr>
        <w:pStyle w:val="6"/>
        <w:spacing w:before="31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1473200</wp:posOffset>
            </wp:positionH>
            <wp:positionV relativeFrom="paragraph">
              <wp:posOffset>180975</wp:posOffset>
            </wp:positionV>
            <wp:extent cx="4595495" cy="257746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278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1120775</wp:posOffset>
            </wp:positionH>
            <wp:positionV relativeFrom="paragraph">
              <wp:posOffset>2940050</wp:posOffset>
            </wp:positionV>
            <wp:extent cx="5304155" cy="2614930"/>
            <wp:effectExtent l="0" t="0" r="0" b="0"/>
            <wp:wrapTopAndBottom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304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A2496">
      <w:pPr>
        <w:pStyle w:val="6"/>
        <w:spacing w:before="32"/>
        <w:rPr>
          <w:sz w:val="20"/>
        </w:rPr>
      </w:pPr>
    </w:p>
    <w:p w14:paraId="5CAA6E66">
      <w:pPr>
        <w:pStyle w:val="6"/>
        <w:rPr>
          <w:sz w:val="20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115A2C14">
      <w:pPr>
        <w:ind w:left="1514"/>
        <w:rPr>
          <w:sz w:val="20"/>
        </w:rPr>
      </w:pPr>
      <w:r>
        <w:rPr>
          <w:sz w:val="20"/>
        </w:rPr>
        <w:drawing>
          <wp:inline distT="0" distB="0" distL="0" distR="0">
            <wp:extent cx="4599940" cy="2183130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241" cy="218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B9C1">
      <w:pPr>
        <w:pStyle w:val="6"/>
        <w:rPr>
          <w:sz w:val="20"/>
        </w:rPr>
      </w:pPr>
    </w:p>
    <w:p w14:paraId="4C380DAF">
      <w:pPr>
        <w:pStyle w:val="6"/>
        <w:rPr>
          <w:sz w:val="20"/>
        </w:rPr>
      </w:pPr>
    </w:p>
    <w:p w14:paraId="1D71D3FC">
      <w:pPr>
        <w:pStyle w:val="6"/>
        <w:rPr>
          <w:sz w:val="20"/>
        </w:rPr>
      </w:pPr>
    </w:p>
    <w:p w14:paraId="32DE231E">
      <w:pPr>
        <w:pStyle w:val="6"/>
        <w:spacing w:before="98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1652270</wp:posOffset>
            </wp:positionH>
            <wp:positionV relativeFrom="paragraph">
              <wp:posOffset>223520</wp:posOffset>
            </wp:positionV>
            <wp:extent cx="4276725" cy="2117725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83" cy="211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61510">
      <w:pPr>
        <w:pStyle w:val="6"/>
      </w:pPr>
    </w:p>
    <w:p w14:paraId="1192AE27">
      <w:pPr>
        <w:pStyle w:val="6"/>
        <w:spacing w:before="265"/>
      </w:pPr>
    </w:p>
    <w:p w14:paraId="432FCF81">
      <w:pPr>
        <w:pStyle w:val="3"/>
        <w:spacing w:line="482" w:lineRule="auto"/>
        <w:ind w:right="7551"/>
      </w:pPr>
      <w:bookmarkStart w:id="1" w:name="Spectrum_Estimation"/>
      <w:bookmarkEnd w:id="1"/>
      <w:r>
        <w:t>Spectrum</w:t>
      </w:r>
      <w:r>
        <w:rPr>
          <w:spacing w:val="-15"/>
        </w:rPr>
        <w:t xml:space="preserve"> </w:t>
      </w:r>
      <w:r>
        <w:t xml:space="preserve">Estimation </w:t>
      </w:r>
      <w:bookmarkStart w:id="2" w:name="Output"/>
      <w:bookmarkEnd w:id="2"/>
      <w:r>
        <w:rPr>
          <w:spacing w:val="-2"/>
        </w:rPr>
        <w:t>Output</w:t>
      </w:r>
    </w:p>
    <w:p w14:paraId="1C3870B1">
      <w:pPr>
        <w:pStyle w:val="6"/>
        <w:ind w:left="429" w:right="4419"/>
      </w:pPr>
      <w:r>
        <w:t>Detected</w:t>
      </w:r>
      <w:r>
        <w:rPr>
          <w:spacing w:val="-5"/>
        </w:rPr>
        <w:t xml:space="preserve"> </w:t>
      </w:r>
      <w:r>
        <w:t>Frequencies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Rectangular</w:t>
      </w:r>
      <w:r>
        <w:rPr>
          <w:spacing w:val="-8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(Hz) 100.0977 109.8633</w:t>
      </w:r>
    </w:p>
    <w:p w14:paraId="3C47EE33">
      <w:pPr>
        <w:pStyle w:val="6"/>
        <w:spacing w:before="274"/>
        <w:ind w:left="429" w:right="4419"/>
      </w:pPr>
      <w:r>
        <w:t>Detected</w:t>
      </w:r>
      <w:r>
        <w:rPr>
          <w:spacing w:val="-5"/>
        </w:rPr>
        <w:t xml:space="preserve"> </w:t>
      </w:r>
      <w:r>
        <w:t>Frequencies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Hamming</w:t>
      </w:r>
      <w:r>
        <w:rPr>
          <w:spacing w:val="-7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(Hz) 100.0977 109.8633</w:t>
      </w:r>
    </w:p>
    <w:p w14:paraId="2E89E156">
      <w:pPr>
        <w:pStyle w:val="6"/>
      </w:pPr>
    </w:p>
    <w:p w14:paraId="7A966CAA">
      <w:pPr>
        <w:pStyle w:val="6"/>
        <w:ind w:left="429" w:right="4419"/>
      </w:pPr>
      <w:r>
        <w:t>Detected</w:t>
      </w:r>
      <w:r>
        <w:rPr>
          <w:spacing w:val="-5"/>
        </w:rPr>
        <w:t xml:space="preserve"> </w:t>
      </w:r>
      <w:r>
        <w:t>Frequencies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Hanning</w:t>
      </w:r>
      <w:r>
        <w:rPr>
          <w:spacing w:val="-7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(Hz) 100.0977 109.8633</w:t>
      </w:r>
    </w:p>
    <w:p w14:paraId="77D3C072">
      <w:pPr>
        <w:pStyle w:val="3"/>
        <w:spacing w:before="5"/>
      </w:pPr>
      <w:r>
        <w:rPr>
          <w:spacing w:val="-2"/>
        </w:rPr>
        <w:t>Result:</w:t>
      </w:r>
    </w:p>
    <w:p w14:paraId="118ADE03">
      <w:pPr>
        <w:pStyle w:val="3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1773D1AA">
      <w:pPr>
        <w:pStyle w:val="8"/>
        <w:numPr>
          <w:ilvl w:val="0"/>
          <w:numId w:val="6"/>
        </w:numPr>
        <w:tabs>
          <w:tab w:val="left" w:pos="1149"/>
        </w:tabs>
        <w:spacing w:before="73" w:line="259" w:lineRule="auto"/>
        <w:ind w:right="595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spectrum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given</w:t>
      </w:r>
      <w:r>
        <w:rPr>
          <w:spacing w:val="-13"/>
          <w:sz w:val="24"/>
        </w:rPr>
        <w:t xml:space="preserve"> </w:t>
      </w:r>
      <w:r>
        <w:rPr>
          <w:sz w:val="24"/>
        </w:rPr>
        <w:t>signal</w:t>
      </w:r>
      <w:r>
        <w:rPr>
          <w:spacing w:val="-13"/>
          <w:sz w:val="24"/>
        </w:rPr>
        <w:t xml:space="preserve"> </w:t>
      </w:r>
      <w:r>
        <w:rPr>
          <w:sz w:val="24"/>
        </w:rPr>
        <w:t>was</w:t>
      </w:r>
      <w:r>
        <w:rPr>
          <w:spacing w:val="-1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5"/>
          <w:sz w:val="24"/>
        </w:rPr>
        <w:t xml:space="preserve"> </w:t>
      </w:r>
      <w:r>
        <w:rPr>
          <w:sz w:val="24"/>
        </w:rPr>
        <w:t>estimated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Rectangular,</w:t>
      </w:r>
      <w:r>
        <w:rPr>
          <w:spacing w:val="-13"/>
          <w:sz w:val="24"/>
        </w:rPr>
        <w:t xml:space="preserve"> </w:t>
      </w:r>
      <w:r>
        <w:rPr>
          <w:sz w:val="24"/>
        </w:rPr>
        <w:t>Hamming, and Hanning window functions in MATLAB.</w:t>
      </w:r>
    </w:p>
    <w:p w14:paraId="513F1F8E">
      <w:pPr>
        <w:pStyle w:val="8"/>
        <w:numPr>
          <w:ilvl w:val="0"/>
          <w:numId w:val="6"/>
        </w:numPr>
        <w:tabs>
          <w:tab w:val="left" w:pos="1149"/>
        </w:tabs>
        <w:spacing w:before="1" w:line="259" w:lineRule="auto"/>
        <w:ind w:right="595"/>
        <w:jc w:val="both"/>
        <w:rPr>
          <w:sz w:val="24"/>
        </w:rPr>
      </w:pPr>
      <w:r>
        <w:rPr>
          <w:sz w:val="24"/>
        </w:rPr>
        <w:t xml:space="preserve">The effect of window selection on spectral leakage was analyzed, showing that the Rectangular window exhibits higher leakage compared to Hamming and Hanning </w:t>
      </w:r>
      <w:r>
        <w:rPr>
          <w:spacing w:val="-2"/>
          <w:sz w:val="24"/>
        </w:rPr>
        <w:t>windows.</w:t>
      </w:r>
    </w:p>
    <w:p w14:paraId="7DAA5848">
      <w:pPr>
        <w:pStyle w:val="8"/>
        <w:numPr>
          <w:ilvl w:val="0"/>
          <w:numId w:val="6"/>
        </w:numPr>
        <w:tabs>
          <w:tab w:val="left" w:pos="1149"/>
        </w:tabs>
        <w:spacing w:line="259" w:lineRule="auto"/>
        <w:ind w:right="594"/>
        <w:jc w:val="both"/>
        <w:rPr>
          <w:sz w:val="24"/>
        </w:rPr>
      </w:pPr>
      <w:r>
        <w:rPr>
          <w:sz w:val="24"/>
        </w:rPr>
        <w:t>The main-lobe width and side-lobe levels were compared, where Hamming and Hanning windows provided better side-lobe suppression at the cost of slightly wider main-lobes.</w:t>
      </w:r>
    </w:p>
    <w:p w14:paraId="0B09D039">
      <w:pPr>
        <w:pStyle w:val="8"/>
        <w:numPr>
          <w:ilvl w:val="0"/>
          <w:numId w:val="6"/>
        </w:numPr>
        <w:tabs>
          <w:tab w:val="left" w:pos="1149"/>
        </w:tabs>
        <w:spacing w:line="259" w:lineRule="auto"/>
        <w:ind w:right="596"/>
        <w:jc w:val="both"/>
        <w:rPr>
          <w:sz w:val="24"/>
        </w:rPr>
      </w:pPr>
      <w:r>
        <w:rPr>
          <w:sz w:val="24"/>
        </w:rPr>
        <w:t>The accuracy of frequency component detection was evaluated, and it was observed that windowing improves frequency resolution and reduces spectral distortion.</w:t>
      </w:r>
    </w:p>
    <w:p w14:paraId="1285DD2C">
      <w:pPr>
        <w:pStyle w:val="6"/>
        <w:spacing w:before="185"/>
      </w:pPr>
    </w:p>
    <w:p w14:paraId="2C805FF3">
      <w:pPr>
        <w:pStyle w:val="6"/>
        <w:rPr>
          <w:sz w:val="20"/>
        </w:rPr>
      </w:pPr>
    </w:p>
    <w:p w14:paraId="53EDAF23">
      <w:pPr>
        <w:pStyle w:val="6"/>
        <w:spacing w:before="17"/>
        <w:rPr>
          <w:sz w:val="20"/>
        </w:rPr>
      </w:pPr>
    </w:p>
    <w:p w14:paraId="7BD831E3">
      <w:pPr>
        <w:tabs>
          <w:tab w:val="left" w:pos="1149"/>
        </w:tabs>
        <w:spacing w:after="23"/>
        <w:ind w:right="590"/>
        <w:rPr>
          <w:b/>
          <w:sz w:val="24"/>
        </w:rPr>
      </w:pPr>
    </w:p>
    <w:p w14:paraId="1E0EEE13">
      <w:pPr>
        <w:pStyle w:val="9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3DD00FCA">
      <w:pPr>
        <w:pStyle w:val="6"/>
        <w:spacing w:before="167"/>
        <w:rPr>
          <w:sz w:val="20"/>
        </w:rPr>
      </w:pPr>
    </w:p>
    <w:sectPr>
      <w:pgSz w:w="11930" w:h="16850"/>
      <w:pgMar w:top="1800" w:right="708" w:bottom="280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10774"/>
    <w:multiLevelType w:val="multilevel"/>
    <w:tmpl w:val="10610774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>
    <w:nsid w:val="1BE01387"/>
    <w:multiLevelType w:val="multilevel"/>
    <w:tmpl w:val="1BE01387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>
    <w:nsid w:val="21015002"/>
    <w:multiLevelType w:val="multilevel"/>
    <w:tmpl w:val="21015002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">
    <w:nsid w:val="35CA3C90"/>
    <w:multiLevelType w:val="multilevel"/>
    <w:tmpl w:val="35CA3C90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">
    <w:nsid w:val="6AF04AE3"/>
    <w:multiLevelType w:val="multilevel"/>
    <w:tmpl w:val="6AF04AE3"/>
    <w:lvl w:ilvl="0" w:tentative="0">
      <w:start w:val="1"/>
      <w:numFmt w:val="decimal"/>
      <w:lvlText w:val="%1."/>
      <w:lvlJc w:val="left"/>
      <w:pPr>
        <w:ind w:left="150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5">
    <w:nsid w:val="73596625"/>
    <w:multiLevelType w:val="multilevel"/>
    <w:tmpl w:val="73596625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49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6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  <w:rsid w:val="0BBB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429"/>
      <w:outlineLvl w:val="0"/>
    </w:pPr>
    <w:rPr>
      <w:b/>
      <w:bCs/>
      <w:sz w:val="27"/>
      <w:szCs w:val="27"/>
    </w:rPr>
  </w:style>
  <w:style w:type="paragraph" w:styleId="3">
    <w:name w:val="heading 2"/>
    <w:basedOn w:val="1"/>
    <w:unhideWhenUsed/>
    <w:qFormat/>
    <w:uiPriority w:val="9"/>
    <w:pPr>
      <w:ind w:left="429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ind w:left="187" w:hanging="1398"/>
    </w:pPr>
    <w:rPr>
      <w:b/>
      <w:bCs/>
      <w:sz w:val="52"/>
      <w:szCs w:val="52"/>
    </w:rPr>
  </w:style>
  <w:style w:type="paragraph" w:styleId="8">
    <w:name w:val="List Paragraph"/>
    <w:basedOn w:val="1"/>
    <w:qFormat/>
    <w:uiPriority w:val="1"/>
    <w:pPr>
      <w:ind w:left="1149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10326</Words>
  <Characters>58859</Characters>
  <Lines>490</Lines>
  <Paragraphs>138</Paragraphs>
  <TotalTime>0</TotalTime>
  <ScaleCrop>false</ScaleCrop>
  <LinksUpToDate>false</LinksUpToDate>
  <CharactersWithSpaces>69047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2026-08-22T06:00:00Z</dcterms:created>
  <dc:creator>admin</dc:creator>
  <cp:lastModifiedBy>ALGIPRAN N</cp:lastModifiedBy>
  <dcterms:modified xsi:type="dcterms:W3CDTF">2026-09-03T08:58:49Z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2057-12.2.0.23202</vt:lpwstr>
  </property>
  <property fmtid="{D5CDD505-2E9C-101B-9397-08002B2CF9AE}" pid="8" name="ICV">
    <vt:lpwstr>347145B20D604DF6B00A1F1A5C87D038_13</vt:lpwstr>
  </property>
</Properties>
</file>