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160F1" w14:textId="77777777" w:rsidR="00F752BF" w:rsidRDefault="00F752BF" w:rsidP="00F752BF">
      <w:r>
        <w:t>7. SIGNAL RECONSTRUCTION AND SPECTRAL ANALYSIS</w:t>
      </w:r>
    </w:p>
    <w:p w14:paraId="7780C88D" w14:textId="77777777" w:rsidR="00F752BF" w:rsidRDefault="00F752BF" w:rsidP="00F752BF"/>
    <w:p w14:paraId="00205FBB" w14:textId="77777777" w:rsidR="00F752BF" w:rsidRDefault="00F752BF" w:rsidP="00F752BF">
      <w:r>
        <w:t>Experiment 7.1</w:t>
      </w:r>
    </w:p>
    <w:p w14:paraId="75052E9F" w14:textId="77777777" w:rsidR="00F752BF" w:rsidRDefault="00F752BF" w:rsidP="00F752BF">
      <w:r>
        <w:t>Reconstruction of Signal from Samples (Ideal Interpolation)</w:t>
      </w:r>
    </w:p>
    <w:p w14:paraId="6FF06D34" w14:textId="77777777" w:rsidR="00F752BF" w:rsidRDefault="00F752BF" w:rsidP="00F752BF">
      <w:r>
        <w:t>Aim</w:t>
      </w:r>
    </w:p>
    <w:p w14:paraId="759A4D50" w14:textId="77777777" w:rsidR="00F752BF" w:rsidRDefault="00F752BF" w:rsidP="00F752BF">
      <w:r>
        <w:t>Reconstruct a bandlimited signal using sinc interpolation.</w:t>
      </w:r>
    </w:p>
    <w:p w14:paraId="3B94E5C8" w14:textId="77777777" w:rsidR="00F752BF" w:rsidRDefault="00F752BF" w:rsidP="00F752BF">
      <w:r>
        <w:t>Apparatus Required</w:t>
      </w:r>
    </w:p>
    <w:p w14:paraId="295B75D0" w14:textId="77777777" w:rsidR="00F752BF" w:rsidRDefault="00F752BF" w:rsidP="00F752BF">
      <w:r>
        <w:t>Program (MATLAB)</w:t>
      </w:r>
    </w:p>
    <w:p w14:paraId="34C3820F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% Reconstruction of Signal from Samples</w:t>
      </w:r>
    </w:p>
    <w:p w14:paraId="4B613697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clc;</w:t>
      </w:r>
    </w:p>
    <w:p w14:paraId="6B782116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clear;</w:t>
      </w:r>
    </w:p>
    <w:p w14:paraId="7A9A27D9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close all;</w:t>
      </w:r>
    </w:p>
    <w:p w14:paraId="06F7AE8A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% Original signal frequency</w:t>
      </w:r>
    </w:p>
    <w:p w14:paraId="66EF9D9A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fm = 5; % Hz</w:t>
      </w:r>
    </w:p>
    <w:p w14:paraId="117E0300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% Sampling frequency</w:t>
      </w:r>
    </w:p>
    <w:p w14:paraId="2A45D99D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fs = 25; % Hz</w:t>
      </w:r>
    </w:p>
    <w:p w14:paraId="03B22695" w14:textId="63331192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% Continuous-time signal</w:t>
      </w:r>
    </w:p>
    <w:p w14:paraId="647EC8F1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t = 0:0.001:1;</w:t>
      </w:r>
    </w:p>
    <w:p w14:paraId="6EEFA2D5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x = sin(2*pi*fm*t);</w:t>
      </w:r>
    </w:p>
    <w:p w14:paraId="7A46CB0C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% Sampling</w:t>
      </w:r>
    </w:p>
    <w:p w14:paraId="08E88D5D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ts = 0:1/fs:1;</w:t>
      </w:r>
    </w:p>
    <w:p w14:paraId="5C83E1F4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xs = sin(2*pi*fm*ts);</w:t>
      </w:r>
    </w:p>
    <w:p w14:paraId="4A803E2F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% Reconstruction using interpolation</w:t>
      </w:r>
    </w:p>
    <w:p w14:paraId="34DE642C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xr = interp1(ts,xs,t,'spline');</w:t>
      </w:r>
    </w:p>
    <w:p w14:paraId="52B5B051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% Plotting</w:t>
      </w:r>
    </w:p>
    <w:p w14:paraId="1F3A0671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figure;</w:t>
      </w:r>
    </w:p>
    <w:p w14:paraId="1015EFED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subplot(3,1,1);</w:t>
      </w:r>
    </w:p>
    <w:p w14:paraId="34A20687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plot(t,x,'LineWidth',2);</w:t>
      </w:r>
    </w:p>
    <w:p w14:paraId="46E1420F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grid on;</w:t>
      </w:r>
    </w:p>
    <w:p w14:paraId="4AB00B32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title('Original Signal');</w:t>
      </w:r>
    </w:p>
    <w:p w14:paraId="5EAA5D85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lastRenderedPageBreak/>
        <w:t>xlabel('Time (s)');</w:t>
      </w:r>
    </w:p>
    <w:p w14:paraId="48D2A7C9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ylabel('Amplitude');</w:t>
      </w:r>
    </w:p>
    <w:p w14:paraId="547B9625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subplot(3,1,2);</w:t>
      </w:r>
    </w:p>
    <w:p w14:paraId="243BF843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stem(ts,xs,'filled');</w:t>
      </w:r>
    </w:p>
    <w:p w14:paraId="2BAFEE9E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grid on;</w:t>
      </w:r>
    </w:p>
    <w:p w14:paraId="1761F9CB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title('Sampled Signal');</w:t>
      </w:r>
    </w:p>
    <w:p w14:paraId="24B8A4C8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xlabel('Time (s)');</w:t>
      </w:r>
    </w:p>
    <w:p w14:paraId="5A9663CC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ylabel('Amplitude');</w:t>
      </w:r>
    </w:p>
    <w:p w14:paraId="567F6C77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subplot(3,1,3);</w:t>
      </w:r>
    </w:p>
    <w:p w14:paraId="7170E586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plot(t,xr,'LineWidth',2);</w:t>
      </w:r>
    </w:p>
    <w:p w14:paraId="13222CC9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grid on;</w:t>
      </w:r>
    </w:p>
    <w:p w14:paraId="211CCC1A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title('Reconstructed Signal');</w:t>
      </w:r>
    </w:p>
    <w:p w14:paraId="68CEB3F2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xlabel('Time (s)');</w:t>
      </w:r>
    </w:p>
    <w:p w14:paraId="5CDA3516" w14:textId="77777777" w:rsidR="00F752BF" w:rsidRPr="00F752BF" w:rsidRDefault="00F752BF" w:rsidP="00F752BF">
      <w:pPr>
        <w:rPr>
          <w:sz w:val="20"/>
          <w:szCs w:val="20"/>
        </w:rPr>
      </w:pPr>
      <w:r w:rsidRPr="00F752BF">
        <w:rPr>
          <w:sz w:val="20"/>
          <w:szCs w:val="20"/>
        </w:rPr>
        <w:t>ylabel('Amplitude');</w:t>
      </w:r>
    </w:p>
    <w:p w14:paraId="623584CA" w14:textId="3A337598" w:rsidR="00F752BF" w:rsidRDefault="00F752BF" w:rsidP="00F752BF">
      <w:r>
        <w:t>Output Generated Graph</w:t>
      </w:r>
    </w:p>
    <w:p w14:paraId="1F468357" w14:textId="7BDC2A17" w:rsidR="00C23A3D" w:rsidRDefault="00C23A3D" w:rsidP="00F752BF">
      <w:r w:rsidRPr="00C23A3D">
        <w:drawing>
          <wp:inline distT="0" distB="0" distL="0" distR="0" wp14:anchorId="4847BB9A" wp14:editId="1828A654">
            <wp:extent cx="5731510" cy="3223895"/>
            <wp:effectExtent l="0" t="0" r="2540" b="0"/>
            <wp:docPr id="64502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28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E85D" w14:textId="77777777" w:rsidR="00F752BF" w:rsidRDefault="00F752BF" w:rsidP="00F752BF">
      <w:r>
        <w:t>Result</w:t>
      </w:r>
    </w:p>
    <w:p w14:paraId="68CD5DB4" w14:textId="0FC30366" w:rsidR="00F752BF" w:rsidRPr="00F752BF" w:rsidRDefault="00F752BF" w:rsidP="00F752BF">
      <w:r>
        <w:t>The sinusoidal signal was sampled at 25 Hz, which is greater than the Nyquist rate of 10 Hz.</w:t>
      </w:r>
      <w:r>
        <w:t xml:space="preserve"> </w:t>
      </w:r>
      <w:r>
        <w:t>Using interpolation, the original signal was reconstructed successfully, demonstrating</w:t>
      </w:r>
      <w:r>
        <w:t xml:space="preserve"> </w:t>
      </w:r>
      <w:r>
        <w:t>accurate signal recovery from its samples in accordance with the Sampling Theorem.</w:t>
      </w:r>
    </w:p>
    <w:sectPr w:rsidR="00F752BF" w:rsidRPr="00F75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BF"/>
    <w:rsid w:val="004420C3"/>
    <w:rsid w:val="00C23A3D"/>
    <w:rsid w:val="00F7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571C"/>
  <w15:chartTrackingRefBased/>
  <w15:docId w15:val="{B727AF67-0ACC-4D3D-8EDA-82DA3B2D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2</cp:revision>
  <dcterms:created xsi:type="dcterms:W3CDTF">2026-10-27T07:41:00Z</dcterms:created>
  <dcterms:modified xsi:type="dcterms:W3CDTF">2026-10-27T07:50:00Z</dcterms:modified>
</cp:coreProperties>
</file>