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8A42" w14:textId="52DB4A83" w:rsidR="00E14875" w:rsidRDefault="00B97C7A">
      <w:r>
        <w:t xml:space="preserve">EXP 5 – </w:t>
      </w:r>
      <w:proofErr w:type="gramStart"/>
      <w:r>
        <w:t>WHERE</w:t>
      </w:r>
      <w:proofErr w:type="gramEnd"/>
    </w:p>
    <w:p w14:paraId="353A3577" w14:textId="2903E310" w:rsidR="00B97C7A" w:rsidRDefault="00B97C7A">
      <w:r>
        <w:t>1.</w:t>
      </w:r>
      <w:proofErr w:type="gramStart"/>
      <w:r>
        <w:t>WHERE</w:t>
      </w:r>
      <w:proofErr w:type="gramEnd"/>
    </w:p>
    <w:p w14:paraId="223DDB63" w14:textId="73280B43" w:rsidR="00B97C7A" w:rsidRDefault="00B97C7A">
      <w:r w:rsidRPr="00B97C7A">
        <w:drawing>
          <wp:inline distT="0" distB="0" distL="0" distR="0" wp14:anchorId="6244F78F" wp14:editId="7883FC82">
            <wp:extent cx="5731510" cy="3582035"/>
            <wp:effectExtent l="0" t="0" r="2540" b="0"/>
            <wp:docPr id="10550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0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3F36" w14:textId="25005D62" w:rsidR="00B97C7A" w:rsidRDefault="00B97C7A"/>
    <w:sectPr w:rsidR="00B97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7A"/>
    <w:rsid w:val="00B97C7A"/>
    <w:rsid w:val="00D67DA2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33B7"/>
  <w15:chartTrackingRefBased/>
  <w15:docId w15:val="{28E205A7-5E7B-4FD6-81E1-1980F934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2026-08-06T05:14:00Z</dcterms:created>
  <dcterms:modified xsi:type="dcterms:W3CDTF">2026-08-06T05:16:00Z</dcterms:modified>
</cp:coreProperties>
</file>