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4589" w14:textId="77777777" w:rsidR="00B116AB" w:rsidRDefault="00B116AB">
      <w:pPr>
        <w:pStyle w:val="BodyText"/>
        <w:spacing w:before="9"/>
        <w:ind w:left="0"/>
        <w:rPr>
          <w:sz w:val="4"/>
        </w:rPr>
      </w:pPr>
    </w:p>
    <w:p w14:paraId="09DE6B0B" w14:textId="287DB517" w:rsidR="00B116AB" w:rsidRDefault="00B35DE4">
      <w:pPr>
        <w:ind w:left="113"/>
        <w:rPr>
          <w:sz w:val="20"/>
        </w:rPr>
      </w:pPr>
      <w:r>
        <w:rPr>
          <w:rFonts w:ascii="Arial"/>
          <w:b/>
          <w:i/>
          <w:noProof/>
          <w:sz w:val="24"/>
        </w:rPr>
        <w:drawing>
          <wp:anchor distT="0" distB="0" distL="0" distR="0" simplePos="0" relativeHeight="251658240" behindDoc="0" locked="0" layoutInCell="1" allowOverlap="1" wp14:anchorId="078761B5" wp14:editId="3646EB0C">
            <wp:simplePos x="0" y="0"/>
            <wp:positionH relativeFrom="page">
              <wp:posOffset>1259205</wp:posOffset>
            </wp:positionH>
            <wp:positionV relativeFrom="paragraph">
              <wp:posOffset>10190</wp:posOffset>
            </wp:positionV>
            <wp:extent cx="5842888" cy="68516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42888" cy="685165"/>
                    </a:xfrm>
                    <a:prstGeom prst="rect">
                      <a:avLst/>
                    </a:prstGeom>
                  </pic:spPr>
                </pic:pic>
              </a:graphicData>
            </a:graphic>
          </wp:anchor>
        </w:drawing>
      </w:r>
      <w:r w:rsidR="00000000">
        <w:rPr>
          <w:noProof/>
          <w:sz w:val="20"/>
        </w:rPr>
        <w:drawing>
          <wp:inline distT="0" distB="0" distL="0" distR="0" wp14:anchorId="55C1F3AC" wp14:editId="0CADEDC5">
            <wp:extent cx="841597" cy="6962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841597" cy="696277"/>
                    </a:xfrm>
                    <a:prstGeom prst="rect">
                      <a:avLst/>
                    </a:prstGeom>
                  </pic:spPr>
                </pic:pic>
              </a:graphicData>
            </a:graphic>
          </wp:inline>
        </w:drawing>
      </w:r>
    </w:p>
    <w:p w14:paraId="46701CC0" w14:textId="47D0846A" w:rsidR="00B35DE4" w:rsidRDefault="00B35DE4">
      <w:pPr>
        <w:spacing w:before="209"/>
        <w:ind w:left="437"/>
        <w:rPr>
          <w:b/>
          <w:bCs/>
          <w:sz w:val="28"/>
          <w:szCs w:val="28"/>
        </w:rPr>
      </w:pPr>
      <w:r>
        <w:rPr>
          <w:b/>
          <w:bCs/>
          <w:sz w:val="28"/>
          <w:szCs w:val="28"/>
        </w:rPr>
        <w:t xml:space="preserve">                                                       </w:t>
      </w:r>
      <w:r w:rsidRPr="00B35DE4">
        <w:rPr>
          <w:b/>
          <w:bCs/>
          <w:sz w:val="28"/>
          <w:szCs w:val="28"/>
        </w:rPr>
        <w:t>SHORT ANSWER TEST</w:t>
      </w:r>
    </w:p>
    <w:p w14:paraId="69D6411B" w14:textId="322B6936" w:rsidR="00B35DE4" w:rsidRDefault="00B35DE4">
      <w:pPr>
        <w:spacing w:before="209"/>
        <w:ind w:left="437"/>
        <w:rPr>
          <w:b/>
          <w:bCs/>
          <w:sz w:val="28"/>
          <w:szCs w:val="28"/>
        </w:rPr>
      </w:pPr>
      <w:r w:rsidRPr="00CA0A8B">
        <w:rPr>
          <w:b/>
          <w:bCs/>
          <w:sz w:val="28"/>
          <w:szCs w:val="28"/>
        </w:rPr>
        <w:t>COURSE NAME:</w:t>
      </w:r>
      <w:r w:rsidRPr="00CA0A8B">
        <w:rPr>
          <w:b/>
          <w:bCs/>
          <w:sz w:val="28"/>
          <w:szCs w:val="28"/>
        </w:rPr>
        <w:tab/>
        <w:t>Software Testing</w:t>
      </w:r>
      <w:r>
        <w:tab/>
        <w:t xml:space="preserve">                                  </w:t>
      </w:r>
      <w:r w:rsidRPr="00CA0A8B">
        <w:rPr>
          <w:b/>
          <w:bCs/>
          <w:sz w:val="28"/>
          <w:szCs w:val="28"/>
        </w:rPr>
        <w:t>COURSE</w:t>
      </w:r>
      <w:r w:rsidRPr="00CA0A8B">
        <w:rPr>
          <w:b/>
          <w:bCs/>
          <w:spacing w:val="-17"/>
          <w:sz w:val="28"/>
          <w:szCs w:val="28"/>
        </w:rPr>
        <w:t xml:space="preserve"> </w:t>
      </w:r>
      <w:r w:rsidRPr="00CA0A8B">
        <w:rPr>
          <w:b/>
          <w:bCs/>
          <w:sz w:val="28"/>
          <w:szCs w:val="28"/>
        </w:rPr>
        <w:t>CODE:</w:t>
      </w:r>
      <w:r w:rsidRPr="00CA0A8B">
        <w:rPr>
          <w:b/>
          <w:bCs/>
          <w:spacing w:val="-17"/>
          <w:sz w:val="28"/>
          <w:szCs w:val="28"/>
        </w:rPr>
        <w:t xml:space="preserve"> </w:t>
      </w:r>
      <w:r w:rsidRPr="00CA0A8B">
        <w:rPr>
          <w:b/>
          <w:bCs/>
          <w:sz w:val="28"/>
          <w:szCs w:val="28"/>
        </w:rPr>
        <w:t>CSA37</w:t>
      </w:r>
      <w:r>
        <w:rPr>
          <w:b/>
          <w:bCs/>
          <w:sz w:val="28"/>
          <w:szCs w:val="28"/>
        </w:rPr>
        <w:t>11</w:t>
      </w:r>
    </w:p>
    <w:p w14:paraId="34BD4968" w14:textId="1E9DD83F" w:rsidR="00B116AB" w:rsidRDefault="00000000">
      <w:pPr>
        <w:spacing w:before="209"/>
        <w:ind w:left="437"/>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5"/>
          <w:sz w:val="24"/>
        </w:rPr>
        <w:t xml:space="preserve"> </w:t>
      </w:r>
      <w:r>
        <w:rPr>
          <w:rFonts w:ascii="Arial"/>
          <w:b/>
          <w:i/>
          <w:spacing w:val="-2"/>
          <w:sz w:val="24"/>
        </w:rPr>
        <w:t>Conduct:</w:t>
      </w:r>
    </w:p>
    <w:p w14:paraId="5CB5EE66" w14:textId="77777777" w:rsidR="00B116AB" w:rsidRDefault="00B116AB">
      <w:pPr>
        <w:pStyle w:val="BodyText"/>
        <w:spacing w:before="82"/>
        <w:ind w:left="0"/>
        <w:rPr>
          <w:rFonts w:ascii="Arial"/>
          <w:b/>
          <w:i/>
        </w:rPr>
      </w:pPr>
    </w:p>
    <w:p w14:paraId="4A87B42B" w14:textId="77777777" w:rsidR="00B116AB" w:rsidRDefault="00000000">
      <w:pPr>
        <w:spacing w:line="276" w:lineRule="auto"/>
        <w:ind w:left="437"/>
        <w:rPr>
          <w:rFonts w:ascii="Arial"/>
          <w:i/>
          <w:sz w:val="24"/>
        </w:rPr>
      </w:pPr>
      <w:r>
        <w:rPr>
          <w:rFonts w:ascii="Arial"/>
          <w:i/>
          <w:sz w:val="24"/>
        </w:rPr>
        <w:t>I</w:t>
      </w:r>
      <w:r>
        <w:rPr>
          <w:rFonts w:ascii="Arial"/>
          <w:i/>
          <w:spacing w:val="-2"/>
          <w:sz w:val="24"/>
        </w:rPr>
        <w:t xml:space="preserve"> </w:t>
      </w:r>
      <w:r>
        <w:rPr>
          <w:rFonts w:ascii="Arial"/>
          <w:i/>
          <w:sz w:val="24"/>
        </w:rPr>
        <w:t>(PRADEEP.S /</w:t>
      </w:r>
      <w:proofErr w:type="gramStart"/>
      <w:r>
        <w:rPr>
          <w:rFonts w:ascii="Arial"/>
          <w:i/>
          <w:sz w:val="24"/>
        </w:rPr>
        <w:t>192521024 )</w:t>
      </w:r>
      <w:proofErr w:type="gramEnd"/>
      <w:r>
        <w:rPr>
          <w:rFonts w:ascii="Arial"/>
          <w:i/>
          <w:sz w:val="24"/>
        </w:rPr>
        <w:t xml:space="preserve"> certify that this</w:t>
      </w:r>
      <w:r>
        <w:rPr>
          <w:rFonts w:ascii="Arial"/>
          <w:i/>
          <w:spacing w:val="25"/>
          <w:sz w:val="24"/>
        </w:rPr>
        <w:t xml:space="preserve"> </w:t>
      </w:r>
      <w:r>
        <w:rPr>
          <w:rFonts w:ascii="Arial"/>
          <w:i/>
          <w:sz w:val="24"/>
        </w:rPr>
        <w:t>submission</w:t>
      </w:r>
      <w:r>
        <w:rPr>
          <w:rFonts w:ascii="Arial"/>
          <w:i/>
          <w:spacing w:val="27"/>
          <w:sz w:val="24"/>
        </w:rPr>
        <w:t xml:space="preserve"> </w:t>
      </w:r>
      <w:r>
        <w:rPr>
          <w:rFonts w:ascii="Arial"/>
          <w:i/>
          <w:sz w:val="24"/>
        </w:rPr>
        <w:t>is</w:t>
      </w:r>
      <w:r>
        <w:rPr>
          <w:rFonts w:ascii="Arial"/>
          <w:i/>
          <w:spacing w:val="25"/>
          <w:sz w:val="24"/>
        </w:rPr>
        <w:t xml:space="preserve"> </w:t>
      </w:r>
      <w:r>
        <w:rPr>
          <w:rFonts w:ascii="Arial"/>
          <w:i/>
          <w:sz w:val="24"/>
        </w:rPr>
        <w:t>my original</w:t>
      </w:r>
      <w:r>
        <w:rPr>
          <w:rFonts w:ascii="Arial"/>
          <w:i/>
          <w:spacing w:val="-3"/>
          <w:sz w:val="24"/>
        </w:rPr>
        <w:t xml:space="preserve"> </w:t>
      </w:r>
      <w:r>
        <w:rPr>
          <w:rFonts w:ascii="Arial"/>
          <w:i/>
          <w:sz w:val="24"/>
        </w:rPr>
        <w:t>work</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that</w:t>
      </w:r>
      <w:r>
        <w:rPr>
          <w:rFonts w:ascii="Arial"/>
          <w:i/>
          <w:spacing w:val="-3"/>
          <w:sz w:val="24"/>
        </w:rPr>
        <w:t xml:space="preserve"> </w:t>
      </w:r>
      <w:r>
        <w:rPr>
          <w:rFonts w:ascii="Arial"/>
          <w:i/>
          <w:sz w:val="24"/>
        </w:rPr>
        <w:t>I</w:t>
      </w:r>
      <w:r>
        <w:rPr>
          <w:rFonts w:ascii="Arial"/>
          <w:i/>
          <w:spacing w:val="-7"/>
          <w:sz w:val="24"/>
        </w:rPr>
        <w:t xml:space="preserve"> </w:t>
      </w:r>
      <w:r>
        <w:rPr>
          <w:rFonts w:ascii="Arial"/>
          <w:i/>
          <w:sz w:val="24"/>
        </w:rPr>
        <w:t>have adhered to the guidelines specified for this assessment.</w:t>
      </w:r>
    </w:p>
    <w:p w14:paraId="5317ABCA" w14:textId="77777777" w:rsidR="00B116AB" w:rsidRDefault="00000000">
      <w:pPr>
        <w:spacing w:line="275" w:lineRule="exact"/>
        <w:ind w:left="437"/>
        <w:rPr>
          <w:rFonts w:ascii="Arial"/>
          <w:i/>
          <w:sz w:val="24"/>
        </w:rPr>
      </w:pPr>
      <w:r>
        <w:rPr>
          <w:rFonts w:ascii="Arial"/>
          <w:i/>
          <w:sz w:val="24"/>
        </w:rPr>
        <w:t>I</w:t>
      </w:r>
      <w:r>
        <w:rPr>
          <w:rFonts w:ascii="Arial"/>
          <w:i/>
          <w:spacing w:val="-6"/>
          <w:sz w:val="24"/>
        </w:rPr>
        <w:t xml:space="preserve"> </w:t>
      </w:r>
      <w:r>
        <w:rPr>
          <w:rFonts w:ascii="Arial"/>
          <w:i/>
          <w:sz w:val="24"/>
        </w:rPr>
        <w:t>understand</w:t>
      </w:r>
      <w:r>
        <w:rPr>
          <w:rFonts w:ascii="Arial"/>
          <w:i/>
          <w:spacing w:val="-3"/>
          <w:sz w:val="24"/>
        </w:rPr>
        <w:t xml:space="preserve"> </w:t>
      </w:r>
      <w:r>
        <w:rPr>
          <w:rFonts w:ascii="Arial"/>
          <w:i/>
          <w:sz w:val="24"/>
        </w:rPr>
        <w:t>that</w:t>
      </w:r>
      <w:r>
        <w:rPr>
          <w:rFonts w:ascii="Arial"/>
          <w:i/>
          <w:spacing w:val="-4"/>
          <w:sz w:val="24"/>
        </w:rPr>
        <w:t xml:space="preserve"> </w:t>
      </w:r>
      <w:r>
        <w:rPr>
          <w:rFonts w:ascii="Arial"/>
          <w:i/>
          <w:sz w:val="24"/>
        </w:rPr>
        <w:t>any</w:t>
      </w:r>
      <w:r>
        <w:rPr>
          <w:rFonts w:ascii="Arial"/>
          <w:i/>
          <w:spacing w:val="-3"/>
          <w:sz w:val="24"/>
        </w:rPr>
        <w:t xml:space="preserve"> </w:t>
      </w:r>
      <w:r>
        <w:rPr>
          <w:rFonts w:ascii="Arial"/>
          <w:i/>
          <w:sz w:val="24"/>
        </w:rPr>
        <w:t>violation</w:t>
      </w:r>
      <w:r>
        <w:rPr>
          <w:rFonts w:ascii="Arial"/>
          <w:i/>
          <w:spacing w:val="-3"/>
          <w:sz w:val="24"/>
        </w:rPr>
        <w:t xml:space="preserve"> </w:t>
      </w:r>
      <w:r>
        <w:rPr>
          <w:rFonts w:ascii="Arial"/>
          <w:i/>
          <w:sz w:val="24"/>
        </w:rPr>
        <w:t>of</w:t>
      </w:r>
      <w:r>
        <w:rPr>
          <w:rFonts w:ascii="Arial"/>
          <w:i/>
          <w:spacing w:val="-4"/>
          <w:sz w:val="24"/>
        </w:rPr>
        <w:t xml:space="preserve"> </w:t>
      </w:r>
      <w:r>
        <w:rPr>
          <w:rFonts w:ascii="Arial"/>
          <w:i/>
          <w:sz w:val="24"/>
        </w:rPr>
        <w:t>academic</w:t>
      </w:r>
      <w:r>
        <w:rPr>
          <w:rFonts w:ascii="Arial"/>
          <w:i/>
          <w:spacing w:val="-3"/>
          <w:sz w:val="24"/>
        </w:rPr>
        <w:t xml:space="preserve"> </w:t>
      </w:r>
      <w:r>
        <w:rPr>
          <w:rFonts w:ascii="Arial"/>
          <w:i/>
          <w:sz w:val="24"/>
        </w:rPr>
        <w:t>integrity</w:t>
      </w:r>
      <w:r>
        <w:rPr>
          <w:rFonts w:ascii="Arial"/>
          <w:i/>
          <w:spacing w:val="-3"/>
          <w:sz w:val="24"/>
        </w:rPr>
        <w:t xml:space="preserve"> </w:t>
      </w:r>
      <w:r>
        <w:rPr>
          <w:rFonts w:ascii="Arial"/>
          <w:i/>
          <w:sz w:val="24"/>
        </w:rPr>
        <w:t>rules</w:t>
      </w:r>
      <w:r>
        <w:rPr>
          <w:rFonts w:ascii="Arial"/>
          <w:i/>
          <w:spacing w:val="-4"/>
          <w:sz w:val="24"/>
        </w:rPr>
        <w:t xml:space="preserve"> </w:t>
      </w:r>
      <w:r>
        <w:rPr>
          <w:rFonts w:ascii="Arial"/>
          <w:i/>
          <w:sz w:val="24"/>
        </w:rPr>
        <w:t>will</w:t>
      </w:r>
      <w:r>
        <w:rPr>
          <w:rFonts w:ascii="Arial"/>
          <w:i/>
          <w:spacing w:val="-4"/>
          <w:sz w:val="24"/>
        </w:rPr>
        <w:t xml:space="preserve"> </w:t>
      </w:r>
      <w:r>
        <w:rPr>
          <w:rFonts w:ascii="Arial"/>
          <w:i/>
          <w:sz w:val="24"/>
        </w:rPr>
        <w:t>result</w:t>
      </w:r>
      <w:r>
        <w:rPr>
          <w:rFonts w:ascii="Arial"/>
          <w:i/>
          <w:spacing w:val="-3"/>
          <w:sz w:val="24"/>
        </w:rPr>
        <w:t xml:space="preserve"> </w:t>
      </w:r>
      <w:r>
        <w:rPr>
          <w:rFonts w:ascii="Arial"/>
          <w:i/>
          <w:sz w:val="24"/>
        </w:rPr>
        <w:t>in</w:t>
      </w:r>
      <w:r>
        <w:rPr>
          <w:rFonts w:ascii="Arial"/>
          <w:i/>
          <w:spacing w:val="-4"/>
          <w:sz w:val="24"/>
        </w:rPr>
        <w:t xml:space="preserve"> </w:t>
      </w:r>
      <w:r>
        <w:rPr>
          <w:rFonts w:ascii="Arial"/>
          <w:i/>
          <w:sz w:val="24"/>
        </w:rPr>
        <w:t>disciplinary</w:t>
      </w:r>
      <w:r>
        <w:rPr>
          <w:rFonts w:ascii="Arial"/>
          <w:i/>
          <w:spacing w:val="9"/>
          <w:sz w:val="24"/>
        </w:rPr>
        <w:t xml:space="preserve"> </w:t>
      </w:r>
      <w:r>
        <w:rPr>
          <w:rFonts w:ascii="Arial"/>
          <w:i/>
          <w:spacing w:val="-2"/>
          <w:sz w:val="24"/>
        </w:rPr>
        <w:t>action.</w:t>
      </w:r>
    </w:p>
    <w:p w14:paraId="4E2639E0" w14:textId="77777777" w:rsidR="00B116AB" w:rsidRDefault="00B116AB">
      <w:pPr>
        <w:pStyle w:val="BodyText"/>
        <w:spacing w:before="81"/>
        <w:ind w:left="0"/>
        <w:rPr>
          <w:rFonts w:ascii="Arial"/>
          <w:i/>
        </w:rPr>
      </w:pPr>
    </w:p>
    <w:p w14:paraId="2B8729E2" w14:textId="77777777" w:rsidR="00B116AB" w:rsidRDefault="00000000">
      <w:pPr>
        <w:spacing w:before="1"/>
        <w:ind w:left="437"/>
        <w:rPr>
          <w:rFonts w:ascii="Arial"/>
          <w:i/>
          <w:sz w:val="24"/>
        </w:rPr>
      </w:pPr>
      <w:r>
        <w:rPr>
          <w:rFonts w:ascii="Arial"/>
          <w:b/>
          <w:i/>
          <w:sz w:val="24"/>
        </w:rPr>
        <w:t>Signature</w:t>
      </w:r>
      <w:r>
        <w:rPr>
          <w:rFonts w:ascii="Arial"/>
          <w:b/>
          <w:i/>
          <w:spacing w:val="-1"/>
          <w:sz w:val="24"/>
        </w:rPr>
        <w:t xml:space="preserve"> </w:t>
      </w:r>
      <w:r>
        <w:rPr>
          <w:rFonts w:ascii="Arial"/>
          <w:b/>
          <w:i/>
          <w:sz w:val="24"/>
        </w:rPr>
        <w:t>of</w:t>
      </w:r>
      <w:r>
        <w:rPr>
          <w:rFonts w:ascii="Arial"/>
          <w:b/>
          <w:i/>
          <w:spacing w:val="-3"/>
          <w:sz w:val="24"/>
        </w:rPr>
        <w:t xml:space="preserve"> </w:t>
      </w:r>
      <w:r>
        <w:rPr>
          <w:rFonts w:ascii="Arial"/>
          <w:b/>
          <w:i/>
          <w:sz w:val="24"/>
        </w:rPr>
        <w:t>the</w:t>
      </w:r>
      <w:r>
        <w:rPr>
          <w:rFonts w:ascii="Arial"/>
          <w:b/>
          <w:i/>
          <w:spacing w:val="-1"/>
          <w:sz w:val="24"/>
        </w:rPr>
        <w:t xml:space="preserve"> </w:t>
      </w:r>
      <w:proofErr w:type="spellStart"/>
      <w:proofErr w:type="gramStart"/>
      <w:r>
        <w:rPr>
          <w:rFonts w:ascii="Arial"/>
          <w:b/>
          <w:i/>
          <w:spacing w:val="-2"/>
          <w:sz w:val="24"/>
        </w:rPr>
        <w:t>student:</w:t>
      </w:r>
      <w:r>
        <w:rPr>
          <w:rFonts w:ascii="Arial"/>
          <w:i/>
          <w:spacing w:val="-2"/>
          <w:sz w:val="24"/>
        </w:rPr>
        <w:t>Pradeep.s</w:t>
      </w:r>
      <w:proofErr w:type="spellEnd"/>
      <w:proofErr w:type="gramEnd"/>
    </w:p>
    <w:p w14:paraId="7B5E7EF7" w14:textId="77777777" w:rsidR="00B116AB" w:rsidRDefault="00B116AB">
      <w:pPr>
        <w:rPr>
          <w:rFonts w:ascii="Arial"/>
          <w:i/>
          <w:sz w:val="24"/>
        </w:rPr>
        <w:sectPr w:rsidR="00B116AB">
          <w:type w:val="continuous"/>
          <w:pgSz w:w="11920" w:h="16840"/>
          <w:pgMar w:top="200" w:right="708" w:bottom="280" w:left="283" w:header="720" w:footer="720" w:gutter="0"/>
          <w:cols w:space="720"/>
        </w:sectPr>
      </w:pPr>
    </w:p>
    <w:p w14:paraId="7339CEF3" w14:textId="77777777" w:rsidR="00B116AB" w:rsidRDefault="00B116AB">
      <w:pPr>
        <w:pStyle w:val="BodyText"/>
        <w:spacing w:before="9"/>
        <w:ind w:left="0"/>
        <w:rPr>
          <w:rFonts w:ascii="Arial"/>
          <w:i/>
          <w:sz w:val="4"/>
        </w:rPr>
      </w:pPr>
    </w:p>
    <w:p w14:paraId="0BC53EFC" w14:textId="77777777" w:rsidR="00B116AB" w:rsidRDefault="00000000">
      <w:pPr>
        <w:ind w:left="113"/>
        <w:rPr>
          <w:rFonts w:ascii="Arial"/>
          <w:sz w:val="20"/>
        </w:rPr>
      </w:pPr>
      <w:r>
        <w:rPr>
          <w:rFonts w:ascii="Arial"/>
          <w:noProof/>
          <w:sz w:val="20"/>
        </w:rPr>
        <w:drawing>
          <wp:inline distT="0" distB="0" distL="0" distR="0" wp14:anchorId="1B5789A9" wp14:editId="0848E859">
            <wp:extent cx="841597" cy="69627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841597" cy="696277"/>
                    </a:xfrm>
                    <a:prstGeom prst="rect">
                      <a:avLst/>
                    </a:prstGeom>
                  </pic:spPr>
                </pic:pic>
              </a:graphicData>
            </a:graphic>
          </wp:inline>
        </w:drawing>
      </w:r>
    </w:p>
    <w:p w14:paraId="290E0305" w14:textId="77777777" w:rsidR="00B116AB" w:rsidRDefault="00000000">
      <w:pPr>
        <w:pStyle w:val="Heading1"/>
        <w:spacing w:before="209" w:after="27"/>
        <w:ind w:left="437" w:firstLine="0"/>
        <w:jc w:val="left"/>
        <w:rPr>
          <w:rFonts w:ascii="Arial"/>
        </w:rPr>
      </w:pPr>
      <w:r>
        <w:rPr>
          <w:rFonts w:ascii="Arial"/>
          <w:noProof/>
        </w:rPr>
        <w:drawing>
          <wp:anchor distT="0" distB="0" distL="0" distR="0" simplePos="0" relativeHeight="15729152" behindDoc="0" locked="0" layoutInCell="1" allowOverlap="1" wp14:anchorId="70064A8A" wp14:editId="3C66706B">
            <wp:simplePos x="0" y="0"/>
            <wp:positionH relativeFrom="page">
              <wp:posOffset>1266825</wp:posOffset>
            </wp:positionH>
            <wp:positionV relativeFrom="paragraph">
              <wp:posOffset>-736851</wp:posOffset>
            </wp:positionV>
            <wp:extent cx="5842888" cy="68516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42888" cy="685165"/>
                    </a:xfrm>
                    <a:prstGeom prst="rect">
                      <a:avLst/>
                    </a:prstGeom>
                  </pic:spPr>
                </pic:pic>
              </a:graphicData>
            </a:graphic>
          </wp:anchor>
        </w:drawing>
      </w:r>
      <w:bookmarkStart w:id="0" w:name="RUBRICS_FOR_CALCULATION:"/>
      <w:bookmarkEnd w:id="0"/>
      <w:r>
        <w:rPr>
          <w:rFonts w:ascii="Arial"/>
        </w:rPr>
        <w:t>RUBRICS</w:t>
      </w:r>
      <w:r>
        <w:rPr>
          <w:rFonts w:ascii="Arial"/>
          <w:spacing w:val="-3"/>
        </w:rPr>
        <w:t xml:space="preserve"> </w:t>
      </w:r>
      <w:r>
        <w:rPr>
          <w:rFonts w:ascii="Arial"/>
        </w:rPr>
        <w:t>FOR</w:t>
      </w:r>
      <w:r>
        <w:rPr>
          <w:rFonts w:ascii="Arial"/>
          <w:spacing w:val="1"/>
        </w:rPr>
        <w:t xml:space="preserve"> </w:t>
      </w:r>
      <w:r>
        <w:rPr>
          <w:rFonts w:ascii="Arial"/>
          <w:spacing w:val="-2"/>
        </w:rPr>
        <w:t>CALCULATION:</w:t>
      </w:r>
    </w:p>
    <w:tbl>
      <w:tblPr>
        <w:tblW w:w="0" w:type="auto"/>
        <w:tblInd w:w="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1"/>
        <w:gridCol w:w="1321"/>
        <w:gridCol w:w="2042"/>
        <w:gridCol w:w="1801"/>
        <w:gridCol w:w="1821"/>
        <w:gridCol w:w="1662"/>
      </w:tblGrid>
      <w:tr w:rsidR="00B116AB" w14:paraId="0D328633" w14:textId="77777777">
        <w:trPr>
          <w:trHeight w:val="839"/>
        </w:trPr>
        <w:tc>
          <w:tcPr>
            <w:tcW w:w="1801" w:type="dxa"/>
          </w:tcPr>
          <w:p w14:paraId="19969682" w14:textId="77777777" w:rsidR="00B116AB" w:rsidRDefault="00B116AB">
            <w:pPr>
              <w:pStyle w:val="TableParagraph"/>
              <w:spacing w:before="8"/>
              <w:rPr>
                <w:rFonts w:ascii="Arial"/>
                <w:b/>
                <w:sz w:val="24"/>
              </w:rPr>
            </w:pPr>
          </w:p>
          <w:p w14:paraId="4118BBD7" w14:textId="77777777" w:rsidR="00B116AB" w:rsidRDefault="00000000">
            <w:pPr>
              <w:pStyle w:val="TableParagraph"/>
              <w:ind w:left="484"/>
              <w:rPr>
                <w:b/>
                <w:sz w:val="24"/>
              </w:rPr>
            </w:pPr>
            <w:r>
              <w:rPr>
                <w:b/>
                <w:spacing w:val="-2"/>
                <w:sz w:val="24"/>
              </w:rPr>
              <w:t>Criteria</w:t>
            </w:r>
          </w:p>
        </w:tc>
        <w:tc>
          <w:tcPr>
            <w:tcW w:w="1321" w:type="dxa"/>
          </w:tcPr>
          <w:p w14:paraId="6CEAECF0" w14:textId="77777777" w:rsidR="00B116AB" w:rsidRDefault="00B116AB">
            <w:pPr>
              <w:pStyle w:val="TableParagraph"/>
              <w:spacing w:before="8"/>
              <w:rPr>
                <w:rFonts w:ascii="Arial"/>
                <w:b/>
                <w:sz w:val="24"/>
              </w:rPr>
            </w:pPr>
          </w:p>
          <w:p w14:paraId="0B90981F" w14:textId="77777777" w:rsidR="00B116AB" w:rsidRDefault="00000000">
            <w:pPr>
              <w:pStyle w:val="TableParagraph"/>
              <w:ind w:left="17"/>
              <w:jc w:val="center"/>
              <w:rPr>
                <w:b/>
                <w:sz w:val="24"/>
              </w:rPr>
            </w:pPr>
            <w:r>
              <w:rPr>
                <w:b/>
                <w:spacing w:val="-2"/>
                <w:sz w:val="24"/>
              </w:rPr>
              <w:t>Weightage</w:t>
            </w:r>
          </w:p>
        </w:tc>
        <w:tc>
          <w:tcPr>
            <w:tcW w:w="2042" w:type="dxa"/>
          </w:tcPr>
          <w:p w14:paraId="45288426" w14:textId="77777777" w:rsidR="00B116AB" w:rsidRDefault="00000000">
            <w:pPr>
              <w:pStyle w:val="TableParagraph"/>
              <w:spacing w:before="10" w:line="275" w:lineRule="exact"/>
              <w:ind w:left="21"/>
              <w:jc w:val="center"/>
              <w:rPr>
                <w:b/>
                <w:sz w:val="24"/>
              </w:rPr>
            </w:pPr>
            <w:r>
              <w:rPr>
                <w:b/>
                <w:sz w:val="24"/>
              </w:rPr>
              <w:t>Level</w:t>
            </w:r>
            <w:r>
              <w:rPr>
                <w:b/>
                <w:spacing w:val="-3"/>
                <w:sz w:val="24"/>
              </w:rPr>
              <w:t xml:space="preserve"> </w:t>
            </w:r>
            <w:r>
              <w:rPr>
                <w:b/>
                <w:sz w:val="24"/>
              </w:rPr>
              <w:t>4</w:t>
            </w:r>
            <w:r>
              <w:rPr>
                <w:b/>
                <w:spacing w:val="3"/>
                <w:sz w:val="24"/>
              </w:rPr>
              <w:t xml:space="preserve"> </w:t>
            </w:r>
            <w:r>
              <w:rPr>
                <w:b/>
                <w:spacing w:val="-10"/>
                <w:sz w:val="24"/>
              </w:rPr>
              <w:t>–</w:t>
            </w:r>
          </w:p>
          <w:p w14:paraId="3E628A0F" w14:textId="77777777" w:rsidR="00B116AB" w:rsidRDefault="00000000">
            <w:pPr>
              <w:pStyle w:val="TableParagraph"/>
              <w:spacing w:line="275" w:lineRule="exact"/>
              <w:ind w:left="21" w:right="5"/>
              <w:jc w:val="center"/>
              <w:rPr>
                <w:b/>
                <w:sz w:val="24"/>
              </w:rPr>
            </w:pPr>
            <w:r>
              <w:rPr>
                <w:b/>
                <w:spacing w:val="-2"/>
                <w:sz w:val="24"/>
              </w:rPr>
              <w:t>Exemplary</w:t>
            </w:r>
            <w:r>
              <w:rPr>
                <w:b/>
                <w:spacing w:val="-3"/>
                <w:sz w:val="24"/>
              </w:rPr>
              <w:t xml:space="preserve"> </w:t>
            </w:r>
            <w:r>
              <w:rPr>
                <w:b/>
                <w:spacing w:val="-5"/>
                <w:sz w:val="24"/>
              </w:rPr>
              <w:t>(5</w:t>
            </w:r>
          </w:p>
          <w:p w14:paraId="65573CA3" w14:textId="77777777" w:rsidR="00B116AB" w:rsidRDefault="00000000">
            <w:pPr>
              <w:pStyle w:val="TableParagraph"/>
              <w:spacing w:before="3" w:line="256" w:lineRule="exact"/>
              <w:ind w:left="21" w:right="12"/>
              <w:jc w:val="center"/>
              <w:rPr>
                <w:b/>
                <w:sz w:val="24"/>
              </w:rPr>
            </w:pPr>
            <w:r>
              <w:rPr>
                <w:b/>
                <w:spacing w:val="-2"/>
                <w:sz w:val="24"/>
              </w:rPr>
              <w:t>Marks)</w:t>
            </w:r>
          </w:p>
        </w:tc>
        <w:tc>
          <w:tcPr>
            <w:tcW w:w="1801" w:type="dxa"/>
          </w:tcPr>
          <w:p w14:paraId="5EBE153A" w14:textId="77777777" w:rsidR="00B116AB" w:rsidRDefault="00000000">
            <w:pPr>
              <w:pStyle w:val="TableParagraph"/>
              <w:spacing w:before="10" w:line="275" w:lineRule="exact"/>
              <w:ind w:left="38"/>
              <w:jc w:val="center"/>
              <w:rPr>
                <w:b/>
                <w:sz w:val="24"/>
              </w:rPr>
            </w:pPr>
            <w:r>
              <w:rPr>
                <w:b/>
                <w:sz w:val="24"/>
              </w:rPr>
              <w:t>Level</w:t>
            </w:r>
            <w:r>
              <w:rPr>
                <w:b/>
                <w:spacing w:val="-3"/>
                <w:sz w:val="24"/>
              </w:rPr>
              <w:t xml:space="preserve"> </w:t>
            </w:r>
            <w:r>
              <w:rPr>
                <w:b/>
                <w:sz w:val="24"/>
              </w:rPr>
              <w:t>3</w:t>
            </w:r>
            <w:r>
              <w:rPr>
                <w:b/>
                <w:spacing w:val="3"/>
                <w:sz w:val="24"/>
              </w:rPr>
              <w:t xml:space="preserve"> </w:t>
            </w:r>
            <w:r>
              <w:rPr>
                <w:b/>
                <w:spacing w:val="-10"/>
                <w:sz w:val="24"/>
              </w:rPr>
              <w:t>–</w:t>
            </w:r>
          </w:p>
          <w:p w14:paraId="3D412E02" w14:textId="77777777" w:rsidR="00B116AB" w:rsidRDefault="00000000">
            <w:pPr>
              <w:pStyle w:val="TableParagraph"/>
              <w:spacing w:line="275" w:lineRule="exact"/>
              <w:ind w:left="38" w:right="5"/>
              <w:jc w:val="center"/>
              <w:rPr>
                <w:b/>
                <w:sz w:val="24"/>
              </w:rPr>
            </w:pPr>
            <w:r>
              <w:rPr>
                <w:b/>
                <w:spacing w:val="-2"/>
                <w:sz w:val="24"/>
              </w:rPr>
              <w:t>Proficient</w:t>
            </w:r>
            <w:r>
              <w:rPr>
                <w:b/>
                <w:spacing w:val="4"/>
                <w:sz w:val="24"/>
              </w:rPr>
              <w:t xml:space="preserve"> </w:t>
            </w:r>
            <w:r>
              <w:rPr>
                <w:b/>
                <w:spacing w:val="-5"/>
                <w:sz w:val="24"/>
              </w:rPr>
              <w:t>(4</w:t>
            </w:r>
          </w:p>
          <w:p w14:paraId="088ED7B3" w14:textId="77777777" w:rsidR="00B116AB" w:rsidRDefault="00000000">
            <w:pPr>
              <w:pStyle w:val="TableParagraph"/>
              <w:spacing w:before="3" w:line="256" w:lineRule="exact"/>
              <w:ind w:left="38" w:right="12"/>
              <w:jc w:val="center"/>
              <w:rPr>
                <w:b/>
                <w:sz w:val="24"/>
              </w:rPr>
            </w:pPr>
            <w:r>
              <w:rPr>
                <w:b/>
                <w:spacing w:val="-2"/>
                <w:sz w:val="24"/>
              </w:rPr>
              <w:t>Marks)</w:t>
            </w:r>
          </w:p>
        </w:tc>
        <w:tc>
          <w:tcPr>
            <w:tcW w:w="1821" w:type="dxa"/>
          </w:tcPr>
          <w:p w14:paraId="6AF5A0C0" w14:textId="77777777" w:rsidR="00B116AB" w:rsidRDefault="00000000">
            <w:pPr>
              <w:pStyle w:val="TableParagraph"/>
              <w:spacing w:before="3" w:line="237" w:lineRule="auto"/>
              <w:ind w:left="357" w:right="309" w:hanging="9"/>
              <w:jc w:val="center"/>
              <w:rPr>
                <w:b/>
                <w:sz w:val="24"/>
              </w:rPr>
            </w:pPr>
            <w:r>
              <w:rPr>
                <w:b/>
                <w:sz w:val="24"/>
              </w:rPr>
              <w:t xml:space="preserve">Level 2 – </w:t>
            </w:r>
            <w:r>
              <w:rPr>
                <w:b/>
                <w:spacing w:val="-4"/>
                <w:sz w:val="24"/>
              </w:rPr>
              <w:t>Developing</w:t>
            </w:r>
          </w:p>
          <w:p w14:paraId="6C24E4D3" w14:textId="77777777" w:rsidR="00B116AB" w:rsidRDefault="00000000">
            <w:pPr>
              <w:pStyle w:val="TableParagraph"/>
              <w:spacing w:before="4" w:line="266" w:lineRule="exact"/>
              <w:ind w:left="35"/>
              <w:jc w:val="center"/>
              <w:rPr>
                <w:b/>
                <w:sz w:val="24"/>
              </w:rPr>
            </w:pPr>
            <w:r>
              <w:rPr>
                <w:b/>
                <w:sz w:val="24"/>
              </w:rPr>
              <w:t>(2–3</w:t>
            </w:r>
            <w:r>
              <w:rPr>
                <w:b/>
                <w:spacing w:val="-2"/>
                <w:sz w:val="24"/>
              </w:rPr>
              <w:t xml:space="preserve"> Marks)</w:t>
            </w:r>
          </w:p>
        </w:tc>
        <w:tc>
          <w:tcPr>
            <w:tcW w:w="1662" w:type="dxa"/>
          </w:tcPr>
          <w:p w14:paraId="5E6B7540" w14:textId="77777777" w:rsidR="00B116AB" w:rsidRDefault="00000000">
            <w:pPr>
              <w:pStyle w:val="TableParagraph"/>
              <w:spacing w:before="3" w:line="237" w:lineRule="auto"/>
              <w:ind w:left="250" w:right="217" w:firstLine="124"/>
              <w:rPr>
                <w:b/>
                <w:sz w:val="24"/>
              </w:rPr>
            </w:pPr>
            <w:r>
              <w:rPr>
                <w:b/>
                <w:sz w:val="24"/>
              </w:rPr>
              <w:t>Level</w:t>
            </w:r>
            <w:r>
              <w:rPr>
                <w:b/>
                <w:spacing w:val="40"/>
                <w:sz w:val="24"/>
              </w:rPr>
              <w:t xml:space="preserve"> </w:t>
            </w:r>
            <w:r>
              <w:rPr>
                <w:b/>
                <w:sz w:val="24"/>
              </w:rPr>
              <w:t>1</w:t>
            </w:r>
            <w:r>
              <w:rPr>
                <w:b/>
                <w:spacing w:val="40"/>
                <w:sz w:val="24"/>
              </w:rPr>
              <w:t xml:space="preserve"> </w:t>
            </w:r>
            <w:r>
              <w:rPr>
                <w:b/>
                <w:sz w:val="24"/>
              </w:rPr>
              <w:t xml:space="preserve">– </w:t>
            </w:r>
            <w:r>
              <w:rPr>
                <w:b/>
                <w:spacing w:val="-2"/>
                <w:sz w:val="24"/>
              </w:rPr>
              <w:t>Beginning</w:t>
            </w:r>
          </w:p>
          <w:p w14:paraId="5B7E092A" w14:textId="77777777" w:rsidR="00B116AB" w:rsidRDefault="00000000">
            <w:pPr>
              <w:pStyle w:val="TableParagraph"/>
              <w:spacing w:before="4" w:line="266" w:lineRule="exact"/>
              <w:ind w:left="250"/>
              <w:rPr>
                <w:b/>
                <w:sz w:val="24"/>
              </w:rPr>
            </w:pPr>
            <w:r>
              <w:rPr>
                <w:b/>
                <w:sz w:val="24"/>
              </w:rPr>
              <w:t>(0–1</w:t>
            </w:r>
            <w:r>
              <w:rPr>
                <w:b/>
                <w:spacing w:val="-3"/>
                <w:sz w:val="24"/>
              </w:rPr>
              <w:t xml:space="preserve"> </w:t>
            </w:r>
            <w:r>
              <w:rPr>
                <w:b/>
                <w:spacing w:val="-2"/>
                <w:sz w:val="24"/>
              </w:rPr>
              <w:t>Mark)</w:t>
            </w:r>
          </w:p>
        </w:tc>
      </w:tr>
      <w:tr w:rsidR="00B116AB" w14:paraId="7BE27134" w14:textId="77777777">
        <w:trPr>
          <w:trHeight w:val="1381"/>
        </w:trPr>
        <w:tc>
          <w:tcPr>
            <w:tcW w:w="1801" w:type="dxa"/>
          </w:tcPr>
          <w:p w14:paraId="66530241" w14:textId="77777777" w:rsidR="00B116AB" w:rsidRDefault="00B116AB">
            <w:pPr>
              <w:pStyle w:val="TableParagraph"/>
              <w:spacing w:before="135"/>
              <w:rPr>
                <w:rFonts w:ascii="Arial"/>
                <w:b/>
                <w:sz w:val="24"/>
              </w:rPr>
            </w:pPr>
          </w:p>
          <w:p w14:paraId="198A6C81" w14:textId="77777777" w:rsidR="00B116AB" w:rsidRDefault="00000000">
            <w:pPr>
              <w:pStyle w:val="TableParagraph"/>
              <w:spacing w:line="237" w:lineRule="auto"/>
              <w:ind w:left="119"/>
              <w:rPr>
                <w:b/>
                <w:sz w:val="24"/>
              </w:rPr>
            </w:pPr>
            <w:r>
              <w:rPr>
                <w:b/>
                <w:spacing w:val="-2"/>
                <w:sz w:val="24"/>
              </w:rPr>
              <w:t xml:space="preserve">Conceptual </w:t>
            </w:r>
            <w:r>
              <w:rPr>
                <w:b/>
                <w:spacing w:val="-4"/>
                <w:sz w:val="24"/>
              </w:rPr>
              <w:t>Understanding</w:t>
            </w:r>
          </w:p>
        </w:tc>
        <w:tc>
          <w:tcPr>
            <w:tcW w:w="1321" w:type="dxa"/>
          </w:tcPr>
          <w:p w14:paraId="6E715220" w14:textId="77777777" w:rsidR="00B116AB" w:rsidRDefault="00B116AB">
            <w:pPr>
              <w:pStyle w:val="TableParagraph"/>
              <w:spacing w:before="267"/>
              <w:rPr>
                <w:rFonts w:ascii="Arial"/>
                <w:b/>
                <w:sz w:val="24"/>
              </w:rPr>
            </w:pPr>
          </w:p>
          <w:p w14:paraId="0C68777C" w14:textId="77777777" w:rsidR="00B116AB" w:rsidRDefault="00000000">
            <w:pPr>
              <w:pStyle w:val="TableParagraph"/>
              <w:ind w:left="17" w:right="4"/>
              <w:jc w:val="center"/>
              <w:rPr>
                <w:b/>
                <w:sz w:val="24"/>
              </w:rPr>
            </w:pPr>
            <w:r>
              <w:rPr>
                <w:b/>
                <w:spacing w:val="-5"/>
                <w:sz w:val="24"/>
              </w:rPr>
              <w:t>30</w:t>
            </w:r>
          </w:p>
        </w:tc>
        <w:tc>
          <w:tcPr>
            <w:tcW w:w="2042" w:type="dxa"/>
          </w:tcPr>
          <w:p w14:paraId="1EBC8C37" w14:textId="77777777" w:rsidR="00B116AB" w:rsidRDefault="00000000">
            <w:pPr>
              <w:pStyle w:val="TableParagraph"/>
              <w:ind w:left="118" w:right="239"/>
              <w:rPr>
                <w:sz w:val="24"/>
              </w:rPr>
            </w:pPr>
            <w:r>
              <w:rPr>
                <w:spacing w:val="-2"/>
                <w:sz w:val="24"/>
              </w:rPr>
              <w:t xml:space="preserve">Demonstrates </w:t>
            </w:r>
            <w:r>
              <w:rPr>
                <w:sz w:val="24"/>
              </w:rPr>
              <w:t xml:space="preserve">clear and </w:t>
            </w:r>
            <w:r>
              <w:rPr>
                <w:spacing w:val="-2"/>
                <w:sz w:val="24"/>
              </w:rPr>
              <w:t>complete</w:t>
            </w:r>
          </w:p>
          <w:p w14:paraId="425BEE5A" w14:textId="77777777" w:rsidR="00B116AB" w:rsidRDefault="00000000">
            <w:pPr>
              <w:pStyle w:val="TableParagraph"/>
              <w:spacing w:line="274" w:lineRule="exact"/>
              <w:ind w:left="118" w:right="239"/>
              <w:rPr>
                <w:sz w:val="24"/>
              </w:rPr>
            </w:pPr>
            <w:r>
              <w:rPr>
                <w:spacing w:val="-2"/>
                <w:sz w:val="24"/>
              </w:rPr>
              <w:t>understanding</w:t>
            </w:r>
            <w:r>
              <w:rPr>
                <w:spacing w:val="-13"/>
                <w:sz w:val="24"/>
              </w:rPr>
              <w:t xml:space="preserve"> </w:t>
            </w:r>
            <w:r>
              <w:rPr>
                <w:spacing w:val="-2"/>
                <w:sz w:val="24"/>
              </w:rPr>
              <w:t xml:space="preserve">of </w:t>
            </w:r>
            <w:r>
              <w:rPr>
                <w:sz w:val="24"/>
              </w:rPr>
              <w:t>the concept</w:t>
            </w:r>
          </w:p>
        </w:tc>
        <w:tc>
          <w:tcPr>
            <w:tcW w:w="1801" w:type="dxa"/>
          </w:tcPr>
          <w:p w14:paraId="5BD3BA66" w14:textId="77777777" w:rsidR="00B116AB" w:rsidRDefault="00000000">
            <w:pPr>
              <w:pStyle w:val="TableParagraph"/>
              <w:spacing w:before="265"/>
              <w:ind w:left="117"/>
              <w:rPr>
                <w:sz w:val="24"/>
              </w:rPr>
            </w:pPr>
            <w:r>
              <w:rPr>
                <w:spacing w:val="-4"/>
                <w:sz w:val="24"/>
              </w:rPr>
              <w:t xml:space="preserve">Good </w:t>
            </w:r>
            <w:r>
              <w:rPr>
                <w:spacing w:val="-2"/>
                <w:sz w:val="24"/>
              </w:rPr>
              <w:t>understanding with</w:t>
            </w:r>
            <w:r>
              <w:rPr>
                <w:spacing w:val="-13"/>
                <w:sz w:val="24"/>
              </w:rPr>
              <w:t xml:space="preserve"> </w:t>
            </w:r>
            <w:r>
              <w:rPr>
                <w:spacing w:val="-2"/>
                <w:sz w:val="24"/>
              </w:rPr>
              <w:t>minor</w:t>
            </w:r>
            <w:r>
              <w:rPr>
                <w:spacing w:val="-13"/>
                <w:sz w:val="24"/>
              </w:rPr>
              <w:t xml:space="preserve"> </w:t>
            </w:r>
            <w:r>
              <w:rPr>
                <w:spacing w:val="-2"/>
                <w:sz w:val="24"/>
              </w:rPr>
              <w:t>gaps</w:t>
            </w:r>
          </w:p>
        </w:tc>
        <w:tc>
          <w:tcPr>
            <w:tcW w:w="1821" w:type="dxa"/>
          </w:tcPr>
          <w:p w14:paraId="64A2D4BC" w14:textId="77777777" w:rsidR="00B116AB" w:rsidRDefault="00000000">
            <w:pPr>
              <w:pStyle w:val="TableParagraph"/>
              <w:spacing w:before="126"/>
              <w:ind w:left="131"/>
              <w:rPr>
                <w:sz w:val="24"/>
              </w:rPr>
            </w:pPr>
            <w:r>
              <w:rPr>
                <w:spacing w:val="-2"/>
                <w:sz w:val="24"/>
              </w:rPr>
              <w:t xml:space="preserve">Basic understanding </w:t>
            </w:r>
            <w:r>
              <w:rPr>
                <w:sz w:val="24"/>
              </w:rPr>
              <w:t xml:space="preserve">with some </w:t>
            </w:r>
            <w:r>
              <w:rPr>
                <w:spacing w:val="-4"/>
                <w:sz w:val="24"/>
              </w:rPr>
              <w:t>misconceptions</w:t>
            </w:r>
          </w:p>
        </w:tc>
        <w:tc>
          <w:tcPr>
            <w:tcW w:w="1662" w:type="dxa"/>
          </w:tcPr>
          <w:p w14:paraId="55C82FE6" w14:textId="77777777" w:rsidR="00B116AB" w:rsidRDefault="00000000">
            <w:pPr>
              <w:pStyle w:val="TableParagraph"/>
              <w:spacing w:before="265"/>
              <w:ind w:left="130"/>
              <w:rPr>
                <w:sz w:val="24"/>
              </w:rPr>
            </w:pPr>
            <w:r>
              <w:rPr>
                <w:sz w:val="24"/>
              </w:rPr>
              <w:t xml:space="preserve">Poor or </w:t>
            </w:r>
            <w:r>
              <w:rPr>
                <w:spacing w:val="-2"/>
                <w:sz w:val="24"/>
              </w:rPr>
              <w:t xml:space="preserve">incorrect </w:t>
            </w:r>
            <w:r>
              <w:rPr>
                <w:spacing w:val="-4"/>
                <w:sz w:val="24"/>
              </w:rPr>
              <w:t>understanding</w:t>
            </w:r>
          </w:p>
        </w:tc>
      </w:tr>
      <w:tr w:rsidR="00B116AB" w14:paraId="5742E890" w14:textId="77777777">
        <w:trPr>
          <w:trHeight w:val="801"/>
        </w:trPr>
        <w:tc>
          <w:tcPr>
            <w:tcW w:w="1801" w:type="dxa"/>
          </w:tcPr>
          <w:p w14:paraId="391DD240" w14:textId="77777777" w:rsidR="00B116AB" w:rsidRDefault="00000000">
            <w:pPr>
              <w:pStyle w:val="TableParagraph"/>
              <w:spacing w:before="128" w:line="237" w:lineRule="auto"/>
              <w:ind w:left="119"/>
              <w:rPr>
                <w:b/>
                <w:sz w:val="24"/>
              </w:rPr>
            </w:pPr>
            <w:r>
              <w:rPr>
                <w:b/>
                <w:spacing w:val="-2"/>
                <w:sz w:val="24"/>
              </w:rPr>
              <w:t>Accuracy</w:t>
            </w:r>
            <w:r>
              <w:rPr>
                <w:b/>
                <w:spacing w:val="-13"/>
                <w:sz w:val="24"/>
              </w:rPr>
              <w:t xml:space="preserve"> </w:t>
            </w:r>
            <w:r>
              <w:rPr>
                <w:b/>
                <w:spacing w:val="-2"/>
                <w:sz w:val="24"/>
              </w:rPr>
              <w:t>of Answer</w:t>
            </w:r>
          </w:p>
        </w:tc>
        <w:tc>
          <w:tcPr>
            <w:tcW w:w="1321" w:type="dxa"/>
          </w:tcPr>
          <w:p w14:paraId="4817AC8E" w14:textId="77777777" w:rsidR="00B116AB" w:rsidRDefault="00000000">
            <w:pPr>
              <w:pStyle w:val="TableParagraph"/>
              <w:spacing w:before="265"/>
              <w:ind w:left="17" w:right="4"/>
              <w:jc w:val="center"/>
              <w:rPr>
                <w:b/>
                <w:sz w:val="24"/>
              </w:rPr>
            </w:pPr>
            <w:r>
              <w:rPr>
                <w:b/>
                <w:spacing w:val="-5"/>
                <w:sz w:val="24"/>
              </w:rPr>
              <w:t>25</w:t>
            </w:r>
          </w:p>
        </w:tc>
        <w:tc>
          <w:tcPr>
            <w:tcW w:w="2042" w:type="dxa"/>
          </w:tcPr>
          <w:p w14:paraId="4F438C1E" w14:textId="77777777" w:rsidR="00B116AB" w:rsidRDefault="00000000">
            <w:pPr>
              <w:pStyle w:val="TableParagraph"/>
              <w:spacing w:line="268" w:lineRule="exact"/>
              <w:ind w:left="118"/>
              <w:rPr>
                <w:sz w:val="24"/>
              </w:rPr>
            </w:pPr>
            <w:r>
              <w:rPr>
                <w:spacing w:val="-2"/>
                <w:sz w:val="24"/>
              </w:rPr>
              <w:t>Completely</w:t>
            </w:r>
          </w:p>
          <w:p w14:paraId="6D632E24" w14:textId="77777777" w:rsidR="00B116AB" w:rsidRDefault="00000000">
            <w:pPr>
              <w:pStyle w:val="TableParagraph"/>
              <w:spacing w:before="13" w:line="250" w:lineRule="exact"/>
              <w:ind w:left="118" w:right="239"/>
              <w:rPr>
                <w:sz w:val="24"/>
              </w:rPr>
            </w:pPr>
            <w:r>
              <w:rPr>
                <w:spacing w:val="-2"/>
                <w:sz w:val="24"/>
              </w:rPr>
              <w:t>correct</w:t>
            </w:r>
            <w:r>
              <w:rPr>
                <w:spacing w:val="-13"/>
                <w:sz w:val="24"/>
              </w:rPr>
              <w:t xml:space="preserve"> </w:t>
            </w:r>
            <w:r>
              <w:rPr>
                <w:spacing w:val="-2"/>
                <w:sz w:val="24"/>
              </w:rPr>
              <w:t xml:space="preserve">answer </w:t>
            </w:r>
            <w:r>
              <w:rPr>
                <w:sz w:val="24"/>
              </w:rPr>
              <w:t>with no errors</w:t>
            </w:r>
          </w:p>
        </w:tc>
        <w:tc>
          <w:tcPr>
            <w:tcW w:w="1801" w:type="dxa"/>
          </w:tcPr>
          <w:p w14:paraId="10EE13B7" w14:textId="77777777" w:rsidR="00B116AB" w:rsidRDefault="00000000">
            <w:pPr>
              <w:pStyle w:val="TableParagraph"/>
              <w:spacing w:line="268" w:lineRule="exact"/>
              <w:ind w:left="117"/>
              <w:rPr>
                <w:sz w:val="24"/>
              </w:rPr>
            </w:pPr>
            <w:r>
              <w:rPr>
                <w:spacing w:val="-2"/>
                <w:sz w:val="24"/>
              </w:rPr>
              <w:t>Mostly</w:t>
            </w:r>
            <w:r>
              <w:rPr>
                <w:spacing w:val="-11"/>
                <w:sz w:val="24"/>
              </w:rPr>
              <w:t xml:space="preserve"> </w:t>
            </w:r>
            <w:r>
              <w:rPr>
                <w:spacing w:val="-2"/>
                <w:sz w:val="24"/>
              </w:rPr>
              <w:t>correct</w:t>
            </w:r>
          </w:p>
          <w:p w14:paraId="1877180B" w14:textId="77777777" w:rsidR="00B116AB" w:rsidRDefault="00000000">
            <w:pPr>
              <w:pStyle w:val="TableParagraph"/>
              <w:spacing w:before="13" w:line="250" w:lineRule="exact"/>
              <w:ind w:left="117" w:right="599"/>
              <w:rPr>
                <w:sz w:val="24"/>
              </w:rPr>
            </w:pPr>
            <w:r>
              <w:rPr>
                <w:sz w:val="24"/>
              </w:rPr>
              <w:t>with</w:t>
            </w:r>
            <w:r>
              <w:rPr>
                <w:spacing w:val="-15"/>
                <w:sz w:val="24"/>
              </w:rPr>
              <w:t xml:space="preserve"> </w:t>
            </w:r>
            <w:r>
              <w:rPr>
                <w:sz w:val="24"/>
              </w:rPr>
              <w:t xml:space="preserve">minor </w:t>
            </w:r>
            <w:r>
              <w:rPr>
                <w:spacing w:val="-2"/>
                <w:sz w:val="24"/>
              </w:rPr>
              <w:t>errors</w:t>
            </w:r>
          </w:p>
        </w:tc>
        <w:tc>
          <w:tcPr>
            <w:tcW w:w="1821" w:type="dxa"/>
          </w:tcPr>
          <w:p w14:paraId="2BE21931" w14:textId="77777777" w:rsidR="00B116AB" w:rsidRDefault="00000000">
            <w:pPr>
              <w:pStyle w:val="TableParagraph"/>
              <w:spacing w:line="268" w:lineRule="exact"/>
              <w:ind w:left="131"/>
              <w:rPr>
                <w:sz w:val="24"/>
              </w:rPr>
            </w:pPr>
            <w:r>
              <w:rPr>
                <w:spacing w:val="-2"/>
                <w:sz w:val="24"/>
              </w:rPr>
              <w:t>Partially</w:t>
            </w:r>
            <w:r>
              <w:rPr>
                <w:spacing w:val="-5"/>
                <w:sz w:val="24"/>
              </w:rPr>
              <w:t xml:space="preserve"> </w:t>
            </w:r>
            <w:r>
              <w:rPr>
                <w:spacing w:val="-2"/>
                <w:sz w:val="24"/>
              </w:rPr>
              <w:t>correct</w:t>
            </w:r>
          </w:p>
          <w:p w14:paraId="1BED3350" w14:textId="77777777" w:rsidR="00B116AB" w:rsidRDefault="00000000">
            <w:pPr>
              <w:pStyle w:val="TableParagraph"/>
              <w:spacing w:before="13" w:line="250" w:lineRule="exact"/>
              <w:ind w:left="131" w:right="192"/>
              <w:rPr>
                <w:sz w:val="24"/>
              </w:rPr>
            </w:pPr>
            <w:r>
              <w:rPr>
                <w:sz w:val="24"/>
              </w:rPr>
              <w:t>with</w:t>
            </w:r>
            <w:r>
              <w:rPr>
                <w:spacing w:val="-15"/>
                <w:sz w:val="24"/>
              </w:rPr>
              <w:t xml:space="preserve"> </w:t>
            </w:r>
            <w:r>
              <w:rPr>
                <w:sz w:val="24"/>
              </w:rPr>
              <w:t xml:space="preserve">noticeable </w:t>
            </w:r>
            <w:r>
              <w:rPr>
                <w:spacing w:val="-2"/>
                <w:sz w:val="24"/>
              </w:rPr>
              <w:t>errors</w:t>
            </w:r>
          </w:p>
        </w:tc>
        <w:tc>
          <w:tcPr>
            <w:tcW w:w="1662" w:type="dxa"/>
          </w:tcPr>
          <w:p w14:paraId="75D6349D" w14:textId="77777777" w:rsidR="00B116AB" w:rsidRDefault="00000000">
            <w:pPr>
              <w:pStyle w:val="TableParagraph"/>
              <w:spacing w:line="268" w:lineRule="exact"/>
              <w:ind w:left="130"/>
              <w:rPr>
                <w:sz w:val="24"/>
              </w:rPr>
            </w:pPr>
            <w:r>
              <w:rPr>
                <w:spacing w:val="-2"/>
                <w:sz w:val="24"/>
              </w:rPr>
              <w:t>Incorrect</w:t>
            </w:r>
            <w:r>
              <w:rPr>
                <w:spacing w:val="2"/>
                <w:sz w:val="24"/>
              </w:rPr>
              <w:t xml:space="preserve"> </w:t>
            </w:r>
            <w:r>
              <w:rPr>
                <w:spacing w:val="-5"/>
                <w:sz w:val="24"/>
              </w:rPr>
              <w:t>or</w:t>
            </w:r>
          </w:p>
          <w:p w14:paraId="35AD5FD9" w14:textId="77777777" w:rsidR="00B116AB" w:rsidRDefault="00000000">
            <w:pPr>
              <w:pStyle w:val="TableParagraph"/>
              <w:spacing w:before="13" w:line="250" w:lineRule="exact"/>
              <w:ind w:left="130" w:right="612"/>
              <w:rPr>
                <w:sz w:val="24"/>
              </w:rPr>
            </w:pPr>
            <w:r>
              <w:rPr>
                <w:spacing w:val="-4"/>
                <w:sz w:val="24"/>
              </w:rPr>
              <w:t xml:space="preserve">irrelevant </w:t>
            </w:r>
            <w:r>
              <w:rPr>
                <w:spacing w:val="-2"/>
                <w:sz w:val="24"/>
              </w:rPr>
              <w:t>answer</w:t>
            </w:r>
          </w:p>
        </w:tc>
      </w:tr>
      <w:tr w:rsidR="00B116AB" w14:paraId="2BDC31F4" w14:textId="77777777">
        <w:trPr>
          <w:trHeight w:val="1103"/>
        </w:trPr>
        <w:tc>
          <w:tcPr>
            <w:tcW w:w="1801" w:type="dxa"/>
          </w:tcPr>
          <w:p w14:paraId="3CE0C942" w14:textId="77777777" w:rsidR="00B116AB" w:rsidRDefault="00B116AB">
            <w:pPr>
              <w:pStyle w:val="TableParagraph"/>
              <w:spacing w:before="8"/>
              <w:rPr>
                <w:rFonts w:ascii="Arial"/>
                <w:b/>
                <w:sz w:val="24"/>
              </w:rPr>
            </w:pPr>
          </w:p>
          <w:p w14:paraId="1695C6DD" w14:textId="77777777" w:rsidR="00B116AB" w:rsidRDefault="00000000">
            <w:pPr>
              <w:pStyle w:val="TableParagraph"/>
              <w:spacing w:line="242" w:lineRule="auto"/>
              <w:ind w:left="119"/>
              <w:rPr>
                <w:b/>
                <w:sz w:val="24"/>
              </w:rPr>
            </w:pPr>
            <w:r>
              <w:rPr>
                <w:b/>
                <w:spacing w:val="-2"/>
                <w:sz w:val="24"/>
              </w:rPr>
              <w:t>Application</w:t>
            </w:r>
            <w:r>
              <w:rPr>
                <w:b/>
                <w:spacing w:val="-13"/>
                <w:sz w:val="24"/>
              </w:rPr>
              <w:t xml:space="preserve"> </w:t>
            </w:r>
            <w:r>
              <w:rPr>
                <w:b/>
                <w:spacing w:val="-2"/>
                <w:sz w:val="24"/>
              </w:rPr>
              <w:t>of Knowledge</w:t>
            </w:r>
          </w:p>
        </w:tc>
        <w:tc>
          <w:tcPr>
            <w:tcW w:w="1321" w:type="dxa"/>
          </w:tcPr>
          <w:p w14:paraId="0AFAD69E" w14:textId="77777777" w:rsidR="00B116AB" w:rsidRDefault="00B116AB">
            <w:pPr>
              <w:pStyle w:val="TableParagraph"/>
              <w:spacing w:before="147"/>
              <w:rPr>
                <w:rFonts w:ascii="Arial"/>
                <w:b/>
                <w:sz w:val="24"/>
              </w:rPr>
            </w:pPr>
          </w:p>
          <w:p w14:paraId="54082611" w14:textId="77777777" w:rsidR="00B116AB" w:rsidRDefault="00000000">
            <w:pPr>
              <w:pStyle w:val="TableParagraph"/>
              <w:ind w:left="17" w:right="4"/>
              <w:jc w:val="center"/>
              <w:rPr>
                <w:b/>
                <w:sz w:val="24"/>
              </w:rPr>
            </w:pPr>
            <w:r>
              <w:rPr>
                <w:b/>
                <w:spacing w:val="-5"/>
                <w:sz w:val="24"/>
              </w:rPr>
              <w:t>20</w:t>
            </w:r>
          </w:p>
        </w:tc>
        <w:tc>
          <w:tcPr>
            <w:tcW w:w="2042" w:type="dxa"/>
          </w:tcPr>
          <w:p w14:paraId="57A93CA1" w14:textId="77777777" w:rsidR="00B116AB" w:rsidRDefault="00000000">
            <w:pPr>
              <w:pStyle w:val="TableParagraph"/>
              <w:ind w:left="118" w:right="262"/>
              <w:jc w:val="both"/>
              <w:rPr>
                <w:sz w:val="24"/>
              </w:rPr>
            </w:pPr>
            <w:r>
              <w:rPr>
                <w:sz w:val="24"/>
              </w:rPr>
              <w:t>Correctly</w:t>
            </w:r>
            <w:r>
              <w:rPr>
                <w:spacing w:val="-15"/>
                <w:sz w:val="24"/>
              </w:rPr>
              <w:t xml:space="preserve"> </w:t>
            </w:r>
            <w:r>
              <w:rPr>
                <w:sz w:val="24"/>
              </w:rPr>
              <w:t>applies concepts</w:t>
            </w:r>
            <w:r>
              <w:rPr>
                <w:spacing w:val="-15"/>
                <w:sz w:val="24"/>
              </w:rPr>
              <w:t xml:space="preserve"> </w:t>
            </w:r>
            <w:r>
              <w:rPr>
                <w:sz w:val="24"/>
              </w:rPr>
              <w:t>to</w:t>
            </w:r>
            <w:r>
              <w:rPr>
                <w:spacing w:val="-15"/>
                <w:sz w:val="24"/>
              </w:rPr>
              <w:t xml:space="preserve"> </w:t>
            </w:r>
            <w:r>
              <w:rPr>
                <w:sz w:val="24"/>
              </w:rPr>
              <w:t xml:space="preserve">solve </w:t>
            </w:r>
            <w:r>
              <w:rPr>
                <w:spacing w:val="-4"/>
                <w:sz w:val="24"/>
              </w:rPr>
              <w:t>the</w:t>
            </w:r>
          </w:p>
          <w:p w14:paraId="1287E041" w14:textId="77777777" w:rsidR="00B116AB" w:rsidRDefault="00000000">
            <w:pPr>
              <w:pStyle w:val="TableParagraph"/>
              <w:spacing w:line="261" w:lineRule="exact"/>
              <w:ind w:left="118"/>
              <w:rPr>
                <w:sz w:val="24"/>
              </w:rPr>
            </w:pPr>
            <w:r>
              <w:rPr>
                <w:spacing w:val="-2"/>
                <w:sz w:val="24"/>
              </w:rPr>
              <w:t>question/problem</w:t>
            </w:r>
          </w:p>
        </w:tc>
        <w:tc>
          <w:tcPr>
            <w:tcW w:w="1801" w:type="dxa"/>
          </w:tcPr>
          <w:p w14:paraId="01B2E972" w14:textId="77777777" w:rsidR="00B116AB" w:rsidRDefault="00000000">
            <w:pPr>
              <w:pStyle w:val="TableParagraph"/>
              <w:spacing w:before="147" w:line="237" w:lineRule="auto"/>
              <w:ind w:left="117" w:right="116"/>
              <w:rPr>
                <w:sz w:val="24"/>
              </w:rPr>
            </w:pPr>
            <w:r>
              <w:rPr>
                <w:spacing w:val="-2"/>
                <w:sz w:val="24"/>
              </w:rPr>
              <w:t xml:space="preserve">Applies </w:t>
            </w:r>
            <w:r>
              <w:rPr>
                <w:sz w:val="24"/>
              </w:rPr>
              <w:t xml:space="preserve">concepts with </w:t>
            </w:r>
            <w:r>
              <w:rPr>
                <w:spacing w:val="-2"/>
                <w:sz w:val="24"/>
              </w:rPr>
              <w:t>minor</w:t>
            </w:r>
            <w:r>
              <w:rPr>
                <w:spacing w:val="-13"/>
                <w:sz w:val="24"/>
              </w:rPr>
              <w:t xml:space="preserve"> </w:t>
            </w:r>
            <w:r>
              <w:rPr>
                <w:spacing w:val="-2"/>
                <w:sz w:val="24"/>
              </w:rPr>
              <w:t>mistakes</w:t>
            </w:r>
          </w:p>
        </w:tc>
        <w:tc>
          <w:tcPr>
            <w:tcW w:w="1821" w:type="dxa"/>
          </w:tcPr>
          <w:p w14:paraId="47B266FF" w14:textId="77777777" w:rsidR="00B116AB" w:rsidRDefault="00000000">
            <w:pPr>
              <w:pStyle w:val="TableParagraph"/>
              <w:spacing w:before="147" w:line="237" w:lineRule="auto"/>
              <w:ind w:left="131"/>
              <w:rPr>
                <w:sz w:val="24"/>
              </w:rPr>
            </w:pPr>
            <w:r>
              <w:rPr>
                <w:sz w:val="24"/>
              </w:rPr>
              <w:t xml:space="preserve">Limited or </w:t>
            </w:r>
            <w:r>
              <w:rPr>
                <w:spacing w:val="-2"/>
                <w:sz w:val="24"/>
              </w:rPr>
              <w:t>partially</w:t>
            </w:r>
            <w:r>
              <w:rPr>
                <w:spacing w:val="-21"/>
                <w:sz w:val="24"/>
              </w:rPr>
              <w:t xml:space="preserve"> </w:t>
            </w:r>
            <w:r>
              <w:rPr>
                <w:spacing w:val="-2"/>
                <w:sz w:val="24"/>
              </w:rPr>
              <w:t>correct application</w:t>
            </w:r>
          </w:p>
        </w:tc>
        <w:tc>
          <w:tcPr>
            <w:tcW w:w="1662" w:type="dxa"/>
          </w:tcPr>
          <w:p w14:paraId="22262167" w14:textId="77777777" w:rsidR="00B116AB" w:rsidRDefault="00000000">
            <w:pPr>
              <w:pStyle w:val="TableParagraph"/>
              <w:spacing w:before="147" w:line="237" w:lineRule="auto"/>
              <w:ind w:left="130" w:right="217"/>
              <w:rPr>
                <w:sz w:val="24"/>
              </w:rPr>
            </w:pPr>
            <w:proofErr w:type="gramStart"/>
            <w:r>
              <w:rPr>
                <w:sz w:val="24"/>
              </w:rPr>
              <w:t>No</w:t>
            </w:r>
            <w:proofErr w:type="gramEnd"/>
            <w:r>
              <w:rPr>
                <w:sz w:val="24"/>
              </w:rPr>
              <w:t xml:space="preserve"> or </w:t>
            </w:r>
            <w:r>
              <w:rPr>
                <w:spacing w:val="-2"/>
                <w:sz w:val="24"/>
              </w:rPr>
              <w:t xml:space="preserve">incorrect </w:t>
            </w:r>
            <w:r>
              <w:rPr>
                <w:spacing w:val="-4"/>
                <w:sz w:val="24"/>
              </w:rPr>
              <w:t>application</w:t>
            </w:r>
          </w:p>
        </w:tc>
      </w:tr>
      <w:tr w:rsidR="00B116AB" w14:paraId="56818951" w14:textId="77777777">
        <w:trPr>
          <w:trHeight w:val="1098"/>
        </w:trPr>
        <w:tc>
          <w:tcPr>
            <w:tcW w:w="1801" w:type="dxa"/>
          </w:tcPr>
          <w:p w14:paraId="397526B2" w14:textId="77777777" w:rsidR="00B116AB" w:rsidRDefault="00B116AB">
            <w:pPr>
              <w:pStyle w:val="TableParagraph"/>
              <w:spacing w:before="3"/>
              <w:rPr>
                <w:rFonts w:ascii="Arial"/>
                <w:b/>
                <w:sz w:val="24"/>
              </w:rPr>
            </w:pPr>
          </w:p>
          <w:p w14:paraId="5E5A5853" w14:textId="77777777" w:rsidR="00B116AB" w:rsidRDefault="00000000">
            <w:pPr>
              <w:pStyle w:val="TableParagraph"/>
              <w:spacing w:line="242" w:lineRule="auto"/>
              <w:ind w:left="119" w:right="116"/>
              <w:rPr>
                <w:b/>
                <w:sz w:val="24"/>
              </w:rPr>
            </w:pPr>
            <w:r>
              <w:rPr>
                <w:b/>
                <w:spacing w:val="-4"/>
                <w:sz w:val="24"/>
              </w:rPr>
              <w:t xml:space="preserve">Completeness </w:t>
            </w:r>
            <w:r>
              <w:rPr>
                <w:b/>
                <w:sz w:val="24"/>
              </w:rPr>
              <w:t>of Response</w:t>
            </w:r>
          </w:p>
        </w:tc>
        <w:tc>
          <w:tcPr>
            <w:tcW w:w="1321" w:type="dxa"/>
          </w:tcPr>
          <w:p w14:paraId="4AFB43F0" w14:textId="77777777" w:rsidR="00B116AB" w:rsidRDefault="00B116AB">
            <w:pPr>
              <w:pStyle w:val="TableParagraph"/>
              <w:spacing w:before="142"/>
              <w:rPr>
                <w:rFonts w:ascii="Arial"/>
                <w:b/>
                <w:sz w:val="24"/>
              </w:rPr>
            </w:pPr>
          </w:p>
          <w:p w14:paraId="246A3B96" w14:textId="77777777" w:rsidR="00B116AB" w:rsidRDefault="00000000">
            <w:pPr>
              <w:pStyle w:val="TableParagraph"/>
              <w:ind w:left="17" w:right="4"/>
              <w:jc w:val="center"/>
              <w:rPr>
                <w:b/>
                <w:sz w:val="24"/>
              </w:rPr>
            </w:pPr>
            <w:r>
              <w:rPr>
                <w:b/>
                <w:spacing w:val="-5"/>
                <w:sz w:val="24"/>
              </w:rPr>
              <w:t>15</w:t>
            </w:r>
          </w:p>
        </w:tc>
        <w:tc>
          <w:tcPr>
            <w:tcW w:w="2042" w:type="dxa"/>
          </w:tcPr>
          <w:p w14:paraId="1A7CA477" w14:textId="77777777" w:rsidR="00B116AB" w:rsidRDefault="00000000">
            <w:pPr>
              <w:pStyle w:val="TableParagraph"/>
              <w:spacing w:before="135"/>
              <w:ind w:left="118" w:right="336"/>
              <w:rPr>
                <w:sz w:val="24"/>
              </w:rPr>
            </w:pPr>
            <w:r>
              <w:rPr>
                <w:sz w:val="24"/>
              </w:rPr>
              <w:t>Covers all required</w:t>
            </w:r>
            <w:r>
              <w:rPr>
                <w:spacing w:val="-15"/>
                <w:sz w:val="24"/>
              </w:rPr>
              <w:t xml:space="preserve"> </w:t>
            </w:r>
            <w:r>
              <w:rPr>
                <w:sz w:val="24"/>
              </w:rPr>
              <w:t>parts</w:t>
            </w:r>
            <w:r>
              <w:rPr>
                <w:spacing w:val="-24"/>
                <w:sz w:val="24"/>
              </w:rPr>
              <w:t xml:space="preserve"> </w:t>
            </w:r>
            <w:r>
              <w:rPr>
                <w:sz w:val="24"/>
              </w:rPr>
              <w:t>of the question</w:t>
            </w:r>
          </w:p>
        </w:tc>
        <w:tc>
          <w:tcPr>
            <w:tcW w:w="1801" w:type="dxa"/>
          </w:tcPr>
          <w:p w14:paraId="3ABE1AD5" w14:textId="77777777" w:rsidR="00B116AB" w:rsidRDefault="00000000">
            <w:pPr>
              <w:pStyle w:val="TableParagraph"/>
              <w:spacing w:before="3" w:line="237" w:lineRule="auto"/>
              <w:ind w:left="117" w:right="116"/>
              <w:rPr>
                <w:sz w:val="24"/>
              </w:rPr>
            </w:pPr>
            <w:r>
              <w:rPr>
                <w:spacing w:val="-2"/>
                <w:sz w:val="24"/>
              </w:rPr>
              <w:t>Covers</w:t>
            </w:r>
            <w:r>
              <w:rPr>
                <w:spacing w:val="-15"/>
                <w:sz w:val="24"/>
              </w:rPr>
              <w:t xml:space="preserve"> </w:t>
            </w:r>
            <w:r>
              <w:rPr>
                <w:spacing w:val="-2"/>
                <w:sz w:val="24"/>
              </w:rPr>
              <w:t xml:space="preserve">most </w:t>
            </w:r>
            <w:r>
              <w:rPr>
                <w:sz w:val="24"/>
              </w:rPr>
              <w:t>parts with</w:t>
            </w:r>
          </w:p>
          <w:p w14:paraId="2A1840A9" w14:textId="77777777" w:rsidR="00B116AB" w:rsidRDefault="00000000">
            <w:pPr>
              <w:pStyle w:val="TableParagraph"/>
              <w:spacing w:before="26" w:line="216" w:lineRule="auto"/>
              <w:ind w:left="117" w:right="599"/>
              <w:rPr>
                <w:sz w:val="24"/>
              </w:rPr>
            </w:pPr>
            <w:r>
              <w:rPr>
                <w:spacing w:val="-2"/>
                <w:sz w:val="24"/>
              </w:rPr>
              <w:t xml:space="preserve">minor </w:t>
            </w:r>
            <w:r>
              <w:rPr>
                <w:spacing w:val="-4"/>
                <w:sz w:val="24"/>
              </w:rPr>
              <w:t>omissions</w:t>
            </w:r>
          </w:p>
        </w:tc>
        <w:tc>
          <w:tcPr>
            <w:tcW w:w="1821" w:type="dxa"/>
          </w:tcPr>
          <w:p w14:paraId="7F7560B8" w14:textId="77777777" w:rsidR="00B116AB" w:rsidRDefault="00000000">
            <w:pPr>
              <w:pStyle w:val="TableParagraph"/>
              <w:spacing w:before="274" w:line="242" w:lineRule="auto"/>
              <w:ind w:left="131" w:right="192"/>
              <w:rPr>
                <w:sz w:val="24"/>
              </w:rPr>
            </w:pPr>
            <w:r>
              <w:rPr>
                <w:spacing w:val="-2"/>
                <w:sz w:val="24"/>
              </w:rPr>
              <w:t>Covers</w:t>
            </w:r>
            <w:r>
              <w:rPr>
                <w:spacing w:val="-16"/>
                <w:sz w:val="24"/>
              </w:rPr>
              <w:t xml:space="preserve"> </w:t>
            </w:r>
            <w:r>
              <w:rPr>
                <w:spacing w:val="-2"/>
                <w:sz w:val="24"/>
              </w:rPr>
              <w:t xml:space="preserve">only </w:t>
            </w:r>
            <w:r>
              <w:rPr>
                <w:sz w:val="24"/>
              </w:rPr>
              <w:t>some parts</w:t>
            </w:r>
          </w:p>
        </w:tc>
        <w:tc>
          <w:tcPr>
            <w:tcW w:w="1662" w:type="dxa"/>
          </w:tcPr>
          <w:p w14:paraId="550C5E11" w14:textId="77777777" w:rsidR="00B116AB" w:rsidRDefault="00000000">
            <w:pPr>
              <w:pStyle w:val="TableParagraph"/>
              <w:spacing w:before="135"/>
              <w:ind w:left="130"/>
              <w:rPr>
                <w:sz w:val="24"/>
              </w:rPr>
            </w:pPr>
            <w:r>
              <w:rPr>
                <w:spacing w:val="-2"/>
                <w:sz w:val="24"/>
              </w:rPr>
              <w:t>Incomplete</w:t>
            </w:r>
            <w:r>
              <w:rPr>
                <w:spacing w:val="-16"/>
                <w:sz w:val="24"/>
              </w:rPr>
              <w:t xml:space="preserve"> </w:t>
            </w:r>
            <w:r>
              <w:rPr>
                <w:spacing w:val="-2"/>
                <w:sz w:val="24"/>
              </w:rPr>
              <w:t>or missing response</w:t>
            </w:r>
          </w:p>
        </w:tc>
      </w:tr>
      <w:tr w:rsidR="00B116AB" w14:paraId="5221CA79" w14:textId="77777777">
        <w:trPr>
          <w:trHeight w:val="1113"/>
        </w:trPr>
        <w:tc>
          <w:tcPr>
            <w:tcW w:w="1801" w:type="dxa"/>
          </w:tcPr>
          <w:p w14:paraId="427DCBC8" w14:textId="77777777" w:rsidR="00B116AB" w:rsidRDefault="00B116AB">
            <w:pPr>
              <w:pStyle w:val="TableParagraph"/>
              <w:spacing w:before="11"/>
              <w:rPr>
                <w:rFonts w:ascii="Arial"/>
                <w:b/>
                <w:sz w:val="24"/>
              </w:rPr>
            </w:pPr>
          </w:p>
          <w:p w14:paraId="6EFF8BF3" w14:textId="77777777" w:rsidR="00B116AB" w:rsidRDefault="00000000">
            <w:pPr>
              <w:pStyle w:val="TableParagraph"/>
              <w:spacing w:line="237" w:lineRule="auto"/>
              <w:ind w:left="119"/>
              <w:rPr>
                <w:b/>
                <w:sz w:val="24"/>
              </w:rPr>
            </w:pPr>
            <w:r>
              <w:rPr>
                <w:b/>
                <w:sz w:val="24"/>
              </w:rPr>
              <w:t xml:space="preserve">Clarity &amp; </w:t>
            </w:r>
            <w:r>
              <w:rPr>
                <w:b/>
                <w:spacing w:val="-4"/>
                <w:sz w:val="24"/>
              </w:rPr>
              <w:t>Presentation</w:t>
            </w:r>
          </w:p>
        </w:tc>
        <w:tc>
          <w:tcPr>
            <w:tcW w:w="1321" w:type="dxa"/>
          </w:tcPr>
          <w:p w14:paraId="5CA8D061" w14:textId="77777777" w:rsidR="00B116AB" w:rsidRDefault="00B116AB">
            <w:pPr>
              <w:pStyle w:val="TableParagraph"/>
              <w:spacing w:before="143"/>
              <w:rPr>
                <w:rFonts w:ascii="Arial"/>
                <w:b/>
                <w:sz w:val="24"/>
              </w:rPr>
            </w:pPr>
          </w:p>
          <w:p w14:paraId="534EF0AE" w14:textId="77777777" w:rsidR="00B116AB" w:rsidRDefault="00000000">
            <w:pPr>
              <w:pStyle w:val="TableParagraph"/>
              <w:ind w:left="17" w:right="4"/>
              <w:jc w:val="center"/>
              <w:rPr>
                <w:b/>
                <w:sz w:val="24"/>
              </w:rPr>
            </w:pPr>
            <w:r>
              <w:rPr>
                <w:b/>
                <w:spacing w:val="-5"/>
                <w:sz w:val="24"/>
              </w:rPr>
              <w:t>10</w:t>
            </w:r>
          </w:p>
        </w:tc>
        <w:tc>
          <w:tcPr>
            <w:tcW w:w="2042" w:type="dxa"/>
          </w:tcPr>
          <w:p w14:paraId="16741C14" w14:textId="77777777" w:rsidR="00B116AB" w:rsidRDefault="00000000">
            <w:pPr>
              <w:pStyle w:val="TableParagraph"/>
              <w:spacing w:before="1"/>
              <w:ind w:left="118" w:right="239"/>
              <w:rPr>
                <w:sz w:val="24"/>
              </w:rPr>
            </w:pPr>
            <w:r>
              <w:rPr>
                <w:spacing w:val="-4"/>
                <w:sz w:val="24"/>
              </w:rPr>
              <w:t>Clear,</w:t>
            </w:r>
            <w:r>
              <w:rPr>
                <w:spacing w:val="-13"/>
                <w:sz w:val="24"/>
              </w:rPr>
              <w:t xml:space="preserve"> </w:t>
            </w:r>
            <w:r>
              <w:rPr>
                <w:spacing w:val="-4"/>
                <w:sz w:val="24"/>
              </w:rPr>
              <w:t>concise, and</w:t>
            </w:r>
          </w:p>
          <w:p w14:paraId="7F65EF12" w14:textId="77777777" w:rsidR="00B116AB" w:rsidRDefault="00000000">
            <w:pPr>
              <w:pStyle w:val="TableParagraph"/>
              <w:spacing w:line="274" w:lineRule="exact"/>
              <w:ind w:left="118" w:right="239"/>
              <w:rPr>
                <w:sz w:val="24"/>
              </w:rPr>
            </w:pPr>
            <w:r>
              <w:rPr>
                <w:spacing w:val="-4"/>
                <w:sz w:val="24"/>
              </w:rPr>
              <w:t xml:space="preserve">well-organized </w:t>
            </w:r>
            <w:r>
              <w:rPr>
                <w:spacing w:val="-2"/>
                <w:sz w:val="24"/>
              </w:rPr>
              <w:t>answer</w:t>
            </w:r>
          </w:p>
        </w:tc>
        <w:tc>
          <w:tcPr>
            <w:tcW w:w="1801" w:type="dxa"/>
          </w:tcPr>
          <w:p w14:paraId="04919482" w14:textId="77777777" w:rsidR="00B116AB" w:rsidRDefault="00000000">
            <w:pPr>
              <w:pStyle w:val="TableParagraph"/>
              <w:spacing w:before="143" w:line="237" w:lineRule="auto"/>
              <w:ind w:left="117" w:right="116"/>
              <w:rPr>
                <w:sz w:val="24"/>
              </w:rPr>
            </w:pPr>
            <w:r>
              <w:rPr>
                <w:spacing w:val="-4"/>
                <w:sz w:val="24"/>
              </w:rPr>
              <w:t xml:space="preserve">Understandable </w:t>
            </w:r>
            <w:r>
              <w:rPr>
                <w:sz w:val="24"/>
              </w:rPr>
              <w:t xml:space="preserve">with minor </w:t>
            </w:r>
            <w:r>
              <w:rPr>
                <w:spacing w:val="-2"/>
                <w:sz w:val="24"/>
              </w:rPr>
              <w:t>issues</w:t>
            </w:r>
          </w:p>
        </w:tc>
        <w:tc>
          <w:tcPr>
            <w:tcW w:w="1821" w:type="dxa"/>
          </w:tcPr>
          <w:p w14:paraId="5FFAE237" w14:textId="77777777" w:rsidR="00B116AB" w:rsidRDefault="00000000">
            <w:pPr>
              <w:pStyle w:val="TableParagraph"/>
              <w:spacing w:line="237" w:lineRule="auto"/>
              <w:ind w:left="131" w:right="668"/>
              <w:rPr>
                <w:sz w:val="24"/>
              </w:rPr>
            </w:pPr>
            <w:r>
              <w:rPr>
                <w:spacing w:val="-4"/>
                <w:sz w:val="24"/>
              </w:rPr>
              <w:t xml:space="preserve">Somewhat </w:t>
            </w:r>
            <w:r>
              <w:rPr>
                <w:sz w:val="24"/>
              </w:rPr>
              <w:t>unclear</w:t>
            </w:r>
            <w:r>
              <w:rPr>
                <w:spacing w:val="-8"/>
                <w:sz w:val="24"/>
              </w:rPr>
              <w:t xml:space="preserve"> </w:t>
            </w:r>
            <w:r>
              <w:rPr>
                <w:spacing w:val="-5"/>
                <w:sz w:val="24"/>
              </w:rPr>
              <w:t>or</w:t>
            </w:r>
          </w:p>
          <w:p w14:paraId="36C55184" w14:textId="77777777" w:rsidR="00B116AB" w:rsidRDefault="00000000">
            <w:pPr>
              <w:pStyle w:val="TableParagraph"/>
              <w:spacing w:line="237" w:lineRule="auto"/>
              <w:ind w:left="131" w:right="192"/>
              <w:rPr>
                <w:sz w:val="24"/>
              </w:rPr>
            </w:pPr>
            <w:r>
              <w:rPr>
                <w:spacing w:val="-2"/>
                <w:sz w:val="24"/>
              </w:rPr>
              <w:t xml:space="preserve">poorly </w:t>
            </w:r>
            <w:r>
              <w:rPr>
                <w:spacing w:val="-4"/>
                <w:sz w:val="24"/>
              </w:rPr>
              <w:t>structured</w:t>
            </w:r>
          </w:p>
        </w:tc>
        <w:tc>
          <w:tcPr>
            <w:tcW w:w="1662" w:type="dxa"/>
          </w:tcPr>
          <w:p w14:paraId="4AD50041" w14:textId="77777777" w:rsidR="00B116AB" w:rsidRDefault="00B116AB">
            <w:pPr>
              <w:pStyle w:val="TableParagraph"/>
              <w:spacing w:before="6"/>
              <w:rPr>
                <w:rFonts w:ascii="Arial"/>
                <w:b/>
                <w:sz w:val="24"/>
              </w:rPr>
            </w:pPr>
          </w:p>
          <w:p w14:paraId="6877AC81" w14:textId="77777777" w:rsidR="00B116AB" w:rsidRDefault="00000000">
            <w:pPr>
              <w:pStyle w:val="TableParagraph"/>
              <w:spacing w:line="237" w:lineRule="auto"/>
              <w:ind w:left="130" w:right="217"/>
              <w:rPr>
                <w:sz w:val="24"/>
              </w:rPr>
            </w:pPr>
            <w:r>
              <w:rPr>
                <w:spacing w:val="-2"/>
                <w:sz w:val="24"/>
              </w:rPr>
              <w:t>Difficult</w:t>
            </w:r>
            <w:r>
              <w:rPr>
                <w:spacing w:val="-15"/>
                <w:sz w:val="24"/>
              </w:rPr>
              <w:t xml:space="preserve"> </w:t>
            </w:r>
            <w:r>
              <w:rPr>
                <w:spacing w:val="-2"/>
                <w:sz w:val="24"/>
              </w:rPr>
              <w:t>to understand</w:t>
            </w:r>
          </w:p>
        </w:tc>
      </w:tr>
    </w:tbl>
    <w:p w14:paraId="7561563A" w14:textId="77777777" w:rsidR="00B116AB" w:rsidRDefault="00B116AB">
      <w:pPr>
        <w:pStyle w:val="TableParagraph"/>
        <w:spacing w:line="237" w:lineRule="auto"/>
        <w:rPr>
          <w:sz w:val="24"/>
        </w:rPr>
        <w:sectPr w:rsidR="00B116AB">
          <w:pgSz w:w="11920" w:h="16840"/>
          <w:pgMar w:top="200" w:right="708" w:bottom="280" w:left="283" w:header="720" w:footer="720" w:gutter="0"/>
          <w:cols w:space="720"/>
        </w:sectPr>
      </w:pPr>
    </w:p>
    <w:p w14:paraId="3235D9D8" w14:textId="77777777" w:rsidR="00B116AB" w:rsidRDefault="00000000">
      <w:pPr>
        <w:pStyle w:val="Heading1"/>
        <w:numPr>
          <w:ilvl w:val="0"/>
          <w:numId w:val="1"/>
        </w:numPr>
        <w:tabs>
          <w:tab w:val="left" w:pos="263"/>
        </w:tabs>
        <w:spacing w:before="65"/>
        <w:ind w:hanging="244"/>
        <w:jc w:val="both"/>
      </w:pPr>
      <w:r>
        <w:lastRenderedPageBreak/>
        <w:t>Testing</w:t>
      </w:r>
      <w:r>
        <w:rPr>
          <w:spacing w:val="-2"/>
        </w:rPr>
        <w:t xml:space="preserve"> </w:t>
      </w:r>
      <w:r>
        <w:t>as</w:t>
      </w:r>
      <w:r>
        <w:rPr>
          <w:spacing w:val="-3"/>
        </w:rPr>
        <w:t xml:space="preserve"> </w:t>
      </w:r>
      <w:r>
        <w:t>an</w:t>
      </w:r>
      <w:r>
        <w:rPr>
          <w:spacing w:val="-4"/>
        </w:rPr>
        <w:t xml:space="preserve"> </w:t>
      </w:r>
      <w:r>
        <w:t>Engineering</w:t>
      </w:r>
      <w:r>
        <w:rPr>
          <w:spacing w:val="-1"/>
        </w:rPr>
        <w:t xml:space="preserve"> </w:t>
      </w:r>
      <w:r>
        <w:rPr>
          <w:spacing w:val="-2"/>
        </w:rPr>
        <w:t>Activity</w:t>
      </w:r>
    </w:p>
    <w:p w14:paraId="56F3072A" w14:textId="77777777" w:rsidR="00B116AB" w:rsidRDefault="00B116AB">
      <w:pPr>
        <w:pStyle w:val="BodyText"/>
        <w:spacing w:before="57"/>
        <w:ind w:left="0"/>
        <w:rPr>
          <w:b/>
        </w:rPr>
      </w:pPr>
    </w:p>
    <w:p w14:paraId="4466ABFA" w14:textId="77777777" w:rsidR="00B116AB" w:rsidRDefault="00000000">
      <w:pPr>
        <w:pStyle w:val="BodyText"/>
        <w:spacing w:line="360" w:lineRule="auto"/>
        <w:ind w:right="25"/>
        <w:jc w:val="both"/>
      </w:pPr>
      <w:r>
        <w:t>Software</w:t>
      </w:r>
      <w:r>
        <w:rPr>
          <w:spacing w:val="-2"/>
        </w:rPr>
        <w:t xml:space="preserve"> </w:t>
      </w:r>
      <w:r>
        <w:t>testing should be treated</w:t>
      </w:r>
      <w:r>
        <w:rPr>
          <w:spacing w:val="-1"/>
        </w:rPr>
        <w:t xml:space="preserve"> </w:t>
      </w:r>
      <w:r>
        <w:t>as a systematic engineering activity</w:t>
      </w:r>
      <w:r>
        <w:rPr>
          <w:spacing w:val="-6"/>
        </w:rPr>
        <w:t xml:space="preserve"> </w:t>
      </w:r>
      <w:r>
        <w:t>rather than</w:t>
      </w:r>
      <w:r>
        <w:rPr>
          <w:spacing w:val="-1"/>
        </w:rPr>
        <w:t xml:space="preserve"> </w:t>
      </w:r>
      <w:r>
        <w:t>random</w:t>
      </w:r>
      <w:r>
        <w:rPr>
          <w:spacing w:val="-6"/>
        </w:rPr>
        <w:t xml:space="preserve"> </w:t>
      </w:r>
      <w:r>
        <w:t xml:space="preserve">execution of test cases. The team should first study requirements, identify risks, define test objectives, design test cases using techniques such as equivalence partitioning and boundary value analysis, execute them, </w:t>
      </w:r>
      <w:proofErr w:type="spellStart"/>
      <w:r>
        <w:rPr>
          <w:spacing w:val="-2"/>
        </w:rPr>
        <w:t>andrecorddefects</w:t>
      </w:r>
      <w:proofErr w:type="spellEnd"/>
      <w:r>
        <w:rPr>
          <w:spacing w:val="-2"/>
        </w:rPr>
        <w:t>.</w:t>
      </w:r>
    </w:p>
    <w:p w14:paraId="31E067DE" w14:textId="77777777" w:rsidR="00B116AB" w:rsidRDefault="00B116AB">
      <w:pPr>
        <w:pStyle w:val="BodyText"/>
        <w:spacing w:before="138"/>
        <w:ind w:left="0"/>
      </w:pPr>
    </w:p>
    <w:p w14:paraId="08FD8585" w14:textId="77777777" w:rsidR="00B116AB" w:rsidRDefault="00000000">
      <w:pPr>
        <w:pStyle w:val="BodyText"/>
        <w:spacing w:line="362" w:lineRule="auto"/>
        <w:ind w:right="21"/>
        <w:jc w:val="both"/>
      </w:pPr>
      <w:r>
        <w:t>Structured test design gives repeatable and measurable testing. It improves coverage because normal, boundary, invalid, and exceptional conditions are deliberately considered. For example, if</w:t>
      </w:r>
      <w:r>
        <w:rPr>
          <w:spacing w:val="-1"/>
        </w:rPr>
        <w:t xml:space="preserve"> </w:t>
      </w:r>
      <w:r>
        <w:t>an age field accepts 18–60, tests should include 17, 18, 60 and 61. This systematic approach increases defect detection and software quality.</w:t>
      </w:r>
    </w:p>
    <w:p w14:paraId="00F7F8F1" w14:textId="77777777" w:rsidR="00B116AB" w:rsidRDefault="00000000">
      <w:pPr>
        <w:pStyle w:val="Heading1"/>
        <w:numPr>
          <w:ilvl w:val="0"/>
          <w:numId w:val="1"/>
        </w:numPr>
        <w:tabs>
          <w:tab w:val="left" w:pos="263"/>
        </w:tabs>
        <w:spacing w:before="153"/>
        <w:ind w:hanging="244"/>
        <w:jc w:val="both"/>
      </w:pPr>
      <w:r>
        <w:t>Well-Defined</w:t>
      </w:r>
      <w:r>
        <w:rPr>
          <w:spacing w:val="-5"/>
        </w:rPr>
        <w:t xml:space="preserve"> </w:t>
      </w:r>
      <w:r>
        <w:t>Testing</w:t>
      </w:r>
      <w:r>
        <w:rPr>
          <w:spacing w:val="-4"/>
        </w:rPr>
        <w:t xml:space="preserve"> </w:t>
      </w:r>
      <w:r>
        <w:rPr>
          <w:spacing w:val="-2"/>
        </w:rPr>
        <w:t>Process</w:t>
      </w:r>
    </w:p>
    <w:p w14:paraId="4415DCD0" w14:textId="77777777" w:rsidR="00B116AB" w:rsidRDefault="00B116AB">
      <w:pPr>
        <w:pStyle w:val="BodyText"/>
        <w:spacing w:before="58"/>
        <w:ind w:left="0"/>
        <w:rPr>
          <w:b/>
        </w:rPr>
      </w:pPr>
    </w:p>
    <w:p w14:paraId="15C4F84D" w14:textId="77777777" w:rsidR="00B116AB" w:rsidRDefault="00000000">
      <w:pPr>
        <w:pStyle w:val="BodyText"/>
        <w:tabs>
          <w:tab w:val="left" w:pos="4575"/>
          <w:tab w:val="left" w:pos="9006"/>
        </w:tabs>
        <w:spacing w:line="360" w:lineRule="auto"/>
        <w:ind w:right="9"/>
        <w:jc w:val="both"/>
      </w:pPr>
      <w:r>
        <w:t xml:space="preserve">A well-defined testing process provides planned and controlled testing activities from requirements through maintenance. In a banking system, testers can define requirements, prepare test plans, design functional and security test cases, execute them, report defects, perform regression testing, and give a </w:t>
      </w:r>
      <w:r>
        <w:rPr>
          <w:spacing w:val="-2"/>
        </w:rPr>
        <w:t>clear</w:t>
      </w:r>
      <w:r>
        <w:tab/>
      </w:r>
      <w:r>
        <w:rPr>
          <w:spacing w:val="-4"/>
        </w:rPr>
        <w:t>test</w:t>
      </w:r>
      <w:r>
        <w:tab/>
      </w:r>
      <w:r>
        <w:rPr>
          <w:spacing w:val="-2"/>
        </w:rPr>
        <w:t>summary.</w:t>
      </w:r>
    </w:p>
    <w:p w14:paraId="40764DA8" w14:textId="77777777" w:rsidR="00B116AB" w:rsidRDefault="00B116AB">
      <w:pPr>
        <w:pStyle w:val="BodyText"/>
        <w:spacing w:before="142"/>
        <w:ind w:left="0"/>
      </w:pPr>
    </w:p>
    <w:p w14:paraId="158DFBE7" w14:textId="77777777" w:rsidR="00B116AB" w:rsidRDefault="00000000">
      <w:pPr>
        <w:pStyle w:val="BodyText"/>
        <w:spacing w:line="360" w:lineRule="auto"/>
        <w:ind w:right="22"/>
        <w:jc w:val="both"/>
      </w:pPr>
      <w:r>
        <w:t>For example, before releasing a money-transfer feature, testers verify valid transfers, insufficient balance, invalid account numbers, duplicate transactions and transaction failures. A standard process improves consistency, traceability, coverage and reliability, reducing the possibility of serious production failures.</w:t>
      </w:r>
    </w:p>
    <w:p w14:paraId="0305868B" w14:textId="77777777" w:rsidR="00B116AB" w:rsidRDefault="00000000">
      <w:pPr>
        <w:pStyle w:val="Heading1"/>
        <w:numPr>
          <w:ilvl w:val="0"/>
          <w:numId w:val="1"/>
        </w:numPr>
        <w:tabs>
          <w:tab w:val="left" w:pos="263"/>
        </w:tabs>
        <w:spacing w:before="164"/>
        <w:ind w:hanging="244"/>
        <w:jc w:val="both"/>
      </w:pPr>
      <w:r>
        <w:t>Testing</w:t>
      </w:r>
      <w:r>
        <w:rPr>
          <w:spacing w:val="-2"/>
        </w:rPr>
        <w:t xml:space="preserve"> </w:t>
      </w:r>
      <w:r>
        <w:t>as</w:t>
      </w:r>
      <w:r>
        <w:rPr>
          <w:spacing w:val="-4"/>
        </w:rPr>
        <w:t xml:space="preserve"> </w:t>
      </w:r>
      <w:r>
        <w:t>a</w:t>
      </w:r>
      <w:r>
        <w:rPr>
          <w:spacing w:val="-7"/>
        </w:rPr>
        <w:t xml:space="preserve"> </w:t>
      </w:r>
      <w:r>
        <w:t>Structured</w:t>
      </w:r>
      <w:r>
        <w:rPr>
          <w:spacing w:val="-2"/>
        </w:rPr>
        <w:t xml:space="preserve"> </w:t>
      </w:r>
      <w:r>
        <w:t>SDLC</w:t>
      </w:r>
      <w:r>
        <w:rPr>
          <w:spacing w:val="-2"/>
        </w:rPr>
        <w:t xml:space="preserve"> Process</w:t>
      </w:r>
    </w:p>
    <w:p w14:paraId="060729C3" w14:textId="77777777" w:rsidR="00B116AB" w:rsidRDefault="00B116AB">
      <w:pPr>
        <w:pStyle w:val="BodyText"/>
        <w:spacing w:before="58"/>
        <w:ind w:left="0"/>
        <w:rPr>
          <w:b/>
        </w:rPr>
      </w:pPr>
    </w:p>
    <w:p w14:paraId="5BD9D836" w14:textId="77777777" w:rsidR="00B116AB" w:rsidRDefault="00000000">
      <w:pPr>
        <w:pStyle w:val="BodyText"/>
        <w:spacing w:line="360" w:lineRule="auto"/>
        <w:ind w:right="22"/>
        <w:jc w:val="both"/>
      </w:pPr>
      <w:r>
        <w:t>Testing should be performed throughout the SDLC rather</w:t>
      </w:r>
      <w:r>
        <w:rPr>
          <w:spacing w:val="-1"/>
        </w:rPr>
        <w:t xml:space="preserve"> </w:t>
      </w:r>
      <w:r>
        <w:t>than</w:t>
      </w:r>
      <w:r>
        <w:rPr>
          <w:spacing w:val="-2"/>
        </w:rPr>
        <w:t xml:space="preserve"> </w:t>
      </w:r>
      <w:r>
        <w:t>only</w:t>
      </w:r>
      <w:r>
        <w:rPr>
          <w:spacing w:val="-2"/>
        </w:rPr>
        <w:t xml:space="preserve"> </w:t>
      </w:r>
      <w:r>
        <w:t>after coding. During requirements, testers review requirements for ambiguity. During design, they review interfaces and prepare test conditions. During coding, unit testing is</w:t>
      </w:r>
      <w:r>
        <w:rPr>
          <w:spacing w:val="-2"/>
        </w:rPr>
        <w:t xml:space="preserve"> </w:t>
      </w:r>
      <w:r>
        <w:t>performed. During integration, interactions between modules are tested. During system testing, the complete application is tested against requirements. Finally, regression</w:t>
      </w:r>
      <w:r>
        <w:rPr>
          <w:spacing w:val="60"/>
          <w:w w:val="150"/>
        </w:rPr>
        <w:t xml:space="preserve">    </w:t>
      </w:r>
      <w:r>
        <w:t>and</w:t>
      </w:r>
      <w:r>
        <w:rPr>
          <w:spacing w:val="63"/>
          <w:w w:val="150"/>
        </w:rPr>
        <w:t xml:space="preserve">    </w:t>
      </w:r>
      <w:r>
        <w:t>acceptance</w:t>
      </w:r>
      <w:r>
        <w:rPr>
          <w:spacing w:val="62"/>
          <w:w w:val="150"/>
        </w:rPr>
        <w:t xml:space="preserve">    </w:t>
      </w:r>
      <w:r>
        <w:t>testing</w:t>
      </w:r>
      <w:r>
        <w:rPr>
          <w:spacing w:val="63"/>
          <w:w w:val="150"/>
        </w:rPr>
        <w:t xml:space="preserve">    </w:t>
      </w:r>
      <w:r>
        <w:t>are</w:t>
      </w:r>
      <w:r>
        <w:rPr>
          <w:spacing w:val="62"/>
          <w:w w:val="150"/>
        </w:rPr>
        <w:t xml:space="preserve">    </w:t>
      </w:r>
      <w:r>
        <w:t>performed</w:t>
      </w:r>
      <w:r>
        <w:rPr>
          <w:spacing w:val="62"/>
          <w:w w:val="150"/>
        </w:rPr>
        <w:t xml:space="preserve">    </w:t>
      </w:r>
      <w:r>
        <w:t>before</w:t>
      </w:r>
      <w:r>
        <w:rPr>
          <w:spacing w:val="62"/>
          <w:w w:val="150"/>
        </w:rPr>
        <w:t xml:space="preserve">    </w:t>
      </w:r>
      <w:r>
        <w:rPr>
          <w:spacing w:val="-2"/>
        </w:rPr>
        <w:t>release.</w:t>
      </w:r>
    </w:p>
    <w:p w14:paraId="4F486D31" w14:textId="77777777" w:rsidR="00B116AB" w:rsidRDefault="00B116AB">
      <w:pPr>
        <w:pStyle w:val="BodyText"/>
        <w:spacing w:before="136"/>
        <w:ind w:left="0"/>
      </w:pPr>
    </w:p>
    <w:p w14:paraId="2891DCB3" w14:textId="77777777" w:rsidR="00B116AB" w:rsidRDefault="00000000">
      <w:pPr>
        <w:pStyle w:val="BodyText"/>
        <w:spacing w:line="362" w:lineRule="auto"/>
        <w:ind w:right="19"/>
        <w:jc w:val="both"/>
      </w:pPr>
      <w:r>
        <w:t>Process discipline ensures that defects are detected at the appropriate stage, test activities are documented, and every requirement is verified. This reduces integration and system-level defects and improves overall quality.</w:t>
      </w:r>
    </w:p>
    <w:p w14:paraId="7ECC8814" w14:textId="77777777" w:rsidR="00B116AB" w:rsidRDefault="00000000">
      <w:pPr>
        <w:pStyle w:val="Heading1"/>
        <w:numPr>
          <w:ilvl w:val="0"/>
          <w:numId w:val="1"/>
        </w:numPr>
        <w:tabs>
          <w:tab w:val="left" w:pos="263"/>
        </w:tabs>
        <w:spacing w:before="157"/>
        <w:ind w:hanging="244"/>
        <w:jc w:val="both"/>
      </w:pPr>
      <w:r>
        <w:t>Error,</w:t>
      </w:r>
      <w:r>
        <w:rPr>
          <w:spacing w:val="-3"/>
        </w:rPr>
        <w:t xml:space="preserve"> </w:t>
      </w:r>
      <w:r>
        <w:t>Defect</w:t>
      </w:r>
      <w:r>
        <w:rPr>
          <w:spacing w:val="-3"/>
        </w:rPr>
        <w:t xml:space="preserve"> </w:t>
      </w:r>
      <w:r>
        <w:t>and</w:t>
      </w:r>
      <w:r>
        <w:rPr>
          <w:spacing w:val="-4"/>
        </w:rPr>
        <w:t xml:space="preserve"> </w:t>
      </w:r>
      <w:r>
        <w:rPr>
          <w:spacing w:val="-2"/>
        </w:rPr>
        <w:t>Failure</w:t>
      </w:r>
    </w:p>
    <w:p w14:paraId="078D6B4B" w14:textId="77777777" w:rsidR="00B116AB" w:rsidRDefault="00B116AB">
      <w:pPr>
        <w:pStyle w:val="Heading1"/>
        <w:sectPr w:rsidR="00B116AB">
          <w:pgSz w:w="12240" w:h="15840"/>
          <w:pgMar w:top="940" w:right="1133" w:bottom="280" w:left="1133" w:header="720" w:footer="720" w:gutter="0"/>
          <w:cols w:space="720"/>
        </w:sectPr>
      </w:pPr>
    </w:p>
    <w:p w14:paraId="5759D1D2" w14:textId="77777777" w:rsidR="00B116AB" w:rsidRDefault="00000000">
      <w:pPr>
        <w:pStyle w:val="BodyText"/>
        <w:spacing w:before="60" w:line="362" w:lineRule="auto"/>
        <w:ind w:right="28"/>
        <w:jc w:val="both"/>
      </w:pPr>
      <w:r>
        <w:lastRenderedPageBreak/>
        <w:t>An</w:t>
      </w:r>
      <w:r>
        <w:rPr>
          <w:spacing w:val="-15"/>
        </w:rPr>
        <w:t xml:space="preserve"> </w:t>
      </w:r>
      <w:r>
        <w:t>error</w:t>
      </w:r>
      <w:r>
        <w:rPr>
          <w:spacing w:val="-15"/>
        </w:rPr>
        <w:t xml:space="preserve"> </w:t>
      </w:r>
      <w:r>
        <w:t>is</w:t>
      </w:r>
      <w:r>
        <w:rPr>
          <w:spacing w:val="-15"/>
        </w:rPr>
        <w:t xml:space="preserve"> </w:t>
      </w:r>
      <w:r>
        <w:t>a</w:t>
      </w:r>
      <w:r>
        <w:rPr>
          <w:spacing w:val="-15"/>
        </w:rPr>
        <w:t xml:space="preserve"> </w:t>
      </w:r>
      <w:r>
        <w:t>human</w:t>
      </w:r>
      <w:r>
        <w:rPr>
          <w:spacing w:val="-15"/>
        </w:rPr>
        <w:t xml:space="preserve"> </w:t>
      </w:r>
      <w:r>
        <w:t>mistake</w:t>
      </w:r>
      <w:r>
        <w:rPr>
          <w:spacing w:val="-14"/>
        </w:rPr>
        <w:t xml:space="preserve"> </w:t>
      </w:r>
      <w:r>
        <w:t>made</w:t>
      </w:r>
      <w:r>
        <w:rPr>
          <w:spacing w:val="-14"/>
        </w:rPr>
        <w:t xml:space="preserve"> </w:t>
      </w:r>
      <w:r>
        <w:t>during</w:t>
      </w:r>
      <w:r>
        <w:rPr>
          <w:spacing w:val="-13"/>
        </w:rPr>
        <w:t xml:space="preserve"> </w:t>
      </w:r>
      <w:r>
        <w:t>requirements,</w:t>
      </w:r>
      <w:r>
        <w:rPr>
          <w:spacing w:val="-12"/>
        </w:rPr>
        <w:t xml:space="preserve"> </w:t>
      </w:r>
      <w:r>
        <w:t>design</w:t>
      </w:r>
      <w:r>
        <w:rPr>
          <w:spacing w:val="-15"/>
        </w:rPr>
        <w:t xml:space="preserve"> </w:t>
      </w:r>
      <w:r>
        <w:t>or</w:t>
      </w:r>
      <w:r>
        <w:rPr>
          <w:spacing w:val="-15"/>
        </w:rPr>
        <w:t xml:space="preserve"> </w:t>
      </w:r>
      <w:r>
        <w:t>coding.</w:t>
      </w:r>
      <w:r>
        <w:rPr>
          <w:spacing w:val="-12"/>
        </w:rPr>
        <w:t xml:space="preserve"> </w:t>
      </w:r>
      <w:r>
        <w:t>A</w:t>
      </w:r>
      <w:r>
        <w:rPr>
          <w:spacing w:val="-15"/>
        </w:rPr>
        <w:t xml:space="preserve"> </w:t>
      </w:r>
      <w:r>
        <w:t>defect</w:t>
      </w:r>
      <w:r>
        <w:rPr>
          <w:spacing w:val="-9"/>
        </w:rPr>
        <w:t xml:space="preserve"> </w:t>
      </w:r>
      <w:r>
        <w:t>is</w:t>
      </w:r>
      <w:r>
        <w:rPr>
          <w:spacing w:val="-15"/>
        </w:rPr>
        <w:t xml:space="preserve"> </w:t>
      </w:r>
      <w:r>
        <w:t>the</w:t>
      </w:r>
      <w:r>
        <w:rPr>
          <w:spacing w:val="-10"/>
        </w:rPr>
        <w:t xml:space="preserve"> </w:t>
      </w:r>
      <w:r>
        <w:t>flaw</w:t>
      </w:r>
      <w:r>
        <w:rPr>
          <w:spacing w:val="-9"/>
        </w:rPr>
        <w:t xml:space="preserve"> </w:t>
      </w:r>
      <w:r>
        <w:t>introduced into the software because of that error. A failure occurs when the executing software</w:t>
      </w:r>
    </w:p>
    <w:p w14:paraId="2BD33A42" w14:textId="77777777" w:rsidR="00B116AB" w:rsidRDefault="00B116AB">
      <w:pPr>
        <w:pStyle w:val="BodyText"/>
        <w:ind w:left="0"/>
      </w:pPr>
    </w:p>
    <w:p w14:paraId="616ECF11" w14:textId="77777777" w:rsidR="00B116AB" w:rsidRDefault="00B116AB">
      <w:pPr>
        <w:pStyle w:val="BodyText"/>
        <w:spacing w:before="17"/>
        <w:ind w:left="0"/>
      </w:pPr>
    </w:p>
    <w:p w14:paraId="730A97E3" w14:textId="77777777" w:rsidR="00B116AB" w:rsidRDefault="00000000">
      <w:pPr>
        <w:pStyle w:val="BodyText"/>
        <w:spacing w:line="362" w:lineRule="auto"/>
        <w:ind w:right="22"/>
        <w:jc w:val="both"/>
      </w:pPr>
      <w:r>
        <w:t>For example, a developer may misunderstand that a password must contain eight characters; this misunderstanding</w:t>
      </w:r>
      <w:r>
        <w:rPr>
          <w:spacing w:val="-1"/>
        </w:rPr>
        <w:t xml:space="preserve"> </w:t>
      </w:r>
      <w:r>
        <w:t>is</w:t>
      </w:r>
      <w:r>
        <w:rPr>
          <w:spacing w:val="-7"/>
        </w:rPr>
        <w:t xml:space="preserve"> </w:t>
      </w:r>
      <w:r>
        <w:t>an</w:t>
      </w:r>
      <w:r>
        <w:rPr>
          <w:spacing w:val="-10"/>
        </w:rPr>
        <w:t xml:space="preserve"> </w:t>
      </w:r>
      <w:r>
        <w:t>error.</w:t>
      </w:r>
      <w:r>
        <w:rPr>
          <w:spacing w:val="-8"/>
        </w:rPr>
        <w:t xml:space="preserve"> </w:t>
      </w:r>
      <w:r>
        <w:t>The</w:t>
      </w:r>
      <w:r>
        <w:rPr>
          <w:spacing w:val="-2"/>
        </w:rPr>
        <w:t xml:space="preserve"> </w:t>
      </w:r>
      <w:r>
        <w:t>incorrect</w:t>
      </w:r>
      <w:r>
        <w:rPr>
          <w:spacing w:val="-5"/>
        </w:rPr>
        <w:t xml:space="preserve"> </w:t>
      </w:r>
      <w:r>
        <w:t>validation</w:t>
      </w:r>
      <w:r>
        <w:rPr>
          <w:spacing w:val="-10"/>
        </w:rPr>
        <w:t xml:space="preserve"> </w:t>
      </w:r>
      <w:r>
        <w:t>condition</w:t>
      </w:r>
      <w:r>
        <w:rPr>
          <w:spacing w:val="-10"/>
        </w:rPr>
        <w:t xml:space="preserve"> </w:t>
      </w:r>
      <w:r>
        <w:t>written</w:t>
      </w:r>
      <w:r>
        <w:rPr>
          <w:spacing w:val="-6"/>
        </w:rPr>
        <w:t xml:space="preserve"> </w:t>
      </w:r>
      <w:r>
        <w:t>in</w:t>
      </w:r>
      <w:r>
        <w:rPr>
          <w:spacing w:val="-10"/>
        </w:rPr>
        <w:t xml:space="preserve"> </w:t>
      </w:r>
      <w:r>
        <w:t>the</w:t>
      </w:r>
      <w:r>
        <w:rPr>
          <w:spacing w:val="-2"/>
        </w:rPr>
        <w:t xml:space="preserve"> </w:t>
      </w:r>
      <w:r>
        <w:t>login</w:t>
      </w:r>
      <w:r>
        <w:rPr>
          <w:spacing w:val="-10"/>
        </w:rPr>
        <w:t xml:space="preserve"> </w:t>
      </w:r>
      <w:r>
        <w:t>program</w:t>
      </w:r>
      <w:r>
        <w:rPr>
          <w:spacing w:val="-9"/>
        </w:rPr>
        <w:t xml:space="preserve"> </w:t>
      </w:r>
      <w:r>
        <w:t>is</w:t>
      </w:r>
      <w:r>
        <w:rPr>
          <w:spacing w:val="-7"/>
        </w:rPr>
        <w:t xml:space="preserve"> </w:t>
      </w:r>
      <w:r>
        <w:t>a</w:t>
      </w:r>
      <w:r>
        <w:rPr>
          <w:spacing w:val="-6"/>
        </w:rPr>
        <w:t xml:space="preserve"> </w:t>
      </w:r>
      <w:r>
        <w:t>defect. When a valid eight-character password is rejected during execution, the observed incorrect behavior is a failure. Thus, an error can introduce a defect, and a defect can cause a failure when executed.</w:t>
      </w:r>
    </w:p>
    <w:p w14:paraId="7871E210" w14:textId="77777777" w:rsidR="00B116AB" w:rsidRDefault="00000000">
      <w:pPr>
        <w:pStyle w:val="Heading1"/>
        <w:numPr>
          <w:ilvl w:val="0"/>
          <w:numId w:val="1"/>
        </w:numPr>
        <w:tabs>
          <w:tab w:val="left" w:pos="263"/>
        </w:tabs>
        <w:spacing w:before="153"/>
        <w:ind w:hanging="244"/>
        <w:jc w:val="both"/>
      </w:pPr>
      <w:r>
        <w:t>Early</w:t>
      </w:r>
      <w:r>
        <w:rPr>
          <w:spacing w:val="-6"/>
        </w:rPr>
        <w:t xml:space="preserve"> </w:t>
      </w:r>
      <w:r>
        <w:t>Defect</w:t>
      </w:r>
      <w:r>
        <w:rPr>
          <w:spacing w:val="-5"/>
        </w:rPr>
        <w:t xml:space="preserve"> </w:t>
      </w:r>
      <w:r>
        <w:rPr>
          <w:spacing w:val="-2"/>
        </w:rPr>
        <w:t>Detection</w:t>
      </w:r>
    </w:p>
    <w:p w14:paraId="43FA70BB" w14:textId="77777777" w:rsidR="00B116AB" w:rsidRDefault="00B116AB">
      <w:pPr>
        <w:pStyle w:val="BodyText"/>
        <w:spacing w:before="57"/>
        <w:ind w:left="0"/>
        <w:rPr>
          <w:b/>
        </w:rPr>
      </w:pPr>
    </w:p>
    <w:p w14:paraId="79C38594" w14:textId="77777777" w:rsidR="00B116AB" w:rsidRDefault="00000000">
      <w:pPr>
        <w:pStyle w:val="BodyText"/>
        <w:spacing w:line="362" w:lineRule="auto"/>
        <w:ind w:right="15"/>
        <w:jc w:val="both"/>
      </w:pPr>
      <w:r>
        <w:t>The principle of early testing should be applied. Testing activities should begin as early as possible in the</w:t>
      </w:r>
      <w:r>
        <w:rPr>
          <w:spacing w:val="27"/>
        </w:rPr>
        <w:t xml:space="preserve"> </w:t>
      </w:r>
      <w:r>
        <w:t>SDLC,</w:t>
      </w:r>
      <w:r>
        <w:rPr>
          <w:spacing w:val="32"/>
        </w:rPr>
        <w:t xml:space="preserve"> </w:t>
      </w:r>
      <w:r>
        <w:t>starting</w:t>
      </w:r>
      <w:r>
        <w:rPr>
          <w:spacing w:val="30"/>
        </w:rPr>
        <w:t xml:space="preserve"> </w:t>
      </w:r>
      <w:r>
        <w:t>with</w:t>
      </w:r>
      <w:r>
        <w:rPr>
          <w:spacing w:val="25"/>
        </w:rPr>
        <w:t xml:space="preserve"> </w:t>
      </w:r>
      <w:r>
        <w:t>requirement</w:t>
      </w:r>
      <w:r>
        <w:rPr>
          <w:spacing w:val="35"/>
        </w:rPr>
        <w:t xml:space="preserve"> </w:t>
      </w:r>
      <w:r>
        <w:t>reviews</w:t>
      </w:r>
      <w:r>
        <w:rPr>
          <w:spacing w:val="28"/>
        </w:rPr>
        <w:t xml:space="preserve"> </w:t>
      </w:r>
      <w:r>
        <w:t>and</w:t>
      </w:r>
      <w:r>
        <w:rPr>
          <w:spacing w:val="30"/>
        </w:rPr>
        <w:t xml:space="preserve"> </w:t>
      </w:r>
      <w:r>
        <w:t>continuing</w:t>
      </w:r>
      <w:r>
        <w:rPr>
          <w:spacing w:val="30"/>
        </w:rPr>
        <w:t xml:space="preserve"> </w:t>
      </w:r>
      <w:r>
        <w:t>through</w:t>
      </w:r>
      <w:r>
        <w:rPr>
          <w:spacing w:val="25"/>
        </w:rPr>
        <w:t xml:space="preserve"> </w:t>
      </w:r>
      <w:r>
        <w:t>design,</w:t>
      </w:r>
      <w:r>
        <w:rPr>
          <w:spacing w:val="32"/>
        </w:rPr>
        <w:t xml:space="preserve"> </w:t>
      </w:r>
      <w:r>
        <w:t>coding</w:t>
      </w:r>
      <w:r>
        <w:rPr>
          <w:spacing w:val="30"/>
        </w:rPr>
        <w:t xml:space="preserve"> </w:t>
      </w:r>
      <w:r>
        <w:t>and</w:t>
      </w:r>
      <w:r>
        <w:rPr>
          <w:spacing w:val="31"/>
        </w:rPr>
        <w:t xml:space="preserve"> </w:t>
      </w:r>
      <w:r>
        <w:rPr>
          <w:spacing w:val="-2"/>
        </w:rPr>
        <w:t>execution.</w:t>
      </w:r>
    </w:p>
    <w:p w14:paraId="5CE88230" w14:textId="77777777" w:rsidR="00B116AB" w:rsidRDefault="00B116AB">
      <w:pPr>
        <w:pStyle w:val="BodyText"/>
        <w:spacing w:before="134"/>
        <w:ind w:left="0"/>
      </w:pPr>
    </w:p>
    <w:p w14:paraId="5ED75C5A" w14:textId="77777777" w:rsidR="00B116AB" w:rsidRDefault="00000000">
      <w:pPr>
        <w:pStyle w:val="BodyText"/>
        <w:spacing w:before="1" w:line="362" w:lineRule="auto"/>
        <w:ind w:right="27"/>
        <w:jc w:val="both"/>
      </w:pPr>
      <w:r>
        <w:t>For example, if a healthcare requirement says 'patient data should be protected' without defining the required security</w:t>
      </w:r>
      <w:r>
        <w:rPr>
          <w:spacing w:val="-2"/>
        </w:rPr>
        <w:t xml:space="preserve"> </w:t>
      </w:r>
      <w:r>
        <w:t>controls, a tester can identify the ambiguity</w:t>
      </w:r>
      <w:r>
        <w:rPr>
          <w:spacing w:val="-2"/>
        </w:rPr>
        <w:t xml:space="preserve"> </w:t>
      </w:r>
      <w:r>
        <w:t xml:space="preserve">during requirement review. Correcting it </w:t>
      </w:r>
      <w:r>
        <w:rPr>
          <w:spacing w:val="-2"/>
        </w:rPr>
        <w:t>at</w:t>
      </w:r>
      <w:r>
        <w:rPr>
          <w:spacing w:val="-4"/>
        </w:rPr>
        <w:t xml:space="preserve"> </w:t>
      </w:r>
      <w:r>
        <w:rPr>
          <w:spacing w:val="-2"/>
        </w:rPr>
        <w:t>that stage</w:t>
      </w:r>
      <w:r>
        <w:rPr>
          <w:spacing w:val="-4"/>
        </w:rPr>
        <w:t xml:space="preserve"> </w:t>
      </w:r>
      <w:r>
        <w:rPr>
          <w:spacing w:val="-2"/>
        </w:rPr>
        <w:t>is much</w:t>
      </w:r>
      <w:r>
        <w:rPr>
          <w:spacing w:val="-9"/>
        </w:rPr>
        <w:t xml:space="preserve"> </w:t>
      </w:r>
      <w:r>
        <w:rPr>
          <w:spacing w:val="-2"/>
        </w:rPr>
        <w:t>cheaper than</w:t>
      </w:r>
      <w:r>
        <w:rPr>
          <w:spacing w:val="-9"/>
        </w:rPr>
        <w:t xml:space="preserve"> </w:t>
      </w:r>
      <w:r>
        <w:rPr>
          <w:spacing w:val="-2"/>
        </w:rPr>
        <w:t>correcting implemented software</w:t>
      </w:r>
      <w:r>
        <w:rPr>
          <w:spacing w:val="-4"/>
        </w:rPr>
        <w:t xml:space="preserve"> </w:t>
      </w:r>
      <w:r>
        <w:rPr>
          <w:spacing w:val="-2"/>
        </w:rPr>
        <w:t>later.</w:t>
      </w:r>
      <w:r>
        <w:rPr>
          <w:spacing w:val="-6"/>
        </w:rPr>
        <w:t xml:space="preserve"> </w:t>
      </w:r>
      <w:r>
        <w:rPr>
          <w:spacing w:val="-2"/>
        </w:rPr>
        <w:t>Early</w:t>
      </w:r>
      <w:r>
        <w:rPr>
          <w:spacing w:val="-13"/>
        </w:rPr>
        <w:t xml:space="preserve"> </w:t>
      </w:r>
      <w:r>
        <w:rPr>
          <w:spacing w:val="-2"/>
        </w:rPr>
        <w:t>detection</w:t>
      </w:r>
      <w:r>
        <w:rPr>
          <w:spacing w:val="-9"/>
        </w:rPr>
        <w:t xml:space="preserve"> </w:t>
      </w:r>
      <w:r>
        <w:rPr>
          <w:spacing w:val="-2"/>
        </w:rPr>
        <w:t>reduces</w:t>
      </w:r>
      <w:r>
        <w:rPr>
          <w:spacing w:val="-6"/>
        </w:rPr>
        <w:t xml:space="preserve"> </w:t>
      </w:r>
      <w:r>
        <w:rPr>
          <w:spacing w:val="-2"/>
        </w:rPr>
        <w:t xml:space="preserve">rework, </w:t>
      </w:r>
      <w:r>
        <w:t>cost and schedule delays and improves testing effectiveness.</w:t>
      </w:r>
    </w:p>
    <w:p w14:paraId="06FEDEA3" w14:textId="77777777" w:rsidR="00B116AB" w:rsidRDefault="00000000">
      <w:pPr>
        <w:pStyle w:val="Heading1"/>
        <w:numPr>
          <w:ilvl w:val="0"/>
          <w:numId w:val="1"/>
        </w:numPr>
        <w:tabs>
          <w:tab w:val="left" w:pos="263"/>
        </w:tabs>
        <w:spacing w:before="152"/>
        <w:ind w:hanging="244"/>
        <w:jc w:val="both"/>
      </w:pPr>
      <w:r>
        <w:t>Tester</w:t>
      </w:r>
      <w:r>
        <w:rPr>
          <w:spacing w:val="-7"/>
        </w:rPr>
        <w:t xml:space="preserve"> </w:t>
      </w:r>
      <w:r>
        <w:t xml:space="preserve">Involvement in </w:t>
      </w:r>
      <w:r>
        <w:rPr>
          <w:spacing w:val="-2"/>
        </w:rPr>
        <w:t>Requirements</w:t>
      </w:r>
    </w:p>
    <w:p w14:paraId="7AAFC2F1" w14:textId="77777777" w:rsidR="00B116AB" w:rsidRDefault="00B116AB">
      <w:pPr>
        <w:pStyle w:val="BodyText"/>
        <w:spacing w:before="58"/>
        <w:ind w:left="0"/>
        <w:rPr>
          <w:b/>
        </w:rPr>
      </w:pPr>
    </w:p>
    <w:p w14:paraId="43D68C70" w14:textId="77777777" w:rsidR="00B116AB" w:rsidRDefault="00000000">
      <w:pPr>
        <w:pStyle w:val="BodyText"/>
        <w:spacing w:line="362" w:lineRule="auto"/>
        <w:ind w:right="13"/>
        <w:jc w:val="both"/>
      </w:pPr>
      <w:r>
        <w:t>A tester should participate in requirement analysis by reviewing requirements for correctness, completeness, consistency, feasibility, testability and ambiguity. The tester can identify missing conditions</w:t>
      </w:r>
      <w:r>
        <w:rPr>
          <w:spacing w:val="51"/>
          <w:w w:val="150"/>
        </w:rPr>
        <w:t xml:space="preserve">    </w:t>
      </w:r>
      <w:r>
        <w:t>and</w:t>
      </w:r>
      <w:r>
        <w:rPr>
          <w:spacing w:val="55"/>
          <w:w w:val="150"/>
        </w:rPr>
        <w:t xml:space="preserve">    </w:t>
      </w:r>
      <w:r>
        <w:t>clarify</w:t>
      </w:r>
      <w:r>
        <w:rPr>
          <w:spacing w:val="53"/>
          <w:w w:val="150"/>
        </w:rPr>
        <w:t xml:space="preserve">    </w:t>
      </w:r>
      <w:r>
        <w:t>expected</w:t>
      </w:r>
      <w:r>
        <w:rPr>
          <w:spacing w:val="54"/>
          <w:w w:val="150"/>
        </w:rPr>
        <w:t xml:space="preserve">    </w:t>
      </w:r>
      <w:r>
        <w:t>results</w:t>
      </w:r>
      <w:r>
        <w:rPr>
          <w:spacing w:val="53"/>
          <w:w w:val="150"/>
        </w:rPr>
        <w:t xml:space="preserve">    </w:t>
      </w:r>
      <w:r>
        <w:t>before</w:t>
      </w:r>
      <w:r>
        <w:rPr>
          <w:spacing w:val="56"/>
          <w:w w:val="150"/>
        </w:rPr>
        <w:t xml:space="preserve">    </w:t>
      </w:r>
      <w:r>
        <w:t>development</w:t>
      </w:r>
      <w:r>
        <w:rPr>
          <w:spacing w:val="56"/>
          <w:w w:val="150"/>
        </w:rPr>
        <w:t xml:space="preserve">    </w:t>
      </w:r>
      <w:r>
        <w:rPr>
          <w:spacing w:val="-2"/>
        </w:rPr>
        <w:t>starts.</w:t>
      </w:r>
    </w:p>
    <w:p w14:paraId="18D68C51" w14:textId="77777777" w:rsidR="00B116AB" w:rsidRDefault="00B116AB">
      <w:pPr>
        <w:pStyle w:val="BodyText"/>
        <w:spacing w:before="130"/>
        <w:ind w:left="0"/>
      </w:pPr>
    </w:p>
    <w:p w14:paraId="79D1BAEA" w14:textId="77777777" w:rsidR="00B116AB" w:rsidRDefault="00000000">
      <w:pPr>
        <w:pStyle w:val="BodyText"/>
        <w:spacing w:line="362" w:lineRule="auto"/>
        <w:ind w:right="20"/>
        <w:jc w:val="both"/>
      </w:pPr>
      <w:r>
        <w:t>In a healthcare system, a requirement such as 'patient information should be available quickly' is ambiguous</w:t>
      </w:r>
      <w:r>
        <w:rPr>
          <w:spacing w:val="-2"/>
        </w:rPr>
        <w:t xml:space="preserve"> </w:t>
      </w:r>
      <w:r>
        <w:t>unless</w:t>
      </w:r>
      <w:r>
        <w:rPr>
          <w:spacing w:val="-2"/>
        </w:rPr>
        <w:t xml:space="preserve"> </w:t>
      </w:r>
      <w:r>
        <w:t>response time is</w:t>
      </w:r>
      <w:r>
        <w:rPr>
          <w:spacing w:val="-2"/>
        </w:rPr>
        <w:t xml:space="preserve"> </w:t>
      </w:r>
      <w:r>
        <w:t>specified. The</w:t>
      </w:r>
      <w:r>
        <w:rPr>
          <w:spacing w:val="-4"/>
        </w:rPr>
        <w:t xml:space="preserve"> </w:t>
      </w:r>
      <w:r>
        <w:t>tester</w:t>
      </w:r>
      <w:r>
        <w:rPr>
          <w:spacing w:val="-3"/>
        </w:rPr>
        <w:t xml:space="preserve"> </w:t>
      </w:r>
      <w:r>
        <w:t>can</w:t>
      </w:r>
      <w:r>
        <w:rPr>
          <w:spacing w:val="-3"/>
        </w:rPr>
        <w:t xml:space="preserve"> </w:t>
      </w:r>
      <w:r>
        <w:t>ask for a</w:t>
      </w:r>
      <w:r>
        <w:rPr>
          <w:spacing w:val="-4"/>
        </w:rPr>
        <w:t xml:space="preserve"> </w:t>
      </w:r>
      <w:r>
        <w:t>measurable requirement such</w:t>
      </w:r>
      <w:r>
        <w:rPr>
          <w:spacing w:val="-3"/>
        </w:rPr>
        <w:t xml:space="preserve"> </w:t>
      </w:r>
      <w:r>
        <w:t>as</w:t>
      </w:r>
      <w:r>
        <w:rPr>
          <w:spacing w:val="-2"/>
        </w:rPr>
        <w:t xml:space="preserve"> </w:t>
      </w:r>
      <w:r>
        <w:t>a maximum response time. Early involvement prevents misunderstandings from becoming design and implementation defects and makes requirements easier to test.</w:t>
      </w:r>
    </w:p>
    <w:p w14:paraId="7DFCABC0" w14:textId="77777777" w:rsidR="00B116AB" w:rsidRDefault="00000000">
      <w:pPr>
        <w:pStyle w:val="Heading1"/>
        <w:numPr>
          <w:ilvl w:val="0"/>
          <w:numId w:val="1"/>
        </w:numPr>
        <w:tabs>
          <w:tab w:val="left" w:pos="263"/>
        </w:tabs>
        <w:spacing w:before="153"/>
        <w:ind w:hanging="244"/>
        <w:jc w:val="both"/>
      </w:pPr>
      <w:r>
        <w:t>Requirement</w:t>
      </w:r>
      <w:r>
        <w:rPr>
          <w:spacing w:val="-3"/>
        </w:rPr>
        <w:t xml:space="preserve"> </w:t>
      </w:r>
      <w:r>
        <w:t>Defects</w:t>
      </w:r>
      <w:r>
        <w:rPr>
          <w:spacing w:val="-4"/>
        </w:rPr>
        <w:t xml:space="preserve"> </w:t>
      </w:r>
      <w:r>
        <w:t>in</w:t>
      </w:r>
      <w:r>
        <w:rPr>
          <w:spacing w:val="-3"/>
        </w:rPr>
        <w:t xml:space="preserve"> </w:t>
      </w:r>
      <w:r>
        <w:t>the</w:t>
      </w:r>
      <w:r>
        <w:rPr>
          <w:spacing w:val="-3"/>
        </w:rPr>
        <w:t xml:space="preserve"> </w:t>
      </w:r>
      <w:r>
        <w:rPr>
          <w:spacing w:val="-2"/>
        </w:rPr>
        <w:t>Lifecycle</w:t>
      </w:r>
    </w:p>
    <w:p w14:paraId="6155D19E" w14:textId="77777777" w:rsidR="00B116AB" w:rsidRDefault="00B116AB">
      <w:pPr>
        <w:pStyle w:val="BodyText"/>
        <w:spacing w:before="58"/>
        <w:ind w:left="0"/>
        <w:rPr>
          <w:b/>
        </w:rPr>
      </w:pPr>
    </w:p>
    <w:p w14:paraId="345797C1" w14:textId="77777777" w:rsidR="00B116AB" w:rsidRDefault="00000000">
      <w:pPr>
        <w:pStyle w:val="BodyText"/>
        <w:tabs>
          <w:tab w:val="left" w:pos="9179"/>
        </w:tabs>
        <w:spacing w:line="360" w:lineRule="auto"/>
        <w:ind w:right="18"/>
        <w:jc w:val="both"/>
      </w:pPr>
      <w:r>
        <w:t>Defects can originate when requirements are incomplete, ambiguous, inconsistent or incorrectly understood. If an unclear payroll requirement says 'calculate overtime correctly' without defining overtime rules, developers may implement different assumptions. The resulting program</w:t>
      </w:r>
      <w:r>
        <w:rPr>
          <w:spacing w:val="-4"/>
        </w:rPr>
        <w:t xml:space="preserve"> </w:t>
      </w:r>
      <w:r>
        <w:t>may</w:t>
      </w:r>
      <w:r>
        <w:rPr>
          <w:spacing w:val="-4"/>
        </w:rPr>
        <w:t xml:space="preserve"> </w:t>
      </w:r>
      <w:r>
        <w:t xml:space="preserve">calculate </w:t>
      </w:r>
      <w:r>
        <w:rPr>
          <w:spacing w:val="-2"/>
        </w:rPr>
        <w:t>incorrect</w:t>
      </w:r>
      <w:r>
        <w:tab/>
      </w:r>
      <w:r>
        <w:rPr>
          <w:spacing w:val="-2"/>
        </w:rPr>
        <w:t>salaries.</w:t>
      </w:r>
    </w:p>
    <w:p w14:paraId="1F659C89" w14:textId="77777777" w:rsidR="00B116AB" w:rsidRDefault="00B116AB">
      <w:pPr>
        <w:pStyle w:val="BodyText"/>
        <w:spacing w:line="360" w:lineRule="auto"/>
        <w:jc w:val="both"/>
        <w:sectPr w:rsidR="00B116AB">
          <w:pgSz w:w="12240" w:h="15840"/>
          <w:pgMar w:top="940" w:right="1133" w:bottom="280" w:left="1133" w:header="720" w:footer="720" w:gutter="0"/>
          <w:cols w:space="720"/>
        </w:sectPr>
      </w:pPr>
    </w:p>
    <w:p w14:paraId="1832E9F2" w14:textId="77777777" w:rsidR="00B116AB" w:rsidRDefault="00000000">
      <w:pPr>
        <w:pStyle w:val="BodyText"/>
        <w:spacing w:before="60" w:line="360" w:lineRule="auto"/>
        <w:ind w:right="24"/>
        <w:jc w:val="both"/>
      </w:pPr>
      <w:r>
        <w:lastRenderedPageBreak/>
        <w:t>Clear requirements</w:t>
      </w:r>
      <w:r>
        <w:rPr>
          <w:spacing w:val="-1"/>
        </w:rPr>
        <w:t xml:space="preserve"> </w:t>
      </w:r>
      <w:r>
        <w:t>should define inputs, business rules, calculations, exceptions</w:t>
      </w:r>
      <w:r>
        <w:rPr>
          <w:spacing w:val="-1"/>
        </w:rPr>
        <w:t xml:space="preserve"> </w:t>
      </w:r>
      <w:r>
        <w:t xml:space="preserve">and expected outputs. </w:t>
      </w:r>
      <w:r>
        <w:rPr>
          <w:spacing w:val="-2"/>
        </w:rPr>
        <w:t>Requirements</w:t>
      </w:r>
      <w:r>
        <w:rPr>
          <w:spacing w:val="-9"/>
        </w:rPr>
        <w:t xml:space="preserve"> </w:t>
      </w:r>
      <w:r>
        <w:rPr>
          <w:spacing w:val="-2"/>
        </w:rPr>
        <w:t>should</w:t>
      </w:r>
      <w:r>
        <w:rPr>
          <w:spacing w:val="-3"/>
        </w:rPr>
        <w:t xml:space="preserve"> </w:t>
      </w:r>
      <w:r>
        <w:rPr>
          <w:spacing w:val="-2"/>
        </w:rPr>
        <w:t>also be</w:t>
      </w:r>
      <w:r>
        <w:rPr>
          <w:spacing w:val="-5"/>
        </w:rPr>
        <w:t xml:space="preserve"> </w:t>
      </w:r>
      <w:r>
        <w:rPr>
          <w:spacing w:val="-2"/>
        </w:rPr>
        <w:t>reviewed</w:t>
      </w:r>
      <w:r>
        <w:rPr>
          <w:spacing w:val="-3"/>
        </w:rPr>
        <w:t xml:space="preserve"> </w:t>
      </w:r>
      <w:r>
        <w:rPr>
          <w:spacing w:val="-2"/>
        </w:rPr>
        <w:t>with</w:t>
      </w:r>
      <w:r>
        <w:rPr>
          <w:spacing w:val="-9"/>
        </w:rPr>
        <w:t xml:space="preserve"> </w:t>
      </w:r>
      <w:r>
        <w:rPr>
          <w:spacing w:val="-2"/>
        </w:rPr>
        <w:t>stakeholders</w:t>
      </w:r>
      <w:r>
        <w:rPr>
          <w:spacing w:val="-7"/>
        </w:rPr>
        <w:t xml:space="preserve"> </w:t>
      </w:r>
      <w:r>
        <w:rPr>
          <w:spacing w:val="-2"/>
        </w:rPr>
        <w:t>and</w:t>
      </w:r>
      <w:r>
        <w:rPr>
          <w:spacing w:val="-3"/>
        </w:rPr>
        <w:t xml:space="preserve"> </w:t>
      </w:r>
      <w:r>
        <w:rPr>
          <w:spacing w:val="-2"/>
        </w:rPr>
        <w:t>testers</w:t>
      </w:r>
      <w:r>
        <w:rPr>
          <w:spacing w:val="-7"/>
        </w:rPr>
        <w:t xml:space="preserve"> </w:t>
      </w:r>
      <w:r>
        <w:rPr>
          <w:spacing w:val="-2"/>
        </w:rPr>
        <w:t>for ambiguity</w:t>
      </w:r>
      <w:r>
        <w:rPr>
          <w:spacing w:val="-13"/>
        </w:rPr>
        <w:t xml:space="preserve"> </w:t>
      </w:r>
      <w:r>
        <w:rPr>
          <w:spacing w:val="-2"/>
        </w:rPr>
        <w:t>and</w:t>
      </w:r>
      <w:r>
        <w:rPr>
          <w:spacing w:val="-3"/>
        </w:rPr>
        <w:t xml:space="preserve"> </w:t>
      </w:r>
      <w:r>
        <w:rPr>
          <w:spacing w:val="-2"/>
        </w:rPr>
        <w:t xml:space="preserve">consistency. Clear </w:t>
      </w:r>
      <w:r>
        <w:t>and</w:t>
      </w:r>
      <w:r>
        <w:rPr>
          <w:spacing w:val="-2"/>
        </w:rPr>
        <w:t xml:space="preserve"> </w:t>
      </w:r>
      <w:r>
        <w:t>testable</w:t>
      </w:r>
      <w:r>
        <w:rPr>
          <w:spacing w:val="-3"/>
        </w:rPr>
        <w:t xml:space="preserve"> </w:t>
      </w:r>
      <w:r>
        <w:t>requirements</w:t>
      </w:r>
      <w:r>
        <w:rPr>
          <w:spacing w:val="-4"/>
        </w:rPr>
        <w:t xml:space="preserve"> </w:t>
      </w:r>
      <w:r>
        <w:t>prevent defects</w:t>
      </w:r>
      <w:r>
        <w:rPr>
          <w:spacing w:val="-4"/>
        </w:rPr>
        <w:t xml:space="preserve"> </w:t>
      </w:r>
      <w:r>
        <w:t>from</w:t>
      </w:r>
      <w:r>
        <w:rPr>
          <w:spacing w:val="-11"/>
        </w:rPr>
        <w:t xml:space="preserve"> </w:t>
      </w:r>
      <w:r>
        <w:t>propagating into design, coding</w:t>
      </w:r>
      <w:r>
        <w:rPr>
          <w:spacing w:val="-2"/>
        </w:rPr>
        <w:t xml:space="preserve"> </w:t>
      </w:r>
      <w:r>
        <w:t>and later</w:t>
      </w:r>
      <w:r>
        <w:rPr>
          <w:spacing w:val="-5"/>
        </w:rPr>
        <w:t xml:space="preserve"> </w:t>
      </w:r>
      <w:r>
        <w:t>testing</w:t>
      </w:r>
      <w:r>
        <w:rPr>
          <w:spacing w:val="-2"/>
        </w:rPr>
        <w:t xml:space="preserve"> </w:t>
      </w:r>
      <w:r>
        <w:t>stages.</w:t>
      </w:r>
    </w:p>
    <w:p w14:paraId="7445A8E6" w14:textId="77777777" w:rsidR="00B116AB" w:rsidRDefault="00000000">
      <w:pPr>
        <w:pStyle w:val="Heading1"/>
        <w:numPr>
          <w:ilvl w:val="0"/>
          <w:numId w:val="1"/>
        </w:numPr>
        <w:tabs>
          <w:tab w:val="left" w:pos="258"/>
        </w:tabs>
        <w:spacing w:before="165"/>
        <w:ind w:left="258" w:hanging="239"/>
        <w:jc w:val="both"/>
      </w:pPr>
      <w:r>
        <w:t>Boundary</w:t>
      </w:r>
      <w:r>
        <w:rPr>
          <w:spacing w:val="-3"/>
        </w:rPr>
        <w:t xml:space="preserve"> </w:t>
      </w:r>
      <w:r>
        <w:t>Value</w:t>
      </w:r>
      <w:r>
        <w:rPr>
          <w:spacing w:val="-3"/>
        </w:rPr>
        <w:t xml:space="preserve"> </w:t>
      </w:r>
      <w:r>
        <w:rPr>
          <w:spacing w:val="-2"/>
        </w:rPr>
        <w:t>Defect</w:t>
      </w:r>
    </w:p>
    <w:p w14:paraId="2F6D8467" w14:textId="77777777" w:rsidR="00B116AB" w:rsidRDefault="00B116AB">
      <w:pPr>
        <w:pStyle w:val="BodyText"/>
        <w:spacing w:before="58"/>
        <w:ind w:left="0"/>
        <w:rPr>
          <w:b/>
        </w:rPr>
      </w:pPr>
    </w:p>
    <w:p w14:paraId="177D3F35" w14:textId="77777777" w:rsidR="00B116AB" w:rsidRDefault="00000000">
      <w:pPr>
        <w:pStyle w:val="BodyText"/>
        <w:tabs>
          <w:tab w:val="left" w:pos="1392"/>
          <w:tab w:val="left" w:pos="3062"/>
          <w:tab w:val="left" w:pos="4435"/>
          <w:tab w:val="left" w:pos="5808"/>
          <w:tab w:val="left" w:pos="7401"/>
          <w:tab w:val="left" w:pos="9350"/>
        </w:tabs>
        <w:spacing w:line="360" w:lineRule="auto"/>
        <w:ind w:right="13"/>
        <w:jc w:val="both"/>
      </w:pPr>
      <w:r>
        <w:t>A</w:t>
      </w:r>
      <w:r>
        <w:rPr>
          <w:spacing w:val="-8"/>
        </w:rPr>
        <w:t xml:space="preserve"> </w:t>
      </w:r>
      <w:r>
        <w:t>crash</w:t>
      </w:r>
      <w:r>
        <w:rPr>
          <w:spacing w:val="-7"/>
        </w:rPr>
        <w:t xml:space="preserve"> </w:t>
      </w:r>
      <w:r>
        <w:t>at boundary</w:t>
      </w:r>
      <w:r>
        <w:rPr>
          <w:spacing w:val="-7"/>
        </w:rPr>
        <w:t xml:space="preserve"> </w:t>
      </w:r>
      <w:r>
        <w:t>input values is</w:t>
      </w:r>
      <w:r>
        <w:rPr>
          <w:spacing w:val="-4"/>
        </w:rPr>
        <w:t xml:space="preserve"> </w:t>
      </w:r>
      <w:r>
        <w:t>typically</w:t>
      </w:r>
      <w:r>
        <w:rPr>
          <w:spacing w:val="-7"/>
        </w:rPr>
        <w:t xml:space="preserve"> </w:t>
      </w:r>
      <w:r>
        <w:t>a</w:t>
      </w:r>
      <w:r>
        <w:rPr>
          <w:spacing w:val="-3"/>
        </w:rPr>
        <w:t xml:space="preserve"> </w:t>
      </w:r>
      <w:r>
        <w:t>boundary-related functional</w:t>
      </w:r>
      <w:r>
        <w:rPr>
          <w:spacing w:val="-11"/>
        </w:rPr>
        <w:t xml:space="preserve"> </w:t>
      </w:r>
      <w:r>
        <w:t>defect caused</w:t>
      </w:r>
      <w:r>
        <w:rPr>
          <w:spacing w:val="-2"/>
        </w:rPr>
        <w:t xml:space="preserve"> </w:t>
      </w:r>
      <w:r>
        <w:t>by</w:t>
      </w:r>
      <w:r>
        <w:rPr>
          <w:spacing w:val="-7"/>
        </w:rPr>
        <w:t xml:space="preserve"> </w:t>
      </w:r>
      <w:r>
        <w:t xml:space="preserve">inadequate boundary testing. Testing only normal values may miss errors that occur at the minimum, maximum, </w:t>
      </w:r>
      <w:r>
        <w:rPr>
          <w:spacing w:val="-4"/>
        </w:rPr>
        <w:t>just</w:t>
      </w:r>
      <w:r>
        <w:tab/>
      </w:r>
      <w:r>
        <w:rPr>
          <w:spacing w:val="-2"/>
        </w:rPr>
        <w:t>below,</w:t>
      </w:r>
      <w:r>
        <w:tab/>
      </w:r>
      <w:r>
        <w:rPr>
          <w:spacing w:val="-5"/>
        </w:rPr>
        <w:t>and</w:t>
      </w:r>
      <w:r>
        <w:tab/>
      </w:r>
      <w:r>
        <w:rPr>
          <w:spacing w:val="-4"/>
        </w:rPr>
        <w:t>just</w:t>
      </w:r>
      <w:r>
        <w:tab/>
      </w:r>
      <w:r>
        <w:rPr>
          <w:spacing w:val="-2"/>
        </w:rPr>
        <w:t>above</w:t>
      </w:r>
      <w:r>
        <w:tab/>
      </w:r>
      <w:r>
        <w:rPr>
          <w:spacing w:val="-2"/>
        </w:rPr>
        <w:t>permitted</w:t>
      </w:r>
      <w:r>
        <w:tab/>
      </w:r>
      <w:r>
        <w:rPr>
          <w:spacing w:val="-2"/>
        </w:rPr>
        <w:t>limits.</w:t>
      </w:r>
    </w:p>
    <w:p w14:paraId="3AEE9B49" w14:textId="77777777" w:rsidR="00B116AB" w:rsidRDefault="00B116AB">
      <w:pPr>
        <w:pStyle w:val="BodyText"/>
        <w:spacing w:before="138"/>
        <w:ind w:left="0"/>
      </w:pPr>
    </w:p>
    <w:p w14:paraId="6EC820D9" w14:textId="77777777" w:rsidR="00B116AB" w:rsidRDefault="00000000">
      <w:pPr>
        <w:pStyle w:val="BodyText"/>
      </w:pPr>
      <w:r>
        <w:t>For</w:t>
      </w:r>
      <w:r>
        <w:rPr>
          <w:spacing w:val="15"/>
        </w:rPr>
        <w:t xml:space="preserve"> </w:t>
      </w:r>
      <w:r>
        <w:t>example,</w:t>
      </w:r>
      <w:r>
        <w:rPr>
          <w:spacing w:val="20"/>
        </w:rPr>
        <w:t xml:space="preserve"> </w:t>
      </w:r>
      <w:r>
        <w:t>if</w:t>
      </w:r>
      <w:r>
        <w:rPr>
          <w:spacing w:val="10"/>
        </w:rPr>
        <w:t xml:space="preserve"> </w:t>
      </w:r>
      <w:r>
        <w:t>an</w:t>
      </w:r>
      <w:r>
        <w:rPr>
          <w:spacing w:val="8"/>
        </w:rPr>
        <w:t xml:space="preserve"> </w:t>
      </w:r>
      <w:r>
        <w:t>account</w:t>
      </w:r>
      <w:r>
        <w:rPr>
          <w:spacing w:val="18"/>
        </w:rPr>
        <w:t xml:space="preserve"> </w:t>
      </w:r>
      <w:r>
        <w:t>withdrawal</w:t>
      </w:r>
      <w:r>
        <w:rPr>
          <w:spacing w:val="10"/>
        </w:rPr>
        <w:t xml:space="preserve"> </w:t>
      </w:r>
      <w:r>
        <w:t>amount</w:t>
      </w:r>
      <w:r>
        <w:rPr>
          <w:spacing w:val="18"/>
        </w:rPr>
        <w:t xml:space="preserve"> </w:t>
      </w:r>
      <w:r>
        <w:t>is</w:t>
      </w:r>
      <w:r>
        <w:rPr>
          <w:spacing w:val="16"/>
        </w:rPr>
        <w:t xml:space="preserve"> </w:t>
      </w:r>
      <w:r>
        <w:t>allowed</w:t>
      </w:r>
      <w:r>
        <w:rPr>
          <w:spacing w:val="18"/>
        </w:rPr>
        <w:t xml:space="preserve"> </w:t>
      </w:r>
      <w:r>
        <w:t>from</w:t>
      </w:r>
      <w:r>
        <w:rPr>
          <w:spacing w:val="5"/>
        </w:rPr>
        <w:t xml:space="preserve"> </w:t>
      </w:r>
      <w:r>
        <w:t>₹100</w:t>
      </w:r>
      <w:r>
        <w:rPr>
          <w:spacing w:val="13"/>
        </w:rPr>
        <w:t xml:space="preserve"> </w:t>
      </w:r>
      <w:r>
        <w:t>to</w:t>
      </w:r>
      <w:r>
        <w:rPr>
          <w:spacing w:val="18"/>
        </w:rPr>
        <w:t xml:space="preserve"> </w:t>
      </w:r>
      <w:r>
        <w:t>₹10,000,</w:t>
      </w:r>
      <w:r>
        <w:rPr>
          <w:spacing w:val="10"/>
        </w:rPr>
        <w:t xml:space="preserve"> </w:t>
      </w:r>
      <w:r>
        <w:t>tests</w:t>
      </w:r>
      <w:r>
        <w:rPr>
          <w:spacing w:val="11"/>
        </w:rPr>
        <w:t xml:space="preserve"> </w:t>
      </w:r>
      <w:r>
        <w:t>should</w:t>
      </w:r>
      <w:r>
        <w:rPr>
          <w:spacing w:val="19"/>
        </w:rPr>
        <w:t xml:space="preserve"> </w:t>
      </w:r>
      <w:r>
        <w:rPr>
          <w:spacing w:val="-2"/>
        </w:rPr>
        <w:t>include</w:t>
      </w:r>
    </w:p>
    <w:p w14:paraId="0EA1232A" w14:textId="77777777" w:rsidR="00B116AB" w:rsidRDefault="00000000">
      <w:pPr>
        <w:pStyle w:val="BodyText"/>
        <w:spacing w:before="137" w:line="362" w:lineRule="auto"/>
      </w:pPr>
      <w:r>
        <w:t>₹99,</w:t>
      </w:r>
      <w:r>
        <w:rPr>
          <w:spacing w:val="40"/>
        </w:rPr>
        <w:t xml:space="preserve"> </w:t>
      </w:r>
      <w:r>
        <w:t>₹100,</w:t>
      </w:r>
      <w:r>
        <w:rPr>
          <w:spacing w:val="40"/>
        </w:rPr>
        <w:t xml:space="preserve"> </w:t>
      </w:r>
      <w:r>
        <w:t>₹101,</w:t>
      </w:r>
      <w:r>
        <w:rPr>
          <w:spacing w:val="40"/>
        </w:rPr>
        <w:t xml:space="preserve"> </w:t>
      </w:r>
      <w:r>
        <w:t>₹9,999,</w:t>
      </w:r>
      <w:r>
        <w:rPr>
          <w:spacing w:val="40"/>
        </w:rPr>
        <w:t xml:space="preserve"> </w:t>
      </w:r>
      <w:r>
        <w:t>₹10,000</w:t>
      </w:r>
      <w:r>
        <w:rPr>
          <w:spacing w:val="39"/>
        </w:rPr>
        <w:t xml:space="preserve"> </w:t>
      </w:r>
      <w:r>
        <w:t>and</w:t>
      </w:r>
      <w:r>
        <w:rPr>
          <w:spacing w:val="40"/>
        </w:rPr>
        <w:t xml:space="preserve"> </w:t>
      </w:r>
      <w:r>
        <w:t>₹10,001.</w:t>
      </w:r>
      <w:r>
        <w:rPr>
          <w:spacing w:val="40"/>
        </w:rPr>
        <w:t xml:space="preserve"> </w:t>
      </w:r>
      <w:r>
        <w:t>Boundary</w:t>
      </w:r>
      <w:r>
        <w:rPr>
          <w:spacing w:val="34"/>
        </w:rPr>
        <w:t xml:space="preserve"> </w:t>
      </w:r>
      <w:r>
        <w:t>Value</w:t>
      </w:r>
      <w:r>
        <w:rPr>
          <w:spacing w:val="40"/>
        </w:rPr>
        <w:t xml:space="preserve"> </w:t>
      </w:r>
      <w:r>
        <w:t>Analysis</w:t>
      </w:r>
      <w:r>
        <w:rPr>
          <w:spacing w:val="40"/>
        </w:rPr>
        <w:t xml:space="preserve"> </w:t>
      </w:r>
      <w:r>
        <w:t>would</w:t>
      </w:r>
      <w:r>
        <w:rPr>
          <w:spacing w:val="40"/>
        </w:rPr>
        <w:t xml:space="preserve"> </w:t>
      </w:r>
      <w:r>
        <w:t>expose</w:t>
      </w:r>
      <w:r>
        <w:rPr>
          <w:spacing w:val="40"/>
        </w:rPr>
        <w:t xml:space="preserve"> </w:t>
      </w:r>
      <w:r>
        <w:t>incorrect comparison or validation logic before release and could therefore prevent the crash.</w:t>
      </w:r>
    </w:p>
    <w:p w14:paraId="56CEBF53" w14:textId="77777777" w:rsidR="00B116AB" w:rsidRDefault="00000000">
      <w:pPr>
        <w:pStyle w:val="Heading1"/>
        <w:numPr>
          <w:ilvl w:val="0"/>
          <w:numId w:val="1"/>
        </w:numPr>
        <w:tabs>
          <w:tab w:val="left" w:pos="263"/>
        </w:tabs>
        <w:spacing w:before="161"/>
        <w:ind w:hanging="244"/>
      </w:pPr>
      <w:r>
        <w:t>Defect</w:t>
      </w:r>
      <w:r>
        <w:rPr>
          <w:spacing w:val="-5"/>
        </w:rPr>
        <w:t xml:space="preserve"> </w:t>
      </w:r>
      <w:r>
        <w:rPr>
          <w:spacing w:val="-2"/>
        </w:rPr>
        <w:t>Repository</w:t>
      </w:r>
    </w:p>
    <w:p w14:paraId="548EAE6A" w14:textId="77777777" w:rsidR="00B116AB" w:rsidRDefault="00B116AB">
      <w:pPr>
        <w:pStyle w:val="BodyText"/>
        <w:spacing w:before="57"/>
        <w:ind w:left="0"/>
        <w:rPr>
          <w:b/>
        </w:rPr>
      </w:pPr>
    </w:p>
    <w:p w14:paraId="00C5FB7E" w14:textId="77777777" w:rsidR="00B116AB" w:rsidRDefault="00000000">
      <w:pPr>
        <w:pStyle w:val="BodyText"/>
        <w:spacing w:before="1" w:line="360" w:lineRule="auto"/>
        <w:ind w:right="22"/>
        <w:jc w:val="both"/>
      </w:pPr>
      <w:r>
        <w:t>A defect repository stores information about previously detected defects, including defect description, module, severity, cause, status</w:t>
      </w:r>
      <w:r>
        <w:rPr>
          <w:spacing w:val="-3"/>
        </w:rPr>
        <w:t xml:space="preserve"> </w:t>
      </w:r>
      <w:r>
        <w:t>and</w:t>
      </w:r>
      <w:r>
        <w:rPr>
          <w:spacing w:val="-1"/>
        </w:rPr>
        <w:t xml:space="preserve"> </w:t>
      </w:r>
      <w:r>
        <w:t>resolution. Testers</w:t>
      </w:r>
      <w:r>
        <w:rPr>
          <w:spacing w:val="-3"/>
        </w:rPr>
        <w:t xml:space="preserve"> </w:t>
      </w:r>
      <w:r>
        <w:t>can</w:t>
      </w:r>
      <w:r>
        <w:rPr>
          <w:spacing w:val="-6"/>
        </w:rPr>
        <w:t xml:space="preserve"> </w:t>
      </w:r>
      <w:r>
        <w:t>analyze</w:t>
      </w:r>
      <w:r>
        <w:rPr>
          <w:spacing w:val="-2"/>
        </w:rPr>
        <w:t xml:space="preserve"> </w:t>
      </w:r>
      <w:r>
        <w:t>this history</w:t>
      </w:r>
      <w:r>
        <w:rPr>
          <w:spacing w:val="-11"/>
        </w:rPr>
        <w:t xml:space="preserve"> </w:t>
      </w:r>
      <w:r>
        <w:t>when</w:t>
      </w:r>
      <w:r>
        <w:rPr>
          <w:spacing w:val="-6"/>
        </w:rPr>
        <w:t xml:space="preserve"> </w:t>
      </w:r>
      <w:r>
        <w:t>designing new</w:t>
      </w:r>
      <w:r>
        <w:rPr>
          <w:spacing w:val="-2"/>
        </w:rPr>
        <w:t xml:space="preserve"> </w:t>
      </w:r>
      <w:r>
        <w:t xml:space="preserve">test </w:t>
      </w:r>
      <w:r>
        <w:rPr>
          <w:spacing w:val="-2"/>
        </w:rPr>
        <w:t>cases.</w:t>
      </w:r>
    </w:p>
    <w:p w14:paraId="464DC23A" w14:textId="77777777" w:rsidR="00B116AB" w:rsidRDefault="00B116AB">
      <w:pPr>
        <w:pStyle w:val="BodyText"/>
        <w:spacing w:before="138"/>
        <w:ind w:left="0"/>
      </w:pPr>
    </w:p>
    <w:p w14:paraId="3021006B" w14:textId="77777777" w:rsidR="00B116AB" w:rsidRDefault="00000000">
      <w:pPr>
        <w:pStyle w:val="BodyText"/>
        <w:spacing w:line="362" w:lineRule="auto"/>
        <w:ind w:right="9"/>
        <w:jc w:val="both"/>
      </w:pPr>
      <w:r>
        <w:t>If</w:t>
      </w:r>
      <w:r>
        <w:rPr>
          <w:spacing w:val="-13"/>
        </w:rPr>
        <w:t xml:space="preserve"> </w:t>
      </w:r>
      <w:r>
        <w:t>a</w:t>
      </w:r>
      <w:r>
        <w:rPr>
          <w:spacing w:val="-7"/>
        </w:rPr>
        <w:t xml:space="preserve"> </w:t>
      </w:r>
      <w:r>
        <w:t>payment module</w:t>
      </w:r>
      <w:r>
        <w:rPr>
          <w:spacing w:val="-7"/>
        </w:rPr>
        <w:t xml:space="preserve"> </w:t>
      </w:r>
      <w:r>
        <w:t>repeatedly</w:t>
      </w:r>
      <w:r>
        <w:rPr>
          <w:spacing w:val="-10"/>
        </w:rPr>
        <w:t xml:space="preserve"> </w:t>
      </w:r>
      <w:r>
        <w:t>had</w:t>
      </w:r>
      <w:r>
        <w:rPr>
          <w:spacing w:val="-6"/>
        </w:rPr>
        <w:t xml:space="preserve"> </w:t>
      </w:r>
      <w:r>
        <w:t>rounding</w:t>
      </w:r>
      <w:r>
        <w:rPr>
          <w:spacing w:val="-6"/>
        </w:rPr>
        <w:t xml:space="preserve"> </w:t>
      </w:r>
      <w:r>
        <w:t>defects,</w:t>
      </w:r>
      <w:r>
        <w:rPr>
          <w:spacing w:val="-4"/>
        </w:rPr>
        <w:t xml:space="preserve"> </w:t>
      </w:r>
      <w:r>
        <w:t>future</w:t>
      </w:r>
      <w:r>
        <w:rPr>
          <w:spacing w:val="-7"/>
        </w:rPr>
        <w:t xml:space="preserve"> </w:t>
      </w:r>
      <w:r>
        <w:t>regression</w:t>
      </w:r>
      <w:r>
        <w:rPr>
          <w:spacing w:val="-10"/>
        </w:rPr>
        <w:t xml:space="preserve"> </w:t>
      </w:r>
      <w:r>
        <w:t>tests</w:t>
      </w:r>
      <w:r>
        <w:rPr>
          <w:spacing w:val="-8"/>
        </w:rPr>
        <w:t xml:space="preserve"> </w:t>
      </w:r>
      <w:r>
        <w:t>should</w:t>
      </w:r>
      <w:r>
        <w:rPr>
          <w:spacing w:val="-6"/>
        </w:rPr>
        <w:t xml:space="preserve"> </w:t>
      </w:r>
      <w:r>
        <w:t>specifically</w:t>
      </w:r>
      <w:r>
        <w:rPr>
          <w:spacing w:val="-6"/>
        </w:rPr>
        <w:t xml:space="preserve"> </w:t>
      </w:r>
      <w:r>
        <w:t>include different</w:t>
      </w:r>
      <w:r>
        <w:rPr>
          <w:spacing w:val="-15"/>
        </w:rPr>
        <w:t xml:space="preserve"> </w:t>
      </w:r>
      <w:r>
        <w:t>amounts,</w:t>
      </w:r>
      <w:r>
        <w:rPr>
          <w:spacing w:val="-11"/>
        </w:rPr>
        <w:t xml:space="preserve"> </w:t>
      </w:r>
      <w:r>
        <w:t>decimal</w:t>
      </w:r>
      <w:r>
        <w:rPr>
          <w:spacing w:val="-11"/>
        </w:rPr>
        <w:t xml:space="preserve"> </w:t>
      </w:r>
      <w:r>
        <w:t>values</w:t>
      </w:r>
      <w:r>
        <w:rPr>
          <w:spacing w:val="-14"/>
        </w:rPr>
        <w:t xml:space="preserve"> </w:t>
      </w:r>
      <w:r>
        <w:t>and</w:t>
      </w:r>
      <w:r>
        <w:rPr>
          <w:spacing w:val="-7"/>
        </w:rPr>
        <w:t xml:space="preserve"> </w:t>
      </w:r>
      <w:r>
        <w:t>boundary</w:t>
      </w:r>
      <w:r>
        <w:rPr>
          <w:spacing w:val="-15"/>
        </w:rPr>
        <w:t xml:space="preserve"> </w:t>
      </w:r>
      <w:r>
        <w:t>amounts.</w:t>
      </w:r>
      <w:r>
        <w:rPr>
          <w:spacing w:val="-10"/>
        </w:rPr>
        <w:t xml:space="preserve"> </w:t>
      </w:r>
      <w:r>
        <w:t>The</w:t>
      </w:r>
      <w:r>
        <w:rPr>
          <w:spacing w:val="-13"/>
        </w:rPr>
        <w:t xml:space="preserve"> </w:t>
      </w:r>
      <w:r>
        <w:t>repository</w:t>
      </w:r>
      <w:r>
        <w:rPr>
          <w:spacing w:val="-15"/>
        </w:rPr>
        <w:t xml:space="preserve"> </w:t>
      </w:r>
      <w:r>
        <w:t>therefore</w:t>
      </w:r>
      <w:r>
        <w:rPr>
          <w:spacing w:val="-13"/>
        </w:rPr>
        <w:t xml:space="preserve"> </w:t>
      </w:r>
      <w:r>
        <w:t>helps</w:t>
      </w:r>
      <w:r>
        <w:rPr>
          <w:spacing w:val="-9"/>
        </w:rPr>
        <w:t xml:space="preserve"> </w:t>
      </w:r>
      <w:r>
        <w:t>identify</w:t>
      </w:r>
      <w:r>
        <w:rPr>
          <w:spacing w:val="-15"/>
        </w:rPr>
        <w:t xml:space="preserve"> </w:t>
      </w:r>
      <w:r>
        <w:t>defect-prone areas and recurring patterns. Reusing this information improves test case design, regression coverage and software quality.</w:t>
      </w:r>
    </w:p>
    <w:p w14:paraId="7D19C389" w14:textId="77777777" w:rsidR="00B116AB" w:rsidRDefault="00000000">
      <w:pPr>
        <w:pStyle w:val="Heading1"/>
        <w:numPr>
          <w:ilvl w:val="0"/>
          <w:numId w:val="1"/>
        </w:numPr>
        <w:tabs>
          <w:tab w:val="left" w:pos="383"/>
        </w:tabs>
        <w:spacing w:before="153"/>
        <w:ind w:left="383" w:hanging="364"/>
        <w:jc w:val="both"/>
      </w:pPr>
      <w:r>
        <w:t>ATM</w:t>
      </w:r>
      <w:r>
        <w:rPr>
          <w:spacing w:val="-2"/>
        </w:rPr>
        <w:t xml:space="preserve"> </w:t>
      </w:r>
      <w:r>
        <w:t>Functional</w:t>
      </w:r>
      <w:r>
        <w:rPr>
          <w:spacing w:val="-5"/>
        </w:rPr>
        <w:t xml:space="preserve"> </w:t>
      </w:r>
      <w:r>
        <w:rPr>
          <w:spacing w:val="-2"/>
        </w:rPr>
        <w:t>Defect</w:t>
      </w:r>
    </w:p>
    <w:p w14:paraId="606F6796" w14:textId="77777777" w:rsidR="00B116AB" w:rsidRDefault="00B116AB">
      <w:pPr>
        <w:pStyle w:val="BodyText"/>
        <w:spacing w:before="58"/>
        <w:ind w:left="0"/>
        <w:rPr>
          <w:b/>
        </w:rPr>
      </w:pPr>
    </w:p>
    <w:p w14:paraId="2CE5D968" w14:textId="77777777" w:rsidR="00B116AB" w:rsidRDefault="00000000">
      <w:pPr>
        <w:pStyle w:val="BodyText"/>
        <w:spacing w:line="360" w:lineRule="auto"/>
        <w:ind w:right="27"/>
        <w:jc w:val="both"/>
      </w:pPr>
      <w:r>
        <w:t>An ATM withdrawal problem caused by incorrect transaction logic is a functional defect because the software does</w:t>
      </w:r>
      <w:r>
        <w:rPr>
          <w:spacing w:val="-2"/>
        </w:rPr>
        <w:t xml:space="preserve"> </w:t>
      </w:r>
      <w:r>
        <w:t>not perform</w:t>
      </w:r>
      <w:r>
        <w:rPr>
          <w:spacing w:val="-8"/>
        </w:rPr>
        <w:t xml:space="preserve"> </w:t>
      </w:r>
      <w:r>
        <w:t>the required business function</w:t>
      </w:r>
      <w:r>
        <w:rPr>
          <w:spacing w:val="-3"/>
        </w:rPr>
        <w:t xml:space="preserve"> </w:t>
      </w:r>
      <w:r>
        <w:t>correctly. For example, the ATM</w:t>
      </w:r>
      <w:r>
        <w:rPr>
          <w:spacing w:val="-2"/>
        </w:rPr>
        <w:t xml:space="preserve"> </w:t>
      </w:r>
      <w:r>
        <w:t>may</w:t>
      </w:r>
      <w:r>
        <w:rPr>
          <w:spacing w:val="-8"/>
        </w:rPr>
        <w:t xml:space="preserve"> </w:t>
      </w:r>
      <w:r>
        <w:t xml:space="preserve">deduct money from the account without dispensing cash, or may allow a withdrawal exceeding the available </w:t>
      </w:r>
      <w:r>
        <w:rPr>
          <w:spacing w:val="-2"/>
        </w:rPr>
        <w:t>balance.</w:t>
      </w:r>
    </w:p>
    <w:p w14:paraId="08D2448D" w14:textId="77777777" w:rsidR="00B116AB" w:rsidRDefault="00B116AB">
      <w:pPr>
        <w:pStyle w:val="BodyText"/>
        <w:spacing w:before="137"/>
        <w:ind w:left="0"/>
      </w:pPr>
    </w:p>
    <w:p w14:paraId="059C7991" w14:textId="77777777" w:rsidR="00B116AB" w:rsidRDefault="00000000">
      <w:pPr>
        <w:pStyle w:val="BodyText"/>
        <w:spacing w:line="362" w:lineRule="auto"/>
        <w:ind w:right="21"/>
        <w:jc w:val="both"/>
      </w:pPr>
      <w:r>
        <w:t>It could be prevented through requirement-based functional test cases covering valid withdrawal, insufficient balance, invalid amount, daily limits, cancellation, network failure and successful cash dispensing.</w:t>
      </w:r>
      <w:r>
        <w:rPr>
          <w:spacing w:val="-15"/>
        </w:rPr>
        <w:t xml:space="preserve"> </w:t>
      </w:r>
      <w:r>
        <w:t>Integration</w:t>
      </w:r>
      <w:r>
        <w:rPr>
          <w:spacing w:val="-15"/>
        </w:rPr>
        <w:t xml:space="preserve"> </w:t>
      </w:r>
      <w:r>
        <w:t>and</w:t>
      </w:r>
      <w:r>
        <w:rPr>
          <w:spacing w:val="-15"/>
        </w:rPr>
        <w:t xml:space="preserve"> </w:t>
      </w:r>
      <w:r>
        <w:t>end-to-end</w:t>
      </w:r>
      <w:r>
        <w:rPr>
          <w:spacing w:val="-15"/>
        </w:rPr>
        <w:t xml:space="preserve"> </w:t>
      </w:r>
      <w:r>
        <w:t>testing</w:t>
      </w:r>
      <w:r>
        <w:rPr>
          <w:spacing w:val="-15"/>
        </w:rPr>
        <w:t xml:space="preserve"> </w:t>
      </w:r>
      <w:r>
        <w:t>should</w:t>
      </w:r>
      <w:r>
        <w:rPr>
          <w:spacing w:val="-15"/>
        </w:rPr>
        <w:t xml:space="preserve"> </w:t>
      </w:r>
      <w:r>
        <w:t>also</w:t>
      </w:r>
      <w:r>
        <w:rPr>
          <w:spacing w:val="-15"/>
        </w:rPr>
        <w:t xml:space="preserve"> </w:t>
      </w:r>
      <w:r>
        <w:t>verify</w:t>
      </w:r>
      <w:r>
        <w:rPr>
          <w:spacing w:val="-15"/>
        </w:rPr>
        <w:t xml:space="preserve"> </w:t>
      </w:r>
      <w:r>
        <w:t>that</w:t>
      </w:r>
      <w:r>
        <w:rPr>
          <w:spacing w:val="-15"/>
        </w:rPr>
        <w:t xml:space="preserve"> </w:t>
      </w:r>
      <w:r>
        <w:t>account</w:t>
      </w:r>
      <w:r>
        <w:rPr>
          <w:spacing w:val="-15"/>
        </w:rPr>
        <w:t xml:space="preserve"> </w:t>
      </w:r>
      <w:r>
        <w:t>and</w:t>
      </w:r>
      <w:r>
        <w:rPr>
          <w:spacing w:val="-15"/>
        </w:rPr>
        <w:t xml:space="preserve"> </w:t>
      </w:r>
      <w:r>
        <w:t>ATM</w:t>
      </w:r>
      <w:r>
        <w:rPr>
          <w:spacing w:val="-15"/>
        </w:rPr>
        <w:t xml:space="preserve"> </w:t>
      </w:r>
      <w:r>
        <w:t>transaction</w:t>
      </w:r>
      <w:r>
        <w:rPr>
          <w:spacing w:val="-15"/>
        </w:rPr>
        <w:t xml:space="preserve"> </w:t>
      </w:r>
      <w:r>
        <w:t>states remain consistent.</w:t>
      </w:r>
    </w:p>
    <w:p w14:paraId="5EF066D2" w14:textId="77777777" w:rsidR="00B116AB" w:rsidRDefault="00B116AB">
      <w:pPr>
        <w:pStyle w:val="BodyText"/>
        <w:spacing w:line="362" w:lineRule="auto"/>
        <w:jc w:val="both"/>
        <w:sectPr w:rsidR="00B116AB">
          <w:pgSz w:w="12240" w:h="15840"/>
          <w:pgMar w:top="940" w:right="1133" w:bottom="280" w:left="1133" w:header="720" w:footer="720" w:gutter="0"/>
          <w:cols w:space="720"/>
        </w:sectPr>
      </w:pPr>
    </w:p>
    <w:p w14:paraId="47A57A81" w14:textId="77777777" w:rsidR="00B116AB" w:rsidRDefault="00000000">
      <w:pPr>
        <w:pStyle w:val="Heading1"/>
        <w:numPr>
          <w:ilvl w:val="0"/>
          <w:numId w:val="1"/>
        </w:numPr>
        <w:tabs>
          <w:tab w:val="left" w:pos="383"/>
        </w:tabs>
        <w:spacing w:before="65"/>
        <w:ind w:left="383" w:hanging="364"/>
        <w:jc w:val="both"/>
      </w:pPr>
      <w:r>
        <w:lastRenderedPageBreak/>
        <w:t>Defect</w:t>
      </w:r>
      <w:r>
        <w:rPr>
          <w:spacing w:val="-5"/>
        </w:rPr>
        <w:t xml:space="preserve"> </w:t>
      </w:r>
      <w:r>
        <w:rPr>
          <w:spacing w:val="-2"/>
        </w:rPr>
        <w:t>Clustering</w:t>
      </w:r>
    </w:p>
    <w:p w14:paraId="32597623" w14:textId="77777777" w:rsidR="00B116AB" w:rsidRDefault="00B116AB">
      <w:pPr>
        <w:pStyle w:val="BodyText"/>
        <w:spacing w:before="57"/>
        <w:ind w:left="0"/>
        <w:rPr>
          <w:b/>
        </w:rPr>
      </w:pPr>
    </w:p>
    <w:p w14:paraId="2D15FD4D" w14:textId="77777777" w:rsidR="00B116AB" w:rsidRDefault="00000000">
      <w:pPr>
        <w:pStyle w:val="BodyText"/>
        <w:spacing w:line="360" w:lineRule="auto"/>
        <w:ind w:right="31"/>
        <w:jc w:val="both"/>
      </w:pPr>
      <w:r>
        <w:t>Defect clustering means</w:t>
      </w:r>
      <w:r>
        <w:rPr>
          <w:spacing w:val="-4"/>
        </w:rPr>
        <w:t xml:space="preserve"> </w:t>
      </w:r>
      <w:r>
        <w:t>that a</w:t>
      </w:r>
      <w:r>
        <w:rPr>
          <w:spacing w:val="-3"/>
        </w:rPr>
        <w:t xml:space="preserve"> </w:t>
      </w:r>
      <w:r>
        <w:t>small</w:t>
      </w:r>
      <w:r>
        <w:rPr>
          <w:spacing w:val="-6"/>
        </w:rPr>
        <w:t xml:space="preserve"> </w:t>
      </w:r>
      <w:r>
        <w:t>number</w:t>
      </w:r>
      <w:r>
        <w:rPr>
          <w:spacing w:val="-1"/>
        </w:rPr>
        <w:t xml:space="preserve"> </w:t>
      </w:r>
      <w:r>
        <w:t>of</w:t>
      </w:r>
      <w:r>
        <w:rPr>
          <w:spacing w:val="-5"/>
        </w:rPr>
        <w:t xml:space="preserve"> </w:t>
      </w:r>
      <w:r>
        <w:t>modules</w:t>
      </w:r>
      <w:r>
        <w:rPr>
          <w:spacing w:val="-4"/>
        </w:rPr>
        <w:t xml:space="preserve"> </w:t>
      </w:r>
      <w:r>
        <w:t>often</w:t>
      </w:r>
      <w:r>
        <w:rPr>
          <w:spacing w:val="-7"/>
        </w:rPr>
        <w:t xml:space="preserve"> </w:t>
      </w:r>
      <w:r>
        <w:t>contain</w:t>
      </w:r>
      <w:r>
        <w:rPr>
          <w:spacing w:val="-7"/>
        </w:rPr>
        <w:t xml:space="preserve"> </w:t>
      </w:r>
      <w:r>
        <w:t>a large</w:t>
      </w:r>
      <w:r>
        <w:rPr>
          <w:spacing w:val="-3"/>
        </w:rPr>
        <w:t xml:space="preserve"> </w:t>
      </w:r>
      <w:r>
        <w:t>proportion</w:t>
      </w:r>
      <w:r>
        <w:rPr>
          <w:spacing w:val="-7"/>
        </w:rPr>
        <w:t xml:space="preserve"> </w:t>
      </w:r>
      <w:r>
        <w:t>of</w:t>
      </w:r>
      <w:r>
        <w:rPr>
          <w:spacing w:val="-9"/>
        </w:rPr>
        <w:t xml:space="preserve"> </w:t>
      </w:r>
      <w:r>
        <w:t>the</w:t>
      </w:r>
      <w:r>
        <w:rPr>
          <w:spacing w:val="-3"/>
        </w:rPr>
        <w:t xml:space="preserve"> </w:t>
      </w:r>
      <w:r>
        <w:t>defects. Testers</w:t>
      </w:r>
      <w:r>
        <w:rPr>
          <w:spacing w:val="80"/>
        </w:rPr>
        <w:t xml:space="preserve"> </w:t>
      </w:r>
      <w:r>
        <w:t>should</w:t>
      </w:r>
      <w:r>
        <w:rPr>
          <w:spacing w:val="80"/>
        </w:rPr>
        <w:t xml:space="preserve"> </w:t>
      </w:r>
      <w:r>
        <w:t>analyze</w:t>
      </w:r>
      <w:r>
        <w:rPr>
          <w:spacing w:val="67"/>
          <w:w w:val="150"/>
        </w:rPr>
        <w:t xml:space="preserve"> </w:t>
      </w:r>
      <w:r>
        <w:t>historical</w:t>
      </w:r>
      <w:r>
        <w:rPr>
          <w:spacing w:val="80"/>
        </w:rPr>
        <w:t xml:space="preserve"> </w:t>
      </w:r>
      <w:r>
        <w:t>defect</w:t>
      </w:r>
      <w:r>
        <w:rPr>
          <w:spacing w:val="68"/>
          <w:w w:val="150"/>
        </w:rPr>
        <w:t xml:space="preserve"> </w:t>
      </w:r>
      <w:r>
        <w:t>data</w:t>
      </w:r>
      <w:r>
        <w:rPr>
          <w:spacing w:val="80"/>
        </w:rPr>
        <w:t xml:space="preserve"> </w:t>
      </w:r>
      <w:r>
        <w:t>and</w:t>
      </w:r>
      <w:r>
        <w:rPr>
          <w:spacing w:val="67"/>
          <w:w w:val="150"/>
        </w:rPr>
        <w:t xml:space="preserve"> </w:t>
      </w:r>
      <w:r>
        <w:t>identify</w:t>
      </w:r>
      <w:r>
        <w:rPr>
          <w:spacing w:val="80"/>
        </w:rPr>
        <w:t xml:space="preserve"> </w:t>
      </w:r>
      <w:r>
        <w:t>modules</w:t>
      </w:r>
      <w:r>
        <w:rPr>
          <w:spacing w:val="80"/>
        </w:rPr>
        <w:t xml:space="preserve"> </w:t>
      </w:r>
      <w:r>
        <w:t>with</w:t>
      </w:r>
      <w:r>
        <w:rPr>
          <w:spacing w:val="80"/>
        </w:rPr>
        <w:t xml:space="preserve"> </w:t>
      </w:r>
      <w:r>
        <w:t>high</w:t>
      </w:r>
      <w:r>
        <w:rPr>
          <w:spacing w:val="80"/>
        </w:rPr>
        <w:t xml:space="preserve"> </w:t>
      </w:r>
      <w:r>
        <w:t>defect</w:t>
      </w:r>
      <w:r>
        <w:rPr>
          <w:spacing w:val="68"/>
          <w:w w:val="150"/>
        </w:rPr>
        <w:t xml:space="preserve"> </w:t>
      </w:r>
      <w:r>
        <w:t>density.</w:t>
      </w:r>
    </w:p>
    <w:p w14:paraId="3FA32B9E" w14:textId="77777777" w:rsidR="00B116AB" w:rsidRDefault="00B116AB">
      <w:pPr>
        <w:pStyle w:val="BodyText"/>
        <w:spacing w:before="140"/>
        <w:ind w:left="0"/>
      </w:pPr>
    </w:p>
    <w:p w14:paraId="71CD3286" w14:textId="77777777" w:rsidR="00B116AB" w:rsidRDefault="00000000">
      <w:pPr>
        <w:pStyle w:val="BodyText"/>
        <w:spacing w:line="360" w:lineRule="auto"/>
        <w:ind w:right="24"/>
        <w:jc w:val="both"/>
      </w:pPr>
      <w:r>
        <w:t>For example, if the payment and authentication modules contain most defects, testing effort should prioritize</w:t>
      </w:r>
      <w:r>
        <w:rPr>
          <w:spacing w:val="-10"/>
        </w:rPr>
        <w:t xml:space="preserve"> </w:t>
      </w:r>
      <w:r>
        <w:t>these</w:t>
      </w:r>
      <w:r>
        <w:rPr>
          <w:spacing w:val="-5"/>
        </w:rPr>
        <w:t xml:space="preserve"> </w:t>
      </w:r>
      <w:r>
        <w:t>modules</w:t>
      </w:r>
      <w:r>
        <w:rPr>
          <w:spacing w:val="-10"/>
        </w:rPr>
        <w:t xml:space="preserve"> </w:t>
      </w:r>
      <w:r>
        <w:t>with</w:t>
      </w:r>
      <w:r>
        <w:rPr>
          <w:spacing w:val="-13"/>
        </w:rPr>
        <w:t xml:space="preserve"> </w:t>
      </w:r>
      <w:r>
        <w:t>deeper</w:t>
      </w:r>
      <w:r>
        <w:rPr>
          <w:spacing w:val="-3"/>
        </w:rPr>
        <w:t xml:space="preserve"> </w:t>
      </w:r>
      <w:r>
        <w:t>functional,</w:t>
      </w:r>
      <w:r>
        <w:rPr>
          <w:spacing w:val="-2"/>
        </w:rPr>
        <w:t xml:space="preserve"> </w:t>
      </w:r>
      <w:r>
        <w:t>boundary,</w:t>
      </w:r>
      <w:r>
        <w:rPr>
          <w:spacing w:val="-7"/>
        </w:rPr>
        <w:t xml:space="preserve"> </w:t>
      </w:r>
      <w:r>
        <w:t>security</w:t>
      </w:r>
      <w:r>
        <w:rPr>
          <w:spacing w:val="-15"/>
        </w:rPr>
        <w:t xml:space="preserve"> </w:t>
      </w:r>
      <w:r>
        <w:t>and</w:t>
      </w:r>
      <w:r>
        <w:rPr>
          <w:spacing w:val="-8"/>
        </w:rPr>
        <w:t xml:space="preserve"> </w:t>
      </w:r>
      <w:r>
        <w:t>regression</w:t>
      </w:r>
      <w:r>
        <w:rPr>
          <w:spacing w:val="-13"/>
        </w:rPr>
        <w:t xml:space="preserve"> </w:t>
      </w:r>
      <w:r>
        <w:t>testing.</w:t>
      </w:r>
      <w:r>
        <w:rPr>
          <w:spacing w:val="-7"/>
        </w:rPr>
        <w:t xml:space="preserve"> </w:t>
      </w:r>
      <w:r>
        <w:t>This</w:t>
      </w:r>
      <w:r>
        <w:rPr>
          <w:spacing w:val="-10"/>
        </w:rPr>
        <w:t xml:space="preserve"> </w:t>
      </w:r>
      <w:r>
        <w:t>does</w:t>
      </w:r>
      <w:r>
        <w:rPr>
          <w:spacing w:val="-10"/>
        </w:rPr>
        <w:t xml:space="preserve"> </w:t>
      </w:r>
      <w:r>
        <w:t>not mean</w:t>
      </w:r>
      <w:r>
        <w:rPr>
          <w:spacing w:val="-15"/>
        </w:rPr>
        <w:t xml:space="preserve"> </w:t>
      </w:r>
      <w:r>
        <w:t>other</w:t>
      </w:r>
      <w:r>
        <w:rPr>
          <w:spacing w:val="-15"/>
        </w:rPr>
        <w:t xml:space="preserve"> </w:t>
      </w:r>
      <w:r>
        <w:t>modules</w:t>
      </w:r>
      <w:r>
        <w:rPr>
          <w:spacing w:val="-15"/>
        </w:rPr>
        <w:t xml:space="preserve"> </w:t>
      </w:r>
      <w:r>
        <w:t>are</w:t>
      </w:r>
      <w:r>
        <w:rPr>
          <w:spacing w:val="-15"/>
        </w:rPr>
        <w:t xml:space="preserve"> </w:t>
      </w:r>
      <w:r>
        <w:t>ignored;</w:t>
      </w:r>
      <w:r>
        <w:rPr>
          <w:spacing w:val="-15"/>
        </w:rPr>
        <w:t xml:space="preserve"> </w:t>
      </w:r>
      <w:r>
        <w:t>rather,</w:t>
      </w:r>
      <w:r>
        <w:rPr>
          <w:spacing w:val="-15"/>
        </w:rPr>
        <w:t xml:space="preserve"> </w:t>
      </w:r>
      <w:r>
        <w:t>risk</w:t>
      </w:r>
      <w:r>
        <w:rPr>
          <w:spacing w:val="-15"/>
        </w:rPr>
        <w:t xml:space="preserve"> </w:t>
      </w:r>
      <w:r>
        <w:t>and</w:t>
      </w:r>
      <w:r>
        <w:rPr>
          <w:spacing w:val="-15"/>
        </w:rPr>
        <w:t xml:space="preserve"> </w:t>
      </w:r>
      <w:r>
        <w:t>historical</w:t>
      </w:r>
      <w:r>
        <w:rPr>
          <w:spacing w:val="-15"/>
        </w:rPr>
        <w:t xml:space="preserve"> </w:t>
      </w:r>
      <w:r>
        <w:t>evidence</w:t>
      </w:r>
      <w:r>
        <w:rPr>
          <w:spacing w:val="-15"/>
        </w:rPr>
        <w:t xml:space="preserve"> </w:t>
      </w:r>
      <w:r>
        <w:t>are</w:t>
      </w:r>
      <w:r>
        <w:rPr>
          <w:spacing w:val="-15"/>
        </w:rPr>
        <w:t xml:space="preserve"> </w:t>
      </w:r>
      <w:r>
        <w:t>used</w:t>
      </w:r>
      <w:r>
        <w:rPr>
          <w:spacing w:val="-15"/>
        </w:rPr>
        <w:t xml:space="preserve"> </w:t>
      </w:r>
      <w:r>
        <w:t>to</w:t>
      </w:r>
      <w:r>
        <w:rPr>
          <w:spacing w:val="-15"/>
        </w:rPr>
        <w:t xml:space="preserve"> </w:t>
      </w:r>
      <w:r>
        <w:t>allocate</w:t>
      </w:r>
      <w:r>
        <w:rPr>
          <w:spacing w:val="-15"/>
        </w:rPr>
        <w:t xml:space="preserve"> </w:t>
      </w:r>
      <w:r>
        <w:t>effort</w:t>
      </w:r>
      <w:r>
        <w:rPr>
          <w:spacing w:val="-15"/>
        </w:rPr>
        <w:t xml:space="preserve"> </w:t>
      </w:r>
      <w:r>
        <w:t>efficiently. It improves defect detection with limited testing resources.</w:t>
      </w:r>
    </w:p>
    <w:p w14:paraId="68182E9F" w14:textId="77777777" w:rsidR="00B116AB" w:rsidRDefault="00000000">
      <w:pPr>
        <w:pStyle w:val="Heading1"/>
        <w:numPr>
          <w:ilvl w:val="0"/>
          <w:numId w:val="1"/>
        </w:numPr>
        <w:tabs>
          <w:tab w:val="left" w:pos="383"/>
        </w:tabs>
        <w:spacing w:before="164"/>
        <w:ind w:left="383" w:hanging="364"/>
        <w:jc w:val="both"/>
      </w:pPr>
      <w:r>
        <w:t>Performance</w:t>
      </w:r>
      <w:r>
        <w:rPr>
          <w:spacing w:val="-11"/>
        </w:rPr>
        <w:t xml:space="preserve"> </w:t>
      </w:r>
      <w:r>
        <w:rPr>
          <w:spacing w:val="-2"/>
        </w:rPr>
        <w:t>Defect</w:t>
      </w:r>
    </w:p>
    <w:p w14:paraId="02C171FE" w14:textId="77777777" w:rsidR="00B116AB" w:rsidRDefault="00B116AB">
      <w:pPr>
        <w:pStyle w:val="BodyText"/>
        <w:spacing w:before="58"/>
        <w:ind w:left="0"/>
        <w:rPr>
          <w:b/>
        </w:rPr>
      </w:pPr>
    </w:p>
    <w:p w14:paraId="523EC3C9" w14:textId="77777777" w:rsidR="00B116AB" w:rsidRDefault="00000000">
      <w:pPr>
        <w:pStyle w:val="BodyText"/>
        <w:spacing w:line="360" w:lineRule="auto"/>
        <w:ind w:right="15"/>
        <w:jc w:val="both"/>
      </w:pPr>
      <w:r>
        <w:t>Slow performance under heavy user load is a non-functional performance defect. The software may provide correct results but</w:t>
      </w:r>
      <w:r>
        <w:rPr>
          <w:spacing w:val="16"/>
        </w:rPr>
        <w:t xml:space="preserve"> </w:t>
      </w:r>
      <w:r>
        <w:t>fail to</w:t>
      </w:r>
      <w:r>
        <w:rPr>
          <w:spacing w:val="16"/>
        </w:rPr>
        <w:t xml:space="preserve"> </w:t>
      </w:r>
      <w:r>
        <w:t>meet</w:t>
      </w:r>
      <w:r>
        <w:rPr>
          <w:spacing w:val="26"/>
        </w:rPr>
        <w:t xml:space="preserve"> </w:t>
      </w:r>
      <w:r>
        <w:t>required</w:t>
      </w:r>
      <w:r>
        <w:rPr>
          <w:spacing w:val="16"/>
        </w:rPr>
        <w:t xml:space="preserve"> </w:t>
      </w:r>
      <w:r>
        <w:t>response time,</w:t>
      </w:r>
      <w:r>
        <w:rPr>
          <w:spacing w:val="17"/>
        </w:rPr>
        <w:t xml:space="preserve"> </w:t>
      </w:r>
      <w:r>
        <w:t>throughput or scalability expectations.</w:t>
      </w:r>
    </w:p>
    <w:p w14:paraId="4CE9DDCC" w14:textId="77777777" w:rsidR="00B116AB" w:rsidRDefault="00B116AB">
      <w:pPr>
        <w:pStyle w:val="BodyText"/>
        <w:spacing w:before="139"/>
        <w:ind w:left="0"/>
      </w:pPr>
    </w:p>
    <w:p w14:paraId="42EEBB8B" w14:textId="77777777" w:rsidR="00B116AB" w:rsidRDefault="00000000">
      <w:pPr>
        <w:pStyle w:val="BodyText"/>
        <w:spacing w:before="1" w:line="362" w:lineRule="auto"/>
        <w:ind w:right="14"/>
        <w:jc w:val="both"/>
      </w:pPr>
      <w:r>
        <w:t>The team should reproduce the problem using load and stress testing, measure response time and resource</w:t>
      </w:r>
      <w:r>
        <w:rPr>
          <w:spacing w:val="-15"/>
        </w:rPr>
        <w:t xml:space="preserve"> </w:t>
      </w:r>
      <w:r>
        <w:t>usage,</w:t>
      </w:r>
      <w:r>
        <w:rPr>
          <w:spacing w:val="-15"/>
        </w:rPr>
        <w:t xml:space="preserve"> </w:t>
      </w:r>
      <w:r>
        <w:t>identify</w:t>
      </w:r>
      <w:r>
        <w:rPr>
          <w:spacing w:val="-15"/>
        </w:rPr>
        <w:t xml:space="preserve"> </w:t>
      </w:r>
      <w:r>
        <w:t>the</w:t>
      </w:r>
      <w:r>
        <w:rPr>
          <w:spacing w:val="-7"/>
        </w:rPr>
        <w:t xml:space="preserve"> </w:t>
      </w:r>
      <w:r>
        <w:t>bottleneck,</w:t>
      </w:r>
      <w:r>
        <w:rPr>
          <w:spacing w:val="-9"/>
        </w:rPr>
        <w:t xml:space="preserve"> </w:t>
      </w:r>
      <w:r>
        <w:t>and</w:t>
      </w:r>
      <w:r>
        <w:rPr>
          <w:spacing w:val="-7"/>
        </w:rPr>
        <w:t xml:space="preserve"> </w:t>
      </w:r>
      <w:r>
        <w:t>fix</w:t>
      </w:r>
      <w:r>
        <w:rPr>
          <w:spacing w:val="-11"/>
        </w:rPr>
        <w:t xml:space="preserve"> </w:t>
      </w:r>
      <w:r>
        <w:t>and</w:t>
      </w:r>
      <w:r>
        <w:rPr>
          <w:spacing w:val="-7"/>
        </w:rPr>
        <w:t xml:space="preserve"> </w:t>
      </w:r>
      <w:r>
        <w:t>retest</w:t>
      </w:r>
      <w:r>
        <w:rPr>
          <w:spacing w:val="-7"/>
        </w:rPr>
        <w:t xml:space="preserve"> </w:t>
      </w:r>
      <w:r>
        <w:t>it.</w:t>
      </w:r>
      <w:r>
        <w:rPr>
          <w:spacing w:val="-9"/>
        </w:rPr>
        <w:t xml:space="preserve"> </w:t>
      </w:r>
      <w:r>
        <w:t>Proper</w:t>
      </w:r>
      <w:r>
        <w:rPr>
          <w:spacing w:val="-9"/>
        </w:rPr>
        <w:t xml:space="preserve"> </w:t>
      </w:r>
      <w:r>
        <w:t>classification</w:t>
      </w:r>
      <w:r>
        <w:rPr>
          <w:spacing w:val="-15"/>
        </w:rPr>
        <w:t xml:space="preserve"> </w:t>
      </w:r>
      <w:r>
        <w:t>directs</w:t>
      </w:r>
      <w:r>
        <w:rPr>
          <w:spacing w:val="-13"/>
        </w:rPr>
        <w:t xml:space="preserve"> </w:t>
      </w:r>
      <w:r>
        <w:t>the</w:t>
      </w:r>
      <w:r>
        <w:rPr>
          <w:spacing w:val="-12"/>
        </w:rPr>
        <w:t xml:space="preserve"> </w:t>
      </w:r>
      <w:r>
        <w:t>team</w:t>
      </w:r>
      <w:r>
        <w:rPr>
          <w:spacing w:val="-15"/>
        </w:rPr>
        <w:t xml:space="preserve"> </w:t>
      </w:r>
      <w:r>
        <w:t>toward suitable techniques and tools instead of treating the issue only as a functional defect.</w:t>
      </w:r>
    </w:p>
    <w:p w14:paraId="5B9D9491" w14:textId="77777777" w:rsidR="00B116AB" w:rsidRDefault="00000000">
      <w:pPr>
        <w:pStyle w:val="Heading1"/>
        <w:numPr>
          <w:ilvl w:val="0"/>
          <w:numId w:val="1"/>
        </w:numPr>
        <w:tabs>
          <w:tab w:val="left" w:pos="383"/>
        </w:tabs>
        <w:ind w:left="383" w:hanging="364"/>
        <w:jc w:val="both"/>
      </w:pPr>
      <w:r>
        <w:t>Historical</w:t>
      </w:r>
      <w:r>
        <w:rPr>
          <w:spacing w:val="-7"/>
        </w:rPr>
        <w:t xml:space="preserve"> </w:t>
      </w:r>
      <w:r>
        <w:t>Data</w:t>
      </w:r>
      <w:r>
        <w:rPr>
          <w:spacing w:val="-1"/>
        </w:rPr>
        <w:t xml:space="preserve"> </w:t>
      </w:r>
      <w:r>
        <w:t>for</w:t>
      </w:r>
      <w:r>
        <w:rPr>
          <w:spacing w:val="-8"/>
        </w:rPr>
        <w:t xml:space="preserve"> </w:t>
      </w:r>
      <w:r>
        <w:t xml:space="preserve">Regression </w:t>
      </w:r>
      <w:r>
        <w:rPr>
          <w:spacing w:val="-2"/>
        </w:rPr>
        <w:t>Testing</w:t>
      </w:r>
    </w:p>
    <w:p w14:paraId="47596D0C" w14:textId="77777777" w:rsidR="00B116AB" w:rsidRDefault="00B116AB">
      <w:pPr>
        <w:pStyle w:val="BodyText"/>
        <w:spacing w:before="58"/>
        <w:ind w:left="0"/>
        <w:rPr>
          <w:b/>
        </w:rPr>
      </w:pPr>
    </w:p>
    <w:p w14:paraId="4CB92E30" w14:textId="77777777" w:rsidR="00B116AB" w:rsidRDefault="00000000">
      <w:pPr>
        <w:pStyle w:val="BodyText"/>
        <w:spacing w:line="360" w:lineRule="auto"/>
        <w:ind w:right="30"/>
        <w:jc w:val="both"/>
      </w:pPr>
      <w:r>
        <w:t>Historical defect data can be used to identify modules, functions and scenarios that previously failed. These</w:t>
      </w:r>
      <w:r>
        <w:rPr>
          <w:spacing w:val="-15"/>
        </w:rPr>
        <w:t xml:space="preserve"> </w:t>
      </w:r>
      <w:r>
        <w:t>cases</w:t>
      </w:r>
      <w:r>
        <w:rPr>
          <w:spacing w:val="-15"/>
        </w:rPr>
        <w:t xml:space="preserve"> </w:t>
      </w:r>
      <w:r>
        <w:t>should</w:t>
      </w:r>
      <w:r>
        <w:rPr>
          <w:spacing w:val="-15"/>
        </w:rPr>
        <w:t xml:space="preserve"> </w:t>
      </w:r>
      <w:r>
        <w:t>be</w:t>
      </w:r>
      <w:r>
        <w:rPr>
          <w:spacing w:val="-15"/>
        </w:rPr>
        <w:t xml:space="preserve"> </w:t>
      </w:r>
      <w:r>
        <w:t>added</w:t>
      </w:r>
      <w:r>
        <w:rPr>
          <w:spacing w:val="-15"/>
        </w:rPr>
        <w:t xml:space="preserve"> </w:t>
      </w:r>
      <w:r>
        <w:t>or</w:t>
      </w:r>
      <w:r>
        <w:rPr>
          <w:spacing w:val="-15"/>
        </w:rPr>
        <w:t xml:space="preserve"> </w:t>
      </w:r>
      <w:r>
        <w:t>strengthened</w:t>
      </w:r>
      <w:r>
        <w:rPr>
          <w:spacing w:val="-11"/>
        </w:rPr>
        <w:t xml:space="preserve"> </w:t>
      </w:r>
      <w:r>
        <w:t>in</w:t>
      </w:r>
      <w:r>
        <w:rPr>
          <w:spacing w:val="-15"/>
        </w:rPr>
        <w:t xml:space="preserve"> </w:t>
      </w:r>
      <w:r>
        <w:t>the</w:t>
      </w:r>
      <w:r>
        <w:rPr>
          <w:spacing w:val="-13"/>
        </w:rPr>
        <w:t xml:space="preserve"> </w:t>
      </w:r>
      <w:r>
        <w:t>regression</w:t>
      </w:r>
      <w:r>
        <w:rPr>
          <w:spacing w:val="-15"/>
        </w:rPr>
        <w:t xml:space="preserve"> </w:t>
      </w:r>
      <w:r>
        <w:t>test</w:t>
      </w:r>
      <w:r>
        <w:rPr>
          <w:spacing w:val="-9"/>
        </w:rPr>
        <w:t xml:space="preserve"> </w:t>
      </w:r>
      <w:r>
        <w:t>suite</w:t>
      </w:r>
      <w:r>
        <w:rPr>
          <w:spacing w:val="-14"/>
        </w:rPr>
        <w:t xml:space="preserve"> </w:t>
      </w:r>
      <w:r>
        <w:t>and</w:t>
      </w:r>
      <w:r>
        <w:rPr>
          <w:spacing w:val="-13"/>
        </w:rPr>
        <w:t xml:space="preserve"> </w:t>
      </w:r>
      <w:r>
        <w:t>executed</w:t>
      </w:r>
      <w:r>
        <w:rPr>
          <w:spacing w:val="-13"/>
        </w:rPr>
        <w:t xml:space="preserve"> </w:t>
      </w:r>
      <w:r>
        <w:t>after</w:t>
      </w:r>
      <w:r>
        <w:rPr>
          <w:spacing w:val="-12"/>
        </w:rPr>
        <w:t xml:space="preserve"> </w:t>
      </w:r>
      <w:r>
        <w:t>every</w:t>
      </w:r>
      <w:r>
        <w:rPr>
          <w:spacing w:val="-15"/>
        </w:rPr>
        <w:t xml:space="preserve"> </w:t>
      </w:r>
      <w:r>
        <w:t xml:space="preserve">relevant </w:t>
      </w:r>
      <w:r>
        <w:rPr>
          <w:spacing w:val="-2"/>
        </w:rPr>
        <w:t>change.</w:t>
      </w:r>
    </w:p>
    <w:p w14:paraId="772DD68E" w14:textId="77777777" w:rsidR="00B116AB" w:rsidRDefault="00B116AB">
      <w:pPr>
        <w:pStyle w:val="BodyText"/>
        <w:spacing w:before="138"/>
        <w:ind w:left="0"/>
      </w:pPr>
    </w:p>
    <w:p w14:paraId="348CEDBD" w14:textId="77777777" w:rsidR="00B116AB" w:rsidRDefault="00000000">
      <w:pPr>
        <w:pStyle w:val="BodyText"/>
        <w:spacing w:line="362" w:lineRule="auto"/>
        <w:ind w:right="15"/>
        <w:jc w:val="both"/>
      </w:pPr>
      <w:r>
        <w:t>For example, if previous releases had repeated login and payment defects, those tests should be prioritized during regression. Historical data helps focus testing on risky areas, increases regression coverage and avoids repeating old mistakes while reducing unnecessary test execution.</w:t>
      </w:r>
    </w:p>
    <w:p w14:paraId="1D8931B8" w14:textId="77777777" w:rsidR="00B116AB" w:rsidRDefault="00000000">
      <w:pPr>
        <w:pStyle w:val="Heading1"/>
        <w:numPr>
          <w:ilvl w:val="0"/>
          <w:numId w:val="1"/>
        </w:numPr>
        <w:tabs>
          <w:tab w:val="left" w:pos="383"/>
        </w:tabs>
        <w:spacing w:before="157"/>
        <w:ind w:left="383" w:hanging="364"/>
        <w:jc w:val="both"/>
      </w:pPr>
      <w:r>
        <w:t>Tester</w:t>
      </w:r>
      <w:r>
        <w:rPr>
          <w:spacing w:val="-8"/>
        </w:rPr>
        <w:t xml:space="preserve"> </w:t>
      </w:r>
      <w:r>
        <w:t>Role</w:t>
      </w:r>
      <w:r>
        <w:rPr>
          <w:spacing w:val="-2"/>
        </w:rPr>
        <w:t xml:space="preserve"> </w:t>
      </w:r>
      <w:r>
        <w:t>in</w:t>
      </w:r>
      <w:r>
        <w:rPr>
          <w:spacing w:val="-1"/>
        </w:rPr>
        <w:t xml:space="preserve"> </w:t>
      </w:r>
      <w:r>
        <w:t xml:space="preserve">Integration </w:t>
      </w:r>
      <w:r>
        <w:rPr>
          <w:spacing w:val="-2"/>
        </w:rPr>
        <w:t>Quality</w:t>
      </w:r>
    </w:p>
    <w:p w14:paraId="33453351" w14:textId="77777777" w:rsidR="00B116AB" w:rsidRDefault="00B116AB">
      <w:pPr>
        <w:pStyle w:val="BodyText"/>
        <w:spacing w:before="53"/>
        <w:ind w:left="0"/>
        <w:rPr>
          <w:b/>
        </w:rPr>
      </w:pPr>
    </w:p>
    <w:p w14:paraId="00CE6B3E" w14:textId="77777777" w:rsidR="00B116AB" w:rsidRDefault="00000000">
      <w:pPr>
        <w:pStyle w:val="BodyText"/>
        <w:spacing w:line="362" w:lineRule="auto"/>
        <w:ind w:right="20"/>
        <w:jc w:val="both"/>
      </w:pPr>
      <w:r>
        <w:t>A tester helps minimize integration defects by understanding module interfaces, data flow and dependencies</w:t>
      </w:r>
      <w:r>
        <w:rPr>
          <w:spacing w:val="-1"/>
        </w:rPr>
        <w:t xml:space="preserve"> </w:t>
      </w:r>
      <w:r>
        <w:t>early. The tester</w:t>
      </w:r>
      <w:r>
        <w:rPr>
          <w:spacing w:val="-2"/>
        </w:rPr>
        <w:t xml:space="preserve"> </w:t>
      </w:r>
      <w:r>
        <w:t>should participate in</w:t>
      </w:r>
      <w:r>
        <w:rPr>
          <w:spacing w:val="-3"/>
        </w:rPr>
        <w:t xml:space="preserve"> </w:t>
      </w:r>
      <w:r>
        <w:t>discussions</w:t>
      </w:r>
      <w:r>
        <w:rPr>
          <w:spacing w:val="-1"/>
        </w:rPr>
        <w:t xml:space="preserve"> </w:t>
      </w:r>
      <w:r>
        <w:t>between</w:t>
      </w:r>
      <w:r>
        <w:rPr>
          <w:spacing w:val="-3"/>
        </w:rPr>
        <w:t xml:space="preserve"> </w:t>
      </w:r>
      <w:r>
        <w:t>developers</w:t>
      </w:r>
      <w:r>
        <w:rPr>
          <w:spacing w:val="-1"/>
        </w:rPr>
        <w:t xml:space="preserve"> </w:t>
      </w:r>
      <w:r>
        <w:t>and testers,</w:t>
      </w:r>
      <w:r>
        <w:rPr>
          <w:spacing w:val="-1"/>
        </w:rPr>
        <w:t xml:space="preserve"> </w:t>
      </w:r>
      <w:r>
        <w:t xml:space="preserve">review </w:t>
      </w:r>
      <w:proofErr w:type="gramStart"/>
      <w:r>
        <w:t>interface</w:t>
      </w:r>
      <w:r>
        <w:rPr>
          <w:spacing w:val="76"/>
        </w:rPr>
        <w:t xml:space="preserve">  </w:t>
      </w:r>
      <w:r>
        <w:t>requirements,</w:t>
      </w:r>
      <w:r>
        <w:rPr>
          <w:spacing w:val="52"/>
          <w:w w:val="150"/>
        </w:rPr>
        <w:t xml:space="preserve">  </w:t>
      </w:r>
      <w:r>
        <w:t>identify</w:t>
      </w:r>
      <w:proofErr w:type="gramEnd"/>
      <w:r>
        <w:rPr>
          <w:spacing w:val="79"/>
        </w:rPr>
        <w:t xml:space="preserve">  </w:t>
      </w:r>
      <w:proofErr w:type="gramStart"/>
      <w:r>
        <w:t>integration</w:t>
      </w:r>
      <w:r>
        <w:rPr>
          <w:spacing w:val="78"/>
        </w:rPr>
        <w:t xml:space="preserve">  </w:t>
      </w:r>
      <w:r>
        <w:t>risks</w:t>
      </w:r>
      <w:proofErr w:type="gramEnd"/>
      <w:r>
        <w:rPr>
          <w:spacing w:val="78"/>
        </w:rPr>
        <w:t xml:space="preserve">  </w:t>
      </w:r>
      <w:proofErr w:type="gramStart"/>
      <w:r>
        <w:t>and</w:t>
      </w:r>
      <w:r>
        <w:rPr>
          <w:spacing w:val="79"/>
        </w:rPr>
        <w:t xml:space="preserve">  </w:t>
      </w:r>
      <w:r>
        <w:t>prepare</w:t>
      </w:r>
      <w:proofErr w:type="gramEnd"/>
      <w:r>
        <w:rPr>
          <w:spacing w:val="50"/>
          <w:w w:val="150"/>
        </w:rPr>
        <w:t xml:space="preserve">  </w:t>
      </w:r>
      <w:proofErr w:type="gramStart"/>
      <w:r>
        <w:t>integration</w:t>
      </w:r>
      <w:r>
        <w:rPr>
          <w:spacing w:val="77"/>
        </w:rPr>
        <w:t xml:space="preserve">  </w:t>
      </w:r>
      <w:r>
        <w:t>test</w:t>
      </w:r>
      <w:proofErr w:type="gramEnd"/>
      <w:r>
        <w:rPr>
          <w:spacing w:val="52"/>
          <w:w w:val="150"/>
        </w:rPr>
        <w:t xml:space="preserve">  </w:t>
      </w:r>
      <w:r>
        <w:rPr>
          <w:spacing w:val="-2"/>
        </w:rPr>
        <w:t>cases.</w:t>
      </w:r>
    </w:p>
    <w:p w14:paraId="09F4E193" w14:textId="77777777" w:rsidR="00B116AB" w:rsidRDefault="00B116AB">
      <w:pPr>
        <w:pStyle w:val="BodyText"/>
        <w:spacing w:before="130"/>
        <w:ind w:left="0"/>
      </w:pPr>
    </w:p>
    <w:p w14:paraId="127E72CA" w14:textId="77777777" w:rsidR="00B116AB" w:rsidRDefault="00000000">
      <w:pPr>
        <w:pStyle w:val="BodyText"/>
        <w:jc w:val="both"/>
      </w:pPr>
      <w:r>
        <w:t>For</w:t>
      </w:r>
      <w:r>
        <w:rPr>
          <w:spacing w:val="2"/>
        </w:rPr>
        <w:t xml:space="preserve"> </w:t>
      </w:r>
      <w:r>
        <w:t>example,</w:t>
      </w:r>
      <w:r>
        <w:rPr>
          <w:spacing w:val="9"/>
        </w:rPr>
        <w:t xml:space="preserve"> </w:t>
      </w:r>
      <w:r>
        <w:t>if</w:t>
      </w:r>
      <w:r>
        <w:rPr>
          <w:spacing w:val="-1"/>
        </w:rPr>
        <w:t xml:space="preserve"> </w:t>
      </w:r>
      <w:r>
        <w:t>one</w:t>
      </w:r>
      <w:r>
        <w:rPr>
          <w:spacing w:val="6"/>
        </w:rPr>
        <w:t xml:space="preserve"> </w:t>
      </w:r>
      <w:r>
        <w:t>module</w:t>
      </w:r>
      <w:r>
        <w:rPr>
          <w:spacing w:val="3"/>
        </w:rPr>
        <w:t xml:space="preserve"> </w:t>
      </w:r>
      <w:r>
        <w:t>sends date</w:t>
      </w:r>
      <w:r>
        <w:rPr>
          <w:spacing w:val="2"/>
        </w:rPr>
        <w:t xml:space="preserve"> </w:t>
      </w:r>
      <w:r>
        <w:t>data</w:t>
      </w:r>
      <w:r>
        <w:rPr>
          <w:spacing w:val="3"/>
        </w:rPr>
        <w:t xml:space="preserve"> </w:t>
      </w:r>
      <w:r>
        <w:t>in</w:t>
      </w:r>
      <w:r>
        <w:rPr>
          <w:spacing w:val="-2"/>
        </w:rPr>
        <w:t xml:space="preserve"> </w:t>
      </w:r>
      <w:r>
        <w:t>one</w:t>
      </w:r>
      <w:r>
        <w:rPr>
          <w:spacing w:val="2"/>
        </w:rPr>
        <w:t xml:space="preserve"> </w:t>
      </w:r>
      <w:r>
        <w:t>format</w:t>
      </w:r>
      <w:r>
        <w:rPr>
          <w:spacing w:val="8"/>
        </w:rPr>
        <w:t xml:space="preserve"> </w:t>
      </w:r>
      <w:r>
        <w:t>and</w:t>
      </w:r>
      <w:r>
        <w:rPr>
          <w:spacing w:val="3"/>
        </w:rPr>
        <w:t xml:space="preserve"> </w:t>
      </w:r>
      <w:r>
        <w:t>another</w:t>
      </w:r>
      <w:r>
        <w:rPr>
          <w:spacing w:val="4"/>
        </w:rPr>
        <w:t xml:space="preserve"> </w:t>
      </w:r>
      <w:r>
        <w:t>expects a</w:t>
      </w:r>
      <w:r>
        <w:rPr>
          <w:spacing w:val="3"/>
        </w:rPr>
        <w:t xml:space="preserve"> </w:t>
      </w:r>
      <w:r>
        <w:t>different</w:t>
      </w:r>
      <w:r>
        <w:rPr>
          <w:spacing w:val="11"/>
        </w:rPr>
        <w:t xml:space="preserve"> </w:t>
      </w:r>
      <w:r>
        <w:t>format,</w:t>
      </w:r>
      <w:r>
        <w:rPr>
          <w:spacing w:val="6"/>
        </w:rPr>
        <w:t xml:space="preserve"> </w:t>
      </w:r>
      <w:r>
        <w:rPr>
          <w:spacing w:val="-2"/>
        </w:rPr>
        <w:t>early</w:t>
      </w:r>
    </w:p>
    <w:p w14:paraId="180658B5" w14:textId="77777777" w:rsidR="00B116AB" w:rsidRDefault="00B116AB">
      <w:pPr>
        <w:pStyle w:val="BodyText"/>
        <w:jc w:val="both"/>
        <w:sectPr w:rsidR="00B116AB">
          <w:pgSz w:w="12240" w:h="15840"/>
          <w:pgMar w:top="940" w:right="1133" w:bottom="280" w:left="1133" w:header="720" w:footer="720" w:gutter="0"/>
          <w:cols w:space="720"/>
        </w:sectPr>
      </w:pPr>
    </w:p>
    <w:p w14:paraId="4685E51E" w14:textId="77777777" w:rsidR="00B116AB" w:rsidRDefault="00000000">
      <w:pPr>
        <w:pStyle w:val="BodyText"/>
        <w:spacing w:before="60" w:line="362" w:lineRule="auto"/>
        <w:ind w:right="28"/>
        <w:jc w:val="both"/>
      </w:pPr>
      <w:r>
        <w:lastRenderedPageBreak/>
        <w:t>review</w:t>
      </w:r>
      <w:r>
        <w:rPr>
          <w:spacing w:val="-15"/>
        </w:rPr>
        <w:t xml:space="preserve"> </w:t>
      </w:r>
      <w:r>
        <w:t>can</w:t>
      </w:r>
      <w:r>
        <w:rPr>
          <w:spacing w:val="-14"/>
        </w:rPr>
        <w:t xml:space="preserve"> </w:t>
      </w:r>
      <w:r>
        <w:t>identify</w:t>
      </w:r>
      <w:r>
        <w:rPr>
          <w:spacing w:val="-15"/>
        </w:rPr>
        <w:t xml:space="preserve"> </w:t>
      </w:r>
      <w:r>
        <w:t>the</w:t>
      </w:r>
      <w:r>
        <w:rPr>
          <w:spacing w:val="-10"/>
        </w:rPr>
        <w:t xml:space="preserve"> </w:t>
      </w:r>
      <w:r>
        <w:t>mismatch</w:t>
      </w:r>
      <w:r>
        <w:rPr>
          <w:spacing w:val="-13"/>
        </w:rPr>
        <w:t xml:space="preserve"> </w:t>
      </w:r>
      <w:r>
        <w:t>before</w:t>
      </w:r>
      <w:r>
        <w:rPr>
          <w:spacing w:val="-10"/>
        </w:rPr>
        <w:t xml:space="preserve"> </w:t>
      </w:r>
      <w:r>
        <w:t>integration.</w:t>
      </w:r>
      <w:r>
        <w:rPr>
          <w:spacing w:val="-11"/>
        </w:rPr>
        <w:t xml:space="preserve"> </w:t>
      </w:r>
      <w:r>
        <w:t>Early</w:t>
      </w:r>
      <w:r>
        <w:rPr>
          <w:spacing w:val="-15"/>
        </w:rPr>
        <w:t xml:space="preserve"> </w:t>
      </w:r>
      <w:r>
        <w:t>tester</w:t>
      </w:r>
      <w:r>
        <w:rPr>
          <w:spacing w:val="-11"/>
        </w:rPr>
        <w:t xml:space="preserve"> </w:t>
      </w:r>
      <w:r>
        <w:t>involvement</w:t>
      </w:r>
      <w:r>
        <w:rPr>
          <w:spacing w:val="-4"/>
        </w:rPr>
        <w:t xml:space="preserve"> </w:t>
      </w:r>
      <w:r>
        <w:t>improves</w:t>
      </w:r>
      <w:r>
        <w:rPr>
          <w:spacing w:val="-15"/>
        </w:rPr>
        <w:t xml:space="preserve"> </w:t>
      </w:r>
      <w:r>
        <w:t>communication, detects interface defects sooner and reduces expensive integration failures.</w:t>
      </w:r>
    </w:p>
    <w:p w14:paraId="19B38B6D" w14:textId="77777777" w:rsidR="00B116AB" w:rsidRDefault="00000000">
      <w:pPr>
        <w:pStyle w:val="Heading1"/>
        <w:numPr>
          <w:ilvl w:val="0"/>
          <w:numId w:val="1"/>
        </w:numPr>
        <w:tabs>
          <w:tab w:val="left" w:pos="383"/>
        </w:tabs>
        <w:spacing w:before="160"/>
        <w:ind w:left="383" w:hanging="364"/>
        <w:jc w:val="both"/>
      </w:pPr>
      <w:r>
        <w:t>Defect</w:t>
      </w:r>
      <w:r>
        <w:rPr>
          <w:spacing w:val="-5"/>
        </w:rPr>
        <w:t xml:space="preserve"> </w:t>
      </w:r>
      <w:r>
        <w:rPr>
          <w:spacing w:val="-2"/>
        </w:rPr>
        <w:t>Prevention</w:t>
      </w:r>
    </w:p>
    <w:p w14:paraId="17F89663" w14:textId="77777777" w:rsidR="00B116AB" w:rsidRDefault="00B116AB">
      <w:pPr>
        <w:pStyle w:val="BodyText"/>
        <w:spacing w:before="58"/>
        <w:ind w:left="0"/>
        <w:rPr>
          <w:b/>
        </w:rPr>
      </w:pPr>
    </w:p>
    <w:p w14:paraId="36AE19E0" w14:textId="77777777" w:rsidR="00B116AB" w:rsidRDefault="00000000">
      <w:pPr>
        <w:pStyle w:val="BodyText"/>
        <w:spacing w:line="360" w:lineRule="auto"/>
        <w:ind w:right="18"/>
        <w:jc w:val="both"/>
      </w:pPr>
      <w:r>
        <w:t>Defect</w:t>
      </w:r>
      <w:r>
        <w:rPr>
          <w:spacing w:val="-11"/>
        </w:rPr>
        <w:t xml:space="preserve"> </w:t>
      </w:r>
      <w:r>
        <w:t>prevention</w:t>
      </w:r>
      <w:r>
        <w:rPr>
          <w:spacing w:val="-12"/>
        </w:rPr>
        <w:t xml:space="preserve"> </w:t>
      </w:r>
      <w:r>
        <w:t>focuses</w:t>
      </w:r>
      <w:r>
        <w:rPr>
          <w:spacing w:val="-14"/>
        </w:rPr>
        <w:t xml:space="preserve"> </w:t>
      </w:r>
      <w:r>
        <w:t>on</w:t>
      </w:r>
      <w:r>
        <w:rPr>
          <w:spacing w:val="-15"/>
        </w:rPr>
        <w:t xml:space="preserve"> </w:t>
      </w:r>
      <w:r>
        <w:t>finding</w:t>
      </w:r>
      <w:r>
        <w:rPr>
          <w:spacing w:val="-12"/>
        </w:rPr>
        <w:t xml:space="preserve"> </w:t>
      </w:r>
      <w:r>
        <w:t>and</w:t>
      </w:r>
      <w:r>
        <w:rPr>
          <w:spacing w:val="-12"/>
        </w:rPr>
        <w:t xml:space="preserve"> </w:t>
      </w:r>
      <w:r>
        <w:t>removing</w:t>
      </w:r>
      <w:r>
        <w:rPr>
          <w:spacing w:val="-12"/>
        </w:rPr>
        <w:t xml:space="preserve"> </w:t>
      </w:r>
      <w:r>
        <w:t>the</w:t>
      </w:r>
      <w:r>
        <w:rPr>
          <w:spacing w:val="-13"/>
        </w:rPr>
        <w:t xml:space="preserve"> </w:t>
      </w:r>
      <w:r>
        <w:t>causes</w:t>
      </w:r>
      <w:r>
        <w:rPr>
          <w:spacing w:val="-14"/>
        </w:rPr>
        <w:t xml:space="preserve"> </w:t>
      </w:r>
      <w:r>
        <w:t>of</w:t>
      </w:r>
      <w:r>
        <w:rPr>
          <w:spacing w:val="-15"/>
        </w:rPr>
        <w:t xml:space="preserve"> </w:t>
      </w:r>
      <w:r>
        <w:t>recurring</w:t>
      </w:r>
      <w:r>
        <w:rPr>
          <w:spacing w:val="-12"/>
        </w:rPr>
        <w:t xml:space="preserve"> </w:t>
      </w:r>
      <w:r>
        <w:t>defects</w:t>
      </w:r>
      <w:r>
        <w:rPr>
          <w:spacing w:val="-14"/>
        </w:rPr>
        <w:t xml:space="preserve"> </w:t>
      </w:r>
      <w:r>
        <w:t>rather</w:t>
      </w:r>
      <w:r>
        <w:rPr>
          <w:spacing w:val="-15"/>
        </w:rPr>
        <w:t xml:space="preserve"> </w:t>
      </w:r>
      <w:r>
        <w:t>than</w:t>
      </w:r>
      <w:r>
        <w:rPr>
          <w:spacing w:val="-15"/>
        </w:rPr>
        <w:t xml:space="preserve"> </w:t>
      </w:r>
      <w:r>
        <w:t>repeatedly fixing</w:t>
      </w:r>
      <w:r>
        <w:rPr>
          <w:spacing w:val="-15"/>
        </w:rPr>
        <w:t xml:space="preserve"> </w:t>
      </w:r>
      <w:r>
        <w:t>the</w:t>
      </w:r>
      <w:r>
        <w:rPr>
          <w:spacing w:val="-11"/>
        </w:rPr>
        <w:t xml:space="preserve"> </w:t>
      </w:r>
      <w:r>
        <w:t>same</w:t>
      </w:r>
      <w:r>
        <w:rPr>
          <w:spacing w:val="-12"/>
        </w:rPr>
        <w:t xml:space="preserve"> </w:t>
      </w:r>
      <w:r>
        <w:t>symptoms.</w:t>
      </w:r>
      <w:r>
        <w:rPr>
          <w:spacing w:val="-9"/>
        </w:rPr>
        <w:t xml:space="preserve"> </w:t>
      </w:r>
      <w:r>
        <w:t>The</w:t>
      </w:r>
      <w:r>
        <w:rPr>
          <w:spacing w:val="-12"/>
        </w:rPr>
        <w:t xml:space="preserve"> </w:t>
      </w:r>
      <w:r>
        <w:t>team</w:t>
      </w:r>
      <w:r>
        <w:rPr>
          <w:spacing w:val="-15"/>
        </w:rPr>
        <w:t xml:space="preserve"> </w:t>
      </w:r>
      <w:r>
        <w:t>should</w:t>
      </w:r>
      <w:r>
        <w:rPr>
          <w:spacing w:val="-11"/>
        </w:rPr>
        <w:t xml:space="preserve"> </w:t>
      </w:r>
      <w:r>
        <w:t>analyze</w:t>
      </w:r>
      <w:r>
        <w:rPr>
          <w:spacing w:val="-12"/>
        </w:rPr>
        <w:t xml:space="preserve"> </w:t>
      </w:r>
      <w:r>
        <w:t>defect</w:t>
      </w:r>
      <w:r>
        <w:rPr>
          <w:spacing w:val="-6"/>
        </w:rPr>
        <w:t xml:space="preserve"> </w:t>
      </w:r>
      <w:r>
        <w:t>trends,</w:t>
      </w:r>
      <w:r>
        <w:rPr>
          <w:spacing w:val="-9"/>
        </w:rPr>
        <w:t xml:space="preserve"> </w:t>
      </w:r>
      <w:r>
        <w:t>perform</w:t>
      </w:r>
      <w:r>
        <w:rPr>
          <w:spacing w:val="-15"/>
        </w:rPr>
        <w:t xml:space="preserve"> </w:t>
      </w:r>
      <w:r>
        <w:t>root-cause</w:t>
      </w:r>
      <w:r>
        <w:rPr>
          <w:spacing w:val="-12"/>
        </w:rPr>
        <w:t xml:space="preserve"> </w:t>
      </w:r>
      <w:r>
        <w:t>analysis,</w:t>
      </w:r>
      <w:r>
        <w:rPr>
          <w:spacing w:val="-4"/>
        </w:rPr>
        <w:t xml:space="preserve"> </w:t>
      </w:r>
      <w:r>
        <w:t>improve requirements</w:t>
      </w:r>
      <w:r>
        <w:rPr>
          <w:spacing w:val="59"/>
        </w:rPr>
        <w:t xml:space="preserve">   </w:t>
      </w:r>
      <w:r>
        <w:t>and</w:t>
      </w:r>
      <w:r>
        <w:rPr>
          <w:spacing w:val="60"/>
        </w:rPr>
        <w:t xml:space="preserve">   </w:t>
      </w:r>
      <w:r>
        <w:t>coding</w:t>
      </w:r>
      <w:r>
        <w:rPr>
          <w:spacing w:val="60"/>
        </w:rPr>
        <w:t xml:space="preserve">   </w:t>
      </w:r>
      <w:proofErr w:type="gramStart"/>
      <w:r>
        <w:t>standards,</w:t>
      </w:r>
      <w:r>
        <w:rPr>
          <w:spacing w:val="61"/>
        </w:rPr>
        <w:t xml:space="preserve">   </w:t>
      </w:r>
      <w:proofErr w:type="gramEnd"/>
      <w:r>
        <w:t>conduct</w:t>
      </w:r>
      <w:r>
        <w:rPr>
          <w:spacing w:val="62"/>
        </w:rPr>
        <w:t xml:space="preserve">   </w:t>
      </w:r>
      <w:proofErr w:type="gramStart"/>
      <w:r>
        <w:t>reviews,</w:t>
      </w:r>
      <w:r>
        <w:rPr>
          <w:spacing w:val="60"/>
        </w:rPr>
        <w:t xml:space="preserve">   </w:t>
      </w:r>
      <w:proofErr w:type="gramEnd"/>
      <w:r>
        <w:t>and</w:t>
      </w:r>
      <w:r>
        <w:rPr>
          <w:spacing w:val="60"/>
        </w:rPr>
        <w:t xml:space="preserve">   </w:t>
      </w:r>
      <w:r>
        <w:t>update</w:t>
      </w:r>
      <w:r>
        <w:rPr>
          <w:spacing w:val="60"/>
        </w:rPr>
        <w:t xml:space="preserve">   </w:t>
      </w:r>
      <w:r>
        <w:t>test</w:t>
      </w:r>
      <w:r>
        <w:rPr>
          <w:spacing w:val="62"/>
        </w:rPr>
        <w:t xml:space="preserve">   </w:t>
      </w:r>
      <w:r>
        <w:rPr>
          <w:spacing w:val="-2"/>
        </w:rPr>
        <w:t>cases.</w:t>
      </w:r>
    </w:p>
    <w:p w14:paraId="50236BE8" w14:textId="77777777" w:rsidR="00B116AB" w:rsidRDefault="00B116AB">
      <w:pPr>
        <w:pStyle w:val="BodyText"/>
        <w:spacing w:before="139"/>
        <w:ind w:left="0"/>
      </w:pPr>
    </w:p>
    <w:p w14:paraId="79EF92B2" w14:textId="77777777" w:rsidR="00B116AB" w:rsidRDefault="00000000">
      <w:pPr>
        <w:pStyle w:val="BodyText"/>
        <w:spacing w:line="360" w:lineRule="auto"/>
        <w:ind w:right="22"/>
        <w:jc w:val="both"/>
      </w:pPr>
      <w:r>
        <w:t>If</w:t>
      </w:r>
      <w:r>
        <w:rPr>
          <w:spacing w:val="-15"/>
        </w:rPr>
        <w:t xml:space="preserve"> </w:t>
      </w:r>
      <w:r>
        <w:t>every</w:t>
      </w:r>
      <w:r>
        <w:rPr>
          <w:spacing w:val="-15"/>
        </w:rPr>
        <w:t xml:space="preserve"> </w:t>
      </w:r>
      <w:r>
        <w:t>release</w:t>
      </w:r>
      <w:r>
        <w:rPr>
          <w:spacing w:val="-15"/>
        </w:rPr>
        <w:t xml:space="preserve"> </w:t>
      </w:r>
      <w:r>
        <w:t>contains</w:t>
      </w:r>
      <w:r>
        <w:rPr>
          <w:spacing w:val="-15"/>
        </w:rPr>
        <w:t xml:space="preserve"> </w:t>
      </w:r>
      <w:r>
        <w:t>the</w:t>
      </w:r>
      <w:r>
        <w:rPr>
          <w:spacing w:val="-13"/>
        </w:rPr>
        <w:t xml:space="preserve"> </w:t>
      </w:r>
      <w:r>
        <w:t>same</w:t>
      </w:r>
      <w:r>
        <w:rPr>
          <w:spacing w:val="-6"/>
        </w:rPr>
        <w:t xml:space="preserve"> </w:t>
      </w:r>
      <w:r>
        <w:t>input-validation</w:t>
      </w:r>
      <w:r>
        <w:rPr>
          <w:spacing w:val="-14"/>
        </w:rPr>
        <w:t xml:space="preserve"> </w:t>
      </w:r>
      <w:r>
        <w:t>defect,</w:t>
      </w:r>
      <w:r>
        <w:rPr>
          <w:spacing w:val="-12"/>
        </w:rPr>
        <w:t xml:space="preserve"> </w:t>
      </w:r>
      <w:r>
        <w:t>the</w:t>
      </w:r>
      <w:r>
        <w:rPr>
          <w:spacing w:val="-11"/>
        </w:rPr>
        <w:t xml:space="preserve"> </w:t>
      </w:r>
      <w:r>
        <w:t>team</w:t>
      </w:r>
      <w:r>
        <w:rPr>
          <w:spacing w:val="-15"/>
        </w:rPr>
        <w:t xml:space="preserve"> </w:t>
      </w:r>
      <w:r>
        <w:t>should</w:t>
      </w:r>
      <w:r>
        <w:rPr>
          <w:spacing w:val="-10"/>
        </w:rPr>
        <w:t xml:space="preserve"> </w:t>
      </w:r>
      <w:r>
        <w:t>determine</w:t>
      </w:r>
      <w:r>
        <w:rPr>
          <w:spacing w:val="-11"/>
        </w:rPr>
        <w:t xml:space="preserve"> </w:t>
      </w:r>
      <w:r>
        <w:t>why</w:t>
      </w:r>
      <w:r>
        <w:rPr>
          <w:spacing w:val="-14"/>
        </w:rPr>
        <w:t xml:space="preserve"> </w:t>
      </w:r>
      <w:r>
        <w:t>validation</w:t>
      </w:r>
      <w:r>
        <w:rPr>
          <w:spacing w:val="-14"/>
        </w:rPr>
        <w:t xml:space="preserve"> </w:t>
      </w:r>
      <w:r>
        <w:t>was missed and introduce a standard validation</w:t>
      </w:r>
      <w:r>
        <w:rPr>
          <w:spacing w:val="-1"/>
        </w:rPr>
        <w:t xml:space="preserve"> </w:t>
      </w:r>
      <w:r>
        <w:t>checklist and reusable tests. Prevention</w:t>
      </w:r>
      <w:r>
        <w:rPr>
          <w:spacing w:val="-1"/>
        </w:rPr>
        <w:t xml:space="preserve"> </w:t>
      </w:r>
      <w:r>
        <w:t>reduces recurrence, maintenance effort and defect leakage, thereby improving long-term software quality.</w:t>
      </w:r>
    </w:p>
    <w:p w14:paraId="76DBBAAF" w14:textId="77777777" w:rsidR="00B116AB" w:rsidRDefault="00000000">
      <w:pPr>
        <w:pStyle w:val="Heading1"/>
        <w:numPr>
          <w:ilvl w:val="0"/>
          <w:numId w:val="1"/>
        </w:numPr>
        <w:tabs>
          <w:tab w:val="left" w:pos="383"/>
        </w:tabs>
        <w:spacing w:before="165"/>
        <w:ind w:left="383" w:hanging="364"/>
        <w:jc w:val="both"/>
      </w:pPr>
      <w:r>
        <w:t>Standardized</w:t>
      </w:r>
      <w:r>
        <w:rPr>
          <w:spacing w:val="-6"/>
        </w:rPr>
        <w:t xml:space="preserve"> </w:t>
      </w:r>
      <w:r>
        <w:t>Testing</w:t>
      </w:r>
      <w:r>
        <w:rPr>
          <w:spacing w:val="-6"/>
        </w:rPr>
        <w:t xml:space="preserve"> </w:t>
      </w:r>
      <w:r>
        <w:rPr>
          <w:spacing w:val="-2"/>
        </w:rPr>
        <w:t>Strategy</w:t>
      </w:r>
    </w:p>
    <w:p w14:paraId="6695CDDF" w14:textId="77777777" w:rsidR="00B116AB" w:rsidRDefault="00B116AB">
      <w:pPr>
        <w:pStyle w:val="BodyText"/>
        <w:spacing w:before="58"/>
        <w:ind w:left="0"/>
        <w:rPr>
          <w:b/>
        </w:rPr>
      </w:pPr>
    </w:p>
    <w:p w14:paraId="1C07DF6C" w14:textId="77777777" w:rsidR="00B116AB" w:rsidRDefault="00000000">
      <w:pPr>
        <w:pStyle w:val="BodyText"/>
        <w:spacing w:line="360" w:lineRule="auto"/>
        <w:ind w:right="18"/>
        <w:jc w:val="both"/>
      </w:pPr>
      <w:r>
        <w:t>The mobile application</w:t>
      </w:r>
      <w:r>
        <w:rPr>
          <w:spacing w:val="-3"/>
        </w:rPr>
        <w:t xml:space="preserve"> </w:t>
      </w:r>
      <w:r>
        <w:t>should use a standardized testing strategy</w:t>
      </w:r>
      <w:r>
        <w:rPr>
          <w:spacing w:val="-8"/>
        </w:rPr>
        <w:t xml:space="preserve"> </w:t>
      </w:r>
      <w:r>
        <w:t>with</w:t>
      </w:r>
      <w:r>
        <w:rPr>
          <w:spacing w:val="-3"/>
        </w:rPr>
        <w:t xml:space="preserve"> </w:t>
      </w:r>
      <w:r>
        <w:t>defined test levels, common</w:t>
      </w:r>
      <w:r>
        <w:rPr>
          <w:spacing w:val="-3"/>
        </w:rPr>
        <w:t xml:space="preserve"> </w:t>
      </w:r>
      <w:r>
        <w:t>test case formats, entry and exit criteria, defect reporting rules and regression procedures. Requirements should</w:t>
      </w:r>
      <w:r>
        <w:rPr>
          <w:spacing w:val="18"/>
        </w:rPr>
        <w:t xml:space="preserve"> </w:t>
      </w:r>
      <w:r>
        <w:t>be</w:t>
      </w:r>
      <w:r>
        <w:rPr>
          <w:spacing w:val="20"/>
        </w:rPr>
        <w:t xml:space="preserve"> </w:t>
      </w:r>
      <w:r>
        <w:t>mapped</w:t>
      </w:r>
      <w:r>
        <w:rPr>
          <w:spacing w:val="16"/>
        </w:rPr>
        <w:t xml:space="preserve"> </w:t>
      </w:r>
      <w:r>
        <w:t>to</w:t>
      </w:r>
      <w:r>
        <w:rPr>
          <w:spacing w:val="15"/>
        </w:rPr>
        <w:t xml:space="preserve"> </w:t>
      </w:r>
      <w:r>
        <w:t>test</w:t>
      </w:r>
      <w:r>
        <w:rPr>
          <w:spacing w:val="21"/>
        </w:rPr>
        <w:t xml:space="preserve"> </w:t>
      </w:r>
      <w:r>
        <w:t>cases</w:t>
      </w:r>
      <w:r>
        <w:rPr>
          <w:spacing w:val="14"/>
        </w:rPr>
        <w:t xml:space="preserve"> </w:t>
      </w:r>
      <w:r>
        <w:t>and</w:t>
      </w:r>
      <w:r>
        <w:rPr>
          <w:spacing w:val="21"/>
        </w:rPr>
        <w:t xml:space="preserve"> </w:t>
      </w:r>
      <w:r>
        <w:t>important</w:t>
      </w:r>
      <w:r>
        <w:rPr>
          <w:spacing w:val="16"/>
        </w:rPr>
        <w:t xml:space="preserve"> </w:t>
      </w:r>
      <w:proofErr w:type="gramStart"/>
      <w:r>
        <w:t>device,</w:t>
      </w:r>
      <w:proofErr w:type="gramEnd"/>
      <w:r>
        <w:rPr>
          <w:spacing w:val="17"/>
        </w:rPr>
        <w:t xml:space="preserve"> </w:t>
      </w:r>
      <w:r>
        <w:t>OS</w:t>
      </w:r>
      <w:r>
        <w:rPr>
          <w:spacing w:val="16"/>
        </w:rPr>
        <w:t xml:space="preserve"> </w:t>
      </w:r>
      <w:r>
        <w:t>and</w:t>
      </w:r>
      <w:r>
        <w:rPr>
          <w:spacing w:val="16"/>
        </w:rPr>
        <w:t xml:space="preserve"> </w:t>
      </w:r>
      <w:r>
        <w:t>network</w:t>
      </w:r>
      <w:r>
        <w:rPr>
          <w:spacing w:val="16"/>
        </w:rPr>
        <w:t xml:space="preserve"> </w:t>
      </w:r>
      <w:r>
        <w:t>conditions</w:t>
      </w:r>
      <w:r>
        <w:rPr>
          <w:spacing w:val="14"/>
        </w:rPr>
        <w:t xml:space="preserve"> </w:t>
      </w:r>
      <w:r>
        <w:t>should</w:t>
      </w:r>
      <w:r>
        <w:rPr>
          <w:spacing w:val="21"/>
        </w:rPr>
        <w:t xml:space="preserve"> </w:t>
      </w:r>
      <w:r>
        <w:t>be</w:t>
      </w:r>
      <w:r>
        <w:rPr>
          <w:spacing w:val="15"/>
        </w:rPr>
        <w:t xml:space="preserve"> </w:t>
      </w:r>
      <w:r>
        <w:rPr>
          <w:spacing w:val="-2"/>
        </w:rPr>
        <w:t>covered.</w:t>
      </w:r>
    </w:p>
    <w:p w14:paraId="7512EBED" w14:textId="77777777" w:rsidR="00B116AB" w:rsidRDefault="00B116AB">
      <w:pPr>
        <w:pStyle w:val="BodyText"/>
        <w:spacing w:before="138"/>
        <w:ind w:left="0"/>
      </w:pPr>
    </w:p>
    <w:p w14:paraId="71F1DE0D" w14:textId="77777777" w:rsidR="00B116AB" w:rsidRDefault="00000000">
      <w:pPr>
        <w:pStyle w:val="BodyText"/>
        <w:spacing w:line="360" w:lineRule="auto"/>
        <w:ind w:right="30"/>
        <w:jc w:val="both"/>
      </w:pPr>
      <w:r>
        <w:t>A structured approach avoids inconsistent testing between team members and releases. Reusable regression suites, risk-based priorities and documented results improve reliability and make testing repeatable and measurable.</w:t>
      </w:r>
    </w:p>
    <w:p w14:paraId="66E09BC5" w14:textId="77777777" w:rsidR="00B116AB" w:rsidRDefault="00000000">
      <w:pPr>
        <w:pStyle w:val="Heading1"/>
        <w:numPr>
          <w:ilvl w:val="0"/>
          <w:numId w:val="1"/>
        </w:numPr>
        <w:tabs>
          <w:tab w:val="left" w:pos="383"/>
        </w:tabs>
        <w:spacing w:before="165"/>
        <w:ind w:left="383" w:hanging="364"/>
        <w:jc w:val="both"/>
      </w:pPr>
      <w:r>
        <w:t>Testing</w:t>
      </w:r>
      <w:r>
        <w:rPr>
          <w:spacing w:val="-1"/>
        </w:rPr>
        <w:t xml:space="preserve"> </w:t>
      </w:r>
      <w:r>
        <w:t>vs</w:t>
      </w:r>
      <w:r>
        <w:rPr>
          <w:spacing w:val="-1"/>
        </w:rPr>
        <w:t xml:space="preserve"> </w:t>
      </w:r>
      <w:r>
        <w:rPr>
          <w:spacing w:val="-2"/>
        </w:rPr>
        <w:t>Debugging</w:t>
      </w:r>
    </w:p>
    <w:p w14:paraId="51C4C8EE" w14:textId="77777777" w:rsidR="00B116AB" w:rsidRDefault="00B116AB">
      <w:pPr>
        <w:pStyle w:val="BodyText"/>
        <w:spacing w:before="58"/>
        <w:ind w:left="0"/>
        <w:rPr>
          <w:b/>
        </w:rPr>
      </w:pPr>
    </w:p>
    <w:p w14:paraId="055D2FAD" w14:textId="77777777" w:rsidR="00B116AB" w:rsidRDefault="00000000">
      <w:pPr>
        <w:pStyle w:val="BodyText"/>
        <w:tabs>
          <w:tab w:val="left" w:pos="1550"/>
          <w:tab w:val="left" w:pos="3561"/>
          <w:tab w:val="left" w:pos="5332"/>
          <w:tab w:val="left" w:pos="7722"/>
          <w:tab w:val="left" w:pos="9445"/>
        </w:tabs>
        <w:spacing w:line="360" w:lineRule="auto"/>
        <w:ind w:right="15"/>
        <w:jc w:val="both"/>
      </w:pPr>
      <w:r>
        <w:t>Testing</w:t>
      </w:r>
      <w:r>
        <w:rPr>
          <w:spacing w:val="-15"/>
        </w:rPr>
        <w:t xml:space="preserve"> </w:t>
      </w:r>
      <w:r>
        <w:t>and</w:t>
      </w:r>
      <w:r>
        <w:rPr>
          <w:spacing w:val="-15"/>
        </w:rPr>
        <w:t xml:space="preserve"> </w:t>
      </w:r>
      <w:r>
        <w:t>debugging</w:t>
      </w:r>
      <w:r>
        <w:rPr>
          <w:spacing w:val="-13"/>
        </w:rPr>
        <w:t xml:space="preserve"> </w:t>
      </w:r>
      <w:r>
        <w:t>are</w:t>
      </w:r>
      <w:r>
        <w:rPr>
          <w:spacing w:val="-13"/>
        </w:rPr>
        <w:t xml:space="preserve"> </w:t>
      </w:r>
      <w:r>
        <w:t>different</w:t>
      </w:r>
      <w:r>
        <w:rPr>
          <w:spacing w:val="-8"/>
        </w:rPr>
        <w:t xml:space="preserve"> </w:t>
      </w:r>
      <w:r>
        <w:t>activities.</w:t>
      </w:r>
      <w:r>
        <w:rPr>
          <w:spacing w:val="-11"/>
        </w:rPr>
        <w:t xml:space="preserve"> </w:t>
      </w:r>
      <w:r>
        <w:t>Testing</w:t>
      </w:r>
      <w:r>
        <w:rPr>
          <w:spacing w:val="-8"/>
        </w:rPr>
        <w:t xml:space="preserve"> </w:t>
      </w:r>
      <w:r>
        <w:t>is</w:t>
      </w:r>
      <w:r>
        <w:rPr>
          <w:spacing w:val="-14"/>
        </w:rPr>
        <w:t xml:space="preserve"> </w:t>
      </w:r>
      <w:r>
        <w:t>performed</w:t>
      </w:r>
      <w:r>
        <w:rPr>
          <w:spacing w:val="-12"/>
        </w:rPr>
        <w:t xml:space="preserve"> </w:t>
      </w:r>
      <w:r>
        <w:t>to</w:t>
      </w:r>
      <w:r>
        <w:rPr>
          <w:spacing w:val="-11"/>
        </w:rPr>
        <w:t xml:space="preserve"> </w:t>
      </w:r>
      <w:r>
        <w:t>reveal</w:t>
      </w:r>
      <w:r>
        <w:rPr>
          <w:spacing w:val="-15"/>
        </w:rPr>
        <w:t xml:space="preserve"> </w:t>
      </w:r>
      <w:r>
        <w:t>failures</w:t>
      </w:r>
      <w:r>
        <w:rPr>
          <w:spacing w:val="-14"/>
        </w:rPr>
        <w:t xml:space="preserve"> </w:t>
      </w:r>
      <w:r>
        <w:t>or</w:t>
      </w:r>
      <w:r>
        <w:rPr>
          <w:spacing w:val="-11"/>
        </w:rPr>
        <w:t xml:space="preserve"> </w:t>
      </w:r>
      <w:r>
        <w:t>demonstrate</w:t>
      </w:r>
      <w:r>
        <w:rPr>
          <w:spacing w:val="-15"/>
        </w:rPr>
        <w:t xml:space="preserve"> </w:t>
      </w:r>
      <w:r>
        <w:t>that the</w:t>
      </w:r>
      <w:r>
        <w:rPr>
          <w:spacing w:val="-11"/>
        </w:rPr>
        <w:t xml:space="preserve"> </w:t>
      </w:r>
      <w:r>
        <w:t>software</w:t>
      </w:r>
      <w:r>
        <w:rPr>
          <w:spacing w:val="-9"/>
        </w:rPr>
        <w:t xml:space="preserve"> </w:t>
      </w:r>
      <w:r>
        <w:t>does</w:t>
      </w:r>
      <w:r>
        <w:rPr>
          <w:spacing w:val="-10"/>
        </w:rPr>
        <w:t xml:space="preserve"> </w:t>
      </w:r>
      <w:r>
        <w:t>not</w:t>
      </w:r>
      <w:r>
        <w:rPr>
          <w:spacing w:val="-8"/>
        </w:rPr>
        <w:t xml:space="preserve"> </w:t>
      </w:r>
      <w:r>
        <w:t>meet</w:t>
      </w:r>
      <w:r>
        <w:rPr>
          <w:spacing w:val="-4"/>
        </w:rPr>
        <w:t xml:space="preserve"> </w:t>
      </w:r>
      <w:r>
        <w:t>requirements.</w:t>
      </w:r>
      <w:r>
        <w:rPr>
          <w:spacing w:val="-7"/>
        </w:rPr>
        <w:t xml:space="preserve"> </w:t>
      </w:r>
      <w:r>
        <w:t>Debugging</w:t>
      </w:r>
      <w:r>
        <w:rPr>
          <w:spacing w:val="-4"/>
        </w:rPr>
        <w:t xml:space="preserve"> </w:t>
      </w:r>
      <w:r>
        <w:t>is</w:t>
      </w:r>
      <w:r>
        <w:rPr>
          <w:spacing w:val="-10"/>
        </w:rPr>
        <w:t xml:space="preserve"> </w:t>
      </w:r>
      <w:r>
        <w:t>the</w:t>
      </w:r>
      <w:r>
        <w:rPr>
          <w:spacing w:val="-9"/>
        </w:rPr>
        <w:t xml:space="preserve"> </w:t>
      </w:r>
      <w:r>
        <w:t>development</w:t>
      </w:r>
      <w:r>
        <w:rPr>
          <w:spacing w:val="-4"/>
        </w:rPr>
        <w:t xml:space="preserve"> </w:t>
      </w:r>
      <w:r>
        <w:t>activity</w:t>
      </w:r>
      <w:r>
        <w:rPr>
          <w:spacing w:val="-15"/>
        </w:rPr>
        <w:t xml:space="preserve"> </w:t>
      </w:r>
      <w:r>
        <w:t>of</w:t>
      </w:r>
      <w:r>
        <w:rPr>
          <w:spacing w:val="-11"/>
        </w:rPr>
        <w:t xml:space="preserve"> </w:t>
      </w:r>
      <w:r>
        <w:t>locating</w:t>
      </w:r>
      <w:r>
        <w:rPr>
          <w:spacing w:val="-9"/>
        </w:rPr>
        <w:t xml:space="preserve"> </w:t>
      </w:r>
      <w:r>
        <w:t>the</w:t>
      </w:r>
      <w:r>
        <w:rPr>
          <w:spacing w:val="-9"/>
        </w:rPr>
        <w:t xml:space="preserve"> </w:t>
      </w:r>
      <w:r>
        <w:t>cause</w:t>
      </w:r>
      <w:r>
        <w:rPr>
          <w:spacing w:val="-9"/>
        </w:rPr>
        <w:t xml:space="preserve"> </w:t>
      </w:r>
      <w:r>
        <w:t xml:space="preserve">of </w:t>
      </w:r>
      <w:r>
        <w:rPr>
          <w:spacing w:val="-10"/>
        </w:rPr>
        <w:t>a</w:t>
      </w:r>
      <w:r>
        <w:tab/>
      </w:r>
      <w:r>
        <w:rPr>
          <w:spacing w:val="-2"/>
        </w:rPr>
        <w:t>defect</w:t>
      </w:r>
      <w:r>
        <w:tab/>
      </w:r>
      <w:r>
        <w:rPr>
          <w:spacing w:val="-5"/>
        </w:rPr>
        <w:t>and</w:t>
      </w:r>
      <w:r>
        <w:tab/>
      </w:r>
      <w:r>
        <w:rPr>
          <w:spacing w:val="-2"/>
        </w:rPr>
        <w:t>correcting</w:t>
      </w:r>
      <w:r>
        <w:tab/>
      </w:r>
      <w:r>
        <w:rPr>
          <w:spacing w:val="-5"/>
        </w:rPr>
        <w:t>the</w:t>
      </w:r>
      <w:r>
        <w:tab/>
      </w:r>
      <w:r>
        <w:rPr>
          <w:spacing w:val="-2"/>
        </w:rPr>
        <w:t>code.</w:t>
      </w:r>
    </w:p>
    <w:p w14:paraId="62FAB1D3" w14:textId="77777777" w:rsidR="00B116AB" w:rsidRDefault="00B116AB">
      <w:pPr>
        <w:pStyle w:val="BodyText"/>
        <w:spacing w:before="138"/>
        <w:ind w:left="0"/>
      </w:pPr>
    </w:p>
    <w:p w14:paraId="4684CB69" w14:textId="77777777" w:rsidR="00B116AB" w:rsidRDefault="00000000">
      <w:pPr>
        <w:pStyle w:val="BodyText"/>
        <w:spacing w:before="1" w:line="362" w:lineRule="auto"/>
        <w:ind w:right="21"/>
        <w:jc w:val="both"/>
      </w:pPr>
      <w:r>
        <w:t>For</w:t>
      </w:r>
      <w:r>
        <w:rPr>
          <w:spacing w:val="-11"/>
        </w:rPr>
        <w:t xml:space="preserve"> </w:t>
      </w:r>
      <w:r>
        <w:t>example,</w:t>
      </w:r>
      <w:r>
        <w:rPr>
          <w:spacing w:val="-4"/>
        </w:rPr>
        <w:t xml:space="preserve"> </w:t>
      </w:r>
      <w:r>
        <w:t>if</w:t>
      </w:r>
      <w:r>
        <w:rPr>
          <w:spacing w:val="-14"/>
        </w:rPr>
        <w:t xml:space="preserve"> </w:t>
      </w:r>
      <w:r>
        <w:t>an</w:t>
      </w:r>
      <w:r>
        <w:rPr>
          <w:spacing w:val="-15"/>
        </w:rPr>
        <w:t xml:space="preserve"> </w:t>
      </w:r>
      <w:r>
        <w:t>online</w:t>
      </w:r>
      <w:r>
        <w:rPr>
          <w:spacing w:val="-7"/>
        </w:rPr>
        <w:t xml:space="preserve"> </w:t>
      </w:r>
      <w:r>
        <w:t>shopping</w:t>
      </w:r>
      <w:r>
        <w:rPr>
          <w:spacing w:val="-11"/>
        </w:rPr>
        <w:t xml:space="preserve"> </w:t>
      </w:r>
      <w:r>
        <w:t>application</w:t>
      </w:r>
      <w:r>
        <w:rPr>
          <w:spacing w:val="-15"/>
        </w:rPr>
        <w:t xml:space="preserve"> </w:t>
      </w:r>
      <w:r>
        <w:t>calculates</w:t>
      </w:r>
      <w:r>
        <w:rPr>
          <w:spacing w:val="-13"/>
        </w:rPr>
        <w:t xml:space="preserve"> </w:t>
      </w:r>
      <w:r>
        <w:t>the</w:t>
      </w:r>
      <w:r>
        <w:rPr>
          <w:spacing w:val="-12"/>
        </w:rPr>
        <w:t xml:space="preserve"> </w:t>
      </w:r>
      <w:r>
        <w:t>wrong</w:t>
      </w:r>
      <w:r>
        <w:rPr>
          <w:spacing w:val="-11"/>
        </w:rPr>
        <w:t xml:space="preserve"> </w:t>
      </w:r>
      <w:r>
        <w:t>total,</w:t>
      </w:r>
      <w:r>
        <w:rPr>
          <w:spacing w:val="-9"/>
        </w:rPr>
        <w:t xml:space="preserve"> </w:t>
      </w:r>
      <w:r>
        <w:t>a</w:t>
      </w:r>
      <w:r>
        <w:rPr>
          <w:spacing w:val="-12"/>
        </w:rPr>
        <w:t xml:space="preserve"> </w:t>
      </w:r>
      <w:r>
        <w:t>tester</w:t>
      </w:r>
      <w:r>
        <w:rPr>
          <w:spacing w:val="-9"/>
        </w:rPr>
        <w:t xml:space="preserve"> </w:t>
      </w:r>
      <w:r>
        <w:t>reports</w:t>
      </w:r>
      <w:r>
        <w:rPr>
          <w:spacing w:val="-15"/>
        </w:rPr>
        <w:t xml:space="preserve"> </w:t>
      </w:r>
      <w:r>
        <w:t>the</w:t>
      </w:r>
      <w:r>
        <w:rPr>
          <w:spacing w:val="-12"/>
        </w:rPr>
        <w:t xml:space="preserve"> </w:t>
      </w:r>
      <w:r>
        <w:t>failure</w:t>
      </w:r>
      <w:r>
        <w:rPr>
          <w:spacing w:val="-12"/>
        </w:rPr>
        <w:t xml:space="preserve"> </w:t>
      </w:r>
      <w:r>
        <w:t>with input and expected output. The developer then debugs the program, traces the calculation logic, finds the incorrect formula and fixes it. Testing detects</w:t>
      </w:r>
      <w:r>
        <w:rPr>
          <w:spacing w:val="-4"/>
        </w:rPr>
        <w:t xml:space="preserve"> </w:t>
      </w:r>
      <w:r>
        <w:t>the problem; debugging finds and removes its cause.</w:t>
      </w:r>
    </w:p>
    <w:p w14:paraId="6F7C5A3A" w14:textId="77777777" w:rsidR="00B116AB" w:rsidRDefault="00000000">
      <w:pPr>
        <w:pStyle w:val="Heading1"/>
        <w:numPr>
          <w:ilvl w:val="0"/>
          <w:numId w:val="1"/>
        </w:numPr>
        <w:tabs>
          <w:tab w:val="left" w:pos="383"/>
        </w:tabs>
        <w:ind w:left="383" w:hanging="364"/>
        <w:jc w:val="both"/>
      </w:pPr>
      <w:r>
        <w:t>Cross-Browser</w:t>
      </w:r>
      <w:r>
        <w:rPr>
          <w:spacing w:val="-15"/>
        </w:rPr>
        <w:t xml:space="preserve"> </w:t>
      </w:r>
      <w:r>
        <w:rPr>
          <w:spacing w:val="-2"/>
        </w:rPr>
        <w:t>Testing</w:t>
      </w:r>
    </w:p>
    <w:p w14:paraId="109E502B" w14:textId="77777777" w:rsidR="00B116AB" w:rsidRDefault="00B116AB">
      <w:pPr>
        <w:pStyle w:val="BodyText"/>
        <w:spacing w:before="58"/>
        <w:ind w:left="0"/>
        <w:rPr>
          <w:b/>
        </w:rPr>
      </w:pPr>
    </w:p>
    <w:p w14:paraId="24764715" w14:textId="77777777" w:rsidR="00B116AB" w:rsidRDefault="00000000">
      <w:pPr>
        <w:pStyle w:val="BodyText"/>
        <w:tabs>
          <w:tab w:val="left" w:pos="1693"/>
          <w:tab w:val="left" w:pos="2706"/>
          <w:tab w:val="left" w:pos="4395"/>
          <w:tab w:val="left" w:pos="5902"/>
          <w:tab w:val="left" w:pos="6809"/>
          <w:tab w:val="left" w:pos="7908"/>
          <w:tab w:val="left" w:pos="9127"/>
        </w:tabs>
        <w:spacing w:line="360" w:lineRule="auto"/>
        <w:ind w:right="17"/>
        <w:jc w:val="both"/>
      </w:pPr>
      <w:r>
        <w:t>A cross-browser testing strategy should test the web application on the browsers and versions that are supported</w:t>
      </w:r>
      <w:r>
        <w:rPr>
          <w:spacing w:val="-15"/>
        </w:rPr>
        <w:t xml:space="preserve"> </w:t>
      </w:r>
      <w:r>
        <w:t>by</w:t>
      </w:r>
      <w:r>
        <w:rPr>
          <w:spacing w:val="-15"/>
        </w:rPr>
        <w:t xml:space="preserve"> </w:t>
      </w:r>
      <w:r>
        <w:t>the</w:t>
      </w:r>
      <w:r>
        <w:rPr>
          <w:spacing w:val="-11"/>
        </w:rPr>
        <w:t xml:space="preserve"> </w:t>
      </w:r>
      <w:r>
        <w:t>product.</w:t>
      </w:r>
      <w:r>
        <w:rPr>
          <w:spacing w:val="-15"/>
        </w:rPr>
        <w:t xml:space="preserve"> </w:t>
      </w:r>
      <w:r>
        <w:t>Testers</w:t>
      </w:r>
      <w:r>
        <w:rPr>
          <w:spacing w:val="-15"/>
        </w:rPr>
        <w:t xml:space="preserve"> </w:t>
      </w:r>
      <w:r>
        <w:t>should</w:t>
      </w:r>
      <w:r>
        <w:rPr>
          <w:spacing w:val="-9"/>
        </w:rPr>
        <w:t xml:space="preserve"> </w:t>
      </w:r>
      <w:r>
        <w:t>cover</w:t>
      </w:r>
      <w:r>
        <w:rPr>
          <w:spacing w:val="-8"/>
        </w:rPr>
        <w:t xml:space="preserve"> </w:t>
      </w:r>
      <w:r>
        <w:t>important</w:t>
      </w:r>
      <w:r>
        <w:rPr>
          <w:spacing w:val="-8"/>
        </w:rPr>
        <w:t xml:space="preserve"> </w:t>
      </w:r>
      <w:r>
        <w:t>functions,</w:t>
      </w:r>
      <w:r>
        <w:rPr>
          <w:spacing w:val="-8"/>
        </w:rPr>
        <w:t xml:space="preserve"> </w:t>
      </w:r>
      <w:r>
        <w:t>layouts,</w:t>
      </w:r>
      <w:r>
        <w:rPr>
          <w:spacing w:val="-8"/>
        </w:rPr>
        <w:t xml:space="preserve"> </w:t>
      </w:r>
      <w:r>
        <w:t>JavaScript</w:t>
      </w:r>
      <w:r>
        <w:rPr>
          <w:spacing w:val="-5"/>
        </w:rPr>
        <w:t xml:space="preserve"> </w:t>
      </w:r>
      <w:r>
        <w:t>behavior,</w:t>
      </w:r>
      <w:r>
        <w:rPr>
          <w:spacing w:val="-8"/>
        </w:rPr>
        <w:t xml:space="preserve"> </w:t>
      </w:r>
      <w:r>
        <w:t xml:space="preserve">forms, </w:t>
      </w:r>
      <w:r>
        <w:rPr>
          <w:spacing w:val="-2"/>
        </w:rPr>
        <w:t>navigation</w:t>
      </w:r>
      <w:r>
        <w:tab/>
      </w:r>
      <w:r>
        <w:rPr>
          <w:spacing w:val="-5"/>
        </w:rPr>
        <w:t>and</w:t>
      </w:r>
      <w:r>
        <w:tab/>
      </w:r>
      <w:r>
        <w:rPr>
          <w:spacing w:val="-2"/>
        </w:rPr>
        <w:t>responsive</w:t>
      </w:r>
      <w:r>
        <w:tab/>
      </w:r>
      <w:r>
        <w:rPr>
          <w:spacing w:val="-2"/>
        </w:rPr>
        <w:t>behavior</w:t>
      </w:r>
      <w:r>
        <w:tab/>
      </w:r>
      <w:r>
        <w:rPr>
          <w:spacing w:val="-5"/>
        </w:rPr>
        <w:t>on</w:t>
      </w:r>
      <w:r>
        <w:tab/>
      </w:r>
      <w:r>
        <w:rPr>
          <w:spacing w:val="-4"/>
        </w:rPr>
        <w:t>each</w:t>
      </w:r>
      <w:r>
        <w:tab/>
      </w:r>
      <w:r>
        <w:rPr>
          <w:spacing w:val="-2"/>
        </w:rPr>
        <w:t>target</w:t>
      </w:r>
      <w:r>
        <w:tab/>
      </w:r>
      <w:r>
        <w:rPr>
          <w:spacing w:val="-2"/>
        </w:rPr>
        <w:t>browser.</w:t>
      </w:r>
    </w:p>
    <w:p w14:paraId="6891B2B7" w14:textId="77777777" w:rsidR="00B116AB" w:rsidRDefault="00B116AB">
      <w:pPr>
        <w:pStyle w:val="BodyText"/>
        <w:spacing w:line="360" w:lineRule="auto"/>
        <w:jc w:val="both"/>
        <w:sectPr w:rsidR="00B116AB">
          <w:pgSz w:w="12240" w:h="15840"/>
          <w:pgMar w:top="940" w:right="1133" w:bottom="280" w:left="1133" w:header="720" w:footer="720" w:gutter="0"/>
          <w:cols w:space="720"/>
        </w:sectPr>
      </w:pPr>
    </w:p>
    <w:p w14:paraId="3881F843" w14:textId="77777777" w:rsidR="00B116AB" w:rsidRDefault="00000000">
      <w:pPr>
        <w:pStyle w:val="BodyText"/>
        <w:spacing w:before="73" w:line="362" w:lineRule="auto"/>
        <w:ind w:right="16"/>
        <w:jc w:val="both"/>
      </w:pPr>
      <w:r>
        <w:lastRenderedPageBreak/>
        <w:t>For</w:t>
      </w:r>
      <w:r>
        <w:rPr>
          <w:spacing w:val="-2"/>
        </w:rPr>
        <w:t xml:space="preserve"> </w:t>
      </w:r>
      <w:r>
        <w:t>example,</w:t>
      </w:r>
      <w:r>
        <w:rPr>
          <w:spacing w:val="-1"/>
        </w:rPr>
        <w:t xml:space="preserve"> </w:t>
      </w:r>
      <w:r>
        <w:t>the</w:t>
      </w:r>
      <w:r>
        <w:rPr>
          <w:spacing w:val="-4"/>
        </w:rPr>
        <w:t xml:space="preserve"> </w:t>
      </w:r>
      <w:r>
        <w:t>checkout process</w:t>
      </w:r>
      <w:r>
        <w:rPr>
          <w:spacing w:val="-5"/>
        </w:rPr>
        <w:t xml:space="preserve"> </w:t>
      </w:r>
      <w:r>
        <w:t>should be</w:t>
      </w:r>
      <w:r>
        <w:rPr>
          <w:spacing w:val="-4"/>
        </w:rPr>
        <w:t xml:space="preserve"> </w:t>
      </w:r>
      <w:r>
        <w:t>executed</w:t>
      </w:r>
      <w:r>
        <w:rPr>
          <w:spacing w:val="-8"/>
        </w:rPr>
        <w:t xml:space="preserve"> </w:t>
      </w:r>
      <w:r>
        <w:t>on</w:t>
      </w:r>
      <w:r>
        <w:rPr>
          <w:spacing w:val="-8"/>
        </w:rPr>
        <w:t xml:space="preserve"> </w:t>
      </w:r>
      <w:r>
        <w:t>supported</w:t>
      </w:r>
      <w:r>
        <w:rPr>
          <w:spacing w:val="-3"/>
        </w:rPr>
        <w:t xml:space="preserve"> </w:t>
      </w:r>
      <w:r>
        <w:t>Chrome,</w:t>
      </w:r>
      <w:r>
        <w:rPr>
          <w:spacing w:val="-1"/>
        </w:rPr>
        <w:t xml:space="preserve"> </w:t>
      </w:r>
      <w:r>
        <w:t>Edge,</w:t>
      </w:r>
      <w:r>
        <w:rPr>
          <w:spacing w:val="-6"/>
        </w:rPr>
        <w:t xml:space="preserve"> </w:t>
      </w:r>
      <w:r>
        <w:t>Firefox</w:t>
      </w:r>
      <w:r>
        <w:rPr>
          <w:spacing w:val="-8"/>
        </w:rPr>
        <w:t xml:space="preserve"> </w:t>
      </w:r>
      <w:r>
        <w:t>and mobile browsers. Differences should be recorded with browser, version, operating system, steps and screenshots. Fixes should then be verified and regression</w:t>
      </w:r>
      <w:r>
        <w:rPr>
          <w:spacing w:val="-2"/>
        </w:rPr>
        <w:t xml:space="preserve"> </w:t>
      </w:r>
      <w:r>
        <w:t>tested. This reduces browser-specific failures and improves customer experience.</w:t>
      </w:r>
    </w:p>
    <w:p w14:paraId="6D1DFDC0" w14:textId="77777777" w:rsidR="00B116AB" w:rsidRDefault="00000000">
      <w:pPr>
        <w:pStyle w:val="Heading1"/>
        <w:numPr>
          <w:ilvl w:val="0"/>
          <w:numId w:val="1"/>
        </w:numPr>
        <w:tabs>
          <w:tab w:val="left" w:pos="383"/>
        </w:tabs>
        <w:spacing w:before="158"/>
        <w:ind w:left="383" w:hanging="364"/>
        <w:jc w:val="both"/>
      </w:pPr>
      <w:r>
        <w:t>Validation</w:t>
      </w:r>
      <w:r>
        <w:rPr>
          <w:spacing w:val="-7"/>
        </w:rPr>
        <w:t xml:space="preserve"> </w:t>
      </w:r>
      <w:r>
        <w:rPr>
          <w:spacing w:val="-4"/>
        </w:rPr>
        <w:t>Gaps</w:t>
      </w:r>
    </w:p>
    <w:p w14:paraId="329C9FAB" w14:textId="77777777" w:rsidR="00B116AB" w:rsidRDefault="00B116AB">
      <w:pPr>
        <w:pStyle w:val="BodyText"/>
        <w:spacing w:before="52"/>
        <w:ind w:left="0"/>
        <w:rPr>
          <w:b/>
        </w:rPr>
      </w:pPr>
    </w:p>
    <w:p w14:paraId="3DA632C5" w14:textId="77777777" w:rsidR="00B116AB" w:rsidRDefault="00000000">
      <w:pPr>
        <w:pStyle w:val="BodyText"/>
        <w:spacing w:line="362" w:lineRule="auto"/>
        <w:ind w:right="14"/>
        <w:jc w:val="both"/>
      </w:pPr>
      <w:r>
        <w:t>The logistics application should have clear validation rules for inputs, calculations, data formats and expected outputs. Testers should identify missing validation by comparing requirements with test conditions</w:t>
      </w:r>
      <w:r>
        <w:rPr>
          <w:spacing w:val="65"/>
        </w:rPr>
        <w:t xml:space="preserve">   </w:t>
      </w:r>
      <w:r>
        <w:t>and</w:t>
      </w:r>
      <w:r>
        <w:rPr>
          <w:spacing w:val="68"/>
        </w:rPr>
        <w:t xml:space="preserve">   </w:t>
      </w:r>
      <w:r>
        <w:t>by</w:t>
      </w:r>
      <w:r>
        <w:rPr>
          <w:spacing w:val="65"/>
        </w:rPr>
        <w:t xml:space="preserve">   </w:t>
      </w:r>
      <w:r>
        <w:t>testing</w:t>
      </w:r>
      <w:r>
        <w:rPr>
          <w:spacing w:val="68"/>
        </w:rPr>
        <w:t xml:space="preserve">   </w:t>
      </w:r>
      <w:proofErr w:type="gramStart"/>
      <w:r>
        <w:t>valid,</w:t>
      </w:r>
      <w:r>
        <w:rPr>
          <w:spacing w:val="69"/>
        </w:rPr>
        <w:t xml:space="preserve">   </w:t>
      </w:r>
      <w:r>
        <w:t>invalid,</w:t>
      </w:r>
      <w:r>
        <w:rPr>
          <w:spacing w:val="67"/>
        </w:rPr>
        <w:t xml:space="preserve">   </w:t>
      </w:r>
      <w:proofErr w:type="gramEnd"/>
      <w:r>
        <w:t>boundary</w:t>
      </w:r>
      <w:r>
        <w:rPr>
          <w:spacing w:val="65"/>
        </w:rPr>
        <w:t xml:space="preserve">   </w:t>
      </w:r>
      <w:r>
        <w:t>and</w:t>
      </w:r>
      <w:r>
        <w:rPr>
          <w:spacing w:val="66"/>
        </w:rPr>
        <w:t xml:space="preserve">   </w:t>
      </w:r>
      <w:r>
        <w:t>unexpected</w:t>
      </w:r>
      <w:r>
        <w:rPr>
          <w:spacing w:val="67"/>
        </w:rPr>
        <w:t xml:space="preserve">   </w:t>
      </w:r>
      <w:r>
        <w:rPr>
          <w:spacing w:val="-2"/>
        </w:rPr>
        <w:t>inputs.</w:t>
      </w:r>
    </w:p>
    <w:p w14:paraId="2BF68CA1" w14:textId="77777777" w:rsidR="00B116AB" w:rsidRDefault="00B116AB">
      <w:pPr>
        <w:pStyle w:val="BodyText"/>
        <w:spacing w:before="130"/>
        <w:ind w:left="0"/>
      </w:pPr>
    </w:p>
    <w:p w14:paraId="2C7DC6E5" w14:textId="77777777" w:rsidR="00B116AB" w:rsidRDefault="00000000">
      <w:pPr>
        <w:pStyle w:val="BodyText"/>
        <w:spacing w:before="1" w:line="362" w:lineRule="auto"/>
        <w:ind w:right="18"/>
        <w:jc w:val="both"/>
      </w:pPr>
      <w:r>
        <w:t>For example, a delivery distance field should reject negative values and invalid formats. Proper validation prevents incorrect data from entering later processing stages. Requirement-based and boundary testing therefore improve reliability and help detect defects early.</w:t>
      </w:r>
    </w:p>
    <w:p w14:paraId="704400D3" w14:textId="77777777" w:rsidR="00B116AB" w:rsidRDefault="00000000">
      <w:pPr>
        <w:pStyle w:val="Heading1"/>
        <w:numPr>
          <w:ilvl w:val="0"/>
          <w:numId w:val="1"/>
        </w:numPr>
        <w:tabs>
          <w:tab w:val="left" w:pos="383"/>
        </w:tabs>
        <w:ind w:left="383" w:hanging="364"/>
        <w:jc w:val="both"/>
      </w:pPr>
      <w:r>
        <w:t>Systematic</w:t>
      </w:r>
      <w:r>
        <w:rPr>
          <w:spacing w:val="-5"/>
        </w:rPr>
        <w:t xml:space="preserve"> </w:t>
      </w:r>
      <w:r>
        <w:t>Test</w:t>
      </w:r>
      <w:r>
        <w:rPr>
          <w:spacing w:val="-3"/>
        </w:rPr>
        <w:t xml:space="preserve"> </w:t>
      </w:r>
      <w:r>
        <w:rPr>
          <w:spacing w:val="-2"/>
        </w:rPr>
        <w:t>Design</w:t>
      </w:r>
    </w:p>
    <w:p w14:paraId="7BE0A359" w14:textId="77777777" w:rsidR="00B116AB" w:rsidRDefault="00B116AB">
      <w:pPr>
        <w:pStyle w:val="BodyText"/>
        <w:spacing w:before="58"/>
        <w:ind w:left="0"/>
        <w:rPr>
          <w:b/>
        </w:rPr>
      </w:pPr>
    </w:p>
    <w:p w14:paraId="73E7818B" w14:textId="77777777" w:rsidR="00B116AB" w:rsidRDefault="00000000">
      <w:pPr>
        <w:pStyle w:val="BodyText"/>
        <w:spacing w:before="1" w:line="362" w:lineRule="auto"/>
        <w:ind w:right="25"/>
        <w:jc w:val="both"/>
      </w:pPr>
      <w:r>
        <w:t>Random</w:t>
      </w:r>
      <w:r>
        <w:rPr>
          <w:spacing w:val="-1"/>
        </w:rPr>
        <w:t xml:space="preserve"> </w:t>
      </w:r>
      <w:r>
        <w:t>testing alone cannot guarantee adequate coverage. Testing as an engineering activity</w:t>
      </w:r>
      <w:r>
        <w:rPr>
          <w:spacing w:val="-1"/>
        </w:rPr>
        <w:t xml:space="preserve"> </w:t>
      </w:r>
      <w:r>
        <w:t>requires requirements</w:t>
      </w:r>
      <w:r>
        <w:rPr>
          <w:spacing w:val="63"/>
        </w:rPr>
        <w:t xml:space="preserve"> </w:t>
      </w:r>
      <w:r>
        <w:t>analysis,</w:t>
      </w:r>
      <w:r>
        <w:rPr>
          <w:spacing w:val="67"/>
        </w:rPr>
        <w:t xml:space="preserve"> </w:t>
      </w:r>
      <w:r>
        <w:t>risk</w:t>
      </w:r>
      <w:r>
        <w:rPr>
          <w:spacing w:val="73"/>
        </w:rPr>
        <w:t xml:space="preserve"> </w:t>
      </w:r>
      <w:r>
        <w:t>identification,</w:t>
      </w:r>
      <w:r>
        <w:rPr>
          <w:spacing w:val="67"/>
        </w:rPr>
        <w:t xml:space="preserve"> </w:t>
      </w:r>
      <w:r>
        <w:t>systematic</w:t>
      </w:r>
      <w:r>
        <w:rPr>
          <w:spacing w:val="64"/>
        </w:rPr>
        <w:t xml:space="preserve"> </w:t>
      </w:r>
      <w:r>
        <w:t>test</w:t>
      </w:r>
      <w:r>
        <w:rPr>
          <w:spacing w:val="65"/>
        </w:rPr>
        <w:t xml:space="preserve"> </w:t>
      </w:r>
      <w:r>
        <w:t>design,</w:t>
      </w:r>
      <w:r>
        <w:rPr>
          <w:spacing w:val="67"/>
        </w:rPr>
        <w:t xml:space="preserve"> </w:t>
      </w:r>
      <w:r>
        <w:t>execution</w:t>
      </w:r>
      <w:r>
        <w:rPr>
          <w:spacing w:val="60"/>
        </w:rPr>
        <w:t xml:space="preserve"> </w:t>
      </w:r>
      <w:r>
        <w:t>and</w:t>
      </w:r>
      <w:r>
        <w:rPr>
          <w:spacing w:val="65"/>
        </w:rPr>
        <w:t xml:space="preserve"> </w:t>
      </w:r>
      <w:r>
        <w:t>defect</w:t>
      </w:r>
      <w:r>
        <w:rPr>
          <w:spacing w:val="70"/>
        </w:rPr>
        <w:t xml:space="preserve"> </w:t>
      </w:r>
      <w:r>
        <w:t>reporting.</w:t>
      </w:r>
    </w:p>
    <w:p w14:paraId="1361A736" w14:textId="77777777" w:rsidR="00B116AB" w:rsidRDefault="00B116AB">
      <w:pPr>
        <w:pStyle w:val="BodyText"/>
        <w:spacing w:before="133"/>
        <w:ind w:left="0"/>
      </w:pPr>
    </w:p>
    <w:p w14:paraId="245883E2" w14:textId="77777777" w:rsidR="00B116AB" w:rsidRDefault="00000000">
      <w:pPr>
        <w:pStyle w:val="BodyText"/>
        <w:spacing w:line="362" w:lineRule="auto"/>
        <w:ind w:right="21"/>
        <w:jc w:val="both"/>
      </w:pPr>
      <w:r>
        <w:rPr>
          <w:spacing w:val="-2"/>
        </w:rPr>
        <w:t>The</w:t>
      </w:r>
      <w:r>
        <w:rPr>
          <w:spacing w:val="-4"/>
        </w:rPr>
        <w:t xml:space="preserve"> </w:t>
      </w:r>
      <w:r>
        <w:rPr>
          <w:spacing w:val="-2"/>
        </w:rPr>
        <w:t>team</w:t>
      </w:r>
      <w:r>
        <w:rPr>
          <w:spacing w:val="-13"/>
        </w:rPr>
        <w:t xml:space="preserve"> </w:t>
      </w:r>
      <w:r>
        <w:rPr>
          <w:spacing w:val="-2"/>
        </w:rPr>
        <w:t>should derive</w:t>
      </w:r>
      <w:r>
        <w:rPr>
          <w:spacing w:val="-3"/>
        </w:rPr>
        <w:t xml:space="preserve"> </w:t>
      </w:r>
      <w:r>
        <w:rPr>
          <w:spacing w:val="-2"/>
        </w:rPr>
        <w:t>test cases from</w:t>
      </w:r>
      <w:r>
        <w:rPr>
          <w:spacing w:val="-13"/>
        </w:rPr>
        <w:t xml:space="preserve"> </w:t>
      </w:r>
      <w:r>
        <w:rPr>
          <w:spacing w:val="-2"/>
        </w:rPr>
        <w:t>requirements</w:t>
      </w:r>
      <w:r>
        <w:rPr>
          <w:spacing w:val="-6"/>
        </w:rPr>
        <w:t xml:space="preserve"> </w:t>
      </w:r>
      <w:r>
        <w:rPr>
          <w:spacing w:val="-2"/>
        </w:rPr>
        <w:t>and use</w:t>
      </w:r>
      <w:r>
        <w:rPr>
          <w:spacing w:val="-3"/>
        </w:rPr>
        <w:t xml:space="preserve"> </w:t>
      </w:r>
      <w:r>
        <w:rPr>
          <w:spacing w:val="-2"/>
        </w:rPr>
        <w:t>techniques</w:t>
      </w:r>
      <w:r>
        <w:rPr>
          <w:spacing w:val="-6"/>
        </w:rPr>
        <w:t xml:space="preserve"> </w:t>
      </w:r>
      <w:r>
        <w:rPr>
          <w:spacing w:val="-2"/>
        </w:rPr>
        <w:t>such</w:t>
      </w:r>
      <w:r>
        <w:rPr>
          <w:spacing w:val="-8"/>
        </w:rPr>
        <w:t xml:space="preserve"> </w:t>
      </w:r>
      <w:r>
        <w:rPr>
          <w:spacing w:val="-2"/>
        </w:rPr>
        <w:t>as</w:t>
      </w:r>
      <w:r>
        <w:rPr>
          <w:spacing w:val="-6"/>
        </w:rPr>
        <w:t xml:space="preserve"> </w:t>
      </w:r>
      <w:r>
        <w:rPr>
          <w:spacing w:val="-2"/>
        </w:rPr>
        <w:t>equivalence</w:t>
      </w:r>
      <w:r>
        <w:rPr>
          <w:spacing w:val="-3"/>
        </w:rPr>
        <w:t xml:space="preserve"> </w:t>
      </w:r>
      <w:r>
        <w:rPr>
          <w:spacing w:val="-2"/>
        </w:rPr>
        <w:t xml:space="preserve">partitioning, </w:t>
      </w:r>
      <w:r>
        <w:t>boundary value analysis, decision tables and state-based testing where appropriate. Test cases should include positive, negative and edge conditions. Systematic design provides traceability and better coverage, resulting in stronger defect detection than unplanned random tests.</w:t>
      </w:r>
    </w:p>
    <w:p w14:paraId="72C83098" w14:textId="77777777" w:rsidR="00B116AB" w:rsidRDefault="00000000">
      <w:pPr>
        <w:pStyle w:val="Heading1"/>
        <w:numPr>
          <w:ilvl w:val="0"/>
          <w:numId w:val="1"/>
        </w:numPr>
        <w:tabs>
          <w:tab w:val="left" w:pos="383"/>
        </w:tabs>
        <w:spacing w:before="153"/>
        <w:ind w:left="383" w:hanging="364"/>
        <w:jc w:val="both"/>
      </w:pPr>
      <w:r>
        <w:t>Integration</w:t>
      </w:r>
      <w:r>
        <w:rPr>
          <w:spacing w:val="-2"/>
        </w:rPr>
        <w:t xml:space="preserve"> </w:t>
      </w:r>
      <w:r>
        <w:t>Data</w:t>
      </w:r>
      <w:r>
        <w:rPr>
          <w:spacing w:val="-6"/>
        </w:rPr>
        <w:t xml:space="preserve"> </w:t>
      </w:r>
      <w:r>
        <w:rPr>
          <w:spacing w:val="-2"/>
        </w:rPr>
        <w:t>Consistency</w:t>
      </w:r>
    </w:p>
    <w:p w14:paraId="04FD199B" w14:textId="77777777" w:rsidR="00B116AB" w:rsidRDefault="00B116AB">
      <w:pPr>
        <w:pStyle w:val="BodyText"/>
        <w:spacing w:before="58"/>
        <w:ind w:left="0"/>
        <w:rPr>
          <w:b/>
        </w:rPr>
      </w:pPr>
    </w:p>
    <w:p w14:paraId="7CCBEF73" w14:textId="77777777" w:rsidR="00B116AB" w:rsidRDefault="00000000">
      <w:pPr>
        <w:pStyle w:val="BodyText"/>
        <w:spacing w:line="360" w:lineRule="auto"/>
        <w:ind w:right="17"/>
        <w:jc w:val="both"/>
      </w:pPr>
      <w:r>
        <w:t>Data inconsistency between healthcare modules should be investigated by checking interfaces, data formats,</w:t>
      </w:r>
      <w:r>
        <w:rPr>
          <w:spacing w:val="-1"/>
        </w:rPr>
        <w:t xml:space="preserve"> </w:t>
      </w:r>
      <w:r>
        <w:t>field mappings,</w:t>
      </w:r>
      <w:r>
        <w:rPr>
          <w:spacing w:val="-1"/>
        </w:rPr>
        <w:t xml:space="preserve"> </w:t>
      </w:r>
      <w:r>
        <w:t>database</w:t>
      </w:r>
      <w:r>
        <w:rPr>
          <w:spacing w:val="-4"/>
        </w:rPr>
        <w:t xml:space="preserve"> </w:t>
      </w:r>
      <w:r>
        <w:t>transactions</w:t>
      </w:r>
      <w:r>
        <w:rPr>
          <w:spacing w:val="-5"/>
        </w:rPr>
        <w:t xml:space="preserve"> </w:t>
      </w:r>
      <w:r>
        <w:t>and</w:t>
      </w:r>
      <w:r>
        <w:rPr>
          <w:spacing w:val="-3"/>
        </w:rPr>
        <w:t xml:space="preserve"> </w:t>
      </w:r>
      <w:r>
        <w:t>synchronization</w:t>
      </w:r>
      <w:r>
        <w:rPr>
          <w:spacing w:val="-8"/>
        </w:rPr>
        <w:t xml:space="preserve"> </w:t>
      </w:r>
      <w:r>
        <w:t>rules.</w:t>
      </w:r>
      <w:r>
        <w:rPr>
          <w:spacing w:val="-1"/>
        </w:rPr>
        <w:t xml:space="preserve"> </w:t>
      </w:r>
      <w:r>
        <w:t>Testers</w:t>
      </w:r>
      <w:r>
        <w:rPr>
          <w:spacing w:val="-5"/>
        </w:rPr>
        <w:t xml:space="preserve"> </w:t>
      </w:r>
      <w:r>
        <w:t>should identify</w:t>
      </w:r>
      <w:r>
        <w:rPr>
          <w:spacing w:val="-12"/>
        </w:rPr>
        <w:t xml:space="preserve"> </w:t>
      </w:r>
      <w:r>
        <w:t>where the</w:t>
      </w:r>
      <w:r>
        <w:rPr>
          <w:spacing w:val="75"/>
          <w:w w:val="150"/>
        </w:rPr>
        <w:t xml:space="preserve">   </w:t>
      </w:r>
      <w:r>
        <w:t>same</w:t>
      </w:r>
      <w:r>
        <w:rPr>
          <w:spacing w:val="76"/>
          <w:w w:val="150"/>
        </w:rPr>
        <w:t xml:space="preserve">   </w:t>
      </w:r>
      <w:r>
        <w:t>data</w:t>
      </w:r>
      <w:r>
        <w:rPr>
          <w:spacing w:val="75"/>
          <w:w w:val="150"/>
        </w:rPr>
        <w:t xml:space="preserve">   </w:t>
      </w:r>
      <w:r>
        <w:t>changes</w:t>
      </w:r>
      <w:r>
        <w:rPr>
          <w:spacing w:val="77"/>
          <w:w w:val="150"/>
        </w:rPr>
        <w:t xml:space="preserve">   </w:t>
      </w:r>
      <w:r>
        <w:t>incorrectly</w:t>
      </w:r>
      <w:r>
        <w:rPr>
          <w:spacing w:val="74"/>
          <w:w w:val="150"/>
        </w:rPr>
        <w:t xml:space="preserve">   </w:t>
      </w:r>
      <w:r>
        <w:t>while</w:t>
      </w:r>
      <w:r>
        <w:rPr>
          <w:spacing w:val="77"/>
          <w:w w:val="150"/>
        </w:rPr>
        <w:t xml:space="preserve">   </w:t>
      </w:r>
      <w:r>
        <w:t>moving</w:t>
      </w:r>
      <w:r>
        <w:rPr>
          <w:spacing w:val="77"/>
          <w:w w:val="150"/>
        </w:rPr>
        <w:t xml:space="preserve">   </w:t>
      </w:r>
      <w:r>
        <w:t>between</w:t>
      </w:r>
      <w:r>
        <w:rPr>
          <w:spacing w:val="76"/>
          <w:w w:val="150"/>
        </w:rPr>
        <w:t xml:space="preserve">   </w:t>
      </w:r>
      <w:r>
        <w:rPr>
          <w:spacing w:val="-2"/>
        </w:rPr>
        <w:t>modules.</w:t>
      </w:r>
    </w:p>
    <w:p w14:paraId="36AE0C0F" w14:textId="77777777" w:rsidR="00B116AB" w:rsidRDefault="00B116AB">
      <w:pPr>
        <w:pStyle w:val="BodyText"/>
        <w:spacing w:before="139"/>
        <w:ind w:left="0"/>
      </w:pPr>
    </w:p>
    <w:p w14:paraId="4E1169E6" w14:textId="77777777" w:rsidR="00B116AB" w:rsidRDefault="00000000">
      <w:pPr>
        <w:pStyle w:val="BodyText"/>
        <w:spacing w:line="362" w:lineRule="auto"/>
        <w:ind w:right="18"/>
        <w:jc w:val="both"/>
      </w:pPr>
      <w:r>
        <w:t>For example, if a patient's date of birth is stored correctly in registration but displayed incorrectly in billing, integration</w:t>
      </w:r>
      <w:r>
        <w:rPr>
          <w:spacing w:val="-3"/>
        </w:rPr>
        <w:t xml:space="preserve"> </w:t>
      </w:r>
      <w:r>
        <w:t>tests</w:t>
      </w:r>
      <w:r>
        <w:rPr>
          <w:spacing w:val="-1"/>
        </w:rPr>
        <w:t xml:space="preserve"> </w:t>
      </w:r>
      <w:r>
        <w:t>should compare the data</w:t>
      </w:r>
      <w:r>
        <w:rPr>
          <w:spacing w:val="-4"/>
        </w:rPr>
        <w:t xml:space="preserve"> </w:t>
      </w:r>
      <w:r>
        <w:t>at both</w:t>
      </w:r>
      <w:r>
        <w:rPr>
          <w:spacing w:val="-3"/>
        </w:rPr>
        <w:t xml:space="preserve"> </w:t>
      </w:r>
      <w:r>
        <w:t>interfaces. Contract/interface tests, end-to-end tests</w:t>
      </w:r>
      <w:r>
        <w:rPr>
          <w:spacing w:val="-15"/>
        </w:rPr>
        <w:t xml:space="preserve"> </w:t>
      </w:r>
      <w:r>
        <w:t>and</w:t>
      </w:r>
      <w:r>
        <w:rPr>
          <w:spacing w:val="-15"/>
        </w:rPr>
        <w:t xml:space="preserve"> </w:t>
      </w:r>
      <w:r>
        <w:t>database</w:t>
      </w:r>
      <w:r>
        <w:rPr>
          <w:spacing w:val="-15"/>
        </w:rPr>
        <w:t xml:space="preserve"> </w:t>
      </w:r>
      <w:r>
        <w:t>verification</w:t>
      </w:r>
      <w:r>
        <w:rPr>
          <w:spacing w:val="-15"/>
        </w:rPr>
        <w:t xml:space="preserve"> </w:t>
      </w:r>
      <w:r>
        <w:t>can</w:t>
      </w:r>
      <w:r>
        <w:rPr>
          <w:spacing w:val="-15"/>
        </w:rPr>
        <w:t xml:space="preserve"> </w:t>
      </w:r>
      <w:r>
        <w:t>detect</w:t>
      </w:r>
      <w:r>
        <w:rPr>
          <w:spacing w:val="-14"/>
        </w:rPr>
        <w:t xml:space="preserve"> </w:t>
      </w:r>
      <w:r>
        <w:t>the</w:t>
      </w:r>
      <w:r>
        <w:rPr>
          <w:spacing w:val="-14"/>
        </w:rPr>
        <w:t xml:space="preserve"> </w:t>
      </w:r>
      <w:r>
        <w:t>mismatch.</w:t>
      </w:r>
      <w:r>
        <w:rPr>
          <w:spacing w:val="-12"/>
        </w:rPr>
        <w:t xml:space="preserve"> </w:t>
      </w:r>
      <w:r>
        <w:t>Proper</w:t>
      </w:r>
      <w:r>
        <w:rPr>
          <w:spacing w:val="-15"/>
        </w:rPr>
        <w:t xml:space="preserve"> </w:t>
      </w:r>
      <w:r>
        <w:t>integration</w:t>
      </w:r>
      <w:r>
        <w:rPr>
          <w:spacing w:val="-15"/>
        </w:rPr>
        <w:t xml:space="preserve"> </w:t>
      </w:r>
      <w:r>
        <w:t>testing</w:t>
      </w:r>
      <w:r>
        <w:rPr>
          <w:spacing w:val="-13"/>
        </w:rPr>
        <w:t xml:space="preserve"> </w:t>
      </w:r>
      <w:r>
        <w:t>ensures</w:t>
      </w:r>
      <w:r>
        <w:rPr>
          <w:spacing w:val="-15"/>
        </w:rPr>
        <w:t xml:space="preserve"> </w:t>
      </w:r>
      <w:r>
        <w:t>consistent</w:t>
      </w:r>
      <w:r>
        <w:rPr>
          <w:spacing w:val="-9"/>
        </w:rPr>
        <w:t xml:space="preserve"> </w:t>
      </w:r>
      <w:r>
        <w:t>data across modules.</w:t>
      </w:r>
    </w:p>
    <w:p w14:paraId="0D187D37" w14:textId="77777777" w:rsidR="00B116AB" w:rsidRDefault="00B116AB">
      <w:pPr>
        <w:pStyle w:val="BodyText"/>
        <w:spacing w:line="362" w:lineRule="auto"/>
        <w:jc w:val="both"/>
        <w:sectPr w:rsidR="00B116AB">
          <w:pgSz w:w="12240" w:h="15840"/>
          <w:pgMar w:top="1340" w:right="1133" w:bottom="280" w:left="1133" w:header="720" w:footer="720" w:gutter="0"/>
          <w:cols w:space="720"/>
        </w:sectPr>
      </w:pPr>
    </w:p>
    <w:p w14:paraId="7F886697" w14:textId="77777777" w:rsidR="00B116AB" w:rsidRDefault="00000000">
      <w:pPr>
        <w:pStyle w:val="Heading1"/>
        <w:numPr>
          <w:ilvl w:val="0"/>
          <w:numId w:val="1"/>
        </w:numPr>
        <w:tabs>
          <w:tab w:val="left" w:pos="383"/>
        </w:tabs>
        <w:spacing w:before="65"/>
        <w:ind w:left="383" w:hanging="364"/>
      </w:pPr>
      <w:r>
        <w:lastRenderedPageBreak/>
        <w:t>Tester</w:t>
      </w:r>
      <w:r>
        <w:rPr>
          <w:spacing w:val="-6"/>
        </w:rPr>
        <w:t xml:space="preserve"> </w:t>
      </w:r>
      <w:r>
        <w:t>Role Across</w:t>
      </w:r>
      <w:r>
        <w:rPr>
          <w:spacing w:val="-2"/>
        </w:rPr>
        <w:t xml:space="preserve"> </w:t>
      </w:r>
      <w:r>
        <w:t xml:space="preserve">the </w:t>
      </w:r>
      <w:r>
        <w:rPr>
          <w:spacing w:val="-4"/>
        </w:rPr>
        <w:t>SDLC</w:t>
      </w:r>
    </w:p>
    <w:p w14:paraId="2ED4B73A" w14:textId="77777777" w:rsidR="00B116AB" w:rsidRDefault="00B116AB">
      <w:pPr>
        <w:pStyle w:val="BodyText"/>
        <w:spacing w:before="57"/>
        <w:ind w:left="0"/>
        <w:rPr>
          <w:b/>
        </w:rPr>
      </w:pPr>
    </w:p>
    <w:p w14:paraId="3185F607" w14:textId="77777777" w:rsidR="00B116AB" w:rsidRDefault="00000000">
      <w:pPr>
        <w:pStyle w:val="BodyText"/>
        <w:tabs>
          <w:tab w:val="left" w:pos="2739"/>
          <w:tab w:val="left" w:pos="4596"/>
          <w:tab w:val="left" w:pos="6813"/>
          <w:tab w:val="left" w:pos="9246"/>
        </w:tabs>
        <w:spacing w:line="360" w:lineRule="auto"/>
        <w:ind w:right="19"/>
        <w:jc w:val="both"/>
      </w:pPr>
      <w:r>
        <w:t>Testers</w:t>
      </w:r>
      <w:r>
        <w:rPr>
          <w:spacing w:val="-3"/>
        </w:rPr>
        <w:t xml:space="preserve"> </w:t>
      </w:r>
      <w:r>
        <w:t>should</w:t>
      </w:r>
      <w:r>
        <w:rPr>
          <w:spacing w:val="-2"/>
        </w:rPr>
        <w:t xml:space="preserve"> </w:t>
      </w:r>
      <w:r>
        <w:t>contribute</w:t>
      </w:r>
      <w:r>
        <w:rPr>
          <w:spacing w:val="-7"/>
        </w:rPr>
        <w:t xml:space="preserve"> </w:t>
      </w:r>
      <w:r>
        <w:t>throughout</w:t>
      </w:r>
      <w:r>
        <w:rPr>
          <w:spacing w:val="-5"/>
        </w:rPr>
        <w:t xml:space="preserve"> </w:t>
      </w:r>
      <w:r>
        <w:t>the</w:t>
      </w:r>
      <w:r>
        <w:rPr>
          <w:spacing w:val="-3"/>
        </w:rPr>
        <w:t xml:space="preserve"> </w:t>
      </w:r>
      <w:r>
        <w:t>SDLC.</w:t>
      </w:r>
      <w:r>
        <w:rPr>
          <w:spacing w:val="-4"/>
        </w:rPr>
        <w:t xml:space="preserve"> </w:t>
      </w:r>
      <w:r>
        <w:t>In</w:t>
      </w:r>
      <w:r>
        <w:rPr>
          <w:spacing w:val="-6"/>
        </w:rPr>
        <w:t xml:space="preserve"> </w:t>
      </w:r>
      <w:r>
        <w:t>requirements,</w:t>
      </w:r>
      <w:r>
        <w:rPr>
          <w:spacing w:val="-4"/>
        </w:rPr>
        <w:t xml:space="preserve"> </w:t>
      </w:r>
      <w:r>
        <w:t>they</w:t>
      </w:r>
      <w:r>
        <w:rPr>
          <w:spacing w:val="-11"/>
        </w:rPr>
        <w:t xml:space="preserve"> </w:t>
      </w:r>
      <w:r>
        <w:t>review</w:t>
      </w:r>
      <w:r>
        <w:rPr>
          <w:spacing w:val="-3"/>
        </w:rPr>
        <w:t xml:space="preserve"> </w:t>
      </w:r>
      <w:r>
        <w:t>testability</w:t>
      </w:r>
      <w:r>
        <w:rPr>
          <w:spacing w:val="-11"/>
        </w:rPr>
        <w:t xml:space="preserve"> </w:t>
      </w:r>
      <w:r>
        <w:t>and</w:t>
      </w:r>
      <w:r>
        <w:rPr>
          <w:spacing w:val="-2"/>
        </w:rPr>
        <w:t xml:space="preserve"> </w:t>
      </w:r>
      <w:r>
        <w:t>ambiguity. In</w:t>
      </w:r>
      <w:r>
        <w:rPr>
          <w:spacing w:val="-15"/>
        </w:rPr>
        <w:t xml:space="preserve"> </w:t>
      </w:r>
      <w:r>
        <w:t>design,</w:t>
      </w:r>
      <w:r>
        <w:rPr>
          <w:spacing w:val="-12"/>
        </w:rPr>
        <w:t xml:space="preserve"> </w:t>
      </w:r>
      <w:r>
        <w:t>they</w:t>
      </w:r>
      <w:r>
        <w:rPr>
          <w:spacing w:val="-15"/>
        </w:rPr>
        <w:t xml:space="preserve"> </w:t>
      </w:r>
      <w:r>
        <w:t>identify</w:t>
      </w:r>
      <w:r>
        <w:rPr>
          <w:spacing w:val="-11"/>
        </w:rPr>
        <w:t xml:space="preserve"> </w:t>
      </w:r>
      <w:r>
        <w:t>integration</w:t>
      </w:r>
      <w:r>
        <w:rPr>
          <w:spacing w:val="-15"/>
        </w:rPr>
        <w:t xml:space="preserve"> </w:t>
      </w:r>
      <w:r>
        <w:t>and</w:t>
      </w:r>
      <w:r>
        <w:rPr>
          <w:spacing w:val="-11"/>
        </w:rPr>
        <w:t xml:space="preserve"> </w:t>
      </w:r>
      <w:r>
        <w:t>risk</w:t>
      </w:r>
      <w:r>
        <w:rPr>
          <w:spacing w:val="-11"/>
        </w:rPr>
        <w:t xml:space="preserve"> </w:t>
      </w:r>
      <w:r>
        <w:t>areas.</w:t>
      </w:r>
      <w:r>
        <w:rPr>
          <w:spacing w:val="-9"/>
        </w:rPr>
        <w:t xml:space="preserve"> </w:t>
      </w:r>
      <w:r>
        <w:t>During</w:t>
      </w:r>
      <w:r>
        <w:rPr>
          <w:spacing w:val="-11"/>
        </w:rPr>
        <w:t xml:space="preserve"> </w:t>
      </w:r>
      <w:r>
        <w:t>coding,</w:t>
      </w:r>
      <w:r>
        <w:rPr>
          <w:spacing w:val="-9"/>
        </w:rPr>
        <w:t xml:space="preserve"> </w:t>
      </w:r>
      <w:r>
        <w:t>they</w:t>
      </w:r>
      <w:r>
        <w:rPr>
          <w:spacing w:val="-15"/>
        </w:rPr>
        <w:t xml:space="preserve"> </w:t>
      </w:r>
      <w:r>
        <w:t>support</w:t>
      </w:r>
      <w:r>
        <w:rPr>
          <w:spacing w:val="-6"/>
        </w:rPr>
        <w:t xml:space="preserve"> </w:t>
      </w:r>
      <w:r>
        <w:t>unit-test</w:t>
      </w:r>
      <w:r>
        <w:rPr>
          <w:spacing w:val="-6"/>
        </w:rPr>
        <w:t xml:space="preserve"> </w:t>
      </w:r>
      <w:r>
        <w:t>expectations</w:t>
      </w:r>
      <w:r>
        <w:rPr>
          <w:spacing w:val="-8"/>
        </w:rPr>
        <w:t xml:space="preserve"> </w:t>
      </w:r>
      <w:r>
        <w:t>and prepare test cases. During integration and system</w:t>
      </w:r>
      <w:r>
        <w:rPr>
          <w:spacing w:val="-1"/>
        </w:rPr>
        <w:t xml:space="preserve"> </w:t>
      </w:r>
      <w:r>
        <w:t>testing, they</w:t>
      </w:r>
      <w:r>
        <w:rPr>
          <w:spacing w:val="-1"/>
        </w:rPr>
        <w:t xml:space="preserve"> </w:t>
      </w:r>
      <w:r>
        <w:t xml:space="preserve">execute tests and report defects. During </w:t>
      </w:r>
      <w:r>
        <w:rPr>
          <w:spacing w:val="-2"/>
        </w:rPr>
        <w:t>maintenance,</w:t>
      </w:r>
      <w:r>
        <w:tab/>
      </w:r>
      <w:r>
        <w:rPr>
          <w:spacing w:val="-4"/>
        </w:rPr>
        <w:t>they</w:t>
      </w:r>
      <w:r>
        <w:tab/>
      </w:r>
      <w:r>
        <w:rPr>
          <w:spacing w:val="-2"/>
        </w:rPr>
        <w:t>perform</w:t>
      </w:r>
      <w:r>
        <w:tab/>
      </w:r>
      <w:r>
        <w:rPr>
          <w:spacing w:val="-2"/>
        </w:rPr>
        <w:t>regression</w:t>
      </w:r>
      <w:r>
        <w:tab/>
      </w:r>
      <w:r>
        <w:rPr>
          <w:spacing w:val="-2"/>
        </w:rPr>
        <w:t>testing.</w:t>
      </w:r>
    </w:p>
    <w:p w14:paraId="7B3C28BB" w14:textId="77777777" w:rsidR="00B116AB" w:rsidRDefault="00B116AB">
      <w:pPr>
        <w:pStyle w:val="BodyText"/>
        <w:spacing w:before="138"/>
        <w:ind w:left="0"/>
      </w:pPr>
    </w:p>
    <w:p w14:paraId="4DF384FE" w14:textId="77777777" w:rsidR="00B116AB" w:rsidRDefault="00000000">
      <w:pPr>
        <w:pStyle w:val="BodyText"/>
        <w:spacing w:line="362" w:lineRule="auto"/>
        <w:ind w:right="22"/>
        <w:jc w:val="both"/>
      </w:pPr>
      <w:r>
        <w:t>Early involvement allows defects to be prevented rather than discovered only after implementation. It improves</w:t>
      </w:r>
      <w:r>
        <w:rPr>
          <w:spacing w:val="-9"/>
        </w:rPr>
        <w:t xml:space="preserve"> </w:t>
      </w:r>
      <w:r>
        <w:t>communication,</w:t>
      </w:r>
      <w:r>
        <w:rPr>
          <w:spacing w:val="-5"/>
        </w:rPr>
        <w:t xml:space="preserve"> </w:t>
      </w:r>
      <w:r>
        <w:t>reduces</w:t>
      </w:r>
      <w:r>
        <w:rPr>
          <w:spacing w:val="-9"/>
        </w:rPr>
        <w:t xml:space="preserve"> </w:t>
      </w:r>
      <w:r>
        <w:t>rework</w:t>
      </w:r>
      <w:r>
        <w:rPr>
          <w:spacing w:val="-7"/>
        </w:rPr>
        <w:t xml:space="preserve"> </w:t>
      </w:r>
      <w:r>
        <w:t>and</w:t>
      </w:r>
      <w:r>
        <w:rPr>
          <w:spacing w:val="-7"/>
        </w:rPr>
        <w:t xml:space="preserve"> </w:t>
      </w:r>
      <w:r>
        <w:t>helps</w:t>
      </w:r>
      <w:r>
        <w:rPr>
          <w:spacing w:val="-9"/>
        </w:rPr>
        <w:t xml:space="preserve"> </w:t>
      </w:r>
      <w:r>
        <w:t>ensure</w:t>
      </w:r>
      <w:r>
        <w:rPr>
          <w:spacing w:val="-8"/>
        </w:rPr>
        <w:t xml:space="preserve"> </w:t>
      </w:r>
      <w:r>
        <w:t>that</w:t>
      </w:r>
      <w:r>
        <w:rPr>
          <w:spacing w:val="-7"/>
        </w:rPr>
        <w:t xml:space="preserve"> </w:t>
      </w:r>
      <w:r>
        <w:t>the</w:t>
      </w:r>
      <w:r>
        <w:rPr>
          <w:spacing w:val="-3"/>
        </w:rPr>
        <w:t xml:space="preserve"> </w:t>
      </w:r>
      <w:r>
        <w:t>final</w:t>
      </w:r>
      <w:r>
        <w:rPr>
          <w:spacing w:val="-11"/>
        </w:rPr>
        <w:t xml:space="preserve"> </w:t>
      </w:r>
      <w:r>
        <w:t>product</w:t>
      </w:r>
      <w:r>
        <w:rPr>
          <w:spacing w:val="-2"/>
        </w:rPr>
        <w:t xml:space="preserve"> </w:t>
      </w:r>
      <w:r>
        <w:t>satisfies</w:t>
      </w:r>
      <w:r>
        <w:rPr>
          <w:spacing w:val="-9"/>
        </w:rPr>
        <w:t xml:space="preserve"> </w:t>
      </w:r>
      <w:r>
        <w:t>requirements.</w:t>
      </w:r>
    </w:p>
    <w:p w14:paraId="1241F63E" w14:textId="77777777" w:rsidR="00B116AB" w:rsidRDefault="00000000">
      <w:pPr>
        <w:pStyle w:val="Heading1"/>
        <w:numPr>
          <w:ilvl w:val="0"/>
          <w:numId w:val="1"/>
        </w:numPr>
        <w:tabs>
          <w:tab w:val="left" w:pos="383"/>
        </w:tabs>
        <w:spacing w:before="161"/>
        <w:ind w:left="383" w:hanging="364"/>
      </w:pPr>
      <w:r>
        <w:t>Peak-Usage</w:t>
      </w:r>
      <w:r>
        <w:rPr>
          <w:spacing w:val="-4"/>
        </w:rPr>
        <w:t xml:space="preserve"> </w:t>
      </w:r>
      <w:r>
        <w:t>Failure</w:t>
      </w:r>
      <w:r>
        <w:rPr>
          <w:spacing w:val="-3"/>
        </w:rPr>
        <w:t xml:space="preserve"> </w:t>
      </w:r>
      <w:r>
        <w:t>and</w:t>
      </w:r>
      <w:r>
        <w:rPr>
          <w:spacing w:val="-2"/>
        </w:rPr>
        <w:t xml:space="preserve"> Coverage</w:t>
      </w:r>
    </w:p>
    <w:p w14:paraId="07906691" w14:textId="77777777" w:rsidR="00B116AB" w:rsidRDefault="00B116AB">
      <w:pPr>
        <w:pStyle w:val="BodyText"/>
        <w:spacing w:before="57"/>
        <w:ind w:left="0"/>
        <w:rPr>
          <w:b/>
        </w:rPr>
      </w:pPr>
    </w:p>
    <w:p w14:paraId="49BB8B70" w14:textId="77777777" w:rsidR="00B116AB" w:rsidRDefault="00000000">
      <w:pPr>
        <w:pStyle w:val="BodyText"/>
        <w:spacing w:line="360" w:lineRule="auto"/>
        <w:ind w:right="22"/>
        <w:jc w:val="both"/>
      </w:pPr>
      <w:r>
        <w:t>The failure indicates insufficient test coverage for high-load or peak-usage scenarios. The team</w:t>
      </w:r>
      <w:r>
        <w:rPr>
          <w:spacing w:val="-4"/>
        </w:rPr>
        <w:t xml:space="preserve"> </w:t>
      </w:r>
      <w:r>
        <w:t>should identify</w:t>
      </w:r>
      <w:r>
        <w:rPr>
          <w:spacing w:val="-3"/>
        </w:rPr>
        <w:t xml:space="preserve"> </w:t>
      </w:r>
      <w:r>
        <w:t>realistic user-load conditions</w:t>
      </w:r>
      <w:r>
        <w:rPr>
          <w:spacing w:val="-1"/>
        </w:rPr>
        <w:t xml:space="preserve"> </w:t>
      </w:r>
      <w:r>
        <w:t>and include performance, stress</w:t>
      </w:r>
      <w:r>
        <w:rPr>
          <w:spacing w:val="-1"/>
        </w:rPr>
        <w:t xml:space="preserve"> </w:t>
      </w:r>
      <w:r>
        <w:t>and capacity</w:t>
      </w:r>
      <w:r>
        <w:rPr>
          <w:spacing w:val="-8"/>
        </w:rPr>
        <w:t xml:space="preserve"> </w:t>
      </w:r>
      <w:r>
        <w:t>scenarios in</w:t>
      </w:r>
      <w:r>
        <w:rPr>
          <w:spacing w:val="-3"/>
        </w:rPr>
        <w:t xml:space="preserve"> </w:t>
      </w:r>
      <w:r>
        <w:t>the</w:t>
      </w:r>
      <w:r>
        <w:rPr>
          <w:spacing w:val="-4"/>
        </w:rPr>
        <w:t xml:space="preserve"> </w:t>
      </w:r>
      <w:r>
        <w:t xml:space="preserve">test </w:t>
      </w:r>
      <w:r>
        <w:rPr>
          <w:spacing w:val="-2"/>
        </w:rPr>
        <w:t>plan.</w:t>
      </w:r>
    </w:p>
    <w:p w14:paraId="3AE11B75" w14:textId="77777777" w:rsidR="00B116AB" w:rsidRDefault="00B116AB">
      <w:pPr>
        <w:pStyle w:val="BodyText"/>
        <w:spacing w:before="139"/>
        <w:ind w:left="0"/>
      </w:pPr>
    </w:p>
    <w:p w14:paraId="68E73430" w14:textId="77777777" w:rsidR="00B116AB" w:rsidRDefault="00000000">
      <w:pPr>
        <w:pStyle w:val="BodyText"/>
        <w:spacing w:line="362" w:lineRule="auto"/>
        <w:ind w:right="20"/>
        <w:jc w:val="both"/>
      </w:pPr>
      <w:r>
        <w:t>For</w:t>
      </w:r>
      <w:r>
        <w:rPr>
          <w:spacing w:val="-5"/>
        </w:rPr>
        <w:t xml:space="preserve"> </w:t>
      </w:r>
      <w:r>
        <w:t>example, if</w:t>
      </w:r>
      <w:r>
        <w:rPr>
          <w:spacing w:val="-10"/>
        </w:rPr>
        <w:t xml:space="preserve"> </w:t>
      </w:r>
      <w:r>
        <w:t>the</w:t>
      </w:r>
      <w:r>
        <w:rPr>
          <w:spacing w:val="-8"/>
        </w:rPr>
        <w:t xml:space="preserve"> </w:t>
      </w:r>
      <w:r>
        <w:t>system</w:t>
      </w:r>
      <w:r>
        <w:rPr>
          <w:spacing w:val="-11"/>
        </w:rPr>
        <w:t xml:space="preserve"> </w:t>
      </w:r>
      <w:r>
        <w:t>normally</w:t>
      </w:r>
      <w:r>
        <w:rPr>
          <w:spacing w:val="-12"/>
        </w:rPr>
        <w:t xml:space="preserve"> </w:t>
      </w:r>
      <w:r>
        <w:t>supports</w:t>
      </w:r>
      <w:r>
        <w:rPr>
          <w:spacing w:val="-9"/>
        </w:rPr>
        <w:t xml:space="preserve"> </w:t>
      </w:r>
      <w:r>
        <w:t>1,000</w:t>
      </w:r>
      <w:r>
        <w:rPr>
          <w:spacing w:val="-7"/>
        </w:rPr>
        <w:t xml:space="preserve"> </w:t>
      </w:r>
      <w:r>
        <w:t>users</w:t>
      </w:r>
      <w:r>
        <w:rPr>
          <w:spacing w:val="-9"/>
        </w:rPr>
        <w:t xml:space="preserve"> </w:t>
      </w:r>
      <w:r>
        <w:t>but may</w:t>
      </w:r>
      <w:r>
        <w:rPr>
          <w:spacing w:val="-15"/>
        </w:rPr>
        <w:t xml:space="preserve"> </w:t>
      </w:r>
      <w:r>
        <w:t>receive</w:t>
      </w:r>
      <w:r>
        <w:rPr>
          <w:spacing w:val="-8"/>
        </w:rPr>
        <w:t xml:space="preserve"> </w:t>
      </w:r>
      <w:r>
        <w:t>5,000</w:t>
      </w:r>
      <w:r>
        <w:rPr>
          <w:spacing w:val="-7"/>
        </w:rPr>
        <w:t xml:space="preserve"> </w:t>
      </w:r>
      <w:r>
        <w:t>users</w:t>
      </w:r>
      <w:r>
        <w:rPr>
          <w:spacing w:val="-9"/>
        </w:rPr>
        <w:t xml:space="preserve"> </w:t>
      </w:r>
      <w:r>
        <w:t>during peak</w:t>
      </w:r>
      <w:r>
        <w:rPr>
          <w:spacing w:val="-7"/>
        </w:rPr>
        <w:t xml:space="preserve"> </w:t>
      </w:r>
      <w:r>
        <w:t>time, testing should include the expected peak and appropriate stress conditions. Combining functional coverage with performance scenarios helps reveal failures that normal functional testing may miss and improves release reliability.</w:t>
      </w:r>
    </w:p>
    <w:p w14:paraId="08CA09BB" w14:textId="77777777" w:rsidR="00B116AB" w:rsidRDefault="00000000">
      <w:pPr>
        <w:pStyle w:val="Heading1"/>
        <w:numPr>
          <w:ilvl w:val="0"/>
          <w:numId w:val="1"/>
        </w:numPr>
        <w:tabs>
          <w:tab w:val="left" w:pos="383"/>
        </w:tabs>
        <w:spacing w:before="153"/>
        <w:ind w:left="383" w:hanging="364"/>
        <w:jc w:val="both"/>
      </w:pPr>
      <w:r>
        <w:t>Defect</w:t>
      </w:r>
      <w:r>
        <w:rPr>
          <w:spacing w:val="-3"/>
        </w:rPr>
        <w:t xml:space="preserve"> </w:t>
      </w:r>
      <w:r>
        <w:t>Documentation</w:t>
      </w:r>
      <w:r>
        <w:rPr>
          <w:spacing w:val="-2"/>
        </w:rPr>
        <w:t xml:space="preserve"> </w:t>
      </w:r>
      <w:r>
        <w:t>and</w:t>
      </w:r>
      <w:r>
        <w:rPr>
          <w:spacing w:val="-3"/>
        </w:rPr>
        <w:t xml:space="preserve"> </w:t>
      </w:r>
      <w:r>
        <w:rPr>
          <w:spacing w:val="-2"/>
        </w:rPr>
        <w:t>Repository</w:t>
      </w:r>
    </w:p>
    <w:p w14:paraId="49E3FAD0" w14:textId="77777777" w:rsidR="00B116AB" w:rsidRDefault="00B116AB">
      <w:pPr>
        <w:pStyle w:val="BodyText"/>
        <w:spacing w:before="58"/>
        <w:ind w:left="0"/>
        <w:rPr>
          <w:b/>
        </w:rPr>
      </w:pPr>
    </w:p>
    <w:p w14:paraId="4A19DA06" w14:textId="77777777" w:rsidR="00B116AB" w:rsidRDefault="00000000">
      <w:pPr>
        <w:pStyle w:val="BodyText"/>
        <w:tabs>
          <w:tab w:val="left" w:pos="1660"/>
          <w:tab w:val="left" w:pos="3047"/>
          <w:tab w:val="left" w:pos="4204"/>
          <w:tab w:val="left" w:pos="5651"/>
          <w:tab w:val="left" w:pos="7666"/>
          <w:tab w:val="left" w:pos="9072"/>
        </w:tabs>
        <w:spacing w:line="360" w:lineRule="auto"/>
        <w:ind w:right="23"/>
        <w:jc w:val="both"/>
      </w:pPr>
      <w:r>
        <w:t>A defect repository should contain a unique defect ID, title, detailed description, steps to reproduce, expected result, actual</w:t>
      </w:r>
      <w:r>
        <w:rPr>
          <w:spacing w:val="-3"/>
        </w:rPr>
        <w:t xml:space="preserve"> </w:t>
      </w:r>
      <w:r>
        <w:t>result, severity, priority, environment, status,</w:t>
      </w:r>
      <w:r>
        <w:rPr>
          <w:spacing w:val="-1"/>
        </w:rPr>
        <w:t xml:space="preserve"> </w:t>
      </w:r>
      <w:r>
        <w:t xml:space="preserve">owner and resolution. This makes </w:t>
      </w:r>
      <w:r>
        <w:rPr>
          <w:spacing w:val="-2"/>
        </w:rPr>
        <w:t>defects</w:t>
      </w:r>
      <w:r>
        <w:tab/>
      </w:r>
      <w:r>
        <w:rPr>
          <w:spacing w:val="-4"/>
        </w:rPr>
        <w:t>easy</w:t>
      </w:r>
      <w:r>
        <w:tab/>
      </w:r>
      <w:r>
        <w:rPr>
          <w:spacing w:val="-5"/>
        </w:rPr>
        <w:t>to</w:t>
      </w:r>
      <w:r>
        <w:tab/>
      </w:r>
      <w:r>
        <w:rPr>
          <w:spacing w:val="-4"/>
        </w:rPr>
        <w:t>track</w:t>
      </w:r>
      <w:r>
        <w:tab/>
      </w:r>
      <w:r>
        <w:rPr>
          <w:spacing w:val="-2"/>
        </w:rPr>
        <w:t>throughout</w:t>
      </w:r>
      <w:r>
        <w:tab/>
      </w:r>
      <w:r>
        <w:rPr>
          <w:spacing w:val="-2"/>
        </w:rPr>
        <w:t>their</w:t>
      </w:r>
      <w:r>
        <w:tab/>
      </w:r>
      <w:r>
        <w:rPr>
          <w:spacing w:val="-2"/>
        </w:rPr>
        <w:t>lifecycle.</w:t>
      </w:r>
    </w:p>
    <w:p w14:paraId="5CCDF790" w14:textId="77777777" w:rsidR="00B116AB" w:rsidRDefault="00B116AB">
      <w:pPr>
        <w:pStyle w:val="BodyText"/>
        <w:spacing w:before="138"/>
        <w:ind w:left="0"/>
      </w:pPr>
    </w:p>
    <w:p w14:paraId="649F31EB" w14:textId="77777777" w:rsidR="00B116AB" w:rsidRDefault="00000000">
      <w:pPr>
        <w:pStyle w:val="BodyText"/>
        <w:spacing w:line="360" w:lineRule="auto"/>
        <w:ind w:right="32"/>
        <w:jc w:val="both"/>
      </w:pPr>
      <w:r>
        <w:t>Good documentation helps developers reproduce and fix problems, allows testers to verify fixes, and enables managers to analyze defect trends. Historical records can also be reused for regression testing and defect prevention. Thus, proper documentation improves traceability and analysis.</w:t>
      </w:r>
    </w:p>
    <w:p w14:paraId="4A4ADFB5" w14:textId="77777777" w:rsidR="00B116AB" w:rsidRDefault="00000000">
      <w:pPr>
        <w:pStyle w:val="Heading1"/>
        <w:numPr>
          <w:ilvl w:val="0"/>
          <w:numId w:val="1"/>
        </w:numPr>
        <w:tabs>
          <w:tab w:val="left" w:pos="378"/>
        </w:tabs>
        <w:spacing w:before="165"/>
        <w:ind w:left="378" w:hanging="359"/>
        <w:jc w:val="both"/>
      </w:pPr>
      <w:r>
        <w:t>Banking</w:t>
      </w:r>
      <w:r>
        <w:rPr>
          <w:spacing w:val="-4"/>
        </w:rPr>
        <w:t xml:space="preserve"> </w:t>
      </w:r>
      <w:r>
        <w:t>Transaction</w:t>
      </w:r>
      <w:r>
        <w:rPr>
          <w:spacing w:val="-3"/>
        </w:rPr>
        <w:t xml:space="preserve"> </w:t>
      </w:r>
      <w:r>
        <w:rPr>
          <w:spacing w:val="-2"/>
        </w:rPr>
        <w:t>Failures</w:t>
      </w:r>
    </w:p>
    <w:p w14:paraId="35750CB4" w14:textId="77777777" w:rsidR="00B116AB" w:rsidRDefault="00B116AB">
      <w:pPr>
        <w:pStyle w:val="BodyText"/>
        <w:spacing w:before="58"/>
        <w:ind w:left="0"/>
        <w:rPr>
          <w:b/>
        </w:rPr>
      </w:pPr>
    </w:p>
    <w:p w14:paraId="66752915" w14:textId="77777777" w:rsidR="00B116AB" w:rsidRDefault="00000000">
      <w:pPr>
        <w:pStyle w:val="BodyText"/>
        <w:spacing w:line="360" w:lineRule="auto"/>
        <w:ind w:right="20"/>
        <w:jc w:val="both"/>
      </w:pPr>
      <w:r>
        <w:t xml:space="preserve">The banking system should use a structured, risk-based testing process instead of inconsistent testing. Requirements should be reviewed, transaction scenarios should be identified, test cases should cover positive, negative, boundary and failure conditions, and integration and regression testing should be </w:t>
      </w:r>
      <w:r>
        <w:rPr>
          <w:spacing w:val="-2"/>
        </w:rPr>
        <w:t>performed.</w:t>
      </w:r>
    </w:p>
    <w:p w14:paraId="37B606B6" w14:textId="77777777" w:rsidR="00B116AB" w:rsidRDefault="00B116AB">
      <w:pPr>
        <w:pStyle w:val="BodyText"/>
        <w:spacing w:line="360" w:lineRule="auto"/>
        <w:jc w:val="both"/>
        <w:sectPr w:rsidR="00B116AB">
          <w:pgSz w:w="12240" w:h="15840"/>
          <w:pgMar w:top="940" w:right="1133" w:bottom="280" w:left="1133" w:header="720" w:footer="720" w:gutter="0"/>
          <w:cols w:space="720"/>
        </w:sectPr>
      </w:pPr>
    </w:p>
    <w:p w14:paraId="5D2C462A" w14:textId="77777777" w:rsidR="00B116AB" w:rsidRDefault="00000000">
      <w:pPr>
        <w:pStyle w:val="BodyText"/>
        <w:spacing w:before="73" w:line="362" w:lineRule="auto"/>
        <w:ind w:right="20"/>
        <w:jc w:val="both"/>
      </w:pPr>
      <w:r>
        <w:lastRenderedPageBreak/>
        <w:t>Important cases include valid transfers, insufficient funds, invalid accounts, duplicate transactions, timeout, network failure and rollback. Defects should be recorded and analyzed for root causes. Structured testing improves transaction reliability, consistency and confidence before release.</w:t>
      </w:r>
    </w:p>
    <w:p w14:paraId="068C8F21" w14:textId="77777777" w:rsidR="00B116AB" w:rsidRDefault="00000000">
      <w:pPr>
        <w:pStyle w:val="Heading1"/>
        <w:numPr>
          <w:ilvl w:val="0"/>
          <w:numId w:val="1"/>
        </w:numPr>
        <w:tabs>
          <w:tab w:val="left" w:pos="383"/>
        </w:tabs>
        <w:spacing w:before="157"/>
        <w:ind w:left="383" w:hanging="364"/>
        <w:jc w:val="both"/>
      </w:pPr>
      <w:r>
        <w:t>Edge</w:t>
      </w:r>
      <w:r>
        <w:rPr>
          <w:spacing w:val="-3"/>
        </w:rPr>
        <w:t xml:space="preserve"> </w:t>
      </w:r>
      <w:r>
        <w:t>Case</w:t>
      </w:r>
      <w:r>
        <w:rPr>
          <w:spacing w:val="-3"/>
        </w:rPr>
        <w:t xml:space="preserve"> </w:t>
      </w:r>
      <w:r>
        <w:t>and</w:t>
      </w:r>
      <w:r>
        <w:rPr>
          <w:spacing w:val="-5"/>
        </w:rPr>
        <w:t xml:space="preserve"> </w:t>
      </w:r>
      <w:r>
        <w:t>Boundary</w:t>
      </w:r>
      <w:r>
        <w:rPr>
          <w:spacing w:val="-1"/>
        </w:rPr>
        <w:t xml:space="preserve"> </w:t>
      </w:r>
      <w:r>
        <w:rPr>
          <w:spacing w:val="-2"/>
        </w:rPr>
        <w:t>Testing</w:t>
      </w:r>
    </w:p>
    <w:p w14:paraId="595B9E9B" w14:textId="77777777" w:rsidR="00B116AB" w:rsidRDefault="00B116AB">
      <w:pPr>
        <w:pStyle w:val="BodyText"/>
        <w:spacing w:before="57"/>
        <w:ind w:left="0"/>
        <w:rPr>
          <w:b/>
        </w:rPr>
      </w:pPr>
    </w:p>
    <w:p w14:paraId="2AE0944D" w14:textId="77777777" w:rsidR="00B116AB" w:rsidRDefault="00000000">
      <w:pPr>
        <w:pStyle w:val="BodyText"/>
        <w:spacing w:line="362" w:lineRule="auto"/>
        <w:ind w:right="22"/>
        <w:jc w:val="both"/>
      </w:pPr>
      <w:r>
        <w:t>Testing</w:t>
      </w:r>
      <w:r>
        <w:rPr>
          <w:spacing w:val="-15"/>
        </w:rPr>
        <w:t xml:space="preserve"> </w:t>
      </w:r>
      <w:r>
        <w:t>only</w:t>
      </w:r>
      <w:r>
        <w:rPr>
          <w:spacing w:val="-15"/>
        </w:rPr>
        <w:t xml:space="preserve"> </w:t>
      </w:r>
      <w:r>
        <w:t>normal</w:t>
      </w:r>
      <w:r>
        <w:rPr>
          <w:spacing w:val="-15"/>
        </w:rPr>
        <w:t xml:space="preserve"> </w:t>
      </w:r>
      <w:r>
        <w:t>inputs</w:t>
      </w:r>
      <w:r>
        <w:rPr>
          <w:spacing w:val="-12"/>
        </w:rPr>
        <w:t xml:space="preserve"> </w:t>
      </w:r>
      <w:r>
        <w:t>leaves</w:t>
      </w:r>
      <w:r>
        <w:rPr>
          <w:spacing w:val="-12"/>
        </w:rPr>
        <w:t xml:space="preserve"> </w:t>
      </w:r>
      <w:r>
        <w:t>important</w:t>
      </w:r>
      <w:r>
        <w:rPr>
          <w:spacing w:val="-10"/>
        </w:rPr>
        <w:t xml:space="preserve"> </w:t>
      </w:r>
      <w:r>
        <w:t>edge</w:t>
      </w:r>
      <w:r>
        <w:rPr>
          <w:spacing w:val="-15"/>
        </w:rPr>
        <w:t xml:space="preserve"> </w:t>
      </w:r>
      <w:r>
        <w:t>conditions</w:t>
      </w:r>
      <w:r>
        <w:rPr>
          <w:spacing w:val="-15"/>
        </w:rPr>
        <w:t xml:space="preserve"> </w:t>
      </w:r>
      <w:r>
        <w:t>untested.</w:t>
      </w:r>
      <w:r>
        <w:rPr>
          <w:spacing w:val="-15"/>
        </w:rPr>
        <w:t xml:space="preserve"> </w:t>
      </w:r>
      <w:r>
        <w:t>Testers</w:t>
      </w:r>
      <w:r>
        <w:rPr>
          <w:spacing w:val="-15"/>
        </w:rPr>
        <w:t xml:space="preserve"> </w:t>
      </w:r>
      <w:r>
        <w:t>should</w:t>
      </w:r>
      <w:r>
        <w:rPr>
          <w:spacing w:val="-10"/>
        </w:rPr>
        <w:t xml:space="preserve"> </w:t>
      </w:r>
      <w:r>
        <w:t>identify</w:t>
      </w:r>
      <w:r>
        <w:rPr>
          <w:spacing w:val="-14"/>
        </w:rPr>
        <w:t xml:space="preserve"> </w:t>
      </w:r>
      <w:r>
        <w:t>minimum, maximum, just-inside</w:t>
      </w:r>
      <w:r>
        <w:rPr>
          <w:spacing w:val="-6"/>
        </w:rPr>
        <w:t xml:space="preserve"> </w:t>
      </w:r>
      <w:r>
        <w:t>and</w:t>
      </w:r>
      <w:r>
        <w:rPr>
          <w:spacing w:val="-1"/>
        </w:rPr>
        <w:t xml:space="preserve"> </w:t>
      </w:r>
      <w:r>
        <w:t>just-outside</w:t>
      </w:r>
      <w:r>
        <w:rPr>
          <w:spacing w:val="-6"/>
        </w:rPr>
        <w:t xml:space="preserve"> </w:t>
      </w:r>
      <w:r>
        <w:t>values,</w:t>
      </w:r>
      <w:r>
        <w:rPr>
          <w:spacing w:val="-3"/>
        </w:rPr>
        <w:t xml:space="preserve"> </w:t>
      </w:r>
      <w:r>
        <w:t>as</w:t>
      </w:r>
      <w:r>
        <w:rPr>
          <w:spacing w:val="-7"/>
        </w:rPr>
        <w:t xml:space="preserve"> </w:t>
      </w:r>
      <w:r>
        <w:t>well</w:t>
      </w:r>
      <w:r>
        <w:rPr>
          <w:spacing w:val="-9"/>
        </w:rPr>
        <w:t xml:space="preserve"> </w:t>
      </w:r>
      <w:r>
        <w:t>as</w:t>
      </w:r>
      <w:r>
        <w:rPr>
          <w:spacing w:val="-7"/>
        </w:rPr>
        <w:t xml:space="preserve"> </w:t>
      </w:r>
      <w:r>
        <w:t>empty,</w:t>
      </w:r>
      <w:r>
        <w:rPr>
          <w:spacing w:val="-3"/>
        </w:rPr>
        <w:t xml:space="preserve"> </w:t>
      </w:r>
      <w:r>
        <w:t>null,</w:t>
      </w:r>
      <w:r>
        <w:rPr>
          <w:spacing w:val="-3"/>
        </w:rPr>
        <w:t xml:space="preserve"> </w:t>
      </w:r>
      <w:r>
        <w:t>zero</w:t>
      </w:r>
      <w:r>
        <w:rPr>
          <w:spacing w:val="-1"/>
        </w:rPr>
        <w:t xml:space="preserve"> </w:t>
      </w:r>
      <w:r>
        <w:t>and</w:t>
      </w:r>
      <w:r>
        <w:rPr>
          <w:spacing w:val="-5"/>
        </w:rPr>
        <w:t xml:space="preserve"> </w:t>
      </w:r>
      <w:r>
        <w:t>unexpected</w:t>
      </w:r>
      <w:r>
        <w:rPr>
          <w:spacing w:val="-1"/>
        </w:rPr>
        <w:t xml:space="preserve"> </w:t>
      </w:r>
      <w:r>
        <w:t>inputs</w:t>
      </w:r>
      <w:r>
        <w:rPr>
          <w:spacing w:val="-7"/>
        </w:rPr>
        <w:t xml:space="preserve"> </w:t>
      </w:r>
      <w:r>
        <w:t xml:space="preserve">where </w:t>
      </w:r>
      <w:r>
        <w:rPr>
          <w:spacing w:val="-2"/>
        </w:rPr>
        <w:t>applicable.</w:t>
      </w:r>
    </w:p>
    <w:p w14:paraId="04A60859" w14:textId="77777777" w:rsidR="00B116AB" w:rsidRDefault="00B116AB">
      <w:pPr>
        <w:pStyle w:val="BodyText"/>
        <w:spacing w:before="130"/>
        <w:ind w:left="0"/>
      </w:pPr>
    </w:p>
    <w:p w14:paraId="709ADE8C" w14:textId="77777777" w:rsidR="00B116AB" w:rsidRDefault="00000000">
      <w:pPr>
        <w:pStyle w:val="BodyText"/>
        <w:spacing w:before="1" w:line="362" w:lineRule="auto"/>
        <w:ind w:right="22"/>
        <w:jc w:val="both"/>
      </w:pPr>
      <w:r>
        <w:t>For</w:t>
      </w:r>
      <w:r>
        <w:rPr>
          <w:spacing w:val="-2"/>
        </w:rPr>
        <w:t xml:space="preserve"> </w:t>
      </w:r>
      <w:r>
        <w:t>example, for</w:t>
      </w:r>
      <w:r>
        <w:rPr>
          <w:spacing w:val="-2"/>
        </w:rPr>
        <w:t xml:space="preserve"> </w:t>
      </w:r>
      <w:r>
        <w:t>a</w:t>
      </w:r>
      <w:r>
        <w:rPr>
          <w:spacing w:val="-8"/>
        </w:rPr>
        <w:t xml:space="preserve"> </w:t>
      </w:r>
      <w:r>
        <w:t>field</w:t>
      </w:r>
      <w:r>
        <w:rPr>
          <w:spacing w:val="-3"/>
        </w:rPr>
        <w:t xml:space="preserve"> </w:t>
      </w:r>
      <w:r>
        <w:t>accepting</w:t>
      </w:r>
      <w:r>
        <w:rPr>
          <w:spacing w:val="-3"/>
        </w:rPr>
        <w:t xml:space="preserve"> </w:t>
      </w:r>
      <w:r>
        <w:t>1–100,</w:t>
      </w:r>
      <w:r>
        <w:rPr>
          <w:spacing w:val="-6"/>
        </w:rPr>
        <w:t xml:space="preserve"> </w:t>
      </w:r>
      <w:r>
        <w:t>tests</w:t>
      </w:r>
      <w:r>
        <w:rPr>
          <w:spacing w:val="-5"/>
        </w:rPr>
        <w:t xml:space="preserve"> </w:t>
      </w:r>
      <w:r>
        <w:t>should include</w:t>
      </w:r>
      <w:r>
        <w:rPr>
          <w:spacing w:val="-4"/>
        </w:rPr>
        <w:t xml:space="preserve"> </w:t>
      </w:r>
      <w:r>
        <w:t>0,</w:t>
      </w:r>
      <w:r>
        <w:rPr>
          <w:spacing w:val="-1"/>
        </w:rPr>
        <w:t xml:space="preserve"> </w:t>
      </w:r>
      <w:r>
        <w:t>1,</w:t>
      </w:r>
      <w:r>
        <w:rPr>
          <w:spacing w:val="-6"/>
        </w:rPr>
        <w:t xml:space="preserve"> </w:t>
      </w:r>
      <w:r>
        <w:t>2,</w:t>
      </w:r>
      <w:r>
        <w:rPr>
          <w:spacing w:val="-6"/>
        </w:rPr>
        <w:t xml:space="preserve"> </w:t>
      </w:r>
      <w:r>
        <w:t>99,</w:t>
      </w:r>
      <w:r>
        <w:rPr>
          <w:spacing w:val="-6"/>
        </w:rPr>
        <w:t xml:space="preserve"> </w:t>
      </w:r>
      <w:r>
        <w:t>100</w:t>
      </w:r>
      <w:r>
        <w:rPr>
          <w:spacing w:val="-7"/>
        </w:rPr>
        <w:t xml:space="preserve"> </w:t>
      </w:r>
      <w:r>
        <w:t>and</w:t>
      </w:r>
      <w:r>
        <w:rPr>
          <w:spacing w:val="-3"/>
        </w:rPr>
        <w:t xml:space="preserve"> </w:t>
      </w:r>
      <w:r>
        <w:t>101.</w:t>
      </w:r>
      <w:r>
        <w:rPr>
          <w:spacing w:val="-1"/>
        </w:rPr>
        <w:t xml:space="preserve"> </w:t>
      </w:r>
      <w:r>
        <w:t>Boundary</w:t>
      </w:r>
      <w:r>
        <w:rPr>
          <w:spacing w:val="-12"/>
        </w:rPr>
        <w:t xml:space="preserve"> </w:t>
      </w:r>
      <w:r>
        <w:t>Value Analysis</w:t>
      </w:r>
      <w:r>
        <w:rPr>
          <w:spacing w:val="-3"/>
        </w:rPr>
        <w:t xml:space="preserve"> </w:t>
      </w:r>
      <w:r>
        <w:t>is</w:t>
      </w:r>
      <w:r>
        <w:rPr>
          <w:spacing w:val="-7"/>
        </w:rPr>
        <w:t xml:space="preserve"> </w:t>
      </w:r>
      <w:r>
        <w:t>effective</w:t>
      </w:r>
      <w:r>
        <w:rPr>
          <w:spacing w:val="-1"/>
        </w:rPr>
        <w:t xml:space="preserve"> </w:t>
      </w:r>
      <w:r>
        <w:t>because</w:t>
      </w:r>
      <w:r>
        <w:rPr>
          <w:spacing w:val="-6"/>
        </w:rPr>
        <w:t xml:space="preserve"> </w:t>
      </w:r>
      <w:r>
        <w:t>defects</w:t>
      </w:r>
      <w:r>
        <w:rPr>
          <w:spacing w:val="-7"/>
        </w:rPr>
        <w:t xml:space="preserve"> </w:t>
      </w:r>
      <w:r>
        <w:t>frequently</w:t>
      </w:r>
      <w:r>
        <w:rPr>
          <w:spacing w:val="-14"/>
        </w:rPr>
        <w:t xml:space="preserve"> </w:t>
      </w:r>
      <w:r>
        <w:t>occur</w:t>
      </w:r>
      <w:r>
        <w:rPr>
          <w:spacing w:val="-4"/>
        </w:rPr>
        <w:t xml:space="preserve"> </w:t>
      </w:r>
      <w:r>
        <w:t>near</w:t>
      </w:r>
      <w:r>
        <w:rPr>
          <w:spacing w:val="-4"/>
        </w:rPr>
        <w:t xml:space="preserve"> </w:t>
      </w:r>
      <w:r>
        <w:t>limits.</w:t>
      </w:r>
      <w:r>
        <w:rPr>
          <w:spacing w:val="-3"/>
        </w:rPr>
        <w:t xml:space="preserve"> </w:t>
      </w:r>
      <w:r>
        <w:t>Including</w:t>
      </w:r>
      <w:r>
        <w:rPr>
          <w:spacing w:val="-5"/>
        </w:rPr>
        <w:t xml:space="preserve"> </w:t>
      </w:r>
      <w:r>
        <w:t>edge</w:t>
      </w:r>
      <w:r>
        <w:rPr>
          <w:spacing w:val="-6"/>
        </w:rPr>
        <w:t xml:space="preserve"> </w:t>
      </w:r>
      <w:r>
        <w:t>cases</w:t>
      </w:r>
      <w:r>
        <w:rPr>
          <w:spacing w:val="-3"/>
        </w:rPr>
        <w:t xml:space="preserve"> </w:t>
      </w:r>
      <w:r>
        <w:t>improves</w:t>
      </w:r>
      <w:r>
        <w:rPr>
          <w:spacing w:val="-7"/>
        </w:rPr>
        <w:t xml:space="preserve"> </w:t>
      </w:r>
      <w:r>
        <w:t>defect detection and prevents failures caused by incorrect boundary conditions.</w:t>
      </w:r>
    </w:p>
    <w:p w14:paraId="0058A51D" w14:textId="77777777" w:rsidR="00B116AB" w:rsidRDefault="00000000">
      <w:pPr>
        <w:pStyle w:val="Heading1"/>
        <w:numPr>
          <w:ilvl w:val="0"/>
          <w:numId w:val="1"/>
        </w:numPr>
        <w:tabs>
          <w:tab w:val="left" w:pos="383"/>
        </w:tabs>
        <w:ind w:left="383" w:hanging="364"/>
        <w:jc w:val="both"/>
      </w:pPr>
      <w:r>
        <w:t>Process-Based</w:t>
      </w:r>
      <w:r>
        <w:rPr>
          <w:spacing w:val="-10"/>
        </w:rPr>
        <w:t xml:space="preserve"> </w:t>
      </w:r>
      <w:r>
        <w:rPr>
          <w:spacing w:val="-2"/>
        </w:rPr>
        <w:t>Testing</w:t>
      </w:r>
    </w:p>
    <w:p w14:paraId="63C2ED93" w14:textId="77777777" w:rsidR="00B116AB" w:rsidRDefault="00B116AB">
      <w:pPr>
        <w:pStyle w:val="BodyText"/>
        <w:spacing w:before="58"/>
        <w:ind w:left="0"/>
        <w:rPr>
          <w:b/>
        </w:rPr>
      </w:pPr>
    </w:p>
    <w:p w14:paraId="48210867" w14:textId="77777777" w:rsidR="00B116AB" w:rsidRDefault="00000000">
      <w:pPr>
        <w:pStyle w:val="BodyText"/>
        <w:spacing w:line="362" w:lineRule="auto"/>
        <w:ind w:right="18"/>
        <w:jc w:val="both"/>
      </w:pPr>
      <w:r>
        <w:t>A</w:t>
      </w:r>
      <w:r>
        <w:rPr>
          <w:spacing w:val="-12"/>
        </w:rPr>
        <w:t xml:space="preserve"> </w:t>
      </w:r>
      <w:r>
        <w:t>process-based</w:t>
      </w:r>
      <w:r>
        <w:rPr>
          <w:spacing w:val="-7"/>
        </w:rPr>
        <w:t xml:space="preserve"> </w:t>
      </w:r>
      <w:r>
        <w:t>approach</w:t>
      </w:r>
      <w:r>
        <w:rPr>
          <w:spacing w:val="-12"/>
        </w:rPr>
        <w:t xml:space="preserve"> </w:t>
      </w:r>
      <w:r>
        <w:t>defines</w:t>
      </w:r>
      <w:r>
        <w:rPr>
          <w:spacing w:val="-9"/>
        </w:rPr>
        <w:t xml:space="preserve"> </w:t>
      </w:r>
      <w:r>
        <w:t>common</w:t>
      </w:r>
      <w:r>
        <w:rPr>
          <w:spacing w:val="-12"/>
        </w:rPr>
        <w:t xml:space="preserve"> </w:t>
      </w:r>
      <w:r>
        <w:t>testing</w:t>
      </w:r>
      <w:r>
        <w:rPr>
          <w:spacing w:val="-3"/>
        </w:rPr>
        <w:t xml:space="preserve"> </w:t>
      </w:r>
      <w:r>
        <w:t>procedures,</w:t>
      </w:r>
      <w:r>
        <w:rPr>
          <w:spacing w:val="-5"/>
        </w:rPr>
        <w:t xml:space="preserve"> </w:t>
      </w:r>
      <w:r>
        <w:t>standards,</w:t>
      </w:r>
      <w:r>
        <w:rPr>
          <w:spacing w:val="-10"/>
        </w:rPr>
        <w:t xml:space="preserve"> </w:t>
      </w:r>
      <w:r>
        <w:t>templates,</w:t>
      </w:r>
      <w:r>
        <w:rPr>
          <w:spacing w:val="-5"/>
        </w:rPr>
        <w:t xml:space="preserve"> </w:t>
      </w:r>
      <w:r>
        <w:t>review</w:t>
      </w:r>
      <w:r>
        <w:rPr>
          <w:spacing w:val="-4"/>
        </w:rPr>
        <w:t xml:space="preserve"> </w:t>
      </w:r>
      <w:r>
        <w:t>steps,</w:t>
      </w:r>
      <w:r>
        <w:rPr>
          <w:spacing w:val="-5"/>
        </w:rPr>
        <w:t xml:space="preserve"> </w:t>
      </w:r>
      <w:r>
        <w:t>entry and exit criteria, defect reporting rules and regression practices for all modules. Testers should follow the</w:t>
      </w:r>
      <w:r>
        <w:rPr>
          <w:spacing w:val="53"/>
        </w:rPr>
        <w:t xml:space="preserve">   </w:t>
      </w:r>
      <w:r>
        <w:t>same</w:t>
      </w:r>
      <w:r>
        <w:rPr>
          <w:spacing w:val="55"/>
        </w:rPr>
        <w:t xml:space="preserve">   </w:t>
      </w:r>
      <w:r>
        <w:t>basic</w:t>
      </w:r>
      <w:r>
        <w:rPr>
          <w:spacing w:val="56"/>
        </w:rPr>
        <w:t xml:space="preserve">   </w:t>
      </w:r>
      <w:r>
        <w:t>process</w:t>
      </w:r>
      <w:r>
        <w:rPr>
          <w:spacing w:val="55"/>
        </w:rPr>
        <w:t xml:space="preserve">   </w:t>
      </w:r>
      <w:r>
        <w:t>while</w:t>
      </w:r>
      <w:r>
        <w:rPr>
          <w:spacing w:val="55"/>
        </w:rPr>
        <w:t xml:space="preserve">   </w:t>
      </w:r>
      <w:r>
        <w:t>adapting</w:t>
      </w:r>
      <w:r>
        <w:rPr>
          <w:spacing w:val="56"/>
        </w:rPr>
        <w:t xml:space="preserve">   </w:t>
      </w:r>
      <w:r>
        <w:t>test</w:t>
      </w:r>
      <w:r>
        <w:rPr>
          <w:spacing w:val="57"/>
        </w:rPr>
        <w:t xml:space="preserve">   </w:t>
      </w:r>
      <w:r>
        <w:t>cases</w:t>
      </w:r>
      <w:r>
        <w:rPr>
          <w:spacing w:val="55"/>
        </w:rPr>
        <w:t xml:space="preserve">   </w:t>
      </w:r>
      <w:r>
        <w:t>to</w:t>
      </w:r>
      <w:r>
        <w:rPr>
          <w:spacing w:val="57"/>
        </w:rPr>
        <w:t xml:space="preserve">   </w:t>
      </w:r>
      <w:r>
        <w:t>module-specific</w:t>
      </w:r>
      <w:r>
        <w:rPr>
          <w:spacing w:val="56"/>
        </w:rPr>
        <w:t xml:space="preserve">   </w:t>
      </w:r>
      <w:r>
        <w:rPr>
          <w:spacing w:val="-2"/>
        </w:rPr>
        <w:t>risks.</w:t>
      </w:r>
    </w:p>
    <w:p w14:paraId="364C4424" w14:textId="77777777" w:rsidR="00B116AB" w:rsidRDefault="00B116AB">
      <w:pPr>
        <w:pStyle w:val="BodyText"/>
        <w:spacing w:before="130"/>
        <w:ind w:left="0"/>
      </w:pPr>
    </w:p>
    <w:p w14:paraId="26DEE20F" w14:textId="77777777" w:rsidR="00B116AB" w:rsidRDefault="00000000">
      <w:pPr>
        <w:pStyle w:val="BodyText"/>
        <w:spacing w:line="362" w:lineRule="auto"/>
        <w:ind w:right="30"/>
        <w:jc w:val="both"/>
      </w:pPr>
      <w:r>
        <w:t>Standardization</w:t>
      </w:r>
      <w:r>
        <w:rPr>
          <w:spacing w:val="-3"/>
        </w:rPr>
        <w:t xml:space="preserve"> </w:t>
      </w:r>
      <w:r>
        <w:t>ensures</w:t>
      </w:r>
      <w:r>
        <w:rPr>
          <w:spacing w:val="-1"/>
        </w:rPr>
        <w:t xml:space="preserve"> </w:t>
      </w:r>
      <w:r>
        <w:t>that important activities</w:t>
      </w:r>
      <w:r>
        <w:rPr>
          <w:spacing w:val="-1"/>
        </w:rPr>
        <w:t xml:space="preserve"> </w:t>
      </w:r>
      <w:r>
        <w:t>are not skipped and that results</w:t>
      </w:r>
      <w:r>
        <w:rPr>
          <w:spacing w:val="-1"/>
        </w:rPr>
        <w:t xml:space="preserve"> </w:t>
      </w:r>
      <w:r>
        <w:t>are comparable across modules.</w:t>
      </w:r>
      <w:r>
        <w:rPr>
          <w:spacing w:val="-12"/>
        </w:rPr>
        <w:t xml:space="preserve"> </w:t>
      </w:r>
      <w:r>
        <w:t>It</w:t>
      </w:r>
      <w:r>
        <w:rPr>
          <w:spacing w:val="-10"/>
        </w:rPr>
        <w:t xml:space="preserve"> </w:t>
      </w:r>
      <w:r>
        <w:t>improves</w:t>
      </w:r>
      <w:r>
        <w:rPr>
          <w:spacing w:val="-12"/>
        </w:rPr>
        <w:t xml:space="preserve"> </w:t>
      </w:r>
      <w:r>
        <w:t>consistency,</w:t>
      </w:r>
      <w:r>
        <w:rPr>
          <w:spacing w:val="-9"/>
        </w:rPr>
        <w:t xml:space="preserve"> </w:t>
      </w:r>
      <w:r>
        <w:t>traceability,</w:t>
      </w:r>
      <w:r>
        <w:rPr>
          <w:spacing w:val="-9"/>
        </w:rPr>
        <w:t xml:space="preserve"> </w:t>
      </w:r>
      <w:r>
        <w:t>repeatability</w:t>
      </w:r>
      <w:r>
        <w:rPr>
          <w:spacing w:val="-15"/>
        </w:rPr>
        <w:t xml:space="preserve"> </w:t>
      </w:r>
      <w:r>
        <w:t>and</w:t>
      </w:r>
      <w:r>
        <w:rPr>
          <w:spacing w:val="-10"/>
        </w:rPr>
        <w:t xml:space="preserve"> </w:t>
      </w:r>
      <w:r>
        <w:t>overall</w:t>
      </w:r>
      <w:r>
        <w:rPr>
          <w:spacing w:val="-14"/>
        </w:rPr>
        <w:t xml:space="preserve"> </w:t>
      </w:r>
      <w:r>
        <w:t>quality,</w:t>
      </w:r>
      <w:r>
        <w:rPr>
          <w:spacing w:val="-9"/>
        </w:rPr>
        <w:t xml:space="preserve"> </w:t>
      </w:r>
      <w:r>
        <w:t>reducing</w:t>
      </w:r>
      <w:r>
        <w:rPr>
          <w:spacing w:val="-10"/>
        </w:rPr>
        <w:t xml:space="preserve"> </w:t>
      </w:r>
      <w:r>
        <w:t>uneven</w:t>
      </w:r>
      <w:r>
        <w:rPr>
          <w:spacing w:val="-15"/>
        </w:rPr>
        <w:t xml:space="preserve"> </w:t>
      </w:r>
      <w:r>
        <w:t xml:space="preserve">testing </w:t>
      </w:r>
      <w:r>
        <w:rPr>
          <w:spacing w:val="-2"/>
        </w:rPr>
        <w:t>outcomes.</w:t>
      </w:r>
    </w:p>
    <w:p w14:paraId="4F933024" w14:textId="77777777" w:rsidR="00B116AB" w:rsidRDefault="00000000">
      <w:pPr>
        <w:pStyle w:val="Heading1"/>
        <w:numPr>
          <w:ilvl w:val="0"/>
          <w:numId w:val="1"/>
        </w:numPr>
        <w:tabs>
          <w:tab w:val="left" w:pos="383"/>
        </w:tabs>
        <w:spacing w:before="157"/>
        <w:ind w:left="383" w:hanging="364"/>
        <w:jc w:val="both"/>
      </w:pPr>
      <w:r>
        <w:t>Unexpected</w:t>
      </w:r>
      <w:r>
        <w:rPr>
          <w:spacing w:val="-4"/>
        </w:rPr>
        <w:t xml:space="preserve"> </w:t>
      </w:r>
      <w:r>
        <w:t>Input</w:t>
      </w:r>
      <w:r>
        <w:rPr>
          <w:spacing w:val="-5"/>
        </w:rPr>
        <w:t xml:space="preserve"> </w:t>
      </w:r>
      <w:r>
        <w:rPr>
          <w:spacing w:val="-2"/>
        </w:rPr>
        <w:t>Validation</w:t>
      </w:r>
    </w:p>
    <w:p w14:paraId="5CAAB4FC" w14:textId="77777777" w:rsidR="00B116AB" w:rsidRDefault="00B116AB">
      <w:pPr>
        <w:pStyle w:val="BodyText"/>
        <w:spacing w:before="58"/>
        <w:ind w:left="0"/>
        <w:rPr>
          <w:b/>
        </w:rPr>
      </w:pPr>
    </w:p>
    <w:p w14:paraId="1BEE1492" w14:textId="77777777" w:rsidR="00B116AB" w:rsidRDefault="00000000">
      <w:pPr>
        <w:pStyle w:val="BodyText"/>
        <w:spacing w:line="360" w:lineRule="auto"/>
        <w:ind w:right="23"/>
        <w:jc w:val="both"/>
      </w:pPr>
      <w:r>
        <w:t xml:space="preserve">The web application should validate inputs at appropriate boundaries and test both expected and unexpected values. Test cases should include invalid formats, missing values, extreme values, special </w:t>
      </w:r>
      <w:proofErr w:type="gramStart"/>
      <w:r>
        <w:t>characters,</w:t>
      </w:r>
      <w:r>
        <w:rPr>
          <w:spacing w:val="59"/>
          <w:w w:val="150"/>
        </w:rPr>
        <w:t xml:space="preserve">   </w:t>
      </w:r>
      <w:proofErr w:type="gramEnd"/>
      <w:r>
        <w:t>unexpected</w:t>
      </w:r>
      <w:r>
        <w:rPr>
          <w:spacing w:val="61"/>
          <w:w w:val="150"/>
        </w:rPr>
        <w:t xml:space="preserve">   </w:t>
      </w:r>
      <w:r>
        <w:t>data</w:t>
      </w:r>
      <w:r>
        <w:rPr>
          <w:spacing w:val="59"/>
          <w:w w:val="150"/>
        </w:rPr>
        <w:t xml:space="preserve">   </w:t>
      </w:r>
      <w:r>
        <w:t>types</w:t>
      </w:r>
      <w:r>
        <w:rPr>
          <w:spacing w:val="62"/>
          <w:w w:val="150"/>
        </w:rPr>
        <w:t xml:space="preserve">   </w:t>
      </w:r>
      <w:r>
        <w:t>and</w:t>
      </w:r>
      <w:r>
        <w:rPr>
          <w:spacing w:val="65"/>
          <w:w w:val="150"/>
        </w:rPr>
        <w:t xml:space="preserve">   </w:t>
      </w:r>
      <w:r>
        <w:t>values</w:t>
      </w:r>
      <w:r>
        <w:rPr>
          <w:spacing w:val="60"/>
          <w:w w:val="150"/>
        </w:rPr>
        <w:t xml:space="preserve">   </w:t>
      </w:r>
      <w:r>
        <w:t>outside</w:t>
      </w:r>
      <w:r>
        <w:rPr>
          <w:spacing w:val="61"/>
          <w:w w:val="150"/>
        </w:rPr>
        <w:t xml:space="preserve">   </w:t>
      </w:r>
      <w:r>
        <w:t>permitted</w:t>
      </w:r>
      <w:r>
        <w:rPr>
          <w:spacing w:val="61"/>
          <w:w w:val="150"/>
        </w:rPr>
        <w:t xml:space="preserve">   </w:t>
      </w:r>
      <w:r>
        <w:rPr>
          <w:spacing w:val="-2"/>
        </w:rPr>
        <w:t>ranges.</w:t>
      </w:r>
    </w:p>
    <w:p w14:paraId="1797E388" w14:textId="77777777" w:rsidR="00B116AB" w:rsidRDefault="00B116AB">
      <w:pPr>
        <w:pStyle w:val="BodyText"/>
        <w:spacing w:before="138"/>
        <w:ind w:left="0"/>
      </w:pPr>
    </w:p>
    <w:p w14:paraId="39009E9D" w14:textId="77777777" w:rsidR="00B116AB" w:rsidRDefault="00000000">
      <w:pPr>
        <w:pStyle w:val="BodyText"/>
        <w:spacing w:before="1" w:line="362" w:lineRule="auto"/>
        <w:ind w:right="23"/>
        <w:jc w:val="both"/>
      </w:pPr>
      <w:r>
        <w:t>For example, if a quantity field accepts positive integers, negative numbers, decimals, text and empty input should be tested. Proper input validation prevents invalid data from reaching business logic and improves robustness, reliability and security.</w:t>
      </w:r>
    </w:p>
    <w:p w14:paraId="67D1CE71" w14:textId="77777777" w:rsidR="00B116AB" w:rsidRDefault="00000000">
      <w:pPr>
        <w:pStyle w:val="Heading1"/>
        <w:numPr>
          <w:ilvl w:val="0"/>
          <w:numId w:val="1"/>
        </w:numPr>
        <w:tabs>
          <w:tab w:val="left" w:pos="383"/>
        </w:tabs>
        <w:ind w:left="383" w:hanging="364"/>
        <w:jc w:val="both"/>
      </w:pPr>
      <w:r>
        <w:t>Defect</w:t>
      </w:r>
      <w:r>
        <w:rPr>
          <w:spacing w:val="-7"/>
        </w:rPr>
        <w:t xml:space="preserve"> </w:t>
      </w:r>
      <w:r>
        <w:rPr>
          <w:spacing w:val="-2"/>
        </w:rPr>
        <w:t>Leakage</w:t>
      </w:r>
    </w:p>
    <w:p w14:paraId="76E9A3FB" w14:textId="77777777" w:rsidR="00B116AB" w:rsidRDefault="00B116AB">
      <w:pPr>
        <w:pStyle w:val="Heading1"/>
        <w:sectPr w:rsidR="00B116AB">
          <w:pgSz w:w="12240" w:h="15840"/>
          <w:pgMar w:top="1340" w:right="1133" w:bottom="280" w:left="1133" w:header="720" w:footer="720" w:gutter="0"/>
          <w:cols w:space="720"/>
        </w:sectPr>
      </w:pPr>
    </w:p>
    <w:p w14:paraId="7C44D9B4" w14:textId="77777777" w:rsidR="00B116AB" w:rsidRDefault="00000000">
      <w:pPr>
        <w:pStyle w:val="BodyText"/>
        <w:spacing w:before="60" w:line="360" w:lineRule="auto"/>
        <w:ind w:right="27"/>
        <w:jc w:val="both"/>
      </w:pPr>
      <w:r>
        <w:lastRenderedPageBreak/>
        <w:t>Frequent</w:t>
      </w:r>
      <w:r>
        <w:rPr>
          <w:spacing w:val="-5"/>
        </w:rPr>
        <w:t xml:space="preserve"> </w:t>
      </w:r>
      <w:r>
        <w:t>production</w:t>
      </w:r>
      <w:r>
        <w:rPr>
          <w:spacing w:val="-14"/>
        </w:rPr>
        <w:t xml:space="preserve"> </w:t>
      </w:r>
      <w:r>
        <w:t>defect leakage</w:t>
      </w:r>
      <w:r>
        <w:rPr>
          <w:spacing w:val="-6"/>
        </w:rPr>
        <w:t xml:space="preserve"> </w:t>
      </w:r>
      <w:r>
        <w:t>may</w:t>
      </w:r>
      <w:r>
        <w:rPr>
          <w:spacing w:val="-14"/>
        </w:rPr>
        <w:t xml:space="preserve"> </w:t>
      </w:r>
      <w:r>
        <w:t>result from</w:t>
      </w:r>
      <w:r>
        <w:rPr>
          <w:spacing w:val="-9"/>
        </w:rPr>
        <w:t xml:space="preserve"> </w:t>
      </w:r>
      <w:r>
        <w:t>incomplete</w:t>
      </w:r>
      <w:r>
        <w:rPr>
          <w:spacing w:val="-10"/>
        </w:rPr>
        <w:t xml:space="preserve"> </w:t>
      </w:r>
      <w:r>
        <w:t>requirements,</w:t>
      </w:r>
      <w:r>
        <w:rPr>
          <w:spacing w:val="-7"/>
        </w:rPr>
        <w:t xml:space="preserve"> </w:t>
      </w:r>
      <w:r>
        <w:t>inadequate</w:t>
      </w:r>
      <w:r>
        <w:rPr>
          <w:spacing w:val="-10"/>
        </w:rPr>
        <w:t xml:space="preserve"> </w:t>
      </w:r>
      <w:r>
        <w:t>test</w:t>
      </w:r>
      <w:r>
        <w:rPr>
          <w:spacing w:val="-5"/>
        </w:rPr>
        <w:t xml:space="preserve"> </w:t>
      </w:r>
      <w:r>
        <w:t>coverage, weak test design, insufficient regression testing, poor environment coverage or inadequate defect analysis.</w:t>
      </w:r>
      <w:r>
        <w:rPr>
          <w:spacing w:val="74"/>
        </w:rPr>
        <w:t xml:space="preserve">  </w:t>
      </w:r>
      <w:proofErr w:type="gramStart"/>
      <w:r>
        <w:t>The</w:t>
      </w:r>
      <w:r>
        <w:rPr>
          <w:spacing w:val="75"/>
        </w:rPr>
        <w:t xml:space="preserve">  </w:t>
      </w:r>
      <w:r>
        <w:t>team</w:t>
      </w:r>
      <w:proofErr w:type="gramEnd"/>
      <w:r>
        <w:rPr>
          <w:spacing w:val="73"/>
        </w:rPr>
        <w:t xml:space="preserve">  </w:t>
      </w:r>
      <w:proofErr w:type="gramStart"/>
      <w:r>
        <w:t>should</w:t>
      </w:r>
      <w:r>
        <w:rPr>
          <w:spacing w:val="75"/>
        </w:rPr>
        <w:t xml:space="preserve">  </w:t>
      </w:r>
      <w:r>
        <w:t>analyze</w:t>
      </w:r>
      <w:proofErr w:type="gramEnd"/>
      <w:r>
        <w:rPr>
          <w:spacing w:val="75"/>
        </w:rPr>
        <w:t xml:space="preserve">  </w:t>
      </w:r>
      <w:proofErr w:type="gramStart"/>
      <w:r>
        <w:t>escaped</w:t>
      </w:r>
      <w:r>
        <w:rPr>
          <w:spacing w:val="76"/>
        </w:rPr>
        <w:t xml:space="preserve">  </w:t>
      </w:r>
      <w:r>
        <w:t>defects</w:t>
      </w:r>
      <w:proofErr w:type="gramEnd"/>
      <w:r>
        <w:rPr>
          <w:spacing w:val="74"/>
        </w:rPr>
        <w:t xml:space="preserve">  </w:t>
      </w:r>
      <w:proofErr w:type="gramStart"/>
      <w:r>
        <w:t>to</w:t>
      </w:r>
      <w:r>
        <w:rPr>
          <w:spacing w:val="78"/>
        </w:rPr>
        <w:t xml:space="preserve">  </w:t>
      </w:r>
      <w:r>
        <w:t>identify</w:t>
      </w:r>
      <w:proofErr w:type="gramEnd"/>
      <w:r>
        <w:rPr>
          <w:spacing w:val="73"/>
        </w:rPr>
        <w:t xml:space="preserve">  </w:t>
      </w:r>
      <w:proofErr w:type="gramStart"/>
      <w:r>
        <w:t>their</w:t>
      </w:r>
      <w:r>
        <w:rPr>
          <w:spacing w:val="76"/>
        </w:rPr>
        <w:t xml:space="preserve">  </w:t>
      </w:r>
      <w:r>
        <w:t>root</w:t>
      </w:r>
      <w:proofErr w:type="gramEnd"/>
      <w:r>
        <w:rPr>
          <w:spacing w:val="78"/>
        </w:rPr>
        <w:t xml:space="preserve">  </w:t>
      </w:r>
      <w:r>
        <w:rPr>
          <w:spacing w:val="-2"/>
        </w:rPr>
        <w:t>causes.</w:t>
      </w:r>
    </w:p>
    <w:p w14:paraId="7860C29A" w14:textId="77777777" w:rsidR="00B116AB" w:rsidRDefault="00B116AB">
      <w:pPr>
        <w:pStyle w:val="BodyText"/>
        <w:spacing w:before="139"/>
        <w:ind w:left="0"/>
      </w:pPr>
    </w:p>
    <w:p w14:paraId="331683A9" w14:textId="77777777" w:rsidR="00B116AB" w:rsidRDefault="00000000">
      <w:pPr>
        <w:pStyle w:val="BodyText"/>
        <w:spacing w:line="362" w:lineRule="auto"/>
        <w:ind w:right="19"/>
        <w:jc w:val="both"/>
      </w:pPr>
      <w:r>
        <w:t>Risk-based testing, early reviews, boundary and negative testing, stronger regression suites and production-like test environments can reduce leakage. Historical escaped defects should be converted into regression tests. This creates continuous improvement and prevents similar defects from reaching production again.</w:t>
      </w:r>
    </w:p>
    <w:p w14:paraId="01C5ABA9" w14:textId="77777777" w:rsidR="00B116AB" w:rsidRDefault="00000000">
      <w:pPr>
        <w:pStyle w:val="Heading1"/>
        <w:numPr>
          <w:ilvl w:val="0"/>
          <w:numId w:val="1"/>
        </w:numPr>
        <w:tabs>
          <w:tab w:val="left" w:pos="383"/>
        </w:tabs>
        <w:spacing w:before="152"/>
        <w:ind w:left="383" w:hanging="364"/>
        <w:jc w:val="both"/>
      </w:pPr>
      <w:r>
        <w:t>Early</w:t>
      </w:r>
      <w:r>
        <w:rPr>
          <w:spacing w:val="-4"/>
        </w:rPr>
        <w:t xml:space="preserve"> </w:t>
      </w:r>
      <w:r>
        <w:t>Defect</w:t>
      </w:r>
      <w:r>
        <w:rPr>
          <w:spacing w:val="-3"/>
        </w:rPr>
        <w:t xml:space="preserve"> </w:t>
      </w:r>
      <w:r>
        <w:t>Detection</w:t>
      </w:r>
      <w:r>
        <w:rPr>
          <w:spacing w:val="-3"/>
        </w:rPr>
        <w:t xml:space="preserve"> </w:t>
      </w:r>
      <w:r>
        <w:rPr>
          <w:spacing w:val="-2"/>
        </w:rPr>
        <w:t>Strategy</w:t>
      </w:r>
    </w:p>
    <w:p w14:paraId="17572DE4" w14:textId="77777777" w:rsidR="00B116AB" w:rsidRDefault="00B116AB">
      <w:pPr>
        <w:pStyle w:val="BodyText"/>
        <w:spacing w:before="58"/>
        <w:ind w:left="0"/>
        <w:rPr>
          <w:b/>
        </w:rPr>
      </w:pPr>
    </w:p>
    <w:p w14:paraId="06883FDA" w14:textId="77777777" w:rsidR="00B116AB" w:rsidRDefault="00000000">
      <w:pPr>
        <w:pStyle w:val="BodyText"/>
        <w:spacing w:line="360" w:lineRule="auto"/>
        <w:ind w:right="18"/>
        <w:jc w:val="both"/>
      </w:pPr>
      <w:r>
        <w:t>The team should shift testing left by involving testers early and applying reviews and static analysis before</w:t>
      </w:r>
      <w:r>
        <w:rPr>
          <w:spacing w:val="-3"/>
        </w:rPr>
        <w:t xml:space="preserve"> </w:t>
      </w:r>
      <w:r>
        <w:t>execution</w:t>
      </w:r>
      <w:r>
        <w:rPr>
          <w:spacing w:val="-7"/>
        </w:rPr>
        <w:t xml:space="preserve"> </w:t>
      </w:r>
      <w:r>
        <w:t>testing. Requirements</w:t>
      </w:r>
      <w:r>
        <w:rPr>
          <w:spacing w:val="-4"/>
        </w:rPr>
        <w:t xml:space="preserve"> </w:t>
      </w:r>
      <w:r>
        <w:t>should</w:t>
      </w:r>
      <w:r>
        <w:rPr>
          <w:spacing w:val="-2"/>
        </w:rPr>
        <w:t xml:space="preserve"> </w:t>
      </w:r>
      <w:r>
        <w:t>be</w:t>
      </w:r>
      <w:r>
        <w:rPr>
          <w:spacing w:val="-3"/>
        </w:rPr>
        <w:t xml:space="preserve"> </w:t>
      </w:r>
      <w:r>
        <w:t>reviewed for</w:t>
      </w:r>
      <w:r>
        <w:rPr>
          <w:spacing w:val="-1"/>
        </w:rPr>
        <w:t xml:space="preserve"> </w:t>
      </w:r>
      <w:r>
        <w:t>ambiguity, designs</w:t>
      </w:r>
      <w:r>
        <w:rPr>
          <w:spacing w:val="-4"/>
        </w:rPr>
        <w:t xml:space="preserve"> </w:t>
      </w:r>
      <w:r>
        <w:t>should be inspected, and</w:t>
      </w:r>
      <w:r>
        <w:rPr>
          <w:spacing w:val="-15"/>
        </w:rPr>
        <w:t xml:space="preserve"> </w:t>
      </w:r>
      <w:r>
        <w:t>developers</w:t>
      </w:r>
      <w:r>
        <w:rPr>
          <w:spacing w:val="-15"/>
        </w:rPr>
        <w:t xml:space="preserve"> </w:t>
      </w:r>
      <w:r>
        <w:t>should</w:t>
      </w:r>
      <w:r>
        <w:rPr>
          <w:spacing w:val="-15"/>
        </w:rPr>
        <w:t xml:space="preserve"> </w:t>
      </w:r>
      <w:r>
        <w:t>perform</w:t>
      </w:r>
      <w:r>
        <w:rPr>
          <w:spacing w:val="-15"/>
        </w:rPr>
        <w:t xml:space="preserve"> </w:t>
      </w:r>
      <w:r>
        <w:t>unit</w:t>
      </w:r>
      <w:r>
        <w:rPr>
          <w:spacing w:val="-15"/>
        </w:rPr>
        <w:t xml:space="preserve"> </w:t>
      </w:r>
      <w:r>
        <w:t>testing.</w:t>
      </w:r>
      <w:r>
        <w:rPr>
          <w:spacing w:val="-15"/>
        </w:rPr>
        <w:t xml:space="preserve"> </w:t>
      </w:r>
      <w:r>
        <w:t>Integration,</w:t>
      </w:r>
      <w:r>
        <w:rPr>
          <w:spacing w:val="-15"/>
        </w:rPr>
        <w:t xml:space="preserve"> </w:t>
      </w:r>
      <w:r>
        <w:t>system</w:t>
      </w:r>
      <w:r>
        <w:rPr>
          <w:spacing w:val="-15"/>
        </w:rPr>
        <w:t xml:space="preserve"> </w:t>
      </w:r>
      <w:r>
        <w:t>and</w:t>
      </w:r>
      <w:r>
        <w:rPr>
          <w:spacing w:val="-14"/>
        </w:rPr>
        <w:t xml:space="preserve"> </w:t>
      </w:r>
      <w:r>
        <w:t>regression</w:t>
      </w:r>
      <w:r>
        <w:rPr>
          <w:spacing w:val="-15"/>
        </w:rPr>
        <w:t xml:space="preserve"> </w:t>
      </w:r>
      <w:r>
        <w:t>testing</w:t>
      </w:r>
      <w:r>
        <w:rPr>
          <w:spacing w:val="-13"/>
        </w:rPr>
        <w:t xml:space="preserve"> </w:t>
      </w:r>
      <w:r>
        <w:t>should</w:t>
      </w:r>
      <w:r>
        <w:rPr>
          <w:spacing w:val="-14"/>
        </w:rPr>
        <w:t xml:space="preserve"> </w:t>
      </w:r>
      <w:r>
        <w:t>then</w:t>
      </w:r>
      <w:r>
        <w:rPr>
          <w:spacing w:val="-13"/>
        </w:rPr>
        <w:t xml:space="preserve"> </w:t>
      </w:r>
      <w:r>
        <w:t xml:space="preserve">follow </w:t>
      </w:r>
      <w:r>
        <w:rPr>
          <w:spacing w:val="-2"/>
        </w:rPr>
        <w:t>systematically.</w:t>
      </w:r>
    </w:p>
    <w:p w14:paraId="34064545" w14:textId="77777777" w:rsidR="00B116AB" w:rsidRDefault="00B116AB">
      <w:pPr>
        <w:pStyle w:val="BodyText"/>
        <w:spacing w:before="137"/>
        <w:ind w:left="0"/>
      </w:pPr>
    </w:p>
    <w:p w14:paraId="6F9C2EF2" w14:textId="77777777" w:rsidR="00B116AB" w:rsidRDefault="00000000">
      <w:pPr>
        <w:pStyle w:val="BodyText"/>
        <w:spacing w:before="1" w:line="362" w:lineRule="auto"/>
        <w:ind w:right="18"/>
        <w:jc w:val="both"/>
      </w:pPr>
      <w:r>
        <w:t>For example, finding an incorrect requirement during review is much cheaper than discovering it after deployment. Early</w:t>
      </w:r>
      <w:r>
        <w:rPr>
          <w:spacing w:val="-2"/>
        </w:rPr>
        <w:t xml:space="preserve"> </w:t>
      </w:r>
      <w:r>
        <w:t>detection</w:t>
      </w:r>
      <w:r>
        <w:rPr>
          <w:spacing w:val="-2"/>
        </w:rPr>
        <w:t xml:space="preserve"> </w:t>
      </w:r>
      <w:r>
        <w:t>reduces rework,</w:t>
      </w:r>
      <w:r>
        <w:rPr>
          <w:spacing w:val="-5"/>
        </w:rPr>
        <w:t xml:space="preserve"> </w:t>
      </w:r>
      <w:r>
        <w:t xml:space="preserve">testing cost and schedule delays while improving product quality. A structured, risk-based strategy therefore increases efficiency and defect detection </w:t>
      </w:r>
      <w:r>
        <w:rPr>
          <w:spacing w:val="-2"/>
        </w:rPr>
        <w:t>effectiveness.</w:t>
      </w:r>
    </w:p>
    <w:sectPr w:rsidR="00B116AB">
      <w:pgSz w:w="12240" w:h="15840"/>
      <w:pgMar w:top="94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2F27"/>
    <w:multiLevelType w:val="hybridMultilevel"/>
    <w:tmpl w:val="5464D9C6"/>
    <w:lvl w:ilvl="0" w:tplc="42B6B9C0">
      <w:start w:val="1"/>
      <w:numFmt w:val="decimal"/>
      <w:lvlText w:val="%1."/>
      <w:lvlJc w:val="left"/>
      <w:pPr>
        <w:ind w:left="263"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8DC0A96A">
      <w:numFmt w:val="bullet"/>
      <w:lvlText w:val="•"/>
      <w:lvlJc w:val="left"/>
      <w:pPr>
        <w:ind w:left="1231" w:hanging="245"/>
      </w:pPr>
      <w:rPr>
        <w:rFonts w:hint="default"/>
        <w:lang w:val="en-US" w:eastAsia="en-US" w:bidi="ar-SA"/>
      </w:rPr>
    </w:lvl>
    <w:lvl w:ilvl="2" w:tplc="E1BEF326">
      <w:numFmt w:val="bullet"/>
      <w:lvlText w:val="•"/>
      <w:lvlJc w:val="left"/>
      <w:pPr>
        <w:ind w:left="2202" w:hanging="245"/>
      </w:pPr>
      <w:rPr>
        <w:rFonts w:hint="default"/>
        <w:lang w:val="en-US" w:eastAsia="en-US" w:bidi="ar-SA"/>
      </w:rPr>
    </w:lvl>
    <w:lvl w:ilvl="3" w:tplc="97E2324C">
      <w:numFmt w:val="bullet"/>
      <w:lvlText w:val="•"/>
      <w:lvlJc w:val="left"/>
      <w:pPr>
        <w:ind w:left="3174" w:hanging="245"/>
      </w:pPr>
      <w:rPr>
        <w:rFonts w:hint="default"/>
        <w:lang w:val="en-US" w:eastAsia="en-US" w:bidi="ar-SA"/>
      </w:rPr>
    </w:lvl>
    <w:lvl w:ilvl="4" w:tplc="E2C2B466">
      <w:numFmt w:val="bullet"/>
      <w:lvlText w:val="•"/>
      <w:lvlJc w:val="left"/>
      <w:pPr>
        <w:ind w:left="4145" w:hanging="245"/>
      </w:pPr>
      <w:rPr>
        <w:rFonts w:hint="default"/>
        <w:lang w:val="en-US" w:eastAsia="en-US" w:bidi="ar-SA"/>
      </w:rPr>
    </w:lvl>
    <w:lvl w:ilvl="5" w:tplc="4642C448">
      <w:numFmt w:val="bullet"/>
      <w:lvlText w:val="•"/>
      <w:lvlJc w:val="left"/>
      <w:pPr>
        <w:ind w:left="5117" w:hanging="245"/>
      </w:pPr>
      <w:rPr>
        <w:rFonts w:hint="default"/>
        <w:lang w:val="en-US" w:eastAsia="en-US" w:bidi="ar-SA"/>
      </w:rPr>
    </w:lvl>
    <w:lvl w:ilvl="6" w:tplc="94C249BA">
      <w:numFmt w:val="bullet"/>
      <w:lvlText w:val="•"/>
      <w:lvlJc w:val="left"/>
      <w:pPr>
        <w:ind w:left="6088" w:hanging="245"/>
      </w:pPr>
      <w:rPr>
        <w:rFonts w:hint="default"/>
        <w:lang w:val="en-US" w:eastAsia="en-US" w:bidi="ar-SA"/>
      </w:rPr>
    </w:lvl>
    <w:lvl w:ilvl="7" w:tplc="D3AC1D94">
      <w:numFmt w:val="bullet"/>
      <w:lvlText w:val="•"/>
      <w:lvlJc w:val="left"/>
      <w:pPr>
        <w:ind w:left="7059" w:hanging="245"/>
      </w:pPr>
      <w:rPr>
        <w:rFonts w:hint="default"/>
        <w:lang w:val="en-US" w:eastAsia="en-US" w:bidi="ar-SA"/>
      </w:rPr>
    </w:lvl>
    <w:lvl w:ilvl="8" w:tplc="26EC762A">
      <w:numFmt w:val="bullet"/>
      <w:lvlText w:val="•"/>
      <w:lvlJc w:val="left"/>
      <w:pPr>
        <w:ind w:left="8031" w:hanging="245"/>
      </w:pPr>
      <w:rPr>
        <w:rFonts w:hint="default"/>
        <w:lang w:val="en-US" w:eastAsia="en-US" w:bidi="ar-SA"/>
      </w:rPr>
    </w:lvl>
  </w:abstractNum>
  <w:num w:numId="1" w16cid:durableId="15619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AB"/>
    <w:rsid w:val="007D274D"/>
    <w:rsid w:val="00B116AB"/>
    <w:rsid w:val="00B35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81D3"/>
  <w15:docId w15:val="{FD984E79-5C4C-4C9E-A3CA-8F715F11B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6"/>
      <w:ind w:left="383" w:hanging="364"/>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9"/>
    </w:pPr>
    <w:rPr>
      <w:sz w:val="24"/>
      <w:szCs w:val="24"/>
    </w:rPr>
  </w:style>
  <w:style w:type="paragraph" w:styleId="ListParagraph">
    <w:name w:val="List Paragraph"/>
    <w:basedOn w:val="Normal"/>
    <w:uiPriority w:val="1"/>
    <w:qFormat/>
    <w:pPr>
      <w:spacing w:before="156"/>
      <w:ind w:left="383" w:hanging="36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2964</Words>
  <Characters>16900</Characters>
  <Application>Microsoft Office Word</Application>
  <DocSecurity>0</DocSecurity>
  <Lines>140</Lines>
  <Paragraphs>39</Paragraphs>
  <ScaleCrop>false</ScaleCrop>
  <Company/>
  <LinksUpToDate>false</LinksUpToDate>
  <CharactersWithSpaces>19825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 Ajay Vijayakumar</dc:creator>
  <cp:lastModifiedBy>Guru Ajay Vijayakumar</cp:lastModifiedBy>
  <cp:revision>2</cp:revision>
  <dcterms:created xsi:type="dcterms:W3CDTF">2026-10-06T16:00:00Z</dcterms:created>
  <dcterms:modified xsi:type="dcterms:W3CDTF">2026-10-06T16:00:00Z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LastSaved">
    <vt:filetime>2026-10-06T00:00:00Z</vt:filetime>
  </property>
  <property fmtid="{D5CDD505-2E9C-101B-9397-08002B2CF9AE}" pid="5" name="Producer">
    <vt:lpwstr>iLovePDF</vt:lpwstr>
  </property>
</Properties>
</file>