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DD3A9" w14:textId="2EEDABB6" w:rsidR="004E0F43" w:rsidRDefault="00000000">
      <w:pPr>
        <w:spacing w:before="400" w:after="60"/>
        <w:jc w:val="center"/>
      </w:pPr>
      <w:r>
        <w:rPr>
          <w:color w:val="555555"/>
          <w:sz w:val="24"/>
          <w:szCs w:val="24"/>
        </w:rPr>
        <w:t xml:space="preserve">Experiment </w:t>
      </w:r>
      <w:r w:rsidR="005C34AF">
        <w:rPr>
          <w:color w:val="555555"/>
          <w:sz w:val="24"/>
          <w:szCs w:val="24"/>
        </w:rPr>
        <w:t>3</w:t>
      </w:r>
    </w:p>
    <w:p w14:paraId="1F9DE4F2" w14:textId="77777777" w:rsidR="004E0F43" w:rsidRDefault="00000000">
      <w:pPr>
        <w:spacing w:after="60"/>
        <w:jc w:val="center"/>
      </w:pPr>
      <w:r>
        <w:rPr>
          <w:b/>
          <w:bCs/>
          <w:sz w:val="40"/>
          <w:szCs w:val="40"/>
        </w:rPr>
        <w:t>Edge Detection under Illumination Changes</w:t>
      </w:r>
    </w:p>
    <w:p w14:paraId="0764D6A2" w14:textId="77777777" w:rsidR="004E0F43" w:rsidRDefault="00000000">
      <w:pPr>
        <w:spacing w:after="300"/>
        <w:jc w:val="center"/>
      </w:pPr>
      <w:r>
        <w:rPr>
          <w:i/>
          <w:iCs/>
          <w:color w:val="555555"/>
          <w:sz w:val="22"/>
          <w:szCs w:val="22"/>
        </w:rPr>
        <w:t>Image Feature Extraction, Detection &amp; Matching Laboratory</w:t>
      </w:r>
    </w:p>
    <w:p w14:paraId="428AB99A" w14:textId="57CCC3C8" w:rsidR="004E0F43" w:rsidRPr="005C34AF" w:rsidRDefault="005C34AF">
      <w:pPr>
        <w:pBdr>
          <w:top w:val="single" w:sz="4" w:space="6" w:color="1A3C6E"/>
          <w:bottom w:val="single" w:sz="4" w:space="6" w:color="1A3C6E"/>
        </w:pBdr>
        <w:spacing w:before="100" w:after="100"/>
        <w:rPr>
          <w:sz w:val="36"/>
          <w:szCs w:val="36"/>
        </w:rPr>
      </w:pPr>
      <w:r>
        <w:rPr>
          <w:sz w:val="36"/>
          <w:szCs w:val="36"/>
        </w:rPr>
        <w:t xml:space="preserve">                                            </w:t>
      </w:r>
      <w:r w:rsidRPr="005C34AF">
        <w:rPr>
          <w:sz w:val="36"/>
          <w:szCs w:val="36"/>
        </w:rPr>
        <w:t>C03-AT1</w:t>
      </w:r>
    </w:p>
    <w:p w14:paraId="5EFF1DFD" w14:textId="77777777" w:rsidR="004E0F43" w:rsidRDefault="00000000" w:rsidP="005C34AF">
      <w:pPr>
        <w:spacing w:after="40"/>
      </w:pPr>
      <w:r>
        <w:rPr>
          <w:b/>
          <w:bCs/>
          <w:sz w:val="21"/>
          <w:szCs w:val="21"/>
        </w:rPr>
        <w:t xml:space="preserve">Name: </w:t>
      </w:r>
      <w:r>
        <w:rPr>
          <w:sz w:val="21"/>
          <w:szCs w:val="21"/>
        </w:rPr>
        <w:t>PRAKASH.K</w:t>
      </w:r>
    </w:p>
    <w:p w14:paraId="7C2E52F7" w14:textId="77777777" w:rsidR="004E0F43" w:rsidRDefault="00000000" w:rsidP="005C34AF">
      <w:pPr>
        <w:spacing w:after="40"/>
      </w:pPr>
      <w:r>
        <w:rPr>
          <w:b/>
          <w:bCs/>
          <w:sz w:val="21"/>
          <w:szCs w:val="21"/>
        </w:rPr>
        <w:t xml:space="preserve">Reg. No: </w:t>
      </w:r>
      <w:r>
        <w:rPr>
          <w:sz w:val="21"/>
          <w:szCs w:val="21"/>
        </w:rPr>
        <w:t>192521081</w:t>
      </w:r>
    </w:p>
    <w:p w14:paraId="1831C8B1" w14:textId="77777777" w:rsidR="004E0F43" w:rsidRDefault="00000000" w:rsidP="005C34AF">
      <w:pPr>
        <w:spacing w:after="40"/>
      </w:pPr>
      <w:r>
        <w:rPr>
          <w:b/>
          <w:bCs/>
          <w:sz w:val="21"/>
          <w:szCs w:val="21"/>
        </w:rPr>
        <w:t xml:space="preserve">Course: </w:t>
      </w:r>
      <w:r>
        <w:rPr>
          <w:sz w:val="21"/>
          <w:szCs w:val="21"/>
        </w:rPr>
        <w:t>Computer Vision</w:t>
      </w:r>
    </w:p>
    <w:p w14:paraId="48ECE4A0" w14:textId="77777777" w:rsidR="004E0F43" w:rsidRDefault="00000000" w:rsidP="005C34AF">
      <w:pPr>
        <w:spacing w:after="40"/>
      </w:pPr>
      <w:r>
        <w:rPr>
          <w:b/>
          <w:bCs/>
          <w:sz w:val="21"/>
          <w:szCs w:val="21"/>
        </w:rPr>
        <w:t xml:space="preserve">Course Code: </w:t>
      </w:r>
      <w:r>
        <w:rPr>
          <w:sz w:val="21"/>
          <w:szCs w:val="21"/>
        </w:rPr>
        <w:t>ITA0518</w:t>
      </w:r>
    </w:p>
    <w:p w14:paraId="430B9C0D" w14:textId="77777777" w:rsidR="004E0F43" w:rsidRDefault="00000000" w:rsidP="005C34AF">
      <w:pPr>
        <w:spacing w:after="40"/>
      </w:pPr>
      <w:r>
        <w:rPr>
          <w:b/>
          <w:bCs/>
          <w:sz w:val="21"/>
          <w:szCs w:val="21"/>
        </w:rPr>
        <w:t xml:space="preserve">Faculty Name: </w:t>
      </w:r>
      <w:r>
        <w:rPr>
          <w:sz w:val="21"/>
          <w:szCs w:val="21"/>
        </w:rPr>
        <w:t>Dr. T. Usha</w:t>
      </w:r>
    </w:p>
    <w:p w14:paraId="3B8A0431" w14:textId="77777777" w:rsidR="004E0F43" w:rsidRDefault="004E0F43">
      <w:pPr>
        <w:pBdr>
          <w:bottom w:val="single" w:sz="6" w:space="6" w:color="1A3C6E"/>
        </w:pBdr>
        <w:spacing w:after="200"/>
      </w:pPr>
    </w:p>
    <w:p w14:paraId="38CFAB2F" w14:textId="77777777" w:rsidR="004E0F43" w:rsidRDefault="00000000">
      <w:pPr>
        <w:pStyle w:val="Heading1"/>
        <w:spacing w:after="120"/>
      </w:pPr>
      <w:r>
        <w:rPr>
          <w:b/>
          <w:bCs/>
          <w:color w:val="1A3C6E"/>
          <w:sz w:val="27"/>
          <w:szCs w:val="27"/>
        </w:rPr>
        <w:t>Objective</w:t>
      </w:r>
    </w:p>
    <w:p w14:paraId="11E70CAF" w14:textId="77777777" w:rsidR="004E0F43" w:rsidRDefault="00000000">
      <w:pPr>
        <w:spacing w:after="160"/>
        <w:jc w:val="both"/>
      </w:pPr>
      <w:r>
        <w:rPr>
          <w:sz w:val="21"/>
          <w:szCs w:val="21"/>
        </w:rPr>
        <w:t>To design an experiment studying the effect of illumination variation on edge-detection performance, to explain the relationship between lighting conditions and edge-extraction accuracy, and to analyze the robustness of edge-detection techniques -- with and without illumination-correction pre-processing -- under different lighting conditions.</w:t>
      </w:r>
    </w:p>
    <w:p w14:paraId="67DE4A8C" w14:textId="77777777" w:rsidR="004E0F43" w:rsidRDefault="00000000">
      <w:pPr>
        <w:pStyle w:val="Heading1"/>
        <w:pBdr>
          <w:top w:val="single" w:sz="6" w:space="6" w:color="1A3C6E"/>
        </w:pBdr>
        <w:spacing w:before="300" w:after="160"/>
      </w:pPr>
      <w:r>
        <w:rPr>
          <w:b/>
          <w:bCs/>
          <w:color w:val="1A3C6E"/>
          <w:sz w:val="27"/>
          <w:szCs w:val="27"/>
        </w:rPr>
        <w:t>1. Understanding of Concepts</w:t>
      </w:r>
    </w:p>
    <w:p w14:paraId="55DEC6CF" w14:textId="77777777" w:rsidR="004E0F43" w:rsidRDefault="00000000">
      <w:pPr>
        <w:spacing w:after="160"/>
        <w:jc w:val="both"/>
      </w:pPr>
      <w:r>
        <w:rPr>
          <w:sz w:val="21"/>
          <w:szCs w:val="21"/>
        </w:rPr>
        <w:t>Edge detectors such as Canny operate on the image's intensity gradient, and gradients are computed from absolute pixel intensity differences. Global illumination changes (uniform brightness shifts, contrast/gamma changes) and local illumination changes (vignetting, uneven lighting, shadows) both alter the absolute gradient magnitude at real object boundaries, even though the underlying scene content has not changed at all.</w:t>
      </w:r>
    </w:p>
    <w:p w14:paraId="5E7DC6E5" w14:textId="77777777" w:rsidR="004E0F43" w:rsidRDefault="00000000">
      <w:pPr>
        <w:spacing w:after="160"/>
        <w:jc w:val="both"/>
      </w:pPr>
      <w:r>
        <w:rPr>
          <w:sz w:val="21"/>
          <w:szCs w:val="21"/>
        </w:rPr>
        <w:t>A pure brightness shift (adding/subtracting a constant to every pixel) does not change local intensity differences, so gradient-based edge detectors are, in principle, invariant to it. A contrast change (multiplicative scaling, or a non-linear gamma transform) does change the magnitude of local intensity differences: low-contrast conditions compress gradients toward zero (making genuine edges harder to distinguish from noise), while high-contrast conditions expand them. Because most practical edge detectors are configured with a FIXED threshold, any change to the gradient magnitude produced by real edges directly threatens the detector's accuracy under a threshold value tuned for a different lighting condition.</w:t>
      </w:r>
    </w:p>
    <w:p w14:paraId="1A4414E9" w14:textId="77777777" w:rsidR="004E0F43" w:rsidRDefault="00000000">
      <w:pPr>
        <w:spacing w:after="160"/>
        <w:jc w:val="both"/>
      </w:pPr>
      <w:r>
        <w:rPr>
          <w:sz w:val="21"/>
          <w:szCs w:val="21"/>
        </w:rPr>
        <w:t>Adaptive histogram equalization techniques, such as CLAHE (Contrast Limited Adaptive Histogram Equalization), redistribute the intensity histogram (locally, in tiles) to normalize contrast before edge detection. This is a common illumination-robustness pre-processing step, but it is not free: because it amplifies local contrast everywhere (including in flat regions containing only sensor noise), it can also amplify noise and introduce new, spurious high-gradient regions -- a trade-off this experiment measures directly.</w:t>
      </w:r>
    </w:p>
    <w:p w14:paraId="40E300B1" w14:textId="77777777" w:rsidR="004E0F43" w:rsidRDefault="00000000">
      <w:pPr>
        <w:pStyle w:val="Heading1"/>
        <w:pBdr>
          <w:top w:val="single" w:sz="6" w:space="6" w:color="1A3C6E"/>
        </w:pBdr>
        <w:spacing w:before="300" w:after="160"/>
      </w:pPr>
      <w:r>
        <w:rPr>
          <w:b/>
          <w:bCs/>
          <w:color w:val="1A3C6E"/>
          <w:sz w:val="27"/>
          <w:szCs w:val="27"/>
        </w:rPr>
        <w:t>2. Experimental Design</w:t>
      </w:r>
    </w:p>
    <w:p w14:paraId="5F9E5C2B" w14:textId="77777777" w:rsidR="004E0F43" w:rsidRDefault="00000000">
      <w:pPr>
        <w:pStyle w:val="ListParagraph"/>
        <w:numPr>
          <w:ilvl w:val="0"/>
          <w:numId w:val="1"/>
        </w:numPr>
        <w:spacing w:after="100"/>
        <w:jc w:val="both"/>
      </w:pPr>
      <w:r>
        <w:rPr>
          <w:sz w:val="21"/>
          <w:szCs w:val="21"/>
        </w:rPr>
        <w:t>A synthetic 380x380 grayscale scene (rectangle, circle, bar, triangle at different gray levels) with a small amount of realistic sensor noise (Gaussian, sigma=4) was used as the base scene, with its Canny edge map (thresholds 60,150) treated as the ground-truth reference edge map.</w:t>
      </w:r>
    </w:p>
    <w:p w14:paraId="5942BD9A" w14:textId="77777777" w:rsidR="004E0F43" w:rsidRDefault="00000000">
      <w:pPr>
        <w:pStyle w:val="ListParagraph"/>
        <w:numPr>
          <w:ilvl w:val="0"/>
          <w:numId w:val="1"/>
        </w:numPr>
        <w:spacing w:after="100"/>
        <w:jc w:val="both"/>
      </w:pPr>
      <w:r>
        <w:rPr>
          <w:sz w:val="21"/>
          <w:szCs w:val="21"/>
        </w:rPr>
        <w:t>Six illumination conditions were derived from the same base scene: nominal, uniformly dim (-60 gray levels), uniformly bright (+60), a severe low-contrast condition (intensity range compressed to 18% around mid-gray, simulating hazy/overcast or poorly-exposed lighting), a high-contrast condition (gamma = 2.2), and non-uniform lighting (a radial vignette darkening the image corners).</w:t>
      </w:r>
    </w:p>
    <w:p w14:paraId="7070B0EF" w14:textId="77777777" w:rsidR="004E0F43" w:rsidRDefault="00000000">
      <w:pPr>
        <w:pStyle w:val="ListParagraph"/>
        <w:numPr>
          <w:ilvl w:val="0"/>
          <w:numId w:val="1"/>
        </w:numPr>
        <w:spacing w:after="100"/>
        <w:jc w:val="both"/>
      </w:pPr>
      <w:r>
        <w:rPr>
          <w:sz w:val="21"/>
          <w:szCs w:val="21"/>
        </w:rPr>
        <w:t xml:space="preserve">For every condition, Canny edge detection was run twice: once directly on the raw illumination-varied image using the SAME fixed threshold pair used for the ground truth (60,150) -- representing a naive, </w:t>
      </w:r>
      <w:r>
        <w:rPr>
          <w:sz w:val="21"/>
          <w:szCs w:val="21"/>
        </w:rPr>
        <w:lastRenderedPageBreak/>
        <w:t>non-adaptive pipeline -- and once after applying CLAHE contrast normalization first, using the identical threshold pair, to test whether adaptive pre-processing recovers robustness.</w:t>
      </w:r>
    </w:p>
    <w:p w14:paraId="2E40A18F" w14:textId="77777777" w:rsidR="004E0F43" w:rsidRDefault="00000000">
      <w:pPr>
        <w:pStyle w:val="ListParagraph"/>
        <w:numPr>
          <w:ilvl w:val="0"/>
          <w:numId w:val="1"/>
        </w:numPr>
        <w:spacing w:after="100"/>
        <w:jc w:val="both"/>
      </w:pPr>
      <w:r>
        <w:rPr>
          <w:sz w:val="21"/>
          <w:szCs w:val="21"/>
        </w:rPr>
        <w:t>Dependent variable: agreement between each condition's edge map and the nominal ground-truth edge map, quantified as precision, recall and F1 score using a small spatial tolerance (2-pixel dilation) to allow for minor sub-pixel misalignment while still penalizing real missing or spurious edges.</w:t>
      </w:r>
    </w:p>
    <w:p w14:paraId="0082B19C" w14:textId="77777777" w:rsidR="004E0F43" w:rsidRDefault="00000000">
      <w:pPr>
        <w:pStyle w:val="Heading1"/>
        <w:pBdr>
          <w:top w:val="single" w:sz="6" w:space="6" w:color="1A3C6E"/>
        </w:pBdr>
        <w:spacing w:before="300" w:after="160"/>
      </w:pPr>
      <w:r>
        <w:rPr>
          <w:b/>
          <w:bCs/>
          <w:color w:val="1A3C6E"/>
          <w:sz w:val="27"/>
          <w:szCs w:val="27"/>
        </w:rPr>
        <w:t>3. Use of Tools</w:t>
      </w:r>
    </w:p>
    <w:p w14:paraId="30E46C2A" w14:textId="77777777" w:rsidR="004E0F43" w:rsidRDefault="00000000">
      <w:pPr>
        <w:pStyle w:val="ListParagraph"/>
        <w:numPr>
          <w:ilvl w:val="0"/>
          <w:numId w:val="1"/>
        </w:numPr>
        <w:spacing w:after="100"/>
        <w:jc w:val="both"/>
      </w:pPr>
      <w:r>
        <w:rPr>
          <w:sz w:val="21"/>
          <w:szCs w:val="21"/>
        </w:rPr>
        <w:t>Python 3 as the implementation language.</w:t>
      </w:r>
    </w:p>
    <w:p w14:paraId="46164D77" w14:textId="77777777" w:rsidR="004E0F43" w:rsidRDefault="00000000">
      <w:pPr>
        <w:pStyle w:val="ListParagraph"/>
        <w:numPr>
          <w:ilvl w:val="0"/>
          <w:numId w:val="1"/>
        </w:numPr>
        <w:spacing w:after="100"/>
        <w:jc w:val="both"/>
      </w:pPr>
      <w:r>
        <w:rPr>
          <w:sz w:val="21"/>
          <w:szCs w:val="21"/>
        </w:rPr>
        <w:t>OpenCV (cv2) for image synthesis, the Canny detector (cv2.Canny), and CLAHE contrast normalization (cv2.createCLAHE).</w:t>
      </w:r>
    </w:p>
    <w:p w14:paraId="60A6BB23" w14:textId="77777777" w:rsidR="004E0F43" w:rsidRDefault="00000000">
      <w:pPr>
        <w:pStyle w:val="ListParagraph"/>
        <w:numPr>
          <w:ilvl w:val="0"/>
          <w:numId w:val="1"/>
        </w:numPr>
        <w:spacing w:after="100"/>
        <w:jc w:val="both"/>
      </w:pPr>
      <w:r>
        <w:rPr>
          <w:sz w:val="21"/>
          <w:szCs w:val="21"/>
        </w:rPr>
        <w:t>NumPy for illumination transforms (brightness offsets, gamma/contrast compression, radial vignette mask) and the precision/recall/F1 computation.</w:t>
      </w:r>
    </w:p>
    <w:p w14:paraId="77661B42" w14:textId="77777777" w:rsidR="004E0F43" w:rsidRDefault="00000000">
      <w:pPr>
        <w:pStyle w:val="ListParagraph"/>
        <w:numPr>
          <w:ilvl w:val="0"/>
          <w:numId w:val="1"/>
        </w:numPr>
        <w:spacing w:after="100"/>
        <w:jc w:val="both"/>
      </w:pPr>
      <w:r>
        <w:rPr>
          <w:sz w:val="21"/>
          <w:szCs w:val="21"/>
        </w:rPr>
        <w:t>Matplotlib for the illumination-variant gallery, edge-map grids, and the raw-vs-CLAHE bar chart comparison.</w:t>
      </w:r>
    </w:p>
    <w:p w14:paraId="2330A23F" w14:textId="77777777" w:rsidR="004E0F43" w:rsidRDefault="00000000">
      <w:pPr>
        <w:spacing w:before="120" w:after="80"/>
      </w:pPr>
      <w:r>
        <w:rPr>
          <w:b/>
          <w:bCs/>
          <w:sz w:val="22"/>
          <w:szCs w:val="22"/>
        </w:rPr>
        <w:t>Complete implementation:</w:t>
      </w:r>
    </w:p>
    <w:p w14:paraId="1BCD1AB0" w14:textId="77777777" w:rsidR="004E0F43" w:rsidRDefault="00000000">
      <w:pPr>
        <w:shd w:val="clear" w:color="auto" w:fill="F4F4F4"/>
        <w:spacing w:line="210" w:lineRule="auto"/>
      </w:pPr>
      <w:r>
        <w:rPr>
          <w:rFonts w:ascii="Courier New" w:eastAsia="Courier New" w:hAnsi="Courier New" w:cs="Courier New"/>
          <w:sz w:val="14"/>
          <w:szCs w:val="14"/>
        </w:rPr>
        <w:t>"""</w:t>
      </w:r>
    </w:p>
    <w:p w14:paraId="26859693" w14:textId="77777777" w:rsidR="004E0F43" w:rsidRDefault="00000000">
      <w:pPr>
        <w:shd w:val="clear" w:color="auto" w:fill="F4F4F4"/>
        <w:spacing w:line="210" w:lineRule="auto"/>
      </w:pPr>
      <w:r>
        <w:rPr>
          <w:rFonts w:ascii="Courier New" w:eastAsia="Courier New" w:hAnsi="Courier New" w:cs="Courier New"/>
          <w:sz w:val="14"/>
          <w:szCs w:val="14"/>
        </w:rPr>
        <w:t>Experiment 19: Edge Detection under Illumination Changes</w:t>
      </w:r>
    </w:p>
    <w:p w14:paraId="6DEE4790" w14:textId="77777777" w:rsidR="004E0F43" w:rsidRDefault="00000000">
      <w:pPr>
        <w:shd w:val="clear" w:color="auto" w:fill="F4F4F4"/>
        <w:spacing w:line="210" w:lineRule="auto"/>
      </w:pPr>
      <w:r>
        <w:rPr>
          <w:rFonts w:ascii="Courier New" w:eastAsia="Courier New" w:hAnsi="Courier New" w:cs="Courier New"/>
          <w:sz w:val="14"/>
          <w:szCs w:val="14"/>
        </w:rPr>
        <w:t>===========================================================</w:t>
      </w:r>
    </w:p>
    <w:p w14:paraId="693C480F" w14:textId="77777777" w:rsidR="004E0F43" w:rsidRDefault="00000000">
      <w:pPr>
        <w:shd w:val="clear" w:color="auto" w:fill="F4F4F4"/>
        <w:spacing w:line="210" w:lineRule="auto"/>
      </w:pPr>
      <w:r>
        <w:rPr>
          <w:rFonts w:ascii="Courier New" w:eastAsia="Courier New" w:hAnsi="Courier New" w:cs="Courier New"/>
          <w:sz w:val="14"/>
          <w:szCs w:val="14"/>
        </w:rPr>
        <w:t>Objective:</w:t>
      </w:r>
    </w:p>
    <w:p w14:paraId="48A56541" w14:textId="77777777" w:rsidR="004E0F43" w:rsidRDefault="00000000">
      <w:pPr>
        <w:shd w:val="clear" w:color="auto" w:fill="F4F4F4"/>
        <w:spacing w:line="210" w:lineRule="auto"/>
      </w:pPr>
      <w:r>
        <w:rPr>
          <w:rFonts w:ascii="Courier New" w:eastAsia="Courier New" w:hAnsi="Courier New" w:cs="Courier New"/>
          <w:sz w:val="14"/>
          <w:szCs w:val="14"/>
        </w:rPr>
        <w:t xml:space="preserve">    Study the effect of illumination variation (global brightness shifts,</w:t>
      </w:r>
    </w:p>
    <w:p w14:paraId="0C2A477B" w14:textId="77777777" w:rsidR="004E0F43" w:rsidRDefault="00000000">
      <w:pPr>
        <w:shd w:val="clear" w:color="auto" w:fill="F4F4F4"/>
        <w:spacing w:line="210" w:lineRule="auto"/>
      </w:pPr>
      <w:r>
        <w:rPr>
          <w:rFonts w:ascii="Courier New" w:eastAsia="Courier New" w:hAnsi="Courier New" w:cs="Courier New"/>
          <w:sz w:val="14"/>
          <w:szCs w:val="14"/>
        </w:rPr>
        <w:t xml:space="preserve">    gamma / contrast changes, and non-uniform lighting) on edge-detection</w:t>
      </w:r>
    </w:p>
    <w:p w14:paraId="4D04FD7E" w14:textId="77777777" w:rsidR="004E0F43" w:rsidRDefault="00000000">
      <w:pPr>
        <w:shd w:val="clear" w:color="auto" w:fill="F4F4F4"/>
        <w:spacing w:line="210" w:lineRule="auto"/>
      </w:pPr>
      <w:r>
        <w:rPr>
          <w:rFonts w:ascii="Courier New" w:eastAsia="Courier New" w:hAnsi="Courier New" w:cs="Courier New"/>
          <w:sz w:val="14"/>
          <w:szCs w:val="14"/>
        </w:rPr>
        <w:t xml:space="preserve">    performance, and evaluate whether pre-processing (histogram</w:t>
      </w:r>
    </w:p>
    <w:p w14:paraId="537DB35F" w14:textId="77777777" w:rsidR="004E0F43" w:rsidRDefault="00000000">
      <w:pPr>
        <w:shd w:val="clear" w:color="auto" w:fill="F4F4F4"/>
        <w:spacing w:line="210" w:lineRule="auto"/>
      </w:pPr>
      <w:r>
        <w:rPr>
          <w:rFonts w:ascii="Courier New" w:eastAsia="Courier New" w:hAnsi="Courier New" w:cs="Courier New"/>
          <w:sz w:val="14"/>
          <w:szCs w:val="14"/>
        </w:rPr>
        <w:t xml:space="preserve">    equalization / CLAHE) improves robustness.</w:t>
      </w:r>
    </w:p>
    <w:p w14:paraId="1857333C" w14:textId="77777777" w:rsidR="004E0F43" w:rsidRDefault="00000000">
      <w:pPr>
        <w:shd w:val="clear" w:color="auto" w:fill="F4F4F4"/>
        <w:spacing w:line="210" w:lineRule="auto"/>
      </w:pPr>
      <w:r>
        <w:rPr>
          <w:rFonts w:ascii="Courier New" w:eastAsia="Courier New" w:hAnsi="Courier New" w:cs="Courier New"/>
          <w:sz w:val="14"/>
          <w:szCs w:val="14"/>
        </w:rPr>
        <w:t xml:space="preserve"> </w:t>
      </w:r>
    </w:p>
    <w:p w14:paraId="6455319A" w14:textId="77777777" w:rsidR="004E0F43" w:rsidRDefault="00000000">
      <w:pPr>
        <w:shd w:val="clear" w:color="auto" w:fill="F4F4F4"/>
        <w:spacing w:line="210" w:lineRule="auto"/>
      </w:pPr>
      <w:r>
        <w:rPr>
          <w:rFonts w:ascii="Courier New" w:eastAsia="Courier New" w:hAnsi="Courier New" w:cs="Courier New"/>
          <w:sz w:val="14"/>
          <w:szCs w:val="14"/>
        </w:rPr>
        <w:t>Tools:</w:t>
      </w:r>
    </w:p>
    <w:p w14:paraId="335CD29D" w14:textId="77777777" w:rsidR="004E0F43" w:rsidRDefault="00000000">
      <w:pPr>
        <w:shd w:val="clear" w:color="auto" w:fill="F4F4F4"/>
        <w:spacing w:line="210" w:lineRule="auto"/>
      </w:pPr>
      <w:r>
        <w:rPr>
          <w:rFonts w:ascii="Courier New" w:eastAsia="Courier New" w:hAnsi="Courier New" w:cs="Courier New"/>
          <w:sz w:val="14"/>
          <w:szCs w:val="14"/>
        </w:rPr>
        <w:t xml:space="preserve">    Python 3, OpenCV (cv2), NumPy, Matplotlib</w:t>
      </w:r>
    </w:p>
    <w:p w14:paraId="0B089992" w14:textId="77777777" w:rsidR="004E0F43" w:rsidRDefault="00000000">
      <w:pPr>
        <w:shd w:val="clear" w:color="auto" w:fill="F4F4F4"/>
        <w:spacing w:line="210" w:lineRule="auto"/>
      </w:pPr>
      <w:r>
        <w:rPr>
          <w:rFonts w:ascii="Courier New" w:eastAsia="Courier New" w:hAnsi="Courier New" w:cs="Courier New"/>
          <w:sz w:val="14"/>
          <w:szCs w:val="14"/>
        </w:rPr>
        <w:t xml:space="preserve"> </w:t>
      </w:r>
    </w:p>
    <w:p w14:paraId="63F822EB" w14:textId="77777777" w:rsidR="004E0F43" w:rsidRDefault="00000000">
      <w:pPr>
        <w:shd w:val="clear" w:color="auto" w:fill="F4F4F4"/>
        <w:spacing w:line="210" w:lineRule="auto"/>
      </w:pPr>
      <w:r>
        <w:rPr>
          <w:rFonts w:ascii="Courier New" w:eastAsia="Courier New" w:hAnsi="Courier New" w:cs="Courier New"/>
          <w:sz w:val="14"/>
          <w:szCs w:val="14"/>
        </w:rPr>
        <w:t>Output:</w:t>
      </w:r>
    </w:p>
    <w:p w14:paraId="41608A02" w14:textId="77777777" w:rsidR="004E0F43" w:rsidRDefault="00000000">
      <w:pPr>
        <w:shd w:val="clear" w:color="auto" w:fill="F4F4F4"/>
        <w:spacing w:line="210" w:lineRule="auto"/>
      </w:pPr>
      <w:r>
        <w:rPr>
          <w:rFonts w:ascii="Courier New" w:eastAsia="Courier New" w:hAnsi="Courier New" w:cs="Courier New"/>
          <w:sz w:val="14"/>
          <w:szCs w:val="14"/>
        </w:rPr>
        <w:t xml:space="preserve">    outputs/01_illumination_variants.png   - test image under different lighting</w:t>
      </w:r>
    </w:p>
    <w:p w14:paraId="2F9B3323" w14:textId="77777777" w:rsidR="004E0F43" w:rsidRDefault="00000000">
      <w:pPr>
        <w:shd w:val="clear" w:color="auto" w:fill="F4F4F4"/>
        <w:spacing w:line="210" w:lineRule="auto"/>
      </w:pPr>
      <w:r>
        <w:rPr>
          <w:rFonts w:ascii="Courier New" w:eastAsia="Courier New" w:hAnsi="Courier New" w:cs="Courier New"/>
          <w:sz w:val="14"/>
          <w:szCs w:val="14"/>
        </w:rPr>
        <w:t xml:space="preserve">    outputs/02_canny_under_illumination.png- Canny edges for each illumination case</w:t>
      </w:r>
    </w:p>
    <w:p w14:paraId="70059955" w14:textId="77777777" w:rsidR="004E0F43" w:rsidRDefault="00000000">
      <w:pPr>
        <w:shd w:val="clear" w:color="auto" w:fill="F4F4F4"/>
        <w:spacing w:line="210" w:lineRule="auto"/>
      </w:pPr>
      <w:r>
        <w:rPr>
          <w:rFonts w:ascii="Courier New" w:eastAsia="Courier New" w:hAnsi="Courier New" w:cs="Courier New"/>
          <w:sz w:val="14"/>
          <w:szCs w:val="14"/>
        </w:rPr>
        <w:t xml:space="preserve">    outputs/03_clahe_recovery.png          - CLAHE-corrected edges vs raw</w:t>
      </w:r>
    </w:p>
    <w:p w14:paraId="21D846FE" w14:textId="77777777" w:rsidR="004E0F43" w:rsidRDefault="00000000">
      <w:pPr>
        <w:shd w:val="clear" w:color="auto" w:fill="F4F4F4"/>
        <w:spacing w:line="210" w:lineRule="auto"/>
      </w:pPr>
      <w:r>
        <w:rPr>
          <w:rFonts w:ascii="Courier New" w:eastAsia="Courier New" w:hAnsi="Courier New" w:cs="Courier New"/>
          <w:sz w:val="14"/>
          <w:szCs w:val="14"/>
        </w:rPr>
        <w:t xml:space="preserve">    outputs/04_metrics_plot.png            - edge similarity (F1 vs ground truth) per condition</w:t>
      </w:r>
    </w:p>
    <w:p w14:paraId="01285485" w14:textId="77777777" w:rsidR="004E0F43" w:rsidRDefault="00000000">
      <w:pPr>
        <w:shd w:val="clear" w:color="auto" w:fill="F4F4F4"/>
        <w:spacing w:line="210" w:lineRule="auto"/>
      </w:pPr>
      <w:r>
        <w:rPr>
          <w:rFonts w:ascii="Courier New" w:eastAsia="Courier New" w:hAnsi="Courier New" w:cs="Courier New"/>
          <w:sz w:val="14"/>
          <w:szCs w:val="14"/>
        </w:rPr>
        <w:t xml:space="preserve">    outputs/metrics.csv</w:t>
      </w:r>
    </w:p>
    <w:p w14:paraId="033F286B" w14:textId="77777777" w:rsidR="004E0F43" w:rsidRDefault="00000000">
      <w:pPr>
        <w:shd w:val="clear" w:color="auto" w:fill="F4F4F4"/>
        <w:spacing w:line="210" w:lineRule="auto"/>
      </w:pPr>
      <w:r>
        <w:rPr>
          <w:rFonts w:ascii="Courier New" w:eastAsia="Courier New" w:hAnsi="Courier New" w:cs="Courier New"/>
          <w:sz w:val="14"/>
          <w:szCs w:val="14"/>
        </w:rPr>
        <w:t>"""</w:t>
      </w:r>
    </w:p>
    <w:p w14:paraId="28FE49E5" w14:textId="77777777" w:rsidR="004E0F43" w:rsidRDefault="00000000">
      <w:pPr>
        <w:shd w:val="clear" w:color="auto" w:fill="F4F4F4"/>
        <w:spacing w:line="210" w:lineRule="auto"/>
      </w:pPr>
      <w:r>
        <w:rPr>
          <w:rFonts w:ascii="Courier New" w:eastAsia="Courier New" w:hAnsi="Courier New" w:cs="Courier New"/>
          <w:sz w:val="14"/>
          <w:szCs w:val="14"/>
        </w:rPr>
        <w:t xml:space="preserve"> </w:t>
      </w:r>
    </w:p>
    <w:p w14:paraId="3E659DEF" w14:textId="77777777" w:rsidR="004E0F43" w:rsidRDefault="00000000">
      <w:pPr>
        <w:shd w:val="clear" w:color="auto" w:fill="F4F4F4"/>
        <w:spacing w:line="210" w:lineRule="auto"/>
      </w:pPr>
      <w:r>
        <w:rPr>
          <w:rFonts w:ascii="Courier New" w:eastAsia="Courier New" w:hAnsi="Courier New" w:cs="Courier New"/>
          <w:sz w:val="14"/>
          <w:szCs w:val="14"/>
        </w:rPr>
        <w:t>import os</w:t>
      </w:r>
    </w:p>
    <w:p w14:paraId="5B68ACCE" w14:textId="77777777" w:rsidR="004E0F43" w:rsidRDefault="00000000">
      <w:pPr>
        <w:shd w:val="clear" w:color="auto" w:fill="F4F4F4"/>
        <w:spacing w:line="210" w:lineRule="auto"/>
      </w:pPr>
      <w:r>
        <w:rPr>
          <w:rFonts w:ascii="Courier New" w:eastAsia="Courier New" w:hAnsi="Courier New" w:cs="Courier New"/>
          <w:sz w:val="14"/>
          <w:szCs w:val="14"/>
        </w:rPr>
        <w:t>import cv2</w:t>
      </w:r>
    </w:p>
    <w:p w14:paraId="59BA4E39" w14:textId="77777777" w:rsidR="004E0F43" w:rsidRDefault="00000000">
      <w:pPr>
        <w:shd w:val="clear" w:color="auto" w:fill="F4F4F4"/>
        <w:spacing w:line="210" w:lineRule="auto"/>
      </w:pPr>
      <w:r>
        <w:rPr>
          <w:rFonts w:ascii="Courier New" w:eastAsia="Courier New" w:hAnsi="Courier New" w:cs="Courier New"/>
          <w:sz w:val="14"/>
          <w:szCs w:val="14"/>
        </w:rPr>
        <w:t>import numpy as np</w:t>
      </w:r>
    </w:p>
    <w:p w14:paraId="5B57D66B" w14:textId="77777777" w:rsidR="004E0F43" w:rsidRDefault="00000000">
      <w:pPr>
        <w:shd w:val="clear" w:color="auto" w:fill="F4F4F4"/>
        <w:spacing w:line="210" w:lineRule="auto"/>
      </w:pPr>
      <w:r>
        <w:rPr>
          <w:rFonts w:ascii="Courier New" w:eastAsia="Courier New" w:hAnsi="Courier New" w:cs="Courier New"/>
          <w:sz w:val="14"/>
          <w:szCs w:val="14"/>
        </w:rPr>
        <w:t>import matplotlib</w:t>
      </w:r>
    </w:p>
    <w:p w14:paraId="53C9AE6C" w14:textId="77777777" w:rsidR="004E0F43" w:rsidRDefault="00000000">
      <w:pPr>
        <w:shd w:val="clear" w:color="auto" w:fill="F4F4F4"/>
        <w:spacing w:line="210" w:lineRule="auto"/>
      </w:pPr>
      <w:r>
        <w:rPr>
          <w:rFonts w:ascii="Courier New" w:eastAsia="Courier New" w:hAnsi="Courier New" w:cs="Courier New"/>
          <w:sz w:val="14"/>
          <w:szCs w:val="14"/>
        </w:rPr>
        <w:t>matplotlib.use("Agg")</w:t>
      </w:r>
    </w:p>
    <w:p w14:paraId="7B35401E" w14:textId="77777777" w:rsidR="004E0F43" w:rsidRDefault="00000000">
      <w:pPr>
        <w:shd w:val="clear" w:color="auto" w:fill="F4F4F4"/>
        <w:spacing w:line="210" w:lineRule="auto"/>
      </w:pPr>
      <w:r>
        <w:rPr>
          <w:rFonts w:ascii="Courier New" w:eastAsia="Courier New" w:hAnsi="Courier New" w:cs="Courier New"/>
          <w:sz w:val="14"/>
          <w:szCs w:val="14"/>
        </w:rPr>
        <w:t>import matplotlib.pyplot as plt</w:t>
      </w:r>
    </w:p>
    <w:p w14:paraId="44E9CBC3" w14:textId="77777777" w:rsidR="004E0F43" w:rsidRDefault="00000000">
      <w:pPr>
        <w:shd w:val="clear" w:color="auto" w:fill="F4F4F4"/>
        <w:spacing w:line="210" w:lineRule="auto"/>
      </w:pPr>
      <w:r>
        <w:rPr>
          <w:rFonts w:ascii="Courier New" w:eastAsia="Courier New" w:hAnsi="Courier New" w:cs="Courier New"/>
          <w:sz w:val="14"/>
          <w:szCs w:val="14"/>
        </w:rPr>
        <w:t xml:space="preserve"> </w:t>
      </w:r>
    </w:p>
    <w:p w14:paraId="583AE443" w14:textId="77777777" w:rsidR="004E0F43" w:rsidRDefault="00000000">
      <w:pPr>
        <w:shd w:val="clear" w:color="auto" w:fill="F4F4F4"/>
        <w:spacing w:line="210" w:lineRule="auto"/>
      </w:pPr>
      <w:r>
        <w:rPr>
          <w:rFonts w:ascii="Courier New" w:eastAsia="Courier New" w:hAnsi="Courier New" w:cs="Courier New"/>
          <w:sz w:val="14"/>
          <w:szCs w:val="14"/>
        </w:rPr>
        <w:t>OUT = os.path.join(os.path.dirname(__file__), "outputs")</w:t>
      </w:r>
    </w:p>
    <w:p w14:paraId="6653B1CF" w14:textId="77777777" w:rsidR="004E0F43" w:rsidRDefault="00000000">
      <w:pPr>
        <w:shd w:val="clear" w:color="auto" w:fill="F4F4F4"/>
        <w:spacing w:line="210" w:lineRule="auto"/>
      </w:pPr>
      <w:r>
        <w:rPr>
          <w:rFonts w:ascii="Courier New" w:eastAsia="Courier New" w:hAnsi="Courier New" w:cs="Courier New"/>
          <w:sz w:val="14"/>
          <w:szCs w:val="14"/>
        </w:rPr>
        <w:t>os.makedirs(OUT, exist_ok=True)</w:t>
      </w:r>
    </w:p>
    <w:p w14:paraId="33D93960" w14:textId="77777777" w:rsidR="004E0F43" w:rsidRDefault="00000000">
      <w:pPr>
        <w:shd w:val="clear" w:color="auto" w:fill="F4F4F4"/>
        <w:spacing w:line="210" w:lineRule="auto"/>
      </w:pPr>
      <w:r>
        <w:rPr>
          <w:rFonts w:ascii="Courier New" w:eastAsia="Courier New" w:hAnsi="Courier New" w:cs="Courier New"/>
          <w:sz w:val="14"/>
          <w:szCs w:val="14"/>
        </w:rPr>
        <w:t>np.random.seed(11)</w:t>
      </w:r>
    </w:p>
    <w:p w14:paraId="2F7AF649" w14:textId="77777777" w:rsidR="004E0F43" w:rsidRDefault="00000000">
      <w:pPr>
        <w:shd w:val="clear" w:color="auto" w:fill="F4F4F4"/>
        <w:spacing w:line="210" w:lineRule="auto"/>
      </w:pPr>
      <w:r>
        <w:rPr>
          <w:rFonts w:ascii="Courier New" w:eastAsia="Courier New" w:hAnsi="Courier New" w:cs="Courier New"/>
          <w:sz w:val="14"/>
          <w:szCs w:val="14"/>
        </w:rPr>
        <w:t xml:space="preserve"> </w:t>
      </w:r>
    </w:p>
    <w:p w14:paraId="1B472344" w14:textId="77777777" w:rsidR="004E0F43" w:rsidRDefault="00000000">
      <w:pPr>
        <w:shd w:val="clear" w:color="auto" w:fill="F4F4F4"/>
        <w:spacing w:line="210" w:lineRule="auto"/>
      </w:pPr>
      <w:r>
        <w:rPr>
          <w:rFonts w:ascii="Courier New" w:eastAsia="Courier New" w:hAnsi="Courier New" w:cs="Courier New"/>
          <w:sz w:val="14"/>
          <w:szCs w:val="14"/>
        </w:rPr>
        <w:t xml:space="preserve"> </w:t>
      </w:r>
    </w:p>
    <w:p w14:paraId="1320ABE4" w14:textId="77777777" w:rsidR="004E0F43" w:rsidRDefault="00000000">
      <w:pPr>
        <w:shd w:val="clear" w:color="auto" w:fill="F4F4F4"/>
        <w:spacing w:line="210" w:lineRule="auto"/>
      </w:pPr>
      <w:r>
        <w:rPr>
          <w:rFonts w:ascii="Courier New" w:eastAsia="Courier New" w:hAnsi="Courier New" w:cs="Courier New"/>
          <w:sz w:val="14"/>
          <w:szCs w:val="14"/>
        </w:rPr>
        <w:t># ---------------------------------------------------------------------------</w:t>
      </w:r>
    </w:p>
    <w:p w14:paraId="676F088B" w14:textId="77777777" w:rsidR="004E0F43" w:rsidRDefault="00000000">
      <w:pPr>
        <w:shd w:val="clear" w:color="auto" w:fill="F4F4F4"/>
        <w:spacing w:line="210" w:lineRule="auto"/>
      </w:pPr>
      <w:r>
        <w:rPr>
          <w:rFonts w:ascii="Courier New" w:eastAsia="Courier New" w:hAnsi="Courier New" w:cs="Courier New"/>
          <w:sz w:val="14"/>
          <w:szCs w:val="14"/>
        </w:rPr>
        <w:t># 1. Base scene + reference ("ground truth") edge map at nominal illumination</w:t>
      </w:r>
    </w:p>
    <w:p w14:paraId="29A7979C" w14:textId="77777777" w:rsidR="004E0F43" w:rsidRDefault="00000000">
      <w:pPr>
        <w:shd w:val="clear" w:color="auto" w:fill="F4F4F4"/>
        <w:spacing w:line="210" w:lineRule="auto"/>
      </w:pPr>
      <w:r>
        <w:rPr>
          <w:rFonts w:ascii="Courier New" w:eastAsia="Courier New" w:hAnsi="Courier New" w:cs="Courier New"/>
          <w:sz w:val="14"/>
          <w:szCs w:val="14"/>
        </w:rPr>
        <w:t># ---------------------------------------------------------------------------</w:t>
      </w:r>
    </w:p>
    <w:p w14:paraId="1D7010B8" w14:textId="77777777" w:rsidR="004E0F43" w:rsidRDefault="00000000">
      <w:pPr>
        <w:shd w:val="clear" w:color="auto" w:fill="F4F4F4"/>
        <w:spacing w:line="210" w:lineRule="auto"/>
      </w:pPr>
      <w:r>
        <w:rPr>
          <w:rFonts w:ascii="Courier New" w:eastAsia="Courier New" w:hAnsi="Courier New" w:cs="Courier New"/>
          <w:sz w:val="14"/>
          <w:szCs w:val="14"/>
        </w:rPr>
        <w:t>def make_scene(size=380):</w:t>
      </w:r>
    </w:p>
    <w:p w14:paraId="6F3E1C89" w14:textId="77777777" w:rsidR="004E0F43" w:rsidRDefault="00000000">
      <w:pPr>
        <w:shd w:val="clear" w:color="auto" w:fill="F4F4F4"/>
        <w:spacing w:line="210" w:lineRule="auto"/>
      </w:pPr>
      <w:r>
        <w:rPr>
          <w:rFonts w:ascii="Courier New" w:eastAsia="Courier New" w:hAnsi="Courier New" w:cs="Courier New"/>
          <w:sz w:val="14"/>
          <w:szCs w:val="14"/>
        </w:rPr>
        <w:t xml:space="preserve">    img = np.full((size, size), 100, dtype=np.uint8)</w:t>
      </w:r>
    </w:p>
    <w:p w14:paraId="3CD9AEBA" w14:textId="77777777" w:rsidR="004E0F43" w:rsidRDefault="00000000">
      <w:pPr>
        <w:shd w:val="clear" w:color="auto" w:fill="F4F4F4"/>
        <w:spacing w:line="210" w:lineRule="auto"/>
      </w:pPr>
      <w:r>
        <w:rPr>
          <w:rFonts w:ascii="Courier New" w:eastAsia="Courier New" w:hAnsi="Courier New" w:cs="Courier New"/>
          <w:sz w:val="14"/>
          <w:szCs w:val="14"/>
        </w:rPr>
        <w:t xml:space="preserve">    cv2.rectangle(img, (40, 40), (170, 170), 200, -1)</w:t>
      </w:r>
    </w:p>
    <w:p w14:paraId="0610F243" w14:textId="77777777" w:rsidR="004E0F43" w:rsidRDefault="00000000">
      <w:pPr>
        <w:shd w:val="clear" w:color="auto" w:fill="F4F4F4"/>
        <w:spacing w:line="210" w:lineRule="auto"/>
      </w:pPr>
      <w:r>
        <w:rPr>
          <w:rFonts w:ascii="Courier New" w:eastAsia="Courier New" w:hAnsi="Courier New" w:cs="Courier New"/>
          <w:sz w:val="14"/>
          <w:szCs w:val="14"/>
        </w:rPr>
        <w:t xml:space="preserve">    cv2.circle(img, (280, 100), 65, 60, -1)</w:t>
      </w:r>
    </w:p>
    <w:p w14:paraId="532A9BE7" w14:textId="77777777" w:rsidR="004E0F43" w:rsidRDefault="00000000">
      <w:pPr>
        <w:shd w:val="clear" w:color="auto" w:fill="F4F4F4"/>
        <w:spacing w:line="210" w:lineRule="auto"/>
      </w:pPr>
      <w:r>
        <w:rPr>
          <w:rFonts w:ascii="Courier New" w:eastAsia="Courier New" w:hAnsi="Courier New" w:cs="Courier New"/>
          <w:sz w:val="14"/>
          <w:szCs w:val="14"/>
        </w:rPr>
        <w:t xml:space="preserve">    cv2.rectangle(img, (60, 220), (330, 250), 170, -1)</w:t>
      </w:r>
    </w:p>
    <w:p w14:paraId="24ABC32A" w14:textId="77777777" w:rsidR="004E0F43" w:rsidRDefault="00000000">
      <w:pPr>
        <w:shd w:val="clear" w:color="auto" w:fill="F4F4F4"/>
        <w:spacing w:line="210" w:lineRule="auto"/>
      </w:pPr>
      <w:r>
        <w:rPr>
          <w:rFonts w:ascii="Courier New" w:eastAsia="Courier New" w:hAnsi="Courier New" w:cs="Courier New"/>
          <w:sz w:val="14"/>
          <w:szCs w:val="14"/>
        </w:rPr>
        <w:t xml:space="preserve">    pts = np.array([[80, 300], [240, 300], [160, 370]], np.int32)</w:t>
      </w:r>
    </w:p>
    <w:p w14:paraId="6C6AD85B" w14:textId="77777777" w:rsidR="004E0F43" w:rsidRDefault="00000000">
      <w:pPr>
        <w:shd w:val="clear" w:color="auto" w:fill="F4F4F4"/>
        <w:spacing w:line="210" w:lineRule="auto"/>
      </w:pPr>
      <w:r>
        <w:rPr>
          <w:rFonts w:ascii="Courier New" w:eastAsia="Courier New" w:hAnsi="Courier New" w:cs="Courier New"/>
          <w:sz w:val="14"/>
          <w:szCs w:val="14"/>
        </w:rPr>
        <w:t xml:space="preserve">    cv2.fillPoly(img, [pts], 220)</w:t>
      </w:r>
    </w:p>
    <w:p w14:paraId="59FAFA71" w14:textId="77777777" w:rsidR="004E0F43" w:rsidRDefault="00000000">
      <w:pPr>
        <w:shd w:val="clear" w:color="auto" w:fill="F4F4F4"/>
        <w:spacing w:line="210" w:lineRule="auto"/>
      </w:pPr>
      <w:r>
        <w:rPr>
          <w:rFonts w:ascii="Courier New" w:eastAsia="Courier New" w:hAnsi="Courier New" w:cs="Courier New"/>
          <w:sz w:val="14"/>
          <w:szCs w:val="14"/>
        </w:rPr>
        <w:t xml:space="preserve">    return img</w:t>
      </w:r>
    </w:p>
    <w:p w14:paraId="0C66A3BC" w14:textId="77777777" w:rsidR="004E0F43" w:rsidRDefault="00000000">
      <w:pPr>
        <w:shd w:val="clear" w:color="auto" w:fill="F4F4F4"/>
        <w:spacing w:line="210" w:lineRule="auto"/>
      </w:pPr>
      <w:r>
        <w:rPr>
          <w:rFonts w:ascii="Courier New" w:eastAsia="Courier New" w:hAnsi="Courier New" w:cs="Courier New"/>
          <w:sz w:val="14"/>
          <w:szCs w:val="14"/>
        </w:rPr>
        <w:t xml:space="preserve"> </w:t>
      </w:r>
    </w:p>
    <w:p w14:paraId="58A41F3D" w14:textId="77777777" w:rsidR="004E0F43" w:rsidRDefault="00000000">
      <w:pPr>
        <w:shd w:val="clear" w:color="auto" w:fill="F4F4F4"/>
        <w:spacing w:line="210" w:lineRule="auto"/>
      </w:pPr>
      <w:r>
        <w:rPr>
          <w:rFonts w:ascii="Courier New" w:eastAsia="Courier New" w:hAnsi="Courier New" w:cs="Courier New"/>
          <w:sz w:val="14"/>
          <w:szCs w:val="14"/>
        </w:rPr>
        <w:t xml:space="preserve"> </w:t>
      </w:r>
    </w:p>
    <w:p w14:paraId="2B4F4CFD" w14:textId="77777777" w:rsidR="004E0F43" w:rsidRDefault="00000000">
      <w:pPr>
        <w:shd w:val="clear" w:color="auto" w:fill="F4F4F4"/>
        <w:spacing w:line="210" w:lineRule="auto"/>
      </w:pPr>
      <w:r>
        <w:rPr>
          <w:rFonts w:ascii="Courier New" w:eastAsia="Courier New" w:hAnsi="Courier New" w:cs="Courier New"/>
          <w:sz w:val="14"/>
          <w:szCs w:val="14"/>
        </w:rPr>
        <w:t>base = make_scene()</w:t>
      </w:r>
    </w:p>
    <w:p w14:paraId="1C4959FB" w14:textId="77777777" w:rsidR="004E0F43" w:rsidRDefault="00000000">
      <w:pPr>
        <w:shd w:val="clear" w:color="auto" w:fill="F4F4F4"/>
        <w:spacing w:line="210" w:lineRule="auto"/>
      </w:pPr>
      <w:r>
        <w:rPr>
          <w:rFonts w:ascii="Courier New" w:eastAsia="Courier New" w:hAnsi="Courier New" w:cs="Courier New"/>
          <w:sz w:val="14"/>
          <w:szCs w:val="14"/>
        </w:rPr>
        <w:t># add a touch of sensor noise so results are representative of real cameras</w:t>
      </w:r>
    </w:p>
    <w:p w14:paraId="450DC461" w14:textId="77777777" w:rsidR="004E0F43" w:rsidRDefault="00000000">
      <w:pPr>
        <w:shd w:val="clear" w:color="auto" w:fill="F4F4F4"/>
        <w:spacing w:line="210" w:lineRule="auto"/>
      </w:pPr>
      <w:r>
        <w:rPr>
          <w:rFonts w:ascii="Courier New" w:eastAsia="Courier New" w:hAnsi="Courier New" w:cs="Courier New"/>
          <w:sz w:val="14"/>
          <w:szCs w:val="14"/>
        </w:rPr>
        <w:t>_noise = np.random.normal(0, 4, base.shape)</w:t>
      </w:r>
    </w:p>
    <w:p w14:paraId="3C33A10B" w14:textId="77777777" w:rsidR="004E0F43" w:rsidRDefault="00000000">
      <w:pPr>
        <w:shd w:val="clear" w:color="auto" w:fill="F4F4F4"/>
        <w:spacing w:line="210" w:lineRule="auto"/>
      </w:pPr>
      <w:r>
        <w:rPr>
          <w:rFonts w:ascii="Courier New" w:eastAsia="Courier New" w:hAnsi="Courier New" w:cs="Courier New"/>
          <w:sz w:val="14"/>
          <w:szCs w:val="14"/>
        </w:rPr>
        <w:t>base = np.clip(base.astype(np.float32) + _noise, 0, 255).astype(np.uint8)</w:t>
      </w:r>
    </w:p>
    <w:p w14:paraId="23B5FABD" w14:textId="77777777" w:rsidR="004E0F43" w:rsidRDefault="00000000">
      <w:pPr>
        <w:shd w:val="clear" w:color="auto" w:fill="F4F4F4"/>
        <w:spacing w:line="210" w:lineRule="auto"/>
      </w:pPr>
      <w:r>
        <w:rPr>
          <w:rFonts w:ascii="Courier New" w:eastAsia="Courier New" w:hAnsi="Courier New" w:cs="Courier New"/>
          <w:sz w:val="14"/>
          <w:szCs w:val="14"/>
        </w:rPr>
        <w:t>ground_truth_edges = cv2.Canny(base, 60, 150)</w:t>
      </w:r>
    </w:p>
    <w:p w14:paraId="1760F30A" w14:textId="77777777" w:rsidR="004E0F43" w:rsidRDefault="00000000">
      <w:pPr>
        <w:shd w:val="clear" w:color="auto" w:fill="F4F4F4"/>
        <w:spacing w:line="210" w:lineRule="auto"/>
      </w:pPr>
      <w:r>
        <w:rPr>
          <w:rFonts w:ascii="Courier New" w:eastAsia="Courier New" w:hAnsi="Courier New" w:cs="Courier New"/>
          <w:sz w:val="14"/>
          <w:szCs w:val="14"/>
        </w:rPr>
        <w:t xml:space="preserve"> </w:t>
      </w:r>
    </w:p>
    <w:p w14:paraId="7D5879F5" w14:textId="77777777" w:rsidR="004E0F43" w:rsidRDefault="00000000">
      <w:pPr>
        <w:shd w:val="clear" w:color="auto" w:fill="F4F4F4"/>
        <w:spacing w:line="210" w:lineRule="auto"/>
      </w:pPr>
      <w:r>
        <w:rPr>
          <w:rFonts w:ascii="Courier New" w:eastAsia="Courier New" w:hAnsi="Courier New" w:cs="Courier New"/>
          <w:sz w:val="14"/>
          <w:szCs w:val="14"/>
        </w:rPr>
        <w:t xml:space="preserve"> </w:t>
      </w:r>
    </w:p>
    <w:p w14:paraId="464B961A" w14:textId="77777777" w:rsidR="004E0F43" w:rsidRDefault="00000000">
      <w:pPr>
        <w:shd w:val="clear" w:color="auto" w:fill="F4F4F4"/>
        <w:spacing w:line="210" w:lineRule="auto"/>
      </w:pPr>
      <w:r>
        <w:rPr>
          <w:rFonts w:ascii="Courier New" w:eastAsia="Courier New" w:hAnsi="Courier New" w:cs="Courier New"/>
          <w:sz w:val="14"/>
          <w:szCs w:val="14"/>
        </w:rPr>
        <w:t>def apply_illumination(img, kind):</w:t>
      </w:r>
    </w:p>
    <w:p w14:paraId="5CCA4513" w14:textId="77777777" w:rsidR="004E0F43" w:rsidRDefault="00000000">
      <w:pPr>
        <w:shd w:val="clear" w:color="auto" w:fill="F4F4F4"/>
        <w:spacing w:line="210" w:lineRule="auto"/>
      </w:pPr>
      <w:r>
        <w:rPr>
          <w:rFonts w:ascii="Courier New" w:eastAsia="Courier New" w:hAnsi="Courier New" w:cs="Courier New"/>
          <w:sz w:val="14"/>
          <w:szCs w:val="14"/>
        </w:rPr>
        <w:t xml:space="preserve">    f = img.astype(np.float32)</w:t>
      </w:r>
    </w:p>
    <w:p w14:paraId="56C8DDBE" w14:textId="77777777" w:rsidR="004E0F43" w:rsidRDefault="00000000">
      <w:pPr>
        <w:shd w:val="clear" w:color="auto" w:fill="F4F4F4"/>
        <w:spacing w:line="210" w:lineRule="auto"/>
      </w:pPr>
      <w:r>
        <w:rPr>
          <w:rFonts w:ascii="Courier New" w:eastAsia="Courier New" w:hAnsi="Courier New" w:cs="Courier New"/>
          <w:sz w:val="14"/>
          <w:szCs w:val="14"/>
        </w:rPr>
        <w:t xml:space="preserve">    if kind == "nominal":</w:t>
      </w:r>
    </w:p>
    <w:p w14:paraId="72EF94D1" w14:textId="77777777" w:rsidR="004E0F43" w:rsidRDefault="00000000">
      <w:pPr>
        <w:shd w:val="clear" w:color="auto" w:fill="F4F4F4"/>
        <w:spacing w:line="210" w:lineRule="auto"/>
      </w:pPr>
      <w:r>
        <w:rPr>
          <w:rFonts w:ascii="Courier New" w:eastAsia="Courier New" w:hAnsi="Courier New" w:cs="Courier New"/>
          <w:sz w:val="14"/>
          <w:szCs w:val="14"/>
        </w:rPr>
        <w:t xml:space="preserve">        out = f</w:t>
      </w:r>
    </w:p>
    <w:p w14:paraId="6C2D0B1C" w14:textId="77777777" w:rsidR="004E0F43" w:rsidRDefault="00000000">
      <w:pPr>
        <w:shd w:val="clear" w:color="auto" w:fill="F4F4F4"/>
        <w:spacing w:line="210" w:lineRule="auto"/>
      </w:pPr>
      <w:r>
        <w:rPr>
          <w:rFonts w:ascii="Courier New" w:eastAsia="Courier New" w:hAnsi="Courier New" w:cs="Courier New"/>
          <w:sz w:val="14"/>
          <w:szCs w:val="14"/>
        </w:rPr>
        <w:t xml:space="preserve">    elif kind == "dim (-60)":</w:t>
      </w:r>
    </w:p>
    <w:p w14:paraId="171034AD" w14:textId="77777777" w:rsidR="004E0F43" w:rsidRDefault="00000000">
      <w:pPr>
        <w:shd w:val="clear" w:color="auto" w:fill="F4F4F4"/>
        <w:spacing w:line="210" w:lineRule="auto"/>
      </w:pPr>
      <w:r>
        <w:rPr>
          <w:rFonts w:ascii="Courier New" w:eastAsia="Courier New" w:hAnsi="Courier New" w:cs="Courier New"/>
          <w:sz w:val="14"/>
          <w:szCs w:val="14"/>
        </w:rPr>
        <w:t xml:space="preserve">        out = f - 60</w:t>
      </w:r>
    </w:p>
    <w:p w14:paraId="63C17BEE" w14:textId="77777777" w:rsidR="004E0F43" w:rsidRDefault="00000000">
      <w:pPr>
        <w:shd w:val="clear" w:color="auto" w:fill="F4F4F4"/>
        <w:spacing w:line="210" w:lineRule="auto"/>
      </w:pPr>
      <w:r>
        <w:rPr>
          <w:rFonts w:ascii="Courier New" w:eastAsia="Courier New" w:hAnsi="Courier New" w:cs="Courier New"/>
          <w:sz w:val="14"/>
          <w:szCs w:val="14"/>
        </w:rPr>
        <w:t xml:space="preserve">    elif kind == "bright (+60)":</w:t>
      </w:r>
    </w:p>
    <w:p w14:paraId="10BC4450" w14:textId="77777777" w:rsidR="004E0F43" w:rsidRDefault="00000000">
      <w:pPr>
        <w:shd w:val="clear" w:color="auto" w:fill="F4F4F4"/>
        <w:spacing w:line="210" w:lineRule="auto"/>
      </w:pPr>
      <w:r>
        <w:rPr>
          <w:rFonts w:ascii="Courier New" w:eastAsia="Courier New" w:hAnsi="Courier New" w:cs="Courier New"/>
          <w:sz w:val="14"/>
          <w:szCs w:val="14"/>
        </w:rPr>
        <w:t xml:space="preserve">        out = f + 60</w:t>
      </w:r>
    </w:p>
    <w:p w14:paraId="2195654A" w14:textId="77777777" w:rsidR="004E0F43" w:rsidRDefault="00000000">
      <w:pPr>
        <w:shd w:val="clear" w:color="auto" w:fill="F4F4F4"/>
        <w:spacing w:line="210" w:lineRule="auto"/>
      </w:pPr>
      <w:r>
        <w:rPr>
          <w:rFonts w:ascii="Courier New" w:eastAsia="Courier New" w:hAnsi="Courier New" w:cs="Courier New"/>
          <w:sz w:val="14"/>
          <w:szCs w:val="14"/>
        </w:rPr>
        <w:t xml:space="preserve">    elif kind == "low_contrast (gamma 0.4)":</w:t>
      </w:r>
    </w:p>
    <w:p w14:paraId="7B5B9282" w14:textId="77777777" w:rsidR="004E0F43" w:rsidRDefault="00000000">
      <w:pPr>
        <w:shd w:val="clear" w:color="auto" w:fill="F4F4F4"/>
        <w:spacing w:line="210" w:lineRule="auto"/>
      </w:pPr>
      <w:r>
        <w:rPr>
          <w:rFonts w:ascii="Courier New" w:eastAsia="Courier New" w:hAnsi="Courier New" w:cs="Courier New"/>
          <w:sz w:val="14"/>
          <w:szCs w:val="14"/>
        </w:rPr>
        <w:t xml:space="preserve">        # compress the dynamic range into a narrow mid-gray band -&gt; low</w:t>
      </w:r>
    </w:p>
    <w:p w14:paraId="03108223" w14:textId="77777777" w:rsidR="004E0F43" w:rsidRDefault="00000000">
      <w:pPr>
        <w:shd w:val="clear" w:color="auto" w:fill="F4F4F4"/>
        <w:spacing w:line="210" w:lineRule="auto"/>
      </w:pPr>
      <w:r>
        <w:rPr>
          <w:rFonts w:ascii="Courier New" w:eastAsia="Courier New" w:hAnsi="Courier New" w:cs="Courier New"/>
          <w:sz w:val="14"/>
          <w:szCs w:val="14"/>
        </w:rPr>
        <w:t xml:space="preserve">        # gradient magnitude at edges, which a FIXED Canny threshold misses</w:t>
      </w:r>
    </w:p>
    <w:p w14:paraId="2B5D2466" w14:textId="77777777" w:rsidR="004E0F43" w:rsidRDefault="00000000">
      <w:pPr>
        <w:shd w:val="clear" w:color="auto" w:fill="F4F4F4"/>
        <w:spacing w:line="210" w:lineRule="auto"/>
      </w:pPr>
      <w:r>
        <w:rPr>
          <w:rFonts w:ascii="Courier New" w:eastAsia="Courier New" w:hAnsi="Courier New" w:cs="Courier New"/>
          <w:sz w:val="14"/>
          <w:szCs w:val="14"/>
        </w:rPr>
        <w:t xml:space="preserve">        out = 128 + (f - 128) * 0.18</w:t>
      </w:r>
    </w:p>
    <w:p w14:paraId="2F4A32ED" w14:textId="77777777" w:rsidR="004E0F43" w:rsidRDefault="00000000">
      <w:pPr>
        <w:shd w:val="clear" w:color="auto" w:fill="F4F4F4"/>
        <w:spacing w:line="210" w:lineRule="auto"/>
      </w:pPr>
      <w:r>
        <w:rPr>
          <w:rFonts w:ascii="Courier New" w:eastAsia="Courier New" w:hAnsi="Courier New" w:cs="Courier New"/>
          <w:sz w:val="14"/>
          <w:szCs w:val="14"/>
        </w:rPr>
        <w:t xml:space="preserve">    elif kind == "high_contrast (gamma 2.2)":</w:t>
      </w:r>
    </w:p>
    <w:p w14:paraId="4C907EB8" w14:textId="77777777" w:rsidR="004E0F43" w:rsidRDefault="00000000">
      <w:pPr>
        <w:shd w:val="clear" w:color="auto" w:fill="F4F4F4"/>
        <w:spacing w:line="210" w:lineRule="auto"/>
      </w:pPr>
      <w:r>
        <w:rPr>
          <w:rFonts w:ascii="Courier New" w:eastAsia="Courier New" w:hAnsi="Courier New" w:cs="Courier New"/>
          <w:sz w:val="14"/>
          <w:szCs w:val="14"/>
        </w:rPr>
        <w:t xml:space="preserve">        out = 255 * (f / 255) ** 2.2</w:t>
      </w:r>
    </w:p>
    <w:p w14:paraId="5E5A43C4" w14:textId="77777777" w:rsidR="004E0F43" w:rsidRDefault="00000000">
      <w:pPr>
        <w:shd w:val="clear" w:color="auto" w:fill="F4F4F4"/>
        <w:spacing w:line="210" w:lineRule="auto"/>
      </w:pPr>
      <w:r>
        <w:rPr>
          <w:rFonts w:ascii="Courier New" w:eastAsia="Courier New" w:hAnsi="Courier New" w:cs="Courier New"/>
          <w:sz w:val="14"/>
          <w:szCs w:val="14"/>
        </w:rPr>
        <w:lastRenderedPageBreak/>
        <w:t xml:space="preserve">    elif kind == "uneven (vignette)":</w:t>
      </w:r>
    </w:p>
    <w:p w14:paraId="47E697C2" w14:textId="77777777" w:rsidR="004E0F43" w:rsidRDefault="00000000">
      <w:pPr>
        <w:shd w:val="clear" w:color="auto" w:fill="F4F4F4"/>
        <w:spacing w:line="210" w:lineRule="auto"/>
      </w:pPr>
      <w:r>
        <w:rPr>
          <w:rFonts w:ascii="Courier New" w:eastAsia="Courier New" w:hAnsi="Courier New" w:cs="Courier New"/>
          <w:sz w:val="14"/>
          <w:szCs w:val="14"/>
        </w:rPr>
        <w:t xml:space="preserve">        h, w = img.shape</w:t>
      </w:r>
    </w:p>
    <w:p w14:paraId="7458DA58" w14:textId="77777777" w:rsidR="004E0F43" w:rsidRDefault="00000000">
      <w:pPr>
        <w:shd w:val="clear" w:color="auto" w:fill="F4F4F4"/>
        <w:spacing w:line="210" w:lineRule="auto"/>
      </w:pPr>
      <w:r>
        <w:rPr>
          <w:rFonts w:ascii="Courier New" w:eastAsia="Courier New" w:hAnsi="Courier New" w:cs="Courier New"/>
          <w:sz w:val="14"/>
          <w:szCs w:val="14"/>
        </w:rPr>
        <w:t xml:space="preserve">        yy, xx = np.mgrid[0:h, 0:w]</w:t>
      </w:r>
    </w:p>
    <w:p w14:paraId="0FBD5F41" w14:textId="77777777" w:rsidR="004E0F43" w:rsidRDefault="00000000">
      <w:pPr>
        <w:shd w:val="clear" w:color="auto" w:fill="F4F4F4"/>
        <w:spacing w:line="210" w:lineRule="auto"/>
      </w:pPr>
      <w:r>
        <w:rPr>
          <w:rFonts w:ascii="Courier New" w:eastAsia="Courier New" w:hAnsi="Courier New" w:cs="Courier New"/>
          <w:sz w:val="14"/>
          <w:szCs w:val="14"/>
        </w:rPr>
        <w:t xml:space="preserve">        cx, cy = w / 2, h / 2</w:t>
      </w:r>
    </w:p>
    <w:p w14:paraId="6EFBE8B3" w14:textId="77777777" w:rsidR="004E0F43" w:rsidRDefault="00000000">
      <w:pPr>
        <w:shd w:val="clear" w:color="auto" w:fill="F4F4F4"/>
        <w:spacing w:line="210" w:lineRule="auto"/>
      </w:pPr>
      <w:r>
        <w:rPr>
          <w:rFonts w:ascii="Courier New" w:eastAsia="Courier New" w:hAnsi="Courier New" w:cs="Courier New"/>
          <w:sz w:val="14"/>
          <w:szCs w:val="14"/>
        </w:rPr>
        <w:t xml:space="preserve">        dist = np.sqrt((xx - cx) ** 2 + (yy - cy) ** 2)</w:t>
      </w:r>
    </w:p>
    <w:p w14:paraId="511AFBAF" w14:textId="77777777" w:rsidR="004E0F43" w:rsidRDefault="00000000">
      <w:pPr>
        <w:shd w:val="clear" w:color="auto" w:fill="F4F4F4"/>
        <w:spacing w:line="210" w:lineRule="auto"/>
      </w:pPr>
      <w:r>
        <w:rPr>
          <w:rFonts w:ascii="Courier New" w:eastAsia="Courier New" w:hAnsi="Courier New" w:cs="Courier New"/>
          <w:sz w:val="14"/>
          <w:szCs w:val="14"/>
        </w:rPr>
        <w:t xml:space="preserve">        mask = 1 - 0.7 * (dist / dist.max())</w:t>
      </w:r>
    </w:p>
    <w:p w14:paraId="13364EB4" w14:textId="77777777" w:rsidR="004E0F43" w:rsidRDefault="00000000">
      <w:pPr>
        <w:shd w:val="clear" w:color="auto" w:fill="F4F4F4"/>
        <w:spacing w:line="210" w:lineRule="auto"/>
      </w:pPr>
      <w:r>
        <w:rPr>
          <w:rFonts w:ascii="Courier New" w:eastAsia="Courier New" w:hAnsi="Courier New" w:cs="Courier New"/>
          <w:sz w:val="14"/>
          <w:szCs w:val="14"/>
        </w:rPr>
        <w:t xml:space="preserve">        out = f * mask</w:t>
      </w:r>
    </w:p>
    <w:p w14:paraId="257618F9" w14:textId="77777777" w:rsidR="004E0F43" w:rsidRDefault="00000000">
      <w:pPr>
        <w:shd w:val="clear" w:color="auto" w:fill="F4F4F4"/>
        <w:spacing w:line="210" w:lineRule="auto"/>
      </w:pPr>
      <w:r>
        <w:rPr>
          <w:rFonts w:ascii="Courier New" w:eastAsia="Courier New" w:hAnsi="Courier New" w:cs="Courier New"/>
          <w:sz w:val="14"/>
          <w:szCs w:val="14"/>
        </w:rPr>
        <w:t xml:space="preserve">    else:</w:t>
      </w:r>
    </w:p>
    <w:p w14:paraId="3EA8CA2B" w14:textId="77777777" w:rsidR="004E0F43" w:rsidRDefault="00000000">
      <w:pPr>
        <w:shd w:val="clear" w:color="auto" w:fill="F4F4F4"/>
        <w:spacing w:line="210" w:lineRule="auto"/>
      </w:pPr>
      <w:r>
        <w:rPr>
          <w:rFonts w:ascii="Courier New" w:eastAsia="Courier New" w:hAnsi="Courier New" w:cs="Courier New"/>
          <w:sz w:val="14"/>
          <w:szCs w:val="14"/>
        </w:rPr>
        <w:t xml:space="preserve">        out = f</w:t>
      </w:r>
    </w:p>
    <w:p w14:paraId="6C60B8EC" w14:textId="77777777" w:rsidR="004E0F43" w:rsidRDefault="00000000">
      <w:pPr>
        <w:shd w:val="clear" w:color="auto" w:fill="F4F4F4"/>
        <w:spacing w:line="210" w:lineRule="auto"/>
      </w:pPr>
      <w:r>
        <w:rPr>
          <w:rFonts w:ascii="Courier New" w:eastAsia="Courier New" w:hAnsi="Courier New" w:cs="Courier New"/>
          <w:sz w:val="14"/>
          <w:szCs w:val="14"/>
        </w:rPr>
        <w:t xml:space="preserve">    return np.clip(out, 0, 255).astype(np.uint8)</w:t>
      </w:r>
    </w:p>
    <w:p w14:paraId="55A325C0" w14:textId="77777777" w:rsidR="004E0F43" w:rsidRDefault="00000000">
      <w:pPr>
        <w:shd w:val="clear" w:color="auto" w:fill="F4F4F4"/>
        <w:spacing w:line="210" w:lineRule="auto"/>
      </w:pPr>
      <w:r>
        <w:rPr>
          <w:rFonts w:ascii="Courier New" w:eastAsia="Courier New" w:hAnsi="Courier New" w:cs="Courier New"/>
          <w:sz w:val="14"/>
          <w:szCs w:val="14"/>
        </w:rPr>
        <w:t xml:space="preserve"> </w:t>
      </w:r>
    </w:p>
    <w:p w14:paraId="6EEC25DE" w14:textId="77777777" w:rsidR="004E0F43" w:rsidRDefault="00000000">
      <w:pPr>
        <w:shd w:val="clear" w:color="auto" w:fill="F4F4F4"/>
        <w:spacing w:line="210" w:lineRule="auto"/>
      </w:pPr>
      <w:r>
        <w:rPr>
          <w:rFonts w:ascii="Courier New" w:eastAsia="Courier New" w:hAnsi="Courier New" w:cs="Courier New"/>
          <w:sz w:val="14"/>
          <w:szCs w:val="14"/>
        </w:rPr>
        <w:t xml:space="preserve"> </w:t>
      </w:r>
    </w:p>
    <w:p w14:paraId="74759DCC" w14:textId="77777777" w:rsidR="004E0F43" w:rsidRDefault="00000000">
      <w:pPr>
        <w:shd w:val="clear" w:color="auto" w:fill="F4F4F4"/>
        <w:spacing w:line="210" w:lineRule="auto"/>
      </w:pPr>
      <w:r>
        <w:rPr>
          <w:rFonts w:ascii="Courier New" w:eastAsia="Courier New" w:hAnsi="Courier New" w:cs="Courier New"/>
          <w:sz w:val="14"/>
          <w:szCs w:val="14"/>
        </w:rPr>
        <w:t>conditions = ["nominal", "dim (-60)", "bright (+60)",</w:t>
      </w:r>
    </w:p>
    <w:p w14:paraId="5F338787" w14:textId="77777777" w:rsidR="004E0F43" w:rsidRDefault="00000000">
      <w:pPr>
        <w:shd w:val="clear" w:color="auto" w:fill="F4F4F4"/>
        <w:spacing w:line="210" w:lineRule="auto"/>
      </w:pPr>
      <w:r>
        <w:rPr>
          <w:rFonts w:ascii="Courier New" w:eastAsia="Courier New" w:hAnsi="Courier New" w:cs="Courier New"/>
          <w:sz w:val="14"/>
          <w:szCs w:val="14"/>
        </w:rPr>
        <w:t xml:space="preserve">              "low_contrast (gamma 0.4)", "high_contrast (gamma 2.2)", "uneven (vignette)"]</w:t>
      </w:r>
    </w:p>
    <w:p w14:paraId="56E33FF3" w14:textId="77777777" w:rsidR="004E0F43" w:rsidRDefault="00000000">
      <w:pPr>
        <w:shd w:val="clear" w:color="auto" w:fill="F4F4F4"/>
        <w:spacing w:line="210" w:lineRule="auto"/>
      </w:pPr>
      <w:r>
        <w:rPr>
          <w:rFonts w:ascii="Courier New" w:eastAsia="Courier New" w:hAnsi="Courier New" w:cs="Courier New"/>
          <w:sz w:val="14"/>
          <w:szCs w:val="14"/>
        </w:rPr>
        <w:t>variants = {c: apply_illumination(base, c) for c in conditions}</w:t>
      </w:r>
    </w:p>
    <w:p w14:paraId="67193B6B" w14:textId="77777777" w:rsidR="004E0F43" w:rsidRDefault="00000000">
      <w:pPr>
        <w:shd w:val="clear" w:color="auto" w:fill="F4F4F4"/>
        <w:spacing w:line="210" w:lineRule="auto"/>
      </w:pPr>
      <w:r>
        <w:rPr>
          <w:rFonts w:ascii="Courier New" w:eastAsia="Courier New" w:hAnsi="Courier New" w:cs="Courier New"/>
          <w:sz w:val="14"/>
          <w:szCs w:val="14"/>
        </w:rPr>
        <w:t xml:space="preserve"> </w:t>
      </w:r>
    </w:p>
    <w:p w14:paraId="4E097886" w14:textId="77777777" w:rsidR="004E0F43" w:rsidRDefault="00000000">
      <w:pPr>
        <w:shd w:val="clear" w:color="auto" w:fill="F4F4F4"/>
        <w:spacing w:line="210" w:lineRule="auto"/>
      </w:pPr>
      <w:r>
        <w:rPr>
          <w:rFonts w:ascii="Courier New" w:eastAsia="Courier New" w:hAnsi="Courier New" w:cs="Courier New"/>
          <w:sz w:val="14"/>
          <w:szCs w:val="14"/>
        </w:rPr>
        <w:t>fig, axes = plt.subplots(1, len(conditions), figsize=(4 * len(conditions), 4))</w:t>
      </w:r>
    </w:p>
    <w:p w14:paraId="5C6181CC" w14:textId="77777777" w:rsidR="004E0F43" w:rsidRDefault="00000000">
      <w:pPr>
        <w:shd w:val="clear" w:color="auto" w:fill="F4F4F4"/>
        <w:spacing w:line="210" w:lineRule="auto"/>
      </w:pPr>
      <w:r>
        <w:rPr>
          <w:rFonts w:ascii="Courier New" w:eastAsia="Courier New" w:hAnsi="Courier New" w:cs="Courier New"/>
          <w:sz w:val="14"/>
          <w:szCs w:val="14"/>
        </w:rPr>
        <w:t>for ax, c in zip(axes, conditions):</w:t>
      </w:r>
    </w:p>
    <w:p w14:paraId="23BD5623" w14:textId="77777777" w:rsidR="004E0F43" w:rsidRDefault="00000000">
      <w:pPr>
        <w:shd w:val="clear" w:color="auto" w:fill="F4F4F4"/>
        <w:spacing w:line="210" w:lineRule="auto"/>
      </w:pPr>
      <w:r>
        <w:rPr>
          <w:rFonts w:ascii="Courier New" w:eastAsia="Courier New" w:hAnsi="Courier New" w:cs="Courier New"/>
          <w:sz w:val="14"/>
          <w:szCs w:val="14"/>
        </w:rPr>
        <w:t xml:space="preserve">    ax.imshow(variants[c], cmap="gray", vmin=0, vmax=255)</w:t>
      </w:r>
    </w:p>
    <w:p w14:paraId="319E4D30" w14:textId="77777777" w:rsidR="004E0F43" w:rsidRDefault="00000000">
      <w:pPr>
        <w:shd w:val="clear" w:color="auto" w:fill="F4F4F4"/>
        <w:spacing w:line="210" w:lineRule="auto"/>
      </w:pPr>
      <w:r>
        <w:rPr>
          <w:rFonts w:ascii="Courier New" w:eastAsia="Courier New" w:hAnsi="Courier New" w:cs="Courier New"/>
          <w:sz w:val="14"/>
          <w:szCs w:val="14"/>
        </w:rPr>
        <w:t xml:space="preserve">    ax.set_title(c, fontsize=10); ax.axis("off")</w:t>
      </w:r>
    </w:p>
    <w:p w14:paraId="2104076D" w14:textId="77777777" w:rsidR="004E0F43" w:rsidRDefault="00000000">
      <w:pPr>
        <w:shd w:val="clear" w:color="auto" w:fill="F4F4F4"/>
        <w:spacing w:line="210" w:lineRule="auto"/>
      </w:pPr>
      <w:r>
        <w:rPr>
          <w:rFonts w:ascii="Courier New" w:eastAsia="Courier New" w:hAnsi="Courier New" w:cs="Courier New"/>
          <w:sz w:val="14"/>
          <w:szCs w:val="14"/>
        </w:rPr>
        <w:t>plt.tight_layout()</w:t>
      </w:r>
    </w:p>
    <w:p w14:paraId="329DA409" w14:textId="77777777" w:rsidR="004E0F43" w:rsidRDefault="00000000">
      <w:pPr>
        <w:shd w:val="clear" w:color="auto" w:fill="F4F4F4"/>
        <w:spacing w:line="210" w:lineRule="auto"/>
      </w:pPr>
      <w:r>
        <w:rPr>
          <w:rFonts w:ascii="Courier New" w:eastAsia="Courier New" w:hAnsi="Courier New" w:cs="Courier New"/>
          <w:sz w:val="14"/>
          <w:szCs w:val="14"/>
        </w:rPr>
        <w:t>plt.savefig(os.path.join(OUT, "01_illumination_variants.png"), dpi=150)</w:t>
      </w:r>
    </w:p>
    <w:p w14:paraId="64AAB307" w14:textId="77777777" w:rsidR="004E0F43" w:rsidRDefault="00000000">
      <w:pPr>
        <w:shd w:val="clear" w:color="auto" w:fill="F4F4F4"/>
        <w:spacing w:line="210" w:lineRule="auto"/>
      </w:pPr>
      <w:r>
        <w:rPr>
          <w:rFonts w:ascii="Courier New" w:eastAsia="Courier New" w:hAnsi="Courier New" w:cs="Courier New"/>
          <w:sz w:val="14"/>
          <w:szCs w:val="14"/>
        </w:rPr>
        <w:t>plt.close()</w:t>
      </w:r>
    </w:p>
    <w:p w14:paraId="03A2F182" w14:textId="77777777" w:rsidR="004E0F43" w:rsidRDefault="00000000">
      <w:pPr>
        <w:shd w:val="clear" w:color="auto" w:fill="F4F4F4"/>
        <w:spacing w:line="210" w:lineRule="auto"/>
      </w:pPr>
      <w:r>
        <w:rPr>
          <w:rFonts w:ascii="Courier New" w:eastAsia="Courier New" w:hAnsi="Courier New" w:cs="Courier New"/>
          <w:sz w:val="14"/>
          <w:szCs w:val="14"/>
        </w:rPr>
        <w:t xml:space="preserve"> </w:t>
      </w:r>
    </w:p>
    <w:p w14:paraId="1D17B32A" w14:textId="77777777" w:rsidR="004E0F43" w:rsidRDefault="00000000">
      <w:pPr>
        <w:shd w:val="clear" w:color="auto" w:fill="F4F4F4"/>
        <w:spacing w:line="210" w:lineRule="auto"/>
      </w:pPr>
      <w:r>
        <w:rPr>
          <w:rFonts w:ascii="Courier New" w:eastAsia="Courier New" w:hAnsi="Courier New" w:cs="Courier New"/>
          <w:sz w:val="14"/>
          <w:szCs w:val="14"/>
        </w:rPr>
        <w:t xml:space="preserve"> </w:t>
      </w:r>
    </w:p>
    <w:p w14:paraId="314108CF" w14:textId="77777777" w:rsidR="004E0F43" w:rsidRDefault="00000000">
      <w:pPr>
        <w:shd w:val="clear" w:color="auto" w:fill="F4F4F4"/>
        <w:spacing w:line="210" w:lineRule="auto"/>
      </w:pPr>
      <w:r>
        <w:rPr>
          <w:rFonts w:ascii="Courier New" w:eastAsia="Courier New" w:hAnsi="Courier New" w:cs="Courier New"/>
          <w:sz w:val="14"/>
          <w:szCs w:val="14"/>
        </w:rPr>
        <w:t># ---------------------------------------------------------------------------</w:t>
      </w:r>
    </w:p>
    <w:p w14:paraId="26FBA9AB" w14:textId="77777777" w:rsidR="004E0F43" w:rsidRDefault="00000000">
      <w:pPr>
        <w:shd w:val="clear" w:color="auto" w:fill="F4F4F4"/>
        <w:spacing w:line="210" w:lineRule="auto"/>
      </w:pPr>
      <w:r>
        <w:rPr>
          <w:rFonts w:ascii="Courier New" w:eastAsia="Courier New" w:hAnsi="Courier New" w:cs="Courier New"/>
          <w:sz w:val="14"/>
          <w:szCs w:val="14"/>
        </w:rPr>
        <w:t># 2. Canny edges with a FIXED threshold under each illumination condition</w:t>
      </w:r>
    </w:p>
    <w:p w14:paraId="1FA8CF01" w14:textId="77777777" w:rsidR="004E0F43" w:rsidRDefault="00000000">
      <w:pPr>
        <w:shd w:val="clear" w:color="auto" w:fill="F4F4F4"/>
        <w:spacing w:line="210" w:lineRule="auto"/>
      </w:pPr>
      <w:r>
        <w:rPr>
          <w:rFonts w:ascii="Courier New" w:eastAsia="Courier New" w:hAnsi="Courier New" w:cs="Courier New"/>
          <w:sz w:val="14"/>
          <w:szCs w:val="14"/>
        </w:rPr>
        <w:t># ---------------------------------------------------------------------------</w:t>
      </w:r>
    </w:p>
    <w:p w14:paraId="2A1A1096" w14:textId="77777777" w:rsidR="004E0F43" w:rsidRDefault="00000000">
      <w:pPr>
        <w:shd w:val="clear" w:color="auto" w:fill="F4F4F4"/>
        <w:spacing w:line="210" w:lineRule="auto"/>
      </w:pPr>
      <w:r>
        <w:rPr>
          <w:rFonts w:ascii="Courier New" w:eastAsia="Courier New" w:hAnsi="Courier New" w:cs="Courier New"/>
          <w:sz w:val="14"/>
          <w:szCs w:val="14"/>
        </w:rPr>
        <w:t>def edge_f1(pred, gt, tol=2):</w:t>
      </w:r>
    </w:p>
    <w:p w14:paraId="44FB1F50" w14:textId="77777777" w:rsidR="004E0F43" w:rsidRDefault="00000000">
      <w:pPr>
        <w:shd w:val="clear" w:color="auto" w:fill="F4F4F4"/>
        <w:spacing w:line="210" w:lineRule="auto"/>
      </w:pPr>
      <w:r>
        <w:rPr>
          <w:rFonts w:ascii="Courier New" w:eastAsia="Courier New" w:hAnsi="Courier New" w:cs="Courier New"/>
          <w:sz w:val="14"/>
          <w:szCs w:val="14"/>
        </w:rPr>
        <w:t xml:space="preserve">    """F1 score between predicted and ground-truth edge maps allowing a</w:t>
      </w:r>
    </w:p>
    <w:p w14:paraId="70ED0B37" w14:textId="77777777" w:rsidR="004E0F43" w:rsidRDefault="00000000">
      <w:pPr>
        <w:shd w:val="clear" w:color="auto" w:fill="F4F4F4"/>
        <w:spacing w:line="210" w:lineRule="auto"/>
      </w:pPr>
      <w:r>
        <w:rPr>
          <w:rFonts w:ascii="Courier New" w:eastAsia="Courier New" w:hAnsi="Courier New" w:cs="Courier New"/>
          <w:sz w:val="14"/>
          <w:szCs w:val="14"/>
        </w:rPr>
        <w:t xml:space="preserve">    small tolerance (dilation) for pixel-level misalignment."""</w:t>
      </w:r>
    </w:p>
    <w:p w14:paraId="50D41DF0" w14:textId="77777777" w:rsidR="004E0F43" w:rsidRDefault="00000000">
      <w:pPr>
        <w:shd w:val="clear" w:color="auto" w:fill="F4F4F4"/>
        <w:spacing w:line="210" w:lineRule="auto"/>
      </w:pPr>
      <w:r>
        <w:rPr>
          <w:rFonts w:ascii="Courier New" w:eastAsia="Courier New" w:hAnsi="Courier New" w:cs="Courier New"/>
          <w:sz w:val="14"/>
          <w:szCs w:val="14"/>
        </w:rPr>
        <w:t xml:space="preserve">    kernel = np.ones((2 * tol + 1, 2 * tol + 1), np.uint8)</w:t>
      </w:r>
    </w:p>
    <w:p w14:paraId="748D5BD2" w14:textId="77777777" w:rsidR="004E0F43" w:rsidRDefault="00000000">
      <w:pPr>
        <w:shd w:val="clear" w:color="auto" w:fill="F4F4F4"/>
        <w:spacing w:line="210" w:lineRule="auto"/>
      </w:pPr>
      <w:r>
        <w:rPr>
          <w:rFonts w:ascii="Courier New" w:eastAsia="Courier New" w:hAnsi="Courier New" w:cs="Courier New"/>
          <w:sz w:val="14"/>
          <w:szCs w:val="14"/>
        </w:rPr>
        <w:t xml:space="preserve">    gt_dil = cv2.dilate(gt, kernel)</w:t>
      </w:r>
    </w:p>
    <w:p w14:paraId="6E088D1C" w14:textId="77777777" w:rsidR="004E0F43" w:rsidRDefault="00000000">
      <w:pPr>
        <w:shd w:val="clear" w:color="auto" w:fill="F4F4F4"/>
        <w:spacing w:line="210" w:lineRule="auto"/>
      </w:pPr>
      <w:r>
        <w:rPr>
          <w:rFonts w:ascii="Courier New" w:eastAsia="Courier New" w:hAnsi="Courier New" w:cs="Courier New"/>
          <w:sz w:val="14"/>
          <w:szCs w:val="14"/>
        </w:rPr>
        <w:t xml:space="preserve">    pred_dil = cv2.dilate(pred, kernel)</w:t>
      </w:r>
    </w:p>
    <w:p w14:paraId="591A54E5" w14:textId="77777777" w:rsidR="004E0F43" w:rsidRDefault="00000000">
      <w:pPr>
        <w:shd w:val="clear" w:color="auto" w:fill="F4F4F4"/>
        <w:spacing w:line="210" w:lineRule="auto"/>
      </w:pPr>
      <w:r>
        <w:rPr>
          <w:rFonts w:ascii="Courier New" w:eastAsia="Courier New" w:hAnsi="Courier New" w:cs="Courier New"/>
          <w:sz w:val="14"/>
          <w:szCs w:val="14"/>
        </w:rPr>
        <w:t xml:space="preserve">    tp = np.logical_and(pred &gt; 0, gt_dil &gt; 0).sum()</w:t>
      </w:r>
    </w:p>
    <w:p w14:paraId="6237BA6B" w14:textId="77777777" w:rsidR="004E0F43" w:rsidRDefault="00000000">
      <w:pPr>
        <w:shd w:val="clear" w:color="auto" w:fill="F4F4F4"/>
        <w:spacing w:line="210" w:lineRule="auto"/>
      </w:pPr>
      <w:r>
        <w:rPr>
          <w:rFonts w:ascii="Courier New" w:eastAsia="Courier New" w:hAnsi="Courier New" w:cs="Courier New"/>
          <w:sz w:val="14"/>
          <w:szCs w:val="14"/>
        </w:rPr>
        <w:t xml:space="preserve">    fp = np.logical_and(pred &gt; 0, gt_dil == 0).sum()</w:t>
      </w:r>
    </w:p>
    <w:p w14:paraId="0EF783ED" w14:textId="77777777" w:rsidR="004E0F43" w:rsidRDefault="00000000">
      <w:pPr>
        <w:shd w:val="clear" w:color="auto" w:fill="F4F4F4"/>
        <w:spacing w:line="210" w:lineRule="auto"/>
      </w:pPr>
      <w:r>
        <w:rPr>
          <w:rFonts w:ascii="Courier New" w:eastAsia="Courier New" w:hAnsi="Courier New" w:cs="Courier New"/>
          <w:sz w:val="14"/>
          <w:szCs w:val="14"/>
        </w:rPr>
        <w:t xml:space="preserve">    fn = np.logical_and(gt &gt; 0, pred_dil == 0).sum()</w:t>
      </w:r>
    </w:p>
    <w:p w14:paraId="488CC189" w14:textId="77777777" w:rsidR="004E0F43" w:rsidRDefault="00000000">
      <w:pPr>
        <w:shd w:val="clear" w:color="auto" w:fill="F4F4F4"/>
        <w:spacing w:line="210" w:lineRule="auto"/>
      </w:pPr>
      <w:r>
        <w:rPr>
          <w:rFonts w:ascii="Courier New" w:eastAsia="Courier New" w:hAnsi="Courier New" w:cs="Courier New"/>
          <w:sz w:val="14"/>
          <w:szCs w:val="14"/>
        </w:rPr>
        <w:t xml:space="preserve">    precision = tp / (tp + fp + 1e-9)</w:t>
      </w:r>
    </w:p>
    <w:p w14:paraId="5AE98593" w14:textId="77777777" w:rsidR="004E0F43" w:rsidRDefault="00000000">
      <w:pPr>
        <w:shd w:val="clear" w:color="auto" w:fill="F4F4F4"/>
        <w:spacing w:line="210" w:lineRule="auto"/>
      </w:pPr>
      <w:r>
        <w:rPr>
          <w:rFonts w:ascii="Courier New" w:eastAsia="Courier New" w:hAnsi="Courier New" w:cs="Courier New"/>
          <w:sz w:val="14"/>
          <w:szCs w:val="14"/>
        </w:rPr>
        <w:t xml:space="preserve">    recall = tp / (tp + fn + 1e-9)</w:t>
      </w:r>
    </w:p>
    <w:p w14:paraId="4BB64C51" w14:textId="77777777" w:rsidR="004E0F43" w:rsidRDefault="00000000">
      <w:pPr>
        <w:shd w:val="clear" w:color="auto" w:fill="F4F4F4"/>
        <w:spacing w:line="210" w:lineRule="auto"/>
      </w:pPr>
      <w:r>
        <w:rPr>
          <w:rFonts w:ascii="Courier New" w:eastAsia="Courier New" w:hAnsi="Courier New" w:cs="Courier New"/>
          <w:sz w:val="14"/>
          <w:szCs w:val="14"/>
        </w:rPr>
        <w:t xml:space="preserve">    f1 = 2 * precision * recall / (precision + recall + 1e-9)</w:t>
      </w:r>
    </w:p>
    <w:p w14:paraId="2B9A9931" w14:textId="77777777" w:rsidR="004E0F43" w:rsidRDefault="00000000">
      <w:pPr>
        <w:shd w:val="clear" w:color="auto" w:fill="F4F4F4"/>
        <w:spacing w:line="210" w:lineRule="auto"/>
      </w:pPr>
      <w:r>
        <w:rPr>
          <w:rFonts w:ascii="Courier New" w:eastAsia="Courier New" w:hAnsi="Courier New" w:cs="Courier New"/>
          <w:sz w:val="14"/>
          <w:szCs w:val="14"/>
        </w:rPr>
        <w:t xml:space="preserve">    return precision, recall, f1</w:t>
      </w:r>
    </w:p>
    <w:p w14:paraId="64F3B781" w14:textId="77777777" w:rsidR="004E0F43" w:rsidRDefault="00000000">
      <w:pPr>
        <w:shd w:val="clear" w:color="auto" w:fill="F4F4F4"/>
        <w:spacing w:line="210" w:lineRule="auto"/>
      </w:pPr>
      <w:r>
        <w:rPr>
          <w:rFonts w:ascii="Courier New" w:eastAsia="Courier New" w:hAnsi="Courier New" w:cs="Courier New"/>
          <w:sz w:val="14"/>
          <w:szCs w:val="14"/>
        </w:rPr>
        <w:t xml:space="preserve"> </w:t>
      </w:r>
    </w:p>
    <w:p w14:paraId="74D3AD5F" w14:textId="77777777" w:rsidR="004E0F43" w:rsidRDefault="00000000">
      <w:pPr>
        <w:shd w:val="clear" w:color="auto" w:fill="F4F4F4"/>
        <w:spacing w:line="210" w:lineRule="auto"/>
      </w:pPr>
      <w:r>
        <w:rPr>
          <w:rFonts w:ascii="Courier New" w:eastAsia="Courier New" w:hAnsi="Courier New" w:cs="Courier New"/>
          <w:sz w:val="14"/>
          <w:szCs w:val="14"/>
        </w:rPr>
        <w:t xml:space="preserve"> </w:t>
      </w:r>
    </w:p>
    <w:p w14:paraId="77AF09B9" w14:textId="77777777" w:rsidR="004E0F43" w:rsidRDefault="00000000">
      <w:pPr>
        <w:shd w:val="clear" w:color="auto" w:fill="F4F4F4"/>
        <w:spacing w:line="210" w:lineRule="auto"/>
      </w:pPr>
      <w:r>
        <w:rPr>
          <w:rFonts w:ascii="Courier New" w:eastAsia="Courier New" w:hAnsi="Courier New" w:cs="Courier New"/>
          <w:sz w:val="14"/>
          <w:szCs w:val="14"/>
        </w:rPr>
        <w:t>rows = []</w:t>
      </w:r>
    </w:p>
    <w:p w14:paraId="1114F3EC" w14:textId="77777777" w:rsidR="004E0F43" w:rsidRDefault="00000000">
      <w:pPr>
        <w:shd w:val="clear" w:color="auto" w:fill="F4F4F4"/>
        <w:spacing w:line="210" w:lineRule="auto"/>
      </w:pPr>
      <w:r>
        <w:rPr>
          <w:rFonts w:ascii="Courier New" w:eastAsia="Courier New" w:hAnsi="Courier New" w:cs="Courier New"/>
          <w:sz w:val="14"/>
          <w:szCs w:val="14"/>
        </w:rPr>
        <w:t>fig, axes = plt.subplots(1, len(conditions), figsize=(4 * len(conditions), 4))</w:t>
      </w:r>
    </w:p>
    <w:p w14:paraId="6BDE65FF" w14:textId="77777777" w:rsidR="004E0F43" w:rsidRDefault="00000000">
      <w:pPr>
        <w:shd w:val="clear" w:color="auto" w:fill="F4F4F4"/>
        <w:spacing w:line="210" w:lineRule="auto"/>
      </w:pPr>
      <w:r>
        <w:rPr>
          <w:rFonts w:ascii="Courier New" w:eastAsia="Courier New" w:hAnsi="Courier New" w:cs="Courier New"/>
          <w:sz w:val="14"/>
          <w:szCs w:val="14"/>
        </w:rPr>
        <w:t>for ax, c in zip(axes, conditions):</w:t>
      </w:r>
    </w:p>
    <w:p w14:paraId="4DFBC97E" w14:textId="77777777" w:rsidR="004E0F43" w:rsidRDefault="00000000">
      <w:pPr>
        <w:shd w:val="clear" w:color="auto" w:fill="F4F4F4"/>
        <w:spacing w:line="210" w:lineRule="auto"/>
      </w:pPr>
      <w:r>
        <w:rPr>
          <w:rFonts w:ascii="Courier New" w:eastAsia="Courier New" w:hAnsi="Courier New" w:cs="Courier New"/>
          <w:sz w:val="14"/>
          <w:szCs w:val="14"/>
        </w:rPr>
        <w:t xml:space="preserve">    edges = cv2.Canny(variants[c], 60, 150)  # fixed threshold for all</w:t>
      </w:r>
    </w:p>
    <w:p w14:paraId="4F6DC94E" w14:textId="77777777" w:rsidR="004E0F43" w:rsidRDefault="00000000">
      <w:pPr>
        <w:shd w:val="clear" w:color="auto" w:fill="F4F4F4"/>
        <w:spacing w:line="210" w:lineRule="auto"/>
      </w:pPr>
      <w:r>
        <w:rPr>
          <w:rFonts w:ascii="Courier New" w:eastAsia="Courier New" w:hAnsi="Courier New" w:cs="Courier New"/>
          <w:sz w:val="14"/>
          <w:szCs w:val="14"/>
        </w:rPr>
        <w:t xml:space="preserve">    p, r, f1 = edge_f1(edges, ground_truth_edges)</w:t>
      </w:r>
    </w:p>
    <w:p w14:paraId="41D089B5" w14:textId="77777777" w:rsidR="004E0F43" w:rsidRDefault="00000000">
      <w:pPr>
        <w:shd w:val="clear" w:color="auto" w:fill="F4F4F4"/>
        <w:spacing w:line="210" w:lineRule="auto"/>
      </w:pPr>
      <w:r>
        <w:rPr>
          <w:rFonts w:ascii="Courier New" w:eastAsia="Courier New" w:hAnsi="Courier New" w:cs="Courier New"/>
          <w:sz w:val="14"/>
          <w:szCs w:val="14"/>
        </w:rPr>
        <w:t xml:space="preserve">    rows.append({"condition": c, "stage": "raw", "precision": round(p, 3),</w:t>
      </w:r>
    </w:p>
    <w:p w14:paraId="783FAC75" w14:textId="77777777" w:rsidR="004E0F43" w:rsidRDefault="00000000">
      <w:pPr>
        <w:shd w:val="clear" w:color="auto" w:fill="F4F4F4"/>
        <w:spacing w:line="210" w:lineRule="auto"/>
      </w:pPr>
      <w:r>
        <w:rPr>
          <w:rFonts w:ascii="Courier New" w:eastAsia="Courier New" w:hAnsi="Courier New" w:cs="Courier New"/>
          <w:sz w:val="14"/>
          <w:szCs w:val="14"/>
        </w:rPr>
        <w:t xml:space="preserve">                 "recall": round(r, 3), "f1": round(f1, 3)})</w:t>
      </w:r>
    </w:p>
    <w:p w14:paraId="3DC7FE30" w14:textId="77777777" w:rsidR="004E0F43" w:rsidRDefault="00000000">
      <w:pPr>
        <w:shd w:val="clear" w:color="auto" w:fill="F4F4F4"/>
        <w:spacing w:line="210" w:lineRule="auto"/>
      </w:pPr>
      <w:r>
        <w:rPr>
          <w:rFonts w:ascii="Courier New" w:eastAsia="Courier New" w:hAnsi="Courier New" w:cs="Courier New"/>
          <w:sz w:val="14"/>
          <w:szCs w:val="14"/>
        </w:rPr>
        <w:t xml:space="preserve">    ax.imshow(edges, cmap="gray"); ax.set_title(f"{c}\nF1={f1:.2f}", fontsize=9); ax.axis("off")</w:t>
      </w:r>
    </w:p>
    <w:p w14:paraId="3C6F50AD" w14:textId="77777777" w:rsidR="004E0F43" w:rsidRDefault="00000000">
      <w:pPr>
        <w:shd w:val="clear" w:color="auto" w:fill="F4F4F4"/>
        <w:spacing w:line="210" w:lineRule="auto"/>
      </w:pPr>
      <w:r>
        <w:rPr>
          <w:rFonts w:ascii="Courier New" w:eastAsia="Courier New" w:hAnsi="Courier New" w:cs="Courier New"/>
          <w:sz w:val="14"/>
          <w:szCs w:val="14"/>
        </w:rPr>
        <w:t>plt.tight_layout()</w:t>
      </w:r>
    </w:p>
    <w:p w14:paraId="1576E381" w14:textId="77777777" w:rsidR="004E0F43" w:rsidRDefault="00000000">
      <w:pPr>
        <w:shd w:val="clear" w:color="auto" w:fill="F4F4F4"/>
        <w:spacing w:line="210" w:lineRule="auto"/>
      </w:pPr>
      <w:r>
        <w:rPr>
          <w:rFonts w:ascii="Courier New" w:eastAsia="Courier New" w:hAnsi="Courier New" w:cs="Courier New"/>
          <w:sz w:val="14"/>
          <w:szCs w:val="14"/>
        </w:rPr>
        <w:t>plt.savefig(os.path.join(OUT, "02_canny_under_illumination.png"), dpi=150)</w:t>
      </w:r>
    </w:p>
    <w:p w14:paraId="0D027980" w14:textId="77777777" w:rsidR="004E0F43" w:rsidRDefault="00000000">
      <w:pPr>
        <w:shd w:val="clear" w:color="auto" w:fill="F4F4F4"/>
        <w:spacing w:line="210" w:lineRule="auto"/>
      </w:pPr>
      <w:r>
        <w:rPr>
          <w:rFonts w:ascii="Courier New" w:eastAsia="Courier New" w:hAnsi="Courier New" w:cs="Courier New"/>
          <w:sz w:val="14"/>
          <w:szCs w:val="14"/>
        </w:rPr>
        <w:t>plt.close()</w:t>
      </w:r>
    </w:p>
    <w:p w14:paraId="32FBC85E" w14:textId="77777777" w:rsidR="004E0F43" w:rsidRDefault="00000000">
      <w:pPr>
        <w:shd w:val="clear" w:color="auto" w:fill="F4F4F4"/>
        <w:spacing w:line="210" w:lineRule="auto"/>
      </w:pPr>
      <w:r>
        <w:rPr>
          <w:rFonts w:ascii="Courier New" w:eastAsia="Courier New" w:hAnsi="Courier New" w:cs="Courier New"/>
          <w:sz w:val="14"/>
          <w:szCs w:val="14"/>
        </w:rPr>
        <w:t xml:space="preserve"> </w:t>
      </w:r>
    </w:p>
    <w:p w14:paraId="00427FB7" w14:textId="77777777" w:rsidR="004E0F43" w:rsidRDefault="00000000">
      <w:pPr>
        <w:shd w:val="clear" w:color="auto" w:fill="F4F4F4"/>
        <w:spacing w:line="210" w:lineRule="auto"/>
      </w:pPr>
      <w:r>
        <w:rPr>
          <w:rFonts w:ascii="Courier New" w:eastAsia="Courier New" w:hAnsi="Courier New" w:cs="Courier New"/>
          <w:sz w:val="14"/>
          <w:szCs w:val="14"/>
        </w:rPr>
        <w:t xml:space="preserve"> </w:t>
      </w:r>
    </w:p>
    <w:p w14:paraId="122A407D" w14:textId="77777777" w:rsidR="004E0F43" w:rsidRDefault="00000000">
      <w:pPr>
        <w:shd w:val="clear" w:color="auto" w:fill="F4F4F4"/>
        <w:spacing w:line="210" w:lineRule="auto"/>
      </w:pPr>
      <w:r>
        <w:rPr>
          <w:rFonts w:ascii="Courier New" w:eastAsia="Courier New" w:hAnsi="Courier New" w:cs="Courier New"/>
          <w:sz w:val="14"/>
          <w:szCs w:val="14"/>
        </w:rPr>
        <w:t># ---------------------------------------------------------------------------</w:t>
      </w:r>
    </w:p>
    <w:p w14:paraId="79F8A6F1" w14:textId="77777777" w:rsidR="004E0F43" w:rsidRDefault="00000000">
      <w:pPr>
        <w:shd w:val="clear" w:color="auto" w:fill="F4F4F4"/>
        <w:spacing w:line="210" w:lineRule="auto"/>
      </w:pPr>
      <w:r>
        <w:rPr>
          <w:rFonts w:ascii="Courier New" w:eastAsia="Courier New" w:hAnsi="Courier New" w:cs="Courier New"/>
          <w:sz w:val="14"/>
          <w:szCs w:val="14"/>
        </w:rPr>
        <w:t># 3. CLAHE pre-processing to recover robustness</w:t>
      </w:r>
    </w:p>
    <w:p w14:paraId="53296836" w14:textId="77777777" w:rsidR="004E0F43" w:rsidRDefault="00000000">
      <w:pPr>
        <w:shd w:val="clear" w:color="auto" w:fill="F4F4F4"/>
        <w:spacing w:line="210" w:lineRule="auto"/>
      </w:pPr>
      <w:r>
        <w:rPr>
          <w:rFonts w:ascii="Courier New" w:eastAsia="Courier New" w:hAnsi="Courier New" w:cs="Courier New"/>
          <w:sz w:val="14"/>
          <w:szCs w:val="14"/>
        </w:rPr>
        <w:t># ---------------------------------------------------------------------------</w:t>
      </w:r>
    </w:p>
    <w:p w14:paraId="768FCAFD" w14:textId="77777777" w:rsidR="004E0F43" w:rsidRDefault="00000000">
      <w:pPr>
        <w:shd w:val="clear" w:color="auto" w:fill="F4F4F4"/>
        <w:spacing w:line="210" w:lineRule="auto"/>
      </w:pPr>
      <w:r>
        <w:rPr>
          <w:rFonts w:ascii="Courier New" w:eastAsia="Courier New" w:hAnsi="Courier New" w:cs="Courier New"/>
          <w:sz w:val="14"/>
          <w:szCs w:val="14"/>
        </w:rPr>
        <w:t>clahe = cv2.createCLAHE(clipLimit=2.5, tileGridSize=(8, 8))</w:t>
      </w:r>
    </w:p>
    <w:p w14:paraId="056B30EB" w14:textId="77777777" w:rsidR="004E0F43" w:rsidRDefault="00000000">
      <w:pPr>
        <w:shd w:val="clear" w:color="auto" w:fill="F4F4F4"/>
        <w:spacing w:line="210" w:lineRule="auto"/>
      </w:pPr>
      <w:r>
        <w:rPr>
          <w:rFonts w:ascii="Courier New" w:eastAsia="Courier New" w:hAnsi="Courier New" w:cs="Courier New"/>
          <w:sz w:val="14"/>
          <w:szCs w:val="14"/>
        </w:rPr>
        <w:t xml:space="preserve"> </w:t>
      </w:r>
    </w:p>
    <w:p w14:paraId="7C405526" w14:textId="77777777" w:rsidR="004E0F43" w:rsidRDefault="00000000">
      <w:pPr>
        <w:shd w:val="clear" w:color="auto" w:fill="F4F4F4"/>
        <w:spacing w:line="210" w:lineRule="auto"/>
      </w:pPr>
      <w:r>
        <w:rPr>
          <w:rFonts w:ascii="Courier New" w:eastAsia="Courier New" w:hAnsi="Courier New" w:cs="Courier New"/>
          <w:sz w:val="14"/>
          <w:szCs w:val="14"/>
        </w:rPr>
        <w:t>fig, axes = plt.subplots(2, len(conditions), figsize=(4 * len(conditions), 8))</w:t>
      </w:r>
    </w:p>
    <w:p w14:paraId="4B0F9255" w14:textId="77777777" w:rsidR="004E0F43" w:rsidRDefault="00000000">
      <w:pPr>
        <w:shd w:val="clear" w:color="auto" w:fill="F4F4F4"/>
        <w:spacing w:line="210" w:lineRule="auto"/>
      </w:pPr>
      <w:r>
        <w:rPr>
          <w:rFonts w:ascii="Courier New" w:eastAsia="Courier New" w:hAnsi="Courier New" w:cs="Courier New"/>
          <w:sz w:val="14"/>
          <w:szCs w:val="14"/>
        </w:rPr>
        <w:t>for col, c in enumerate(conditions):</w:t>
      </w:r>
    </w:p>
    <w:p w14:paraId="2F6DA6B7" w14:textId="77777777" w:rsidR="004E0F43" w:rsidRDefault="00000000">
      <w:pPr>
        <w:shd w:val="clear" w:color="auto" w:fill="F4F4F4"/>
        <w:spacing w:line="210" w:lineRule="auto"/>
      </w:pPr>
      <w:r>
        <w:rPr>
          <w:rFonts w:ascii="Courier New" w:eastAsia="Courier New" w:hAnsi="Courier New" w:cs="Courier New"/>
          <w:sz w:val="14"/>
          <w:szCs w:val="14"/>
        </w:rPr>
        <w:t xml:space="preserve">    corrected = clahe.apply(variants[c])</w:t>
      </w:r>
    </w:p>
    <w:p w14:paraId="1CA17A2C" w14:textId="77777777" w:rsidR="004E0F43" w:rsidRDefault="00000000">
      <w:pPr>
        <w:shd w:val="clear" w:color="auto" w:fill="F4F4F4"/>
        <w:spacing w:line="210" w:lineRule="auto"/>
      </w:pPr>
      <w:r>
        <w:rPr>
          <w:rFonts w:ascii="Courier New" w:eastAsia="Courier New" w:hAnsi="Courier New" w:cs="Courier New"/>
          <w:sz w:val="14"/>
          <w:szCs w:val="14"/>
        </w:rPr>
        <w:t xml:space="preserve">    edges_corr = cv2.Canny(corrected, 60, 150)</w:t>
      </w:r>
    </w:p>
    <w:p w14:paraId="79D8AC98" w14:textId="77777777" w:rsidR="004E0F43" w:rsidRDefault="00000000">
      <w:pPr>
        <w:shd w:val="clear" w:color="auto" w:fill="F4F4F4"/>
        <w:spacing w:line="210" w:lineRule="auto"/>
      </w:pPr>
      <w:r>
        <w:rPr>
          <w:rFonts w:ascii="Courier New" w:eastAsia="Courier New" w:hAnsi="Courier New" w:cs="Courier New"/>
          <w:sz w:val="14"/>
          <w:szCs w:val="14"/>
        </w:rPr>
        <w:t xml:space="preserve">    p, r, f1 = edge_f1(edges_corr, ground_truth_edges)</w:t>
      </w:r>
    </w:p>
    <w:p w14:paraId="08622F6B" w14:textId="77777777" w:rsidR="004E0F43" w:rsidRDefault="00000000">
      <w:pPr>
        <w:shd w:val="clear" w:color="auto" w:fill="F4F4F4"/>
        <w:spacing w:line="210" w:lineRule="auto"/>
      </w:pPr>
      <w:r>
        <w:rPr>
          <w:rFonts w:ascii="Courier New" w:eastAsia="Courier New" w:hAnsi="Courier New" w:cs="Courier New"/>
          <w:sz w:val="14"/>
          <w:szCs w:val="14"/>
        </w:rPr>
        <w:t xml:space="preserve">    rows.append({"condition": c, "stage": "CLAHE-corrected", "precision": round(p, 3),</w:t>
      </w:r>
    </w:p>
    <w:p w14:paraId="39C1DA70" w14:textId="77777777" w:rsidR="004E0F43" w:rsidRDefault="00000000">
      <w:pPr>
        <w:shd w:val="clear" w:color="auto" w:fill="F4F4F4"/>
        <w:spacing w:line="210" w:lineRule="auto"/>
      </w:pPr>
      <w:r>
        <w:rPr>
          <w:rFonts w:ascii="Courier New" w:eastAsia="Courier New" w:hAnsi="Courier New" w:cs="Courier New"/>
          <w:sz w:val="14"/>
          <w:szCs w:val="14"/>
        </w:rPr>
        <w:t xml:space="preserve">                 "recall": round(r, 3), "f1": round(f1, 3)})</w:t>
      </w:r>
    </w:p>
    <w:p w14:paraId="5CE5C7DD" w14:textId="77777777" w:rsidR="004E0F43" w:rsidRDefault="00000000">
      <w:pPr>
        <w:shd w:val="clear" w:color="auto" w:fill="F4F4F4"/>
        <w:spacing w:line="210" w:lineRule="auto"/>
      </w:pPr>
      <w:r>
        <w:rPr>
          <w:rFonts w:ascii="Courier New" w:eastAsia="Courier New" w:hAnsi="Courier New" w:cs="Courier New"/>
          <w:sz w:val="14"/>
          <w:szCs w:val="14"/>
        </w:rPr>
        <w:t xml:space="preserve">    axes[0, col].imshow(corrected, cmap="gray", vmin=0, vmax=255)</w:t>
      </w:r>
    </w:p>
    <w:p w14:paraId="76314691" w14:textId="77777777" w:rsidR="004E0F43" w:rsidRDefault="00000000">
      <w:pPr>
        <w:shd w:val="clear" w:color="auto" w:fill="F4F4F4"/>
        <w:spacing w:line="210" w:lineRule="auto"/>
      </w:pPr>
      <w:r>
        <w:rPr>
          <w:rFonts w:ascii="Courier New" w:eastAsia="Courier New" w:hAnsi="Courier New" w:cs="Courier New"/>
          <w:sz w:val="14"/>
          <w:szCs w:val="14"/>
        </w:rPr>
        <w:t xml:space="preserve">    axes[0, col].set_title(f"{c}\n(CLAHE)", fontsize=9); axes[0, col].axis("off")</w:t>
      </w:r>
    </w:p>
    <w:p w14:paraId="5B6D2E59" w14:textId="77777777" w:rsidR="004E0F43" w:rsidRDefault="00000000">
      <w:pPr>
        <w:shd w:val="clear" w:color="auto" w:fill="F4F4F4"/>
        <w:spacing w:line="210" w:lineRule="auto"/>
      </w:pPr>
      <w:r>
        <w:rPr>
          <w:rFonts w:ascii="Courier New" w:eastAsia="Courier New" w:hAnsi="Courier New" w:cs="Courier New"/>
          <w:sz w:val="14"/>
          <w:szCs w:val="14"/>
        </w:rPr>
        <w:t xml:space="preserve">    axes[1, col].imshow(edges_corr, cmap="gray")</w:t>
      </w:r>
    </w:p>
    <w:p w14:paraId="0697E7F9" w14:textId="77777777" w:rsidR="004E0F43" w:rsidRDefault="00000000">
      <w:pPr>
        <w:shd w:val="clear" w:color="auto" w:fill="F4F4F4"/>
        <w:spacing w:line="210" w:lineRule="auto"/>
      </w:pPr>
      <w:r>
        <w:rPr>
          <w:rFonts w:ascii="Courier New" w:eastAsia="Courier New" w:hAnsi="Courier New" w:cs="Courier New"/>
          <w:sz w:val="14"/>
          <w:szCs w:val="14"/>
        </w:rPr>
        <w:t xml:space="preserve">    axes[1, col].set_title(f"F1={f1:.2f}", fontsize=9); axes[1, col].axis("off")</w:t>
      </w:r>
    </w:p>
    <w:p w14:paraId="0CAAF48E" w14:textId="77777777" w:rsidR="004E0F43" w:rsidRDefault="00000000">
      <w:pPr>
        <w:shd w:val="clear" w:color="auto" w:fill="F4F4F4"/>
        <w:spacing w:line="210" w:lineRule="auto"/>
      </w:pPr>
      <w:r>
        <w:rPr>
          <w:rFonts w:ascii="Courier New" w:eastAsia="Courier New" w:hAnsi="Courier New" w:cs="Courier New"/>
          <w:sz w:val="14"/>
          <w:szCs w:val="14"/>
        </w:rPr>
        <w:t>plt.tight_layout()</w:t>
      </w:r>
    </w:p>
    <w:p w14:paraId="1574AECD" w14:textId="77777777" w:rsidR="004E0F43" w:rsidRDefault="00000000">
      <w:pPr>
        <w:shd w:val="clear" w:color="auto" w:fill="F4F4F4"/>
        <w:spacing w:line="210" w:lineRule="auto"/>
      </w:pPr>
      <w:r>
        <w:rPr>
          <w:rFonts w:ascii="Courier New" w:eastAsia="Courier New" w:hAnsi="Courier New" w:cs="Courier New"/>
          <w:sz w:val="14"/>
          <w:szCs w:val="14"/>
        </w:rPr>
        <w:t>plt.savefig(os.path.join(OUT, "03_clahe_recovery.png"), dpi=150)</w:t>
      </w:r>
    </w:p>
    <w:p w14:paraId="38629F54" w14:textId="77777777" w:rsidR="004E0F43" w:rsidRDefault="00000000">
      <w:pPr>
        <w:shd w:val="clear" w:color="auto" w:fill="F4F4F4"/>
        <w:spacing w:line="210" w:lineRule="auto"/>
      </w:pPr>
      <w:r>
        <w:rPr>
          <w:rFonts w:ascii="Courier New" w:eastAsia="Courier New" w:hAnsi="Courier New" w:cs="Courier New"/>
          <w:sz w:val="14"/>
          <w:szCs w:val="14"/>
        </w:rPr>
        <w:t>plt.close()</w:t>
      </w:r>
    </w:p>
    <w:p w14:paraId="3A871D7A" w14:textId="77777777" w:rsidR="004E0F43" w:rsidRDefault="00000000">
      <w:pPr>
        <w:shd w:val="clear" w:color="auto" w:fill="F4F4F4"/>
        <w:spacing w:line="210" w:lineRule="auto"/>
      </w:pPr>
      <w:r>
        <w:rPr>
          <w:rFonts w:ascii="Courier New" w:eastAsia="Courier New" w:hAnsi="Courier New" w:cs="Courier New"/>
          <w:sz w:val="14"/>
          <w:szCs w:val="14"/>
        </w:rPr>
        <w:t xml:space="preserve"> </w:t>
      </w:r>
    </w:p>
    <w:p w14:paraId="6C82A17E" w14:textId="77777777" w:rsidR="004E0F43" w:rsidRDefault="00000000">
      <w:pPr>
        <w:shd w:val="clear" w:color="auto" w:fill="F4F4F4"/>
        <w:spacing w:line="210" w:lineRule="auto"/>
      </w:pPr>
      <w:r>
        <w:rPr>
          <w:rFonts w:ascii="Courier New" w:eastAsia="Courier New" w:hAnsi="Courier New" w:cs="Courier New"/>
          <w:sz w:val="14"/>
          <w:szCs w:val="14"/>
        </w:rPr>
        <w:t xml:space="preserve"> </w:t>
      </w:r>
    </w:p>
    <w:p w14:paraId="6A7A463F" w14:textId="77777777" w:rsidR="004E0F43" w:rsidRDefault="00000000">
      <w:pPr>
        <w:shd w:val="clear" w:color="auto" w:fill="F4F4F4"/>
        <w:spacing w:line="210" w:lineRule="auto"/>
      </w:pPr>
      <w:r>
        <w:rPr>
          <w:rFonts w:ascii="Courier New" w:eastAsia="Courier New" w:hAnsi="Courier New" w:cs="Courier New"/>
          <w:sz w:val="14"/>
          <w:szCs w:val="14"/>
        </w:rPr>
        <w:t># ---------------------------------------------------------------------------</w:t>
      </w:r>
    </w:p>
    <w:p w14:paraId="6FE5D93E" w14:textId="77777777" w:rsidR="004E0F43" w:rsidRDefault="00000000">
      <w:pPr>
        <w:shd w:val="clear" w:color="auto" w:fill="F4F4F4"/>
        <w:spacing w:line="210" w:lineRule="auto"/>
      </w:pPr>
      <w:r>
        <w:rPr>
          <w:rFonts w:ascii="Courier New" w:eastAsia="Courier New" w:hAnsi="Courier New" w:cs="Courier New"/>
          <w:sz w:val="14"/>
          <w:szCs w:val="14"/>
        </w:rPr>
        <w:t># 4. Metrics table + comparison plot (raw vs CLAHE-corrected F1)</w:t>
      </w:r>
    </w:p>
    <w:p w14:paraId="5FCC111D" w14:textId="77777777" w:rsidR="004E0F43" w:rsidRDefault="00000000">
      <w:pPr>
        <w:shd w:val="clear" w:color="auto" w:fill="F4F4F4"/>
        <w:spacing w:line="210" w:lineRule="auto"/>
      </w:pPr>
      <w:r>
        <w:rPr>
          <w:rFonts w:ascii="Courier New" w:eastAsia="Courier New" w:hAnsi="Courier New" w:cs="Courier New"/>
          <w:sz w:val="14"/>
          <w:szCs w:val="14"/>
        </w:rPr>
        <w:t># ---------------------------------------------------------------------------</w:t>
      </w:r>
    </w:p>
    <w:p w14:paraId="32B96D76" w14:textId="77777777" w:rsidR="004E0F43" w:rsidRDefault="00000000">
      <w:pPr>
        <w:shd w:val="clear" w:color="auto" w:fill="F4F4F4"/>
        <w:spacing w:line="210" w:lineRule="auto"/>
      </w:pPr>
      <w:r>
        <w:rPr>
          <w:rFonts w:ascii="Courier New" w:eastAsia="Courier New" w:hAnsi="Courier New" w:cs="Courier New"/>
          <w:sz w:val="14"/>
          <w:szCs w:val="14"/>
        </w:rPr>
        <w:t>import csv</w:t>
      </w:r>
    </w:p>
    <w:p w14:paraId="0EA91F3D" w14:textId="77777777" w:rsidR="004E0F43" w:rsidRDefault="00000000">
      <w:pPr>
        <w:shd w:val="clear" w:color="auto" w:fill="F4F4F4"/>
        <w:spacing w:line="210" w:lineRule="auto"/>
      </w:pPr>
      <w:r>
        <w:rPr>
          <w:rFonts w:ascii="Courier New" w:eastAsia="Courier New" w:hAnsi="Courier New" w:cs="Courier New"/>
          <w:sz w:val="14"/>
          <w:szCs w:val="14"/>
        </w:rPr>
        <w:t>with open(os.path.join(OUT, "metrics.csv"), "w", newline="") as f:</w:t>
      </w:r>
    </w:p>
    <w:p w14:paraId="092012B2" w14:textId="77777777" w:rsidR="004E0F43" w:rsidRDefault="00000000">
      <w:pPr>
        <w:shd w:val="clear" w:color="auto" w:fill="F4F4F4"/>
        <w:spacing w:line="210" w:lineRule="auto"/>
      </w:pPr>
      <w:r>
        <w:rPr>
          <w:rFonts w:ascii="Courier New" w:eastAsia="Courier New" w:hAnsi="Courier New" w:cs="Courier New"/>
          <w:sz w:val="14"/>
          <w:szCs w:val="14"/>
        </w:rPr>
        <w:t xml:space="preserve">    writer = csv.DictWriter(f, fieldnames=["condition", "stage", "precision", "recall", "f1"])</w:t>
      </w:r>
    </w:p>
    <w:p w14:paraId="2E79FE99" w14:textId="77777777" w:rsidR="004E0F43" w:rsidRDefault="00000000">
      <w:pPr>
        <w:shd w:val="clear" w:color="auto" w:fill="F4F4F4"/>
        <w:spacing w:line="210" w:lineRule="auto"/>
      </w:pPr>
      <w:r>
        <w:rPr>
          <w:rFonts w:ascii="Courier New" w:eastAsia="Courier New" w:hAnsi="Courier New" w:cs="Courier New"/>
          <w:sz w:val="14"/>
          <w:szCs w:val="14"/>
        </w:rPr>
        <w:t xml:space="preserve">    writer.writeheader()</w:t>
      </w:r>
    </w:p>
    <w:p w14:paraId="1928F572" w14:textId="77777777" w:rsidR="004E0F43" w:rsidRDefault="00000000">
      <w:pPr>
        <w:shd w:val="clear" w:color="auto" w:fill="F4F4F4"/>
        <w:spacing w:line="210" w:lineRule="auto"/>
      </w:pPr>
      <w:r>
        <w:rPr>
          <w:rFonts w:ascii="Courier New" w:eastAsia="Courier New" w:hAnsi="Courier New" w:cs="Courier New"/>
          <w:sz w:val="14"/>
          <w:szCs w:val="14"/>
        </w:rPr>
        <w:t xml:space="preserve">    writer.writerows(rows)</w:t>
      </w:r>
    </w:p>
    <w:p w14:paraId="535CE34A" w14:textId="77777777" w:rsidR="004E0F43" w:rsidRDefault="00000000">
      <w:pPr>
        <w:shd w:val="clear" w:color="auto" w:fill="F4F4F4"/>
        <w:spacing w:line="210" w:lineRule="auto"/>
      </w:pPr>
      <w:r>
        <w:rPr>
          <w:rFonts w:ascii="Courier New" w:eastAsia="Courier New" w:hAnsi="Courier New" w:cs="Courier New"/>
          <w:sz w:val="14"/>
          <w:szCs w:val="14"/>
        </w:rPr>
        <w:t xml:space="preserve"> </w:t>
      </w:r>
    </w:p>
    <w:p w14:paraId="2D8875A9" w14:textId="77777777" w:rsidR="004E0F43" w:rsidRDefault="00000000">
      <w:pPr>
        <w:shd w:val="clear" w:color="auto" w:fill="F4F4F4"/>
        <w:spacing w:line="210" w:lineRule="auto"/>
      </w:pPr>
      <w:r>
        <w:rPr>
          <w:rFonts w:ascii="Courier New" w:eastAsia="Courier New" w:hAnsi="Courier New" w:cs="Courier New"/>
          <w:sz w:val="14"/>
          <w:szCs w:val="14"/>
        </w:rPr>
        <w:t>raw_f1 = [r["f1"] for r in rows if r["stage"] == "raw"]</w:t>
      </w:r>
    </w:p>
    <w:p w14:paraId="67169DD2" w14:textId="77777777" w:rsidR="004E0F43" w:rsidRDefault="00000000">
      <w:pPr>
        <w:shd w:val="clear" w:color="auto" w:fill="F4F4F4"/>
        <w:spacing w:line="210" w:lineRule="auto"/>
      </w:pPr>
      <w:r>
        <w:rPr>
          <w:rFonts w:ascii="Courier New" w:eastAsia="Courier New" w:hAnsi="Courier New" w:cs="Courier New"/>
          <w:sz w:val="14"/>
          <w:szCs w:val="14"/>
        </w:rPr>
        <w:t>clahe_f1 = [r["f1"] for r in rows if r["stage"] == "CLAHE-corrected"]</w:t>
      </w:r>
    </w:p>
    <w:p w14:paraId="69B181CA" w14:textId="77777777" w:rsidR="004E0F43" w:rsidRDefault="00000000">
      <w:pPr>
        <w:shd w:val="clear" w:color="auto" w:fill="F4F4F4"/>
        <w:spacing w:line="210" w:lineRule="auto"/>
      </w:pPr>
      <w:r>
        <w:rPr>
          <w:rFonts w:ascii="Courier New" w:eastAsia="Courier New" w:hAnsi="Courier New" w:cs="Courier New"/>
          <w:sz w:val="14"/>
          <w:szCs w:val="14"/>
        </w:rPr>
        <w:t xml:space="preserve"> </w:t>
      </w:r>
    </w:p>
    <w:p w14:paraId="59CD0FED" w14:textId="77777777" w:rsidR="004E0F43" w:rsidRDefault="00000000">
      <w:pPr>
        <w:shd w:val="clear" w:color="auto" w:fill="F4F4F4"/>
        <w:spacing w:line="210" w:lineRule="auto"/>
      </w:pPr>
      <w:r>
        <w:rPr>
          <w:rFonts w:ascii="Courier New" w:eastAsia="Courier New" w:hAnsi="Courier New" w:cs="Courier New"/>
          <w:sz w:val="14"/>
          <w:szCs w:val="14"/>
        </w:rPr>
        <w:t>x = np.arange(len(conditions))</w:t>
      </w:r>
    </w:p>
    <w:p w14:paraId="2AE8E65E" w14:textId="77777777" w:rsidR="004E0F43" w:rsidRDefault="00000000">
      <w:pPr>
        <w:shd w:val="clear" w:color="auto" w:fill="F4F4F4"/>
        <w:spacing w:line="210" w:lineRule="auto"/>
      </w:pPr>
      <w:r>
        <w:rPr>
          <w:rFonts w:ascii="Courier New" w:eastAsia="Courier New" w:hAnsi="Courier New" w:cs="Courier New"/>
          <w:sz w:val="14"/>
          <w:szCs w:val="14"/>
        </w:rPr>
        <w:t>width = 0.35</w:t>
      </w:r>
    </w:p>
    <w:p w14:paraId="43DA73DF" w14:textId="77777777" w:rsidR="004E0F43" w:rsidRDefault="00000000">
      <w:pPr>
        <w:shd w:val="clear" w:color="auto" w:fill="F4F4F4"/>
        <w:spacing w:line="210" w:lineRule="auto"/>
      </w:pPr>
      <w:r>
        <w:rPr>
          <w:rFonts w:ascii="Courier New" w:eastAsia="Courier New" w:hAnsi="Courier New" w:cs="Courier New"/>
          <w:sz w:val="14"/>
          <w:szCs w:val="14"/>
        </w:rPr>
        <w:t>fig, ax = plt.subplots(figsize=(11, 5))</w:t>
      </w:r>
    </w:p>
    <w:p w14:paraId="2E9C160B" w14:textId="77777777" w:rsidR="004E0F43" w:rsidRDefault="00000000">
      <w:pPr>
        <w:shd w:val="clear" w:color="auto" w:fill="F4F4F4"/>
        <w:spacing w:line="210" w:lineRule="auto"/>
      </w:pPr>
      <w:r>
        <w:rPr>
          <w:rFonts w:ascii="Courier New" w:eastAsia="Courier New" w:hAnsi="Courier New" w:cs="Courier New"/>
          <w:sz w:val="14"/>
          <w:szCs w:val="14"/>
        </w:rPr>
        <w:t>ax.bar(x - width / 2, raw_f1, width, label="Raw (fixed threshold)", color="steelblue")</w:t>
      </w:r>
    </w:p>
    <w:p w14:paraId="35066A48" w14:textId="77777777" w:rsidR="004E0F43" w:rsidRDefault="00000000">
      <w:pPr>
        <w:shd w:val="clear" w:color="auto" w:fill="F4F4F4"/>
        <w:spacing w:line="210" w:lineRule="auto"/>
      </w:pPr>
      <w:r>
        <w:rPr>
          <w:rFonts w:ascii="Courier New" w:eastAsia="Courier New" w:hAnsi="Courier New" w:cs="Courier New"/>
          <w:sz w:val="14"/>
          <w:szCs w:val="14"/>
        </w:rPr>
        <w:t>ax.bar(x + width / 2, clahe_f1, width, label="CLAHE-corrected", color="darkorange")</w:t>
      </w:r>
    </w:p>
    <w:p w14:paraId="52280E2B" w14:textId="77777777" w:rsidR="004E0F43" w:rsidRDefault="00000000">
      <w:pPr>
        <w:shd w:val="clear" w:color="auto" w:fill="F4F4F4"/>
        <w:spacing w:line="210" w:lineRule="auto"/>
      </w:pPr>
      <w:r>
        <w:rPr>
          <w:rFonts w:ascii="Courier New" w:eastAsia="Courier New" w:hAnsi="Courier New" w:cs="Courier New"/>
          <w:sz w:val="14"/>
          <w:szCs w:val="14"/>
        </w:rPr>
        <w:t>ax.set_xticks(x); ax.set_xticklabels(conditions, rotation=20, ha="right")</w:t>
      </w:r>
    </w:p>
    <w:p w14:paraId="65B4626F" w14:textId="77777777" w:rsidR="004E0F43" w:rsidRDefault="00000000">
      <w:pPr>
        <w:shd w:val="clear" w:color="auto" w:fill="F4F4F4"/>
        <w:spacing w:line="210" w:lineRule="auto"/>
      </w:pPr>
      <w:r>
        <w:rPr>
          <w:rFonts w:ascii="Courier New" w:eastAsia="Courier New" w:hAnsi="Courier New" w:cs="Courier New"/>
          <w:sz w:val="14"/>
          <w:szCs w:val="14"/>
        </w:rPr>
        <w:t>ax.set_ylabel("Edge-detection F1 score (vs. nominal ground truth)")</w:t>
      </w:r>
    </w:p>
    <w:p w14:paraId="54311BDB" w14:textId="77777777" w:rsidR="004E0F43" w:rsidRDefault="00000000">
      <w:pPr>
        <w:shd w:val="clear" w:color="auto" w:fill="F4F4F4"/>
        <w:spacing w:line="210" w:lineRule="auto"/>
      </w:pPr>
      <w:r>
        <w:rPr>
          <w:rFonts w:ascii="Courier New" w:eastAsia="Courier New" w:hAnsi="Courier New" w:cs="Courier New"/>
          <w:sz w:val="14"/>
          <w:szCs w:val="14"/>
        </w:rPr>
        <w:t>ax.set_title("Edge detection robustness across illumination conditions")</w:t>
      </w:r>
    </w:p>
    <w:p w14:paraId="7B069119" w14:textId="77777777" w:rsidR="004E0F43" w:rsidRDefault="00000000">
      <w:pPr>
        <w:shd w:val="clear" w:color="auto" w:fill="F4F4F4"/>
        <w:spacing w:line="210" w:lineRule="auto"/>
      </w:pPr>
      <w:r>
        <w:rPr>
          <w:rFonts w:ascii="Courier New" w:eastAsia="Courier New" w:hAnsi="Courier New" w:cs="Courier New"/>
          <w:sz w:val="14"/>
          <w:szCs w:val="14"/>
        </w:rPr>
        <w:t>ax.legend(); ax.grid(axis="y", alpha=0.3)</w:t>
      </w:r>
    </w:p>
    <w:p w14:paraId="45F9658A" w14:textId="77777777" w:rsidR="004E0F43" w:rsidRDefault="00000000">
      <w:pPr>
        <w:shd w:val="clear" w:color="auto" w:fill="F4F4F4"/>
        <w:spacing w:line="210" w:lineRule="auto"/>
      </w:pPr>
      <w:r>
        <w:rPr>
          <w:rFonts w:ascii="Courier New" w:eastAsia="Courier New" w:hAnsi="Courier New" w:cs="Courier New"/>
          <w:sz w:val="14"/>
          <w:szCs w:val="14"/>
        </w:rPr>
        <w:lastRenderedPageBreak/>
        <w:t>plt.tight_layout()</w:t>
      </w:r>
    </w:p>
    <w:p w14:paraId="0BB949E9" w14:textId="77777777" w:rsidR="004E0F43" w:rsidRDefault="00000000">
      <w:pPr>
        <w:shd w:val="clear" w:color="auto" w:fill="F4F4F4"/>
        <w:spacing w:line="210" w:lineRule="auto"/>
      </w:pPr>
      <w:r>
        <w:rPr>
          <w:rFonts w:ascii="Courier New" w:eastAsia="Courier New" w:hAnsi="Courier New" w:cs="Courier New"/>
          <w:sz w:val="14"/>
          <w:szCs w:val="14"/>
        </w:rPr>
        <w:t>plt.savefig(os.path.join(OUT, "04_metrics_plot.png"), dpi=150)</w:t>
      </w:r>
    </w:p>
    <w:p w14:paraId="5E551CE6" w14:textId="77777777" w:rsidR="004E0F43" w:rsidRDefault="00000000">
      <w:pPr>
        <w:shd w:val="clear" w:color="auto" w:fill="F4F4F4"/>
        <w:spacing w:line="210" w:lineRule="auto"/>
      </w:pPr>
      <w:r>
        <w:rPr>
          <w:rFonts w:ascii="Courier New" w:eastAsia="Courier New" w:hAnsi="Courier New" w:cs="Courier New"/>
          <w:sz w:val="14"/>
          <w:szCs w:val="14"/>
        </w:rPr>
        <w:t>plt.close()</w:t>
      </w:r>
    </w:p>
    <w:p w14:paraId="024298AC" w14:textId="77777777" w:rsidR="004E0F43" w:rsidRDefault="00000000">
      <w:pPr>
        <w:shd w:val="clear" w:color="auto" w:fill="F4F4F4"/>
        <w:spacing w:line="210" w:lineRule="auto"/>
      </w:pPr>
      <w:r>
        <w:rPr>
          <w:rFonts w:ascii="Courier New" w:eastAsia="Courier New" w:hAnsi="Courier New" w:cs="Courier New"/>
          <w:sz w:val="14"/>
          <w:szCs w:val="14"/>
        </w:rPr>
        <w:t xml:space="preserve"> </w:t>
      </w:r>
    </w:p>
    <w:p w14:paraId="4FE7AE4A" w14:textId="77777777" w:rsidR="004E0F43" w:rsidRDefault="00000000">
      <w:pPr>
        <w:shd w:val="clear" w:color="auto" w:fill="F4F4F4"/>
        <w:spacing w:line="210" w:lineRule="auto"/>
      </w:pPr>
      <w:r>
        <w:rPr>
          <w:rFonts w:ascii="Courier New" w:eastAsia="Courier New" w:hAnsi="Courier New" w:cs="Courier New"/>
          <w:sz w:val="14"/>
          <w:szCs w:val="14"/>
        </w:rPr>
        <w:t>print("Done. Results written to", OUT)</w:t>
      </w:r>
    </w:p>
    <w:p w14:paraId="06162262" w14:textId="77777777" w:rsidR="004E0F43" w:rsidRDefault="00000000">
      <w:pPr>
        <w:shd w:val="clear" w:color="auto" w:fill="F4F4F4"/>
        <w:spacing w:line="210" w:lineRule="auto"/>
      </w:pPr>
      <w:r>
        <w:rPr>
          <w:rFonts w:ascii="Courier New" w:eastAsia="Courier New" w:hAnsi="Courier New" w:cs="Courier New"/>
          <w:sz w:val="14"/>
          <w:szCs w:val="14"/>
        </w:rPr>
        <w:t>for r in rows:</w:t>
      </w:r>
    </w:p>
    <w:p w14:paraId="1A31B763" w14:textId="77777777" w:rsidR="004E0F43" w:rsidRDefault="00000000">
      <w:pPr>
        <w:shd w:val="clear" w:color="auto" w:fill="F4F4F4"/>
        <w:spacing w:line="210" w:lineRule="auto"/>
      </w:pPr>
      <w:r>
        <w:rPr>
          <w:rFonts w:ascii="Courier New" w:eastAsia="Courier New" w:hAnsi="Courier New" w:cs="Courier New"/>
          <w:sz w:val="14"/>
          <w:szCs w:val="14"/>
        </w:rPr>
        <w:t xml:space="preserve">    print(r)</w:t>
      </w:r>
    </w:p>
    <w:p w14:paraId="005503C5" w14:textId="77777777" w:rsidR="004E0F43" w:rsidRDefault="00000000">
      <w:pPr>
        <w:shd w:val="clear" w:color="auto" w:fill="F4F4F4"/>
        <w:spacing w:line="210" w:lineRule="auto"/>
      </w:pPr>
      <w:r>
        <w:rPr>
          <w:rFonts w:ascii="Courier New" w:eastAsia="Courier New" w:hAnsi="Courier New" w:cs="Courier New"/>
          <w:sz w:val="14"/>
          <w:szCs w:val="14"/>
        </w:rPr>
        <w:t xml:space="preserve"> </w:t>
      </w:r>
    </w:p>
    <w:p w14:paraId="587E55E3" w14:textId="77777777" w:rsidR="004E0F43" w:rsidRDefault="004E0F43">
      <w:pPr>
        <w:spacing w:after="200"/>
      </w:pPr>
    </w:p>
    <w:p w14:paraId="01B1BD96" w14:textId="77777777" w:rsidR="004E0F43" w:rsidRDefault="00000000">
      <w:r>
        <w:br w:type="page"/>
      </w:r>
    </w:p>
    <w:p w14:paraId="1AC2D65F" w14:textId="77777777" w:rsidR="004E0F43" w:rsidRDefault="00000000">
      <w:pPr>
        <w:pStyle w:val="Heading1"/>
        <w:pBdr>
          <w:top w:val="single" w:sz="6" w:space="6" w:color="1A3C6E"/>
        </w:pBdr>
        <w:spacing w:before="300" w:after="160"/>
      </w:pPr>
      <w:r>
        <w:rPr>
          <w:b/>
          <w:bCs/>
          <w:color w:val="1A3C6E"/>
          <w:sz w:val="27"/>
          <w:szCs w:val="27"/>
        </w:rPr>
        <w:lastRenderedPageBreak/>
        <w:t>4. Results</w:t>
      </w:r>
    </w:p>
    <w:p w14:paraId="3FA6BACE" w14:textId="77777777" w:rsidR="004E0F43" w:rsidRDefault="00000000">
      <w:pPr>
        <w:spacing w:before="120" w:after="60"/>
        <w:jc w:val="center"/>
      </w:pPr>
      <w:r>
        <w:rPr>
          <w:noProof/>
        </w:rPr>
        <w:drawing>
          <wp:inline distT="0" distB="0" distL="0" distR="0" wp14:anchorId="51E3BAC1" wp14:editId="28805B40">
            <wp:extent cx="57150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952500"/>
                    </a:xfrm>
                    <a:prstGeom prst="rect">
                      <a:avLst/>
                    </a:prstGeom>
                  </pic:spPr>
                </pic:pic>
              </a:graphicData>
            </a:graphic>
          </wp:inline>
        </w:drawing>
      </w:r>
    </w:p>
    <w:p w14:paraId="7A593578" w14:textId="77777777" w:rsidR="004E0F43" w:rsidRDefault="00000000">
      <w:pPr>
        <w:spacing w:after="240"/>
        <w:jc w:val="center"/>
      </w:pPr>
      <w:r>
        <w:rPr>
          <w:i/>
          <w:iCs/>
          <w:color w:val="555555"/>
          <w:sz w:val="18"/>
          <w:szCs w:val="18"/>
        </w:rPr>
        <w:t>Figure 1. The test scene rendered under each of the six illumination conditions studied.</w:t>
      </w:r>
    </w:p>
    <w:p w14:paraId="4B65251E" w14:textId="77777777" w:rsidR="004E0F43" w:rsidRDefault="00000000">
      <w:pPr>
        <w:spacing w:before="120" w:after="60"/>
        <w:jc w:val="center"/>
      </w:pPr>
      <w:r>
        <w:rPr>
          <w:noProof/>
        </w:rPr>
        <w:drawing>
          <wp:inline distT="0" distB="0" distL="0" distR="0" wp14:anchorId="5F39779F" wp14:editId="3AAEF2A4">
            <wp:extent cx="5715000" cy="952500"/>
            <wp:effectExtent l="0" t="0" r="0" b="0"/>
            <wp:docPr id="623905917" name="Picture 623905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952500"/>
                    </a:xfrm>
                    <a:prstGeom prst="rect">
                      <a:avLst/>
                    </a:prstGeom>
                  </pic:spPr>
                </pic:pic>
              </a:graphicData>
            </a:graphic>
          </wp:inline>
        </w:drawing>
      </w:r>
    </w:p>
    <w:p w14:paraId="024DD8BA" w14:textId="77777777" w:rsidR="004E0F43" w:rsidRDefault="00000000">
      <w:pPr>
        <w:spacing w:after="240"/>
        <w:jc w:val="center"/>
      </w:pPr>
      <w:r>
        <w:rPr>
          <w:i/>
          <w:iCs/>
          <w:color w:val="555555"/>
          <w:sz w:val="18"/>
          <w:szCs w:val="18"/>
        </w:rPr>
        <w:t>Figure 2. Canny edges obtained with a FIXED threshold (60,150) directly on each illumination-varied image, with F1 score (vs. nominal ground truth) shown per condition.</w:t>
      </w:r>
    </w:p>
    <w:p w14:paraId="7F800F77" w14:textId="77777777" w:rsidR="004E0F43" w:rsidRDefault="00000000">
      <w:pPr>
        <w:spacing w:before="120" w:after="60"/>
        <w:jc w:val="center"/>
      </w:pPr>
      <w:r>
        <w:rPr>
          <w:noProof/>
        </w:rPr>
        <w:drawing>
          <wp:inline distT="0" distB="0" distL="0" distR="0" wp14:anchorId="649F5C49" wp14:editId="50A44D23">
            <wp:extent cx="5715000" cy="1905000"/>
            <wp:effectExtent l="0" t="0" r="0" b="0"/>
            <wp:docPr id="1669472974" name="Picture 1669472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905000"/>
                    </a:xfrm>
                    <a:prstGeom prst="rect">
                      <a:avLst/>
                    </a:prstGeom>
                  </pic:spPr>
                </pic:pic>
              </a:graphicData>
            </a:graphic>
          </wp:inline>
        </w:drawing>
      </w:r>
    </w:p>
    <w:p w14:paraId="6EDE3567" w14:textId="77777777" w:rsidR="004E0F43" w:rsidRDefault="00000000">
      <w:pPr>
        <w:spacing w:after="240"/>
        <w:jc w:val="center"/>
      </w:pPr>
      <w:r>
        <w:rPr>
          <w:i/>
          <w:iCs/>
          <w:color w:val="555555"/>
          <w:sz w:val="18"/>
          <w:szCs w:val="18"/>
        </w:rPr>
        <w:t>Figure 3. Top row: each illumination condition after CLAHE contrast normalization. Bottom row: the resulting Canny edges (same fixed threshold), with F1 score shown.</w:t>
      </w:r>
    </w:p>
    <w:p w14:paraId="5DB393D9" w14:textId="77777777" w:rsidR="004E0F43" w:rsidRDefault="00000000">
      <w:pPr>
        <w:spacing w:before="120" w:after="60"/>
        <w:jc w:val="center"/>
      </w:pPr>
      <w:r>
        <w:rPr>
          <w:noProof/>
        </w:rPr>
        <w:drawing>
          <wp:inline distT="0" distB="0" distL="0" distR="0" wp14:anchorId="4A3011C7" wp14:editId="3126E5DF">
            <wp:extent cx="5715000" cy="2600325"/>
            <wp:effectExtent l="0" t="0" r="0" b="0"/>
            <wp:docPr id="1323163670" name="Picture 1323163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600325"/>
                    </a:xfrm>
                    <a:prstGeom prst="rect">
                      <a:avLst/>
                    </a:prstGeom>
                  </pic:spPr>
                </pic:pic>
              </a:graphicData>
            </a:graphic>
          </wp:inline>
        </w:drawing>
      </w:r>
    </w:p>
    <w:p w14:paraId="4D3BC72B" w14:textId="77777777" w:rsidR="004E0F43" w:rsidRDefault="00000000">
      <w:pPr>
        <w:spacing w:after="240"/>
        <w:jc w:val="center"/>
      </w:pPr>
      <w:r>
        <w:rPr>
          <w:i/>
          <w:iCs/>
          <w:color w:val="555555"/>
          <w:sz w:val="18"/>
          <w:szCs w:val="18"/>
        </w:rPr>
        <w:t>Figure 4. Edge-detection F1 score for every illumination condition, comparing the raw (fixed-threshold) pipeline against the CLAHE-corrected pipeline.</w:t>
      </w:r>
    </w:p>
    <w:p w14:paraId="0954A693" w14:textId="77777777" w:rsidR="004E0F43" w:rsidRDefault="00000000">
      <w:pPr>
        <w:spacing w:before="120" w:after="80"/>
      </w:pPr>
      <w:r>
        <w:rPr>
          <w:b/>
          <w:bCs/>
          <w:sz w:val="22"/>
          <w:szCs w:val="22"/>
        </w:rPr>
        <w:t>Summary of measured metrics: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4E0F43" w14:paraId="6110FB0D" w14:textId="77777777">
        <w:tblPrEx>
          <w:tblCellMar>
            <w:top w:w="0" w:type="dxa"/>
            <w:bottom w:w="0" w:type="dxa"/>
          </w:tblCellMar>
        </w:tblPrEx>
        <w:trPr>
          <w:tblHeader/>
        </w:trPr>
        <w:tc>
          <w:tcPr>
            <w:tcW w:w="1800" w:type="dxa"/>
            <w:shd w:val="clear" w:color="auto" w:fill="1A3C6E"/>
          </w:tcPr>
          <w:p w14:paraId="0F8702BD" w14:textId="77777777" w:rsidR="004E0F43" w:rsidRDefault="00000000">
            <w:pPr>
              <w:jc w:val="center"/>
            </w:pPr>
            <w:r>
              <w:rPr>
                <w:b/>
                <w:bCs/>
                <w:color w:val="FFFFFF"/>
                <w:sz w:val="18"/>
                <w:szCs w:val="18"/>
              </w:rPr>
              <w:t>Illumination Condition</w:t>
            </w:r>
          </w:p>
        </w:tc>
        <w:tc>
          <w:tcPr>
            <w:tcW w:w="1800" w:type="dxa"/>
            <w:shd w:val="clear" w:color="auto" w:fill="1A3C6E"/>
          </w:tcPr>
          <w:p w14:paraId="4980BC04" w14:textId="77777777" w:rsidR="004E0F43" w:rsidRDefault="00000000">
            <w:pPr>
              <w:jc w:val="center"/>
            </w:pPr>
            <w:r>
              <w:rPr>
                <w:b/>
                <w:bCs/>
                <w:color w:val="FFFFFF"/>
                <w:sz w:val="18"/>
                <w:szCs w:val="18"/>
              </w:rPr>
              <w:t>Stage</w:t>
            </w:r>
          </w:p>
        </w:tc>
        <w:tc>
          <w:tcPr>
            <w:tcW w:w="1800" w:type="dxa"/>
            <w:shd w:val="clear" w:color="auto" w:fill="1A3C6E"/>
          </w:tcPr>
          <w:p w14:paraId="6AB9B77F" w14:textId="77777777" w:rsidR="004E0F43" w:rsidRDefault="00000000">
            <w:pPr>
              <w:jc w:val="center"/>
            </w:pPr>
            <w:r>
              <w:rPr>
                <w:b/>
                <w:bCs/>
                <w:color w:val="FFFFFF"/>
                <w:sz w:val="18"/>
                <w:szCs w:val="18"/>
              </w:rPr>
              <w:t>Precision</w:t>
            </w:r>
          </w:p>
        </w:tc>
        <w:tc>
          <w:tcPr>
            <w:tcW w:w="1800" w:type="dxa"/>
            <w:shd w:val="clear" w:color="auto" w:fill="1A3C6E"/>
          </w:tcPr>
          <w:p w14:paraId="71C17F5D" w14:textId="77777777" w:rsidR="004E0F43" w:rsidRDefault="00000000">
            <w:pPr>
              <w:jc w:val="center"/>
            </w:pPr>
            <w:r>
              <w:rPr>
                <w:b/>
                <w:bCs/>
                <w:color w:val="FFFFFF"/>
                <w:sz w:val="18"/>
                <w:szCs w:val="18"/>
              </w:rPr>
              <w:t>Recall</w:t>
            </w:r>
          </w:p>
        </w:tc>
        <w:tc>
          <w:tcPr>
            <w:tcW w:w="1800" w:type="dxa"/>
            <w:shd w:val="clear" w:color="auto" w:fill="1A3C6E"/>
          </w:tcPr>
          <w:p w14:paraId="27401922" w14:textId="77777777" w:rsidR="004E0F43" w:rsidRDefault="00000000">
            <w:pPr>
              <w:jc w:val="center"/>
            </w:pPr>
            <w:r>
              <w:rPr>
                <w:b/>
                <w:bCs/>
                <w:color w:val="FFFFFF"/>
                <w:sz w:val="18"/>
                <w:szCs w:val="18"/>
              </w:rPr>
              <w:t>F1</w:t>
            </w:r>
          </w:p>
        </w:tc>
      </w:tr>
      <w:tr w:rsidR="004E0F43" w14:paraId="61A7F302" w14:textId="77777777">
        <w:tblPrEx>
          <w:tblCellMar>
            <w:top w:w="0" w:type="dxa"/>
            <w:bottom w:w="0" w:type="dxa"/>
          </w:tblCellMar>
        </w:tblPrEx>
        <w:tc>
          <w:tcPr>
            <w:tcW w:w="1800" w:type="dxa"/>
            <w:shd w:val="clear" w:color="auto" w:fill="FFFFFF"/>
          </w:tcPr>
          <w:p w14:paraId="637C096C" w14:textId="77777777" w:rsidR="004E0F43" w:rsidRDefault="00000000">
            <w:pPr>
              <w:jc w:val="center"/>
            </w:pPr>
            <w:r>
              <w:rPr>
                <w:sz w:val="18"/>
                <w:szCs w:val="18"/>
              </w:rPr>
              <w:t>nominal</w:t>
            </w:r>
          </w:p>
        </w:tc>
        <w:tc>
          <w:tcPr>
            <w:tcW w:w="1800" w:type="dxa"/>
            <w:shd w:val="clear" w:color="auto" w:fill="FFFFFF"/>
          </w:tcPr>
          <w:p w14:paraId="28825D10" w14:textId="77777777" w:rsidR="004E0F43" w:rsidRDefault="00000000">
            <w:pPr>
              <w:jc w:val="center"/>
            </w:pPr>
            <w:r>
              <w:rPr>
                <w:sz w:val="18"/>
                <w:szCs w:val="18"/>
              </w:rPr>
              <w:t>raw</w:t>
            </w:r>
          </w:p>
        </w:tc>
        <w:tc>
          <w:tcPr>
            <w:tcW w:w="1800" w:type="dxa"/>
            <w:shd w:val="clear" w:color="auto" w:fill="FFFFFF"/>
          </w:tcPr>
          <w:p w14:paraId="2C38E6B6" w14:textId="77777777" w:rsidR="004E0F43" w:rsidRDefault="00000000">
            <w:pPr>
              <w:jc w:val="center"/>
            </w:pPr>
            <w:r>
              <w:rPr>
                <w:sz w:val="18"/>
                <w:szCs w:val="18"/>
              </w:rPr>
              <w:t>1.0</w:t>
            </w:r>
          </w:p>
        </w:tc>
        <w:tc>
          <w:tcPr>
            <w:tcW w:w="1800" w:type="dxa"/>
            <w:shd w:val="clear" w:color="auto" w:fill="FFFFFF"/>
          </w:tcPr>
          <w:p w14:paraId="1DF79AED" w14:textId="77777777" w:rsidR="004E0F43" w:rsidRDefault="00000000">
            <w:pPr>
              <w:jc w:val="center"/>
            </w:pPr>
            <w:r>
              <w:rPr>
                <w:sz w:val="18"/>
                <w:szCs w:val="18"/>
              </w:rPr>
              <w:t>1.0</w:t>
            </w:r>
          </w:p>
        </w:tc>
        <w:tc>
          <w:tcPr>
            <w:tcW w:w="1800" w:type="dxa"/>
            <w:shd w:val="clear" w:color="auto" w:fill="FFFFFF"/>
          </w:tcPr>
          <w:p w14:paraId="3EFF4286" w14:textId="77777777" w:rsidR="004E0F43" w:rsidRDefault="00000000">
            <w:pPr>
              <w:jc w:val="center"/>
            </w:pPr>
            <w:r>
              <w:rPr>
                <w:sz w:val="18"/>
                <w:szCs w:val="18"/>
              </w:rPr>
              <w:t>1.0</w:t>
            </w:r>
          </w:p>
        </w:tc>
      </w:tr>
      <w:tr w:rsidR="004E0F43" w14:paraId="7907DF4A" w14:textId="77777777">
        <w:tblPrEx>
          <w:tblCellMar>
            <w:top w:w="0" w:type="dxa"/>
            <w:bottom w:w="0" w:type="dxa"/>
          </w:tblCellMar>
        </w:tblPrEx>
        <w:tc>
          <w:tcPr>
            <w:tcW w:w="1800" w:type="dxa"/>
            <w:shd w:val="clear" w:color="auto" w:fill="F0F4FA"/>
          </w:tcPr>
          <w:p w14:paraId="032275E3" w14:textId="77777777" w:rsidR="004E0F43" w:rsidRDefault="00000000">
            <w:pPr>
              <w:jc w:val="center"/>
            </w:pPr>
            <w:r>
              <w:rPr>
                <w:sz w:val="18"/>
                <w:szCs w:val="18"/>
              </w:rPr>
              <w:t>dim (-60)</w:t>
            </w:r>
          </w:p>
        </w:tc>
        <w:tc>
          <w:tcPr>
            <w:tcW w:w="1800" w:type="dxa"/>
            <w:shd w:val="clear" w:color="auto" w:fill="F0F4FA"/>
          </w:tcPr>
          <w:p w14:paraId="5C1136FE" w14:textId="77777777" w:rsidR="004E0F43" w:rsidRDefault="00000000">
            <w:pPr>
              <w:jc w:val="center"/>
            </w:pPr>
            <w:r>
              <w:rPr>
                <w:sz w:val="18"/>
                <w:szCs w:val="18"/>
              </w:rPr>
              <w:t>raw</w:t>
            </w:r>
          </w:p>
        </w:tc>
        <w:tc>
          <w:tcPr>
            <w:tcW w:w="1800" w:type="dxa"/>
            <w:shd w:val="clear" w:color="auto" w:fill="F0F4FA"/>
          </w:tcPr>
          <w:p w14:paraId="1B778A97" w14:textId="77777777" w:rsidR="004E0F43" w:rsidRDefault="00000000">
            <w:pPr>
              <w:jc w:val="center"/>
            </w:pPr>
            <w:r>
              <w:rPr>
                <w:sz w:val="18"/>
                <w:szCs w:val="18"/>
              </w:rPr>
              <w:t>1.0</w:t>
            </w:r>
          </w:p>
        </w:tc>
        <w:tc>
          <w:tcPr>
            <w:tcW w:w="1800" w:type="dxa"/>
            <w:shd w:val="clear" w:color="auto" w:fill="F0F4FA"/>
          </w:tcPr>
          <w:p w14:paraId="540C84F1" w14:textId="77777777" w:rsidR="004E0F43" w:rsidRDefault="00000000">
            <w:pPr>
              <w:jc w:val="center"/>
            </w:pPr>
            <w:r>
              <w:rPr>
                <w:sz w:val="18"/>
                <w:szCs w:val="18"/>
              </w:rPr>
              <w:t>1.0</w:t>
            </w:r>
          </w:p>
        </w:tc>
        <w:tc>
          <w:tcPr>
            <w:tcW w:w="1800" w:type="dxa"/>
            <w:shd w:val="clear" w:color="auto" w:fill="F0F4FA"/>
          </w:tcPr>
          <w:p w14:paraId="7F54F354" w14:textId="77777777" w:rsidR="004E0F43" w:rsidRDefault="00000000">
            <w:pPr>
              <w:jc w:val="center"/>
            </w:pPr>
            <w:r>
              <w:rPr>
                <w:sz w:val="18"/>
                <w:szCs w:val="18"/>
              </w:rPr>
              <w:t>1.0</w:t>
            </w:r>
          </w:p>
        </w:tc>
      </w:tr>
      <w:tr w:rsidR="004E0F43" w14:paraId="51ACA9B2" w14:textId="77777777">
        <w:tblPrEx>
          <w:tblCellMar>
            <w:top w:w="0" w:type="dxa"/>
            <w:bottom w:w="0" w:type="dxa"/>
          </w:tblCellMar>
        </w:tblPrEx>
        <w:tc>
          <w:tcPr>
            <w:tcW w:w="1800" w:type="dxa"/>
            <w:shd w:val="clear" w:color="auto" w:fill="FFFFFF"/>
          </w:tcPr>
          <w:p w14:paraId="3E0E0ACD" w14:textId="77777777" w:rsidR="004E0F43" w:rsidRDefault="00000000">
            <w:pPr>
              <w:jc w:val="center"/>
            </w:pPr>
            <w:r>
              <w:rPr>
                <w:sz w:val="18"/>
                <w:szCs w:val="18"/>
              </w:rPr>
              <w:t>bright (+60)</w:t>
            </w:r>
          </w:p>
        </w:tc>
        <w:tc>
          <w:tcPr>
            <w:tcW w:w="1800" w:type="dxa"/>
            <w:shd w:val="clear" w:color="auto" w:fill="FFFFFF"/>
          </w:tcPr>
          <w:p w14:paraId="3BC12A1F" w14:textId="77777777" w:rsidR="004E0F43" w:rsidRDefault="00000000">
            <w:pPr>
              <w:jc w:val="center"/>
            </w:pPr>
            <w:r>
              <w:rPr>
                <w:sz w:val="18"/>
                <w:szCs w:val="18"/>
              </w:rPr>
              <w:t>raw</w:t>
            </w:r>
          </w:p>
        </w:tc>
        <w:tc>
          <w:tcPr>
            <w:tcW w:w="1800" w:type="dxa"/>
            <w:shd w:val="clear" w:color="auto" w:fill="FFFFFF"/>
          </w:tcPr>
          <w:p w14:paraId="7C79C452" w14:textId="77777777" w:rsidR="004E0F43" w:rsidRDefault="00000000">
            <w:pPr>
              <w:jc w:val="center"/>
            </w:pPr>
            <w:r>
              <w:rPr>
                <w:sz w:val="18"/>
                <w:szCs w:val="18"/>
              </w:rPr>
              <w:t>1.0</w:t>
            </w:r>
          </w:p>
        </w:tc>
        <w:tc>
          <w:tcPr>
            <w:tcW w:w="1800" w:type="dxa"/>
            <w:shd w:val="clear" w:color="auto" w:fill="FFFFFF"/>
          </w:tcPr>
          <w:p w14:paraId="666D6E8E" w14:textId="77777777" w:rsidR="004E0F43" w:rsidRDefault="00000000">
            <w:pPr>
              <w:jc w:val="center"/>
            </w:pPr>
            <w:r>
              <w:rPr>
                <w:sz w:val="18"/>
                <w:szCs w:val="18"/>
              </w:rPr>
              <w:t>1.0</w:t>
            </w:r>
          </w:p>
        </w:tc>
        <w:tc>
          <w:tcPr>
            <w:tcW w:w="1800" w:type="dxa"/>
            <w:shd w:val="clear" w:color="auto" w:fill="FFFFFF"/>
          </w:tcPr>
          <w:p w14:paraId="0F3725AA" w14:textId="77777777" w:rsidR="004E0F43" w:rsidRDefault="00000000">
            <w:pPr>
              <w:jc w:val="center"/>
            </w:pPr>
            <w:r>
              <w:rPr>
                <w:sz w:val="18"/>
                <w:szCs w:val="18"/>
              </w:rPr>
              <w:t>1.0</w:t>
            </w:r>
          </w:p>
        </w:tc>
      </w:tr>
      <w:tr w:rsidR="004E0F43" w14:paraId="7AD213BC" w14:textId="77777777">
        <w:tblPrEx>
          <w:tblCellMar>
            <w:top w:w="0" w:type="dxa"/>
            <w:bottom w:w="0" w:type="dxa"/>
          </w:tblCellMar>
        </w:tblPrEx>
        <w:tc>
          <w:tcPr>
            <w:tcW w:w="1800" w:type="dxa"/>
            <w:shd w:val="clear" w:color="auto" w:fill="F0F4FA"/>
          </w:tcPr>
          <w:p w14:paraId="67F701AE" w14:textId="77777777" w:rsidR="004E0F43" w:rsidRDefault="00000000">
            <w:pPr>
              <w:jc w:val="center"/>
            </w:pPr>
            <w:r>
              <w:rPr>
                <w:sz w:val="18"/>
                <w:szCs w:val="18"/>
              </w:rPr>
              <w:lastRenderedPageBreak/>
              <w:t>low_contrast (gamma 0.4)</w:t>
            </w:r>
          </w:p>
        </w:tc>
        <w:tc>
          <w:tcPr>
            <w:tcW w:w="1800" w:type="dxa"/>
            <w:shd w:val="clear" w:color="auto" w:fill="F0F4FA"/>
          </w:tcPr>
          <w:p w14:paraId="0A085F42" w14:textId="77777777" w:rsidR="004E0F43" w:rsidRDefault="00000000">
            <w:pPr>
              <w:jc w:val="center"/>
            </w:pPr>
            <w:r>
              <w:rPr>
                <w:sz w:val="18"/>
                <w:szCs w:val="18"/>
              </w:rPr>
              <w:t>raw</w:t>
            </w:r>
          </w:p>
        </w:tc>
        <w:tc>
          <w:tcPr>
            <w:tcW w:w="1800" w:type="dxa"/>
            <w:shd w:val="clear" w:color="auto" w:fill="F0F4FA"/>
          </w:tcPr>
          <w:p w14:paraId="7E3B21CB" w14:textId="77777777" w:rsidR="004E0F43" w:rsidRDefault="00000000">
            <w:pPr>
              <w:jc w:val="center"/>
            </w:pPr>
            <w:r>
              <w:rPr>
                <w:sz w:val="18"/>
                <w:szCs w:val="18"/>
              </w:rPr>
              <w:t>0.0</w:t>
            </w:r>
          </w:p>
        </w:tc>
        <w:tc>
          <w:tcPr>
            <w:tcW w:w="1800" w:type="dxa"/>
            <w:shd w:val="clear" w:color="auto" w:fill="F0F4FA"/>
          </w:tcPr>
          <w:p w14:paraId="3D8C5924" w14:textId="77777777" w:rsidR="004E0F43" w:rsidRDefault="00000000">
            <w:pPr>
              <w:jc w:val="center"/>
            </w:pPr>
            <w:r>
              <w:rPr>
                <w:sz w:val="18"/>
                <w:szCs w:val="18"/>
              </w:rPr>
              <w:t>0.0</w:t>
            </w:r>
          </w:p>
        </w:tc>
        <w:tc>
          <w:tcPr>
            <w:tcW w:w="1800" w:type="dxa"/>
            <w:shd w:val="clear" w:color="auto" w:fill="F0F4FA"/>
          </w:tcPr>
          <w:p w14:paraId="4C447F3D" w14:textId="77777777" w:rsidR="004E0F43" w:rsidRDefault="00000000">
            <w:pPr>
              <w:jc w:val="center"/>
            </w:pPr>
            <w:r>
              <w:rPr>
                <w:sz w:val="18"/>
                <w:szCs w:val="18"/>
              </w:rPr>
              <w:t>0.0</w:t>
            </w:r>
          </w:p>
        </w:tc>
      </w:tr>
      <w:tr w:rsidR="004E0F43" w14:paraId="77703D46" w14:textId="77777777">
        <w:tblPrEx>
          <w:tblCellMar>
            <w:top w:w="0" w:type="dxa"/>
            <w:bottom w:w="0" w:type="dxa"/>
          </w:tblCellMar>
        </w:tblPrEx>
        <w:tc>
          <w:tcPr>
            <w:tcW w:w="1800" w:type="dxa"/>
            <w:shd w:val="clear" w:color="auto" w:fill="FFFFFF"/>
          </w:tcPr>
          <w:p w14:paraId="684C058F" w14:textId="77777777" w:rsidR="004E0F43" w:rsidRDefault="00000000">
            <w:pPr>
              <w:jc w:val="center"/>
            </w:pPr>
            <w:r>
              <w:rPr>
                <w:sz w:val="18"/>
                <w:szCs w:val="18"/>
              </w:rPr>
              <w:t>high_contrast (gamma 2.2)</w:t>
            </w:r>
          </w:p>
        </w:tc>
        <w:tc>
          <w:tcPr>
            <w:tcW w:w="1800" w:type="dxa"/>
            <w:shd w:val="clear" w:color="auto" w:fill="FFFFFF"/>
          </w:tcPr>
          <w:p w14:paraId="477E3F4D" w14:textId="77777777" w:rsidR="004E0F43" w:rsidRDefault="00000000">
            <w:pPr>
              <w:jc w:val="center"/>
            </w:pPr>
            <w:r>
              <w:rPr>
                <w:sz w:val="18"/>
                <w:szCs w:val="18"/>
              </w:rPr>
              <w:t>raw</w:t>
            </w:r>
          </w:p>
        </w:tc>
        <w:tc>
          <w:tcPr>
            <w:tcW w:w="1800" w:type="dxa"/>
            <w:shd w:val="clear" w:color="auto" w:fill="FFFFFF"/>
          </w:tcPr>
          <w:p w14:paraId="514F4C95" w14:textId="77777777" w:rsidR="004E0F43" w:rsidRDefault="00000000">
            <w:pPr>
              <w:jc w:val="center"/>
            </w:pPr>
            <w:r>
              <w:rPr>
                <w:sz w:val="18"/>
                <w:szCs w:val="18"/>
              </w:rPr>
              <w:t>0.994</w:t>
            </w:r>
          </w:p>
        </w:tc>
        <w:tc>
          <w:tcPr>
            <w:tcW w:w="1800" w:type="dxa"/>
            <w:shd w:val="clear" w:color="auto" w:fill="FFFFFF"/>
          </w:tcPr>
          <w:p w14:paraId="6A39C146" w14:textId="77777777" w:rsidR="004E0F43" w:rsidRDefault="00000000">
            <w:pPr>
              <w:jc w:val="center"/>
            </w:pPr>
            <w:r>
              <w:rPr>
                <w:sz w:val="18"/>
                <w:szCs w:val="18"/>
              </w:rPr>
              <w:t>1.0</w:t>
            </w:r>
          </w:p>
        </w:tc>
        <w:tc>
          <w:tcPr>
            <w:tcW w:w="1800" w:type="dxa"/>
            <w:shd w:val="clear" w:color="auto" w:fill="FFFFFF"/>
          </w:tcPr>
          <w:p w14:paraId="44B88FC4" w14:textId="77777777" w:rsidR="004E0F43" w:rsidRDefault="00000000">
            <w:pPr>
              <w:jc w:val="center"/>
            </w:pPr>
            <w:r>
              <w:rPr>
                <w:sz w:val="18"/>
                <w:szCs w:val="18"/>
              </w:rPr>
              <w:t>0.997</w:t>
            </w:r>
          </w:p>
        </w:tc>
      </w:tr>
      <w:tr w:rsidR="004E0F43" w14:paraId="33EBE8D9" w14:textId="77777777">
        <w:tblPrEx>
          <w:tblCellMar>
            <w:top w:w="0" w:type="dxa"/>
            <w:bottom w:w="0" w:type="dxa"/>
          </w:tblCellMar>
        </w:tblPrEx>
        <w:tc>
          <w:tcPr>
            <w:tcW w:w="1800" w:type="dxa"/>
            <w:shd w:val="clear" w:color="auto" w:fill="F0F4FA"/>
          </w:tcPr>
          <w:p w14:paraId="27EB95ED" w14:textId="77777777" w:rsidR="004E0F43" w:rsidRDefault="00000000">
            <w:pPr>
              <w:jc w:val="center"/>
            </w:pPr>
            <w:r>
              <w:rPr>
                <w:sz w:val="18"/>
                <w:szCs w:val="18"/>
              </w:rPr>
              <w:t>uneven (vignette)</w:t>
            </w:r>
          </w:p>
        </w:tc>
        <w:tc>
          <w:tcPr>
            <w:tcW w:w="1800" w:type="dxa"/>
            <w:shd w:val="clear" w:color="auto" w:fill="F0F4FA"/>
          </w:tcPr>
          <w:p w14:paraId="13E3635E" w14:textId="77777777" w:rsidR="004E0F43" w:rsidRDefault="00000000">
            <w:pPr>
              <w:jc w:val="center"/>
            </w:pPr>
            <w:r>
              <w:rPr>
                <w:sz w:val="18"/>
                <w:szCs w:val="18"/>
              </w:rPr>
              <w:t>raw</w:t>
            </w:r>
          </w:p>
        </w:tc>
        <w:tc>
          <w:tcPr>
            <w:tcW w:w="1800" w:type="dxa"/>
            <w:shd w:val="clear" w:color="auto" w:fill="F0F4FA"/>
          </w:tcPr>
          <w:p w14:paraId="1567BE74" w14:textId="77777777" w:rsidR="004E0F43" w:rsidRDefault="00000000">
            <w:pPr>
              <w:jc w:val="center"/>
            </w:pPr>
            <w:r>
              <w:rPr>
                <w:sz w:val="18"/>
                <w:szCs w:val="18"/>
              </w:rPr>
              <w:t>1.0</w:t>
            </w:r>
          </w:p>
        </w:tc>
        <w:tc>
          <w:tcPr>
            <w:tcW w:w="1800" w:type="dxa"/>
            <w:shd w:val="clear" w:color="auto" w:fill="F0F4FA"/>
          </w:tcPr>
          <w:p w14:paraId="48022F8C" w14:textId="77777777" w:rsidR="004E0F43" w:rsidRDefault="00000000">
            <w:pPr>
              <w:jc w:val="center"/>
            </w:pPr>
            <w:r>
              <w:rPr>
                <w:sz w:val="18"/>
                <w:szCs w:val="18"/>
              </w:rPr>
              <w:t>1.0</w:t>
            </w:r>
          </w:p>
        </w:tc>
        <w:tc>
          <w:tcPr>
            <w:tcW w:w="1800" w:type="dxa"/>
            <w:shd w:val="clear" w:color="auto" w:fill="F0F4FA"/>
          </w:tcPr>
          <w:p w14:paraId="16E6EBAC" w14:textId="77777777" w:rsidR="004E0F43" w:rsidRDefault="00000000">
            <w:pPr>
              <w:jc w:val="center"/>
            </w:pPr>
            <w:r>
              <w:rPr>
                <w:sz w:val="18"/>
                <w:szCs w:val="18"/>
              </w:rPr>
              <w:t>1.0</w:t>
            </w:r>
          </w:p>
        </w:tc>
      </w:tr>
      <w:tr w:rsidR="004E0F43" w14:paraId="0E6C8938" w14:textId="77777777">
        <w:tblPrEx>
          <w:tblCellMar>
            <w:top w:w="0" w:type="dxa"/>
            <w:bottom w:w="0" w:type="dxa"/>
          </w:tblCellMar>
        </w:tblPrEx>
        <w:tc>
          <w:tcPr>
            <w:tcW w:w="1800" w:type="dxa"/>
            <w:shd w:val="clear" w:color="auto" w:fill="FFFFFF"/>
          </w:tcPr>
          <w:p w14:paraId="7C508B9E" w14:textId="77777777" w:rsidR="004E0F43" w:rsidRDefault="00000000">
            <w:pPr>
              <w:jc w:val="center"/>
            </w:pPr>
            <w:r>
              <w:rPr>
                <w:sz w:val="18"/>
                <w:szCs w:val="18"/>
              </w:rPr>
              <w:t>nominal</w:t>
            </w:r>
          </w:p>
        </w:tc>
        <w:tc>
          <w:tcPr>
            <w:tcW w:w="1800" w:type="dxa"/>
            <w:shd w:val="clear" w:color="auto" w:fill="FFFFFF"/>
          </w:tcPr>
          <w:p w14:paraId="390934D8" w14:textId="77777777" w:rsidR="004E0F43" w:rsidRDefault="00000000">
            <w:pPr>
              <w:jc w:val="center"/>
            </w:pPr>
            <w:r>
              <w:rPr>
                <w:sz w:val="18"/>
                <w:szCs w:val="18"/>
              </w:rPr>
              <w:t>CLAHE-corrected</w:t>
            </w:r>
          </w:p>
        </w:tc>
        <w:tc>
          <w:tcPr>
            <w:tcW w:w="1800" w:type="dxa"/>
            <w:shd w:val="clear" w:color="auto" w:fill="FFFFFF"/>
          </w:tcPr>
          <w:p w14:paraId="313D1378" w14:textId="77777777" w:rsidR="004E0F43" w:rsidRDefault="00000000">
            <w:pPr>
              <w:jc w:val="center"/>
            </w:pPr>
            <w:r>
              <w:rPr>
                <w:sz w:val="18"/>
                <w:szCs w:val="18"/>
              </w:rPr>
              <w:t>0.097</w:t>
            </w:r>
          </w:p>
        </w:tc>
        <w:tc>
          <w:tcPr>
            <w:tcW w:w="1800" w:type="dxa"/>
            <w:shd w:val="clear" w:color="auto" w:fill="FFFFFF"/>
          </w:tcPr>
          <w:p w14:paraId="0F20A3A3" w14:textId="77777777" w:rsidR="004E0F43" w:rsidRDefault="00000000">
            <w:pPr>
              <w:jc w:val="center"/>
            </w:pPr>
            <w:r>
              <w:rPr>
                <w:sz w:val="18"/>
                <w:szCs w:val="18"/>
              </w:rPr>
              <w:t>1.0</w:t>
            </w:r>
          </w:p>
        </w:tc>
        <w:tc>
          <w:tcPr>
            <w:tcW w:w="1800" w:type="dxa"/>
            <w:shd w:val="clear" w:color="auto" w:fill="FFFFFF"/>
          </w:tcPr>
          <w:p w14:paraId="72324ACD" w14:textId="77777777" w:rsidR="004E0F43" w:rsidRDefault="00000000">
            <w:pPr>
              <w:jc w:val="center"/>
            </w:pPr>
            <w:r>
              <w:rPr>
                <w:sz w:val="18"/>
                <w:szCs w:val="18"/>
              </w:rPr>
              <w:t>0.177</w:t>
            </w:r>
          </w:p>
        </w:tc>
      </w:tr>
      <w:tr w:rsidR="004E0F43" w14:paraId="1B83B530" w14:textId="77777777">
        <w:tblPrEx>
          <w:tblCellMar>
            <w:top w:w="0" w:type="dxa"/>
            <w:bottom w:w="0" w:type="dxa"/>
          </w:tblCellMar>
        </w:tblPrEx>
        <w:tc>
          <w:tcPr>
            <w:tcW w:w="1800" w:type="dxa"/>
            <w:shd w:val="clear" w:color="auto" w:fill="F0F4FA"/>
          </w:tcPr>
          <w:p w14:paraId="74D8EECD" w14:textId="77777777" w:rsidR="004E0F43" w:rsidRDefault="00000000">
            <w:pPr>
              <w:jc w:val="center"/>
            </w:pPr>
            <w:r>
              <w:rPr>
                <w:sz w:val="18"/>
                <w:szCs w:val="18"/>
              </w:rPr>
              <w:t>dim (-60)</w:t>
            </w:r>
          </w:p>
        </w:tc>
        <w:tc>
          <w:tcPr>
            <w:tcW w:w="1800" w:type="dxa"/>
            <w:shd w:val="clear" w:color="auto" w:fill="F0F4FA"/>
          </w:tcPr>
          <w:p w14:paraId="414E16EC" w14:textId="77777777" w:rsidR="004E0F43" w:rsidRDefault="00000000">
            <w:pPr>
              <w:jc w:val="center"/>
            </w:pPr>
            <w:r>
              <w:rPr>
                <w:sz w:val="18"/>
                <w:szCs w:val="18"/>
              </w:rPr>
              <w:t>CLAHE-corrected</w:t>
            </w:r>
          </w:p>
        </w:tc>
        <w:tc>
          <w:tcPr>
            <w:tcW w:w="1800" w:type="dxa"/>
            <w:shd w:val="clear" w:color="auto" w:fill="F0F4FA"/>
          </w:tcPr>
          <w:p w14:paraId="6BD23DAA" w14:textId="77777777" w:rsidR="004E0F43" w:rsidRDefault="00000000">
            <w:pPr>
              <w:jc w:val="center"/>
            </w:pPr>
            <w:r>
              <w:rPr>
                <w:sz w:val="18"/>
                <w:szCs w:val="18"/>
              </w:rPr>
              <w:t>0.102</w:t>
            </w:r>
          </w:p>
        </w:tc>
        <w:tc>
          <w:tcPr>
            <w:tcW w:w="1800" w:type="dxa"/>
            <w:shd w:val="clear" w:color="auto" w:fill="F0F4FA"/>
          </w:tcPr>
          <w:p w14:paraId="7B948C1B" w14:textId="77777777" w:rsidR="004E0F43" w:rsidRDefault="00000000">
            <w:pPr>
              <w:jc w:val="center"/>
            </w:pPr>
            <w:r>
              <w:rPr>
                <w:sz w:val="18"/>
                <w:szCs w:val="18"/>
              </w:rPr>
              <w:t>1.0</w:t>
            </w:r>
          </w:p>
        </w:tc>
        <w:tc>
          <w:tcPr>
            <w:tcW w:w="1800" w:type="dxa"/>
            <w:shd w:val="clear" w:color="auto" w:fill="F0F4FA"/>
          </w:tcPr>
          <w:p w14:paraId="0CCFD0A3" w14:textId="77777777" w:rsidR="004E0F43" w:rsidRDefault="00000000">
            <w:pPr>
              <w:jc w:val="center"/>
            </w:pPr>
            <w:r>
              <w:rPr>
                <w:sz w:val="18"/>
                <w:szCs w:val="18"/>
              </w:rPr>
              <w:t>0.185</w:t>
            </w:r>
          </w:p>
        </w:tc>
      </w:tr>
      <w:tr w:rsidR="004E0F43" w14:paraId="0C1402AC" w14:textId="77777777">
        <w:tblPrEx>
          <w:tblCellMar>
            <w:top w:w="0" w:type="dxa"/>
            <w:bottom w:w="0" w:type="dxa"/>
          </w:tblCellMar>
        </w:tblPrEx>
        <w:tc>
          <w:tcPr>
            <w:tcW w:w="1800" w:type="dxa"/>
            <w:shd w:val="clear" w:color="auto" w:fill="FFFFFF"/>
          </w:tcPr>
          <w:p w14:paraId="26CAC037" w14:textId="77777777" w:rsidR="004E0F43" w:rsidRDefault="00000000">
            <w:pPr>
              <w:jc w:val="center"/>
            </w:pPr>
            <w:r>
              <w:rPr>
                <w:sz w:val="18"/>
                <w:szCs w:val="18"/>
              </w:rPr>
              <w:t>bright (+60)</w:t>
            </w:r>
          </w:p>
        </w:tc>
        <w:tc>
          <w:tcPr>
            <w:tcW w:w="1800" w:type="dxa"/>
            <w:shd w:val="clear" w:color="auto" w:fill="FFFFFF"/>
          </w:tcPr>
          <w:p w14:paraId="4B3CC649" w14:textId="77777777" w:rsidR="004E0F43" w:rsidRDefault="00000000">
            <w:pPr>
              <w:jc w:val="center"/>
            </w:pPr>
            <w:r>
              <w:rPr>
                <w:sz w:val="18"/>
                <w:szCs w:val="18"/>
              </w:rPr>
              <w:t>CLAHE-corrected</w:t>
            </w:r>
          </w:p>
        </w:tc>
        <w:tc>
          <w:tcPr>
            <w:tcW w:w="1800" w:type="dxa"/>
            <w:shd w:val="clear" w:color="auto" w:fill="FFFFFF"/>
          </w:tcPr>
          <w:p w14:paraId="758FC338" w14:textId="77777777" w:rsidR="004E0F43" w:rsidRDefault="00000000">
            <w:pPr>
              <w:jc w:val="center"/>
            </w:pPr>
            <w:r>
              <w:rPr>
                <w:sz w:val="18"/>
                <w:szCs w:val="18"/>
              </w:rPr>
              <w:t>0.108</w:t>
            </w:r>
          </w:p>
        </w:tc>
        <w:tc>
          <w:tcPr>
            <w:tcW w:w="1800" w:type="dxa"/>
            <w:shd w:val="clear" w:color="auto" w:fill="FFFFFF"/>
          </w:tcPr>
          <w:p w14:paraId="27414058" w14:textId="77777777" w:rsidR="004E0F43" w:rsidRDefault="00000000">
            <w:pPr>
              <w:jc w:val="center"/>
            </w:pPr>
            <w:r>
              <w:rPr>
                <w:sz w:val="18"/>
                <w:szCs w:val="18"/>
              </w:rPr>
              <w:t>1.0</w:t>
            </w:r>
          </w:p>
        </w:tc>
        <w:tc>
          <w:tcPr>
            <w:tcW w:w="1800" w:type="dxa"/>
            <w:shd w:val="clear" w:color="auto" w:fill="FFFFFF"/>
          </w:tcPr>
          <w:p w14:paraId="0D4E3355" w14:textId="77777777" w:rsidR="004E0F43" w:rsidRDefault="00000000">
            <w:pPr>
              <w:jc w:val="center"/>
            </w:pPr>
            <w:r>
              <w:rPr>
                <w:sz w:val="18"/>
                <w:szCs w:val="18"/>
              </w:rPr>
              <w:t>0.196</w:t>
            </w:r>
          </w:p>
        </w:tc>
      </w:tr>
      <w:tr w:rsidR="004E0F43" w14:paraId="208AE159" w14:textId="77777777">
        <w:tblPrEx>
          <w:tblCellMar>
            <w:top w:w="0" w:type="dxa"/>
            <w:bottom w:w="0" w:type="dxa"/>
          </w:tblCellMar>
        </w:tblPrEx>
        <w:tc>
          <w:tcPr>
            <w:tcW w:w="1800" w:type="dxa"/>
            <w:shd w:val="clear" w:color="auto" w:fill="F0F4FA"/>
          </w:tcPr>
          <w:p w14:paraId="76B73C33" w14:textId="77777777" w:rsidR="004E0F43" w:rsidRDefault="00000000">
            <w:pPr>
              <w:jc w:val="center"/>
            </w:pPr>
            <w:r>
              <w:rPr>
                <w:sz w:val="18"/>
                <w:szCs w:val="18"/>
              </w:rPr>
              <w:t>low_contrast (gamma 0.4)</w:t>
            </w:r>
          </w:p>
        </w:tc>
        <w:tc>
          <w:tcPr>
            <w:tcW w:w="1800" w:type="dxa"/>
            <w:shd w:val="clear" w:color="auto" w:fill="F0F4FA"/>
          </w:tcPr>
          <w:p w14:paraId="6E8D67D0" w14:textId="77777777" w:rsidR="004E0F43" w:rsidRDefault="00000000">
            <w:pPr>
              <w:jc w:val="center"/>
            </w:pPr>
            <w:r>
              <w:rPr>
                <w:sz w:val="18"/>
                <w:szCs w:val="18"/>
              </w:rPr>
              <w:t>CLAHE-corrected</w:t>
            </w:r>
          </w:p>
        </w:tc>
        <w:tc>
          <w:tcPr>
            <w:tcW w:w="1800" w:type="dxa"/>
            <w:shd w:val="clear" w:color="auto" w:fill="F0F4FA"/>
          </w:tcPr>
          <w:p w14:paraId="41D476FF" w14:textId="77777777" w:rsidR="004E0F43" w:rsidRDefault="00000000">
            <w:pPr>
              <w:jc w:val="center"/>
            </w:pPr>
            <w:r>
              <w:rPr>
                <w:sz w:val="18"/>
                <w:szCs w:val="18"/>
              </w:rPr>
              <w:t>1.0</w:t>
            </w:r>
          </w:p>
        </w:tc>
        <w:tc>
          <w:tcPr>
            <w:tcW w:w="1800" w:type="dxa"/>
            <w:shd w:val="clear" w:color="auto" w:fill="F0F4FA"/>
          </w:tcPr>
          <w:p w14:paraId="0EE5E5CA" w14:textId="77777777" w:rsidR="004E0F43" w:rsidRDefault="00000000">
            <w:pPr>
              <w:jc w:val="center"/>
            </w:pPr>
            <w:r>
              <w:rPr>
                <w:sz w:val="18"/>
                <w:szCs w:val="18"/>
              </w:rPr>
              <w:t>0.478</w:t>
            </w:r>
          </w:p>
        </w:tc>
        <w:tc>
          <w:tcPr>
            <w:tcW w:w="1800" w:type="dxa"/>
            <w:shd w:val="clear" w:color="auto" w:fill="F0F4FA"/>
          </w:tcPr>
          <w:p w14:paraId="24AD1EFF" w14:textId="77777777" w:rsidR="004E0F43" w:rsidRDefault="00000000">
            <w:pPr>
              <w:jc w:val="center"/>
            </w:pPr>
            <w:r>
              <w:rPr>
                <w:sz w:val="18"/>
                <w:szCs w:val="18"/>
              </w:rPr>
              <w:t>0.647</w:t>
            </w:r>
          </w:p>
        </w:tc>
      </w:tr>
      <w:tr w:rsidR="004E0F43" w14:paraId="722E8E9A" w14:textId="77777777">
        <w:tblPrEx>
          <w:tblCellMar>
            <w:top w:w="0" w:type="dxa"/>
            <w:bottom w:w="0" w:type="dxa"/>
          </w:tblCellMar>
        </w:tblPrEx>
        <w:tc>
          <w:tcPr>
            <w:tcW w:w="1800" w:type="dxa"/>
            <w:shd w:val="clear" w:color="auto" w:fill="FFFFFF"/>
          </w:tcPr>
          <w:p w14:paraId="0AF3DC77" w14:textId="77777777" w:rsidR="004E0F43" w:rsidRDefault="00000000">
            <w:pPr>
              <w:jc w:val="center"/>
            </w:pPr>
            <w:r>
              <w:rPr>
                <w:sz w:val="18"/>
                <w:szCs w:val="18"/>
              </w:rPr>
              <w:t>high_contrast (gamma 2.2)</w:t>
            </w:r>
          </w:p>
        </w:tc>
        <w:tc>
          <w:tcPr>
            <w:tcW w:w="1800" w:type="dxa"/>
            <w:shd w:val="clear" w:color="auto" w:fill="FFFFFF"/>
          </w:tcPr>
          <w:p w14:paraId="485D7F7F" w14:textId="77777777" w:rsidR="004E0F43" w:rsidRDefault="00000000">
            <w:pPr>
              <w:jc w:val="center"/>
            </w:pPr>
            <w:r>
              <w:rPr>
                <w:sz w:val="18"/>
                <w:szCs w:val="18"/>
              </w:rPr>
              <w:t>CLAHE-corrected</w:t>
            </w:r>
          </w:p>
        </w:tc>
        <w:tc>
          <w:tcPr>
            <w:tcW w:w="1800" w:type="dxa"/>
            <w:shd w:val="clear" w:color="auto" w:fill="FFFFFF"/>
          </w:tcPr>
          <w:p w14:paraId="45F102CE" w14:textId="77777777" w:rsidR="004E0F43" w:rsidRDefault="00000000">
            <w:pPr>
              <w:jc w:val="center"/>
            </w:pPr>
            <w:r>
              <w:rPr>
                <w:sz w:val="18"/>
                <w:szCs w:val="18"/>
              </w:rPr>
              <w:t>0.239</w:t>
            </w:r>
          </w:p>
        </w:tc>
        <w:tc>
          <w:tcPr>
            <w:tcW w:w="1800" w:type="dxa"/>
            <w:shd w:val="clear" w:color="auto" w:fill="FFFFFF"/>
          </w:tcPr>
          <w:p w14:paraId="4A05603E" w14:textId="77777777" w:rsidR="004E0F43" w:rsidRDefault="00000000">
            <w:pPr>
              <w:jc w:val="center"/>
            </w:pPr>
            <w:r>
              <w:rPr>
                <w:sz w:val="18"/>
                <w:szCs w:val="18"/>
              </w:rPr>
              <w:t>1.0</w:t>
            </w:r>
          </w:p>
        </w:tc>
        <w:tc>
          <w:tcPr>
            <w:tcW w:w="1800" w:type="dxa"/>
            <w:shd w:val="clear" w:color="auto" w:fill="FFFFFF"/>
          </w:tcPr>
          <w:p w14:paraId="4B4A0855" w14:textId="77777777" w:rsidR="004E0F43" w:rsidRDefault="00000000">
            <w:pPr>
              <w:jc w:val="center"/>
            </w:pPr>
            <w:r>
              <w:rPr>
                <w:sz w:val="18"/>
                <w:szCs w:val="18"/>
              </w:rPr>
              <w:t>0.385</w:t>
            </w:r>
          </w:p>
        </w:tc>
      </w:tr>
      <w:tr w:rsidR="004E0F43" w14:paraId="0CA807E7" w14:textId="77777777">
        <w:tblPrEx>
          <w:tblCellMar>
            <w:top w:w="0" w:type="dxa"/>
            <w:bottom w:w="0" w:type="dxa"/>
          </w:tblCellMar>
        </w:tblPrEx>
        <w:tc>
          <w:tcPr>
            <w:tcW w:w="1800" w:type="dxa"/>
            <w:shd w:val="clear" w:color="auto" w:fill="F0F4FA"/>
          </w:tcPr>
          <w:p w14:paraId="7F218F18" w14:textId="77777777" w:rsidR="004E0F43" w:rsidRDefault="00000000">
            <w:pPr>
              <w:jc w:val="center"/>
            </w:pPr>
            <w:r>
              <w:rPr>
                <w:sz w:val="18"/>
                <w:szCs w:val="18"/>
              </w:rPr>
              <w:t>uneven (vignette)</w:t>
            </w:r>
          </w:p>
        </w:tc>
        <w:tc>
          <w:tcPr>
            <w:tcW w:w="1800" w:type="dxa"/>
            <w:shd w:val="clear" w:color="auto" w:fill="F0F4FA"/>
          </w:tcPr>
          <w:p w14:paraId="457B9450" w14:textId="77777777" w:rsidR="004E0F43" w:rsidRDefault="00000000">
            <w:pPr>
              <w:jc w:val="center"/>
            </w:pPr>
            <w:r>
              <w:rPr>
                <w:sz w:val="18"/>
                <w:szCs w:val="18"/>
              </w:rPr>
              <w:t>CLAHE-corrected</w:t>
            </w:r>
          </w:p>
        </w:tc>
        <w:tc>
          <w:tcPr>
            <w:tcW w:w="1800" w:type="dxa"/>
            <w:shd w:val="clear" w:color="auto" w:fill="F0F4FA"/>
          </w:tcPr>
          <w:p w14:paraId="30F59FFF" w14:textId="77777777" w:rsidR="004E0F43" w:rsidRDefault="00000000">
            <w:pPr>
              <w:jc w:val="center"/>
            </w:pPr>
            <w:r>
              <w:rPr>
                <w:sz w:val="18"/>
                <w:szCs w:val="18"/>
              </w:rPr>
              <w:t>0.642</w:t>
            </w:r>
          </w:p>
        </w:tc>
        <w:tc>
          <w:tcPr>
            <w:tcW w:w="1800" w:type="dxa"/>
            <w:shd w:val="clear" w:color="auto" w:fill="F0F4FA"/>
          </w:tcPr>
          <w:p w14:paraId="5A07D8CB" w14:textId="77777777" w:rsidR="004E0F43" w:rsidRDefault="00000000">
            <w:pPr>
              <w:jc w:val="center"/>
            </w:pPr>
            <w:r>
              <w:rPr>
                <w:sz w:val="18"/>
                <w:szCs w:val="18"/>
              </w:rPr>
              <w:t>1.0</w:t>
            </w:r>
          </w:p>
        </w:tc>
        <w:tc>
          <w:tcPr>
            <w:tcW w:w="1800" w:type="dxa"/>
            <w:shd w:val="clear" w:color="auto" w:fill="F0F4FA"/>
          </w:tcPr>
          <w:p w14:paraId="7A14D7CF" w14:textId="77777777" w:rsidR="004E0F43" w:rsidRDefault="00000000">
            <w:pPr>
              <w:jc w:val="center"/>
            </w:pPr>
            <w:r>
              <w:rPr>
                <w:sz w:val="18"/>
                <w:szCs w:val="18"/>
              </w:rPr>
              <w:t>0.782</w:t>
            </w:r>
          </w:p>
        </w:tc>
      </w:tr>
    </w:tbl>
    <w:p w14:paraId="2543EB62" w14:textId="77777777" w:rsidR="004E0F43" w:rsidRDefault="004E0F43">
      <w:pPr>
        <w:spacing w:after="200"/>
      </w:pPr>
    </w:p>
    <w:p w14:paraId="39A9C680" w14:textId="77777777" w:rsidR="004E0F43" w:rsidRDefault="00000000">
      <w:pPr>
        <w:pStyle w:val="Heading1"/>
        <w:pBdr>
          <w:top w:val="single" w:sz="6" w:space="6" w:color="1A3C6E"/>
        </w:pBdr>
        <w:spacing w:before="300" w:after="160"/>
      </w:pPr>
      <w:r>
        <w:rPr>
          <w:b/>
          <w:bCs/>
          <w:color w:val="1A3C6E"/>
          <w:sz w:val="27"/>
          <w:szCs w:val="27"/>
        </w:rPr>
        <w:t>5. Analysis of Results</w:t>
      </w:r>
    </w:p>
    <w:p w14:paraId="4130E34F" w14:textId="77777777" w:rsidR="004E0F43" w:rsidRDefault="00000000">
      <w:pPr>
        <w:spacing w:after="160"/>
        <w:jc w:val="both"/>
      </w:pPr>
      <w:r>
        <w:rPr>
          <w:sz w:val="21"/>
          <w:szCs w:val="21"/>
        </w:rPr>
        <w:t>As predicted by the underlying concepts, pure brightness shifts (dim -60, bright +60) left edge detection completely unaffected (F1 = 1.0 in the raw pipeline), because a constant offset does not change local intensity differences and therefore does not change the gradient magnitude that Canny thresholds against.</w:t>
      </w:r>
    </w:p>
    <w:p w14:paraId="0B8D1A21" w14:textId="77777777" w:rsidR="004E0F43" w:rsidRDefault="00000000">
      <w:pPr>
        <w:spacing w:after="160"/>
        <w:jc w:val="both"/>
      </w:pPr>
      <w:r>
        <w:rPr>
          <w:sz w:val="21"/>
          <w:szCs w:val="21"/>
        </w:rPr>
        <w:t>The severe low-contrast condition caused a complete failure of the naive fixed-threshold pipeline (F1 = 0.0): compressing the intensity range to 18% of its original span shrank every real edge's gradient magnitude below the fixed high-threshold of 150, so essentially no edges were detected at all. This is a dramatic, direct demonstration of why illumination-invariant or adaptive thresholding matters in practice.</w:t>
      </w:r>
    </w:p>
    <w:p w14:paraId="3F3021F4" w14:textId="77777777" w:rsidR="004E0F43" w:rsidRDefault="00000000">
      <w:pPr>
        <w:spacing w:after="160"/>
        <w:jc w:val="both"/>
      </w:pPr>
      <w:r>
        <w:rPr>
          <w:sz w:val="21"/>
          <w:szCs w:val="21"/>
        </w:rPr>
        <w:t>Applying CLAHE before edge detection recovered a large fraction of this loss, raising the low-contrast condition's F1 from 0.0 to 0.65 -- confirming that adaptive local contrast normalization is an effective, low-cost robustness measure for genuinely low-contrast imaging conditions.</w:t>
      </w:r>
    </w:p>
    <w:p w14:paraId="34936FCC" w14:textId="77777777" w:rsidR="004E0F43" w:rsidRDefault="00000000">
      <w:pPr>
        <w:spacing w:after="160"/>
        <w:jc w:val="both"/>
      </w:pPr>
      <w:r>
        <w:rPr>
          <w:sz w:val="21"/>
          <w:szCs w:val="21"/>
        </w:rPr>
        <w:t>However, CLAHE was not a free win: for every OTHER condition (nominal, dim, bright, high-contrast, vignette), the CLAHE-corrected F1 score was substantially LOWER than the raw pipeline's F1 (e.g. nominal dropped from 1.0 to 0.18; vignette dropped from 1.0 to 0.78). Inspecting the corrected edge maps in Figure 3 shows why: CLAHE's local, tile-based contrast boosting also amplified the small amount of background sensor noise present in otherwise well-exposed regions of the image, generating many spurious edge pixels that were absent from the ground truth and that lowered precision sharply.</w:t>
      </w:r>
    </w:p>
    <w:p w14:paraId="1734BD01" w14:textId="77777777" w:rsidR="004E0F43" w:rsidRDefault="00000000">
      <w:pPr>
        <w:spacing w:after="160"/>
        <w:jc w:val="both"/>
      </w:pPr>
      <w:r>
        <w:rPr>
          <w:sz w:val="21"/>
          <w:szCs w:val="21"/>
        </w:rPr>
        <w:t>This produces the central, practically important finding of the experiment: illumination pre-processing is not universally beneficial -- it is a genuine trade-off that helps severely under-exposed/low-contrast conditions but actively hurts already well-conditioned images by amplifying noise, so it should be applied adaptively (e.g. triggered only when input contrast is measured to be low) rather than unconditionally in every processing pipeline.</w:t>
      </w:r>
    </w:p>
    <w:p w14:paraId="5D43854F" w14:textId="77777777" w:rsidR="004E0F43" w:rsidRDefault="00000000">
      <w:pPr>
        <w:pStyle w:val="Heading1"/>
        <w:pBdr>
          <w:top w:val="single" w:sz="6" w:space="6" w:color="1A3C6E"/>
        </w:pBdr>
        <w:spacing w:before="300" w:after="160"/>
      </w:pPr>
      <w:r>
        <w:rPr>
          <w:b/>
          <w:bCs/>
          <w:color w:val="1A3C6E"/>
          <w:sz w:val="27"/>
          <w:szCs w:val="27"/>
        </w:rPr>
        <w:t>6. Conclusion</w:t>
      </w:r>
    </w:p>
    <w:p w14:paraId="025E1F83" w14:textId="77777777" w:rsidR="004E0F43" w:rsidRDefault="00000000">
      <w:pPr>
        <w:pStyle w:val="ListParagraph"/>
        <w:numPr>
          <w:ilvl w:val="0"/>
          <w:numId w:val="1"/>
        </w:numPr>
        <w:spacing w:after="100"/>
        <w:jc w:val="both"/>
      </w:pPr>
      <w:r>
        <w:rPr>
          <w:sz w:val="21"/>
          <w:szCs w:val="21"/>
        </w:rPr>
        <w:t>Global brightness shifts have essentially no effect on gradient-based edge detection, confirming the theoretical expectation that constant offsets do not change local gradients.</w:t>
      </w:r>
    </w:p>
    <w:p w14:paraId="6FEBA912" w14:textId="77777777" w:rsidR="004E0F43" w:rsidRDefault="00000000">
      <w:pPr>
        <w:pStyle w:val="ListParagraph"/>
        <w:numPr>
          <w:ilvl w:val="0"/>
          <w:numId w:val="1"/>
        </w:numPr>
        <w:spacing w:after="100"/>
        <w:jc w:val="both"/>
      </w:pPr>
      <w:r>
        <w:rPr>
          <w:sz w:val="21"/>
          <w:szCs w:val="21"/>
        </w:rPr>
        <w:t>Severe contrast reduction is highly damaging to a fixed-threshold edge detector and can cause near-total edge-detection failure (F1 collapsing to 0 in this experiment).</w:t>
      </w:r>
    </w:p>
    <w:p w14:paraId="3EC2187E" w14:textId="77777777" w:rsidR="004E0F43" w:rsidRDefault="00000000">
      <w:pPr>
        <w:pStyle w:val="ListParagraph"/>
        <w:numPr>
          <w:ilvl w:val="0"/>
          <w:numId w:val="1"/>
        </w:numPr>
        <w:spacing w:after="100"/>
        <w:jc w:val="both"/>
      </w:pPr>
      <w:r>
        <w:rPr>
          <w:sz w:val="21"/>
          <w:szCs w:val="21"/>
        </w:rPr>
        <w:t>CLAHE-based contrast normalization is effective at restoring edge detectability in genuinely low-contrast conditions but introduces a measurable noise-amplification penalty in already well-lit conditions, so it is best used adaptively rather than applied unconditionally.</w:t>
      </w:r>
    </w:p>
    <w:p w14:paraId="37327B68" w14:textId="77777777" w:rsidR="004E0F43" w:rsidRPr="005C34AF" w:rsidRDefault="00000000">
      <w:pPr>
        <w:pStyle w:val="ListParagraph"/>
        <w:numPr>
          <w:ilvl w:val="0"/>
          <w:numId w:val="1"/>
        </w:numPr>
        <w:spacing w:after="100"/>
        <w:jc w:val="both"/>
      </w:pPr>
      <w:r>
        <w:rPr>
          <w:sz w:val="21"/>
          <w:szCs w:val="21"/>
        </w:rPr>
        <w:t>Robust real-world edge-detection pipelines should either use adaptive thresholding techniques (e.g. Otsu's method, or thresholds derived from local image statistics) or condition-aware pre-processing, rather than relying on a single fixed threshold pair tuned for one lighting condition.</w:t>
      </w:r>
    </w:p>
    <w:p w14:paraId="6E93336D" w14:textId="77777777" w:rsidR="005C34AF" w:rsidRDefault="005C34AF" w:rsidP="005C34AF">
      <w:pPr>
        <w:spacing w:after="100"/>
        <w:jc w:val="both"/>
      </w:pPr>
    </w:p>
    <w:p w14:paraId="34ED3AE5" w14:textId="77777777" w:rsidR="005C34AF" w:rsidRDefault="005C34AF" w:rsidP="005C34AF">
      <w:pPr>
        <w:spacing w:after="100"/>
        <w:jc w:val="both"/>
      </w:pPr>
    </w:p>
    <w:p w14:paraId="26B51242" w14:textId="77777777" w:rsidR="004E0F43" w:rsidRDefault="00000000">
      <w:pPr>
        <w:pStyle w:val="Heading1"/>
        <w:pBdr>
          <w:top w:val="single" w:sz="6" w:space="6" w:color="1A3C6E"/>
        </w:pBdr>
        <w:spacing w:before="300" w:after="160"/>
      </w:pPr>
      <w:r>
        <w:rPr>
          <w:b/>
          <w:bCs/>
          <w:color w:val="1A3C6E"/>
          <w:sz w:val="27"/>
          <w:szCs w:val="27"/>
        </w:rPr>
        <w:lastRenderedPageBreak/>
        <w:t>7. Documentation</w:t>
      </w:r>
    </w:p>
    <w:p w14:paraId="0B8A40C7" w14:textId="77777777" w:rsidR="004E0F43" w:rsidRDefault="00000000">
      <w:pPr>
        <w:spacing w:after="160"/>
        <w:jc w:val="both"/>
      </w:pPr>
      <w:r>
        <w:rPr>
          <w:sz w:val="21"/>
          <w:szCs w:val="21"/>
        </w:rPr>
        <w:t>All source code, the six illumination-variant images, their raw and CLAHE-corrected edge maps, and the raw precision/recall/F1 metrics table (metrics.csv) used to produce this report are included alongside this PDF in the accompanying edge_detection_illumination.py script and the outputs/ folder.</w:t>
      </w:r>
    </w:p>
    <w:sectPr w:rsidR="004E0F43" w:rsidSect="005C34AF">
      <w:headerReference w:type="default" r:id="rId11"/>
      <w:footerReference w:type="default" r:id="rId12"/>
      <w:pgSz w:w="11906" w:h="16838"/>
      <w:pgMar w:top="1134" w:right="1247" w:bottom="1134" w:left="1247"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3737F" w14:textId="77777777" w:rsidR="00DC313A" w:rsidRDefault="00DC313A">
      <w:r>
        <w:separator/>
      </w:r>
    </w:p>
  </w:endnote>
  <w:endnote w:type="continuationSeparator" w:id="0">
    <w:p w14:paraId="230DC075" w14:textId="77777777" w:rsidR="00DC313A" w:rsidRDefault="00DC3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0B1EA" w14:textId="77777777" w:rsidR="004E0F43" w:rsidRDefault="00000000">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5C34AF">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5C34AF">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B178C" w14:textId="77777777" w:rsidR="00DC313A" w:rsidRDefault="00DC313A">
      <w:r>
        <w:separator/>
      </w:r>
    </w:p>
  </w:footnote>
  <w:footnote w:type="continuationSeparator" w:id="0">
    <w:p w14:paraId="254AC103" w14:textId="77777777" w:rsidR="00DC313A" w:rsidRDefault="00DC31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4B782" w14:textId="7026DA0F" w:rsidR="004E0F43" w:rsidRDefault="004E0F4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D65AE"/>
    <w:multiLevelType w:val="hybridMultilevel"/>
    <w:tmpl w:val="F3546B4C"/>
    <w:lvl w:ilvl="0" w:tplc="E3EED2BE">
      <w:start w:val="1"/>
      <w:numFmt w:val="bullet"/>
      <w:lvlText w:val="●"/>
      <w:lvlJc w:val="left"/>
      <w:pPr>
        <w:ind w:left="720" w:hanging="360"/>
      </w:pPr>
    </w:lvl>
    <w:lvl w:ilvl="1" w:tplc="484E3014">
      <w:start w:val="1"/>
      <w:numFmt w:val="bullet"/>
      <w:lvlText w:val="○"/>
      <w:lvlJc w:val="left"/>
      <w:pPr>
        <w:ind w:left="1440" w:hanging="360"/>
      </w:pPr>
    </w:lvl>
    <w:lvl w:ilvl="2" w:tplc="C38E9B7C">
      <w:start w:val="1"/>
      <w:numFmt w:val="bullet"/>
      <w:lvlText w:val="■"/>
      <w:lvlJc w:val="left"/>
      <w:pPr>
        <w:ind w:left="2160" w:hanging="360"/>
      </w:pPr>
    </w:lvl>
    <w:lvl w:ilvl="3" w:tplc="68BA1742">
      <w:start w:val="1"/>
      <w:numFmt w:val="bullet"/>
      <w:lvlText w:val="●"/>
      <w:lvlJc w:val="left"/>
      <w:pPr>
        <w:ind w:left="2880" w:hanging="360"/>
      </w:pPr>
    </w:lvl>
    <w:lvl w:ilvl="4" w:tplc="88C0D5AC">
      <w:start w:val="1"/>
      <w:numFmt w:val="bullet"/>
      <w:lvlText w:val="○"/>
      <w:lvlJc w:val="left"/>
      <w:pPr>
        <w:ind w:left="3600" w:hanging="360"/>
      </w:pPr>
    </w:lvl>
    <w:lvl w:ilvl="5" w:tplc="E38AA402">
      <w:start w:val="1"/>
      <w:numFmt w:val="bullet"/>
      <w:lvlText w:val="■"/>
      <w:lvlJc w:val="left"/>
      <w:pPr>
        <w:ind w:left="4320" w:hanging="360"/>
      </w:pPr>
    </w:lvl>
    <w:lvl w:ilvl="6" w:tplc="8E864286">
      <w:start w:val="1"/>
      <w:numFmt w:val="bullet"/>
      <w:lvlText w:val="●"/>
      <w:lvlJc w:val="left"/>
      <w:pPr>
        <w:ind w:left="5040" w:hanging="360"/>
      </w:pPr>
    </w:lvl>
    <w:lvl w:ilvl="7" w:tplc="8CE0FEA8">
      <w:start w:val="1"/>
      <w:numFmt w:val="bullet"/>
      <w:lvlText w:val="●"/>
      <w:lvlJc w:val="left"/>
      <w:pPr>
        <w:ind w:left="5760" w:hanging="360"/>
      </w:pPr>
    </w:lvl>
    <w:lvl w:ilvl="8" w:tplc="0EEEFEBA">
      <w:start w:val="1"/>
      <w:numFmt w:val="bullet"/>
      <w:lvlText w:val="●"/>
      <w:lvlJc w:val="left"/>
      <w:pPr>
        <w:ind w:left="6480" w:hanging="360"/>
      </w:pPr>
    </w:lvl>
  </w:abstractNum>
  <w:num w:numId="1" w16cid:durableId="14589852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F43"/>
    <w:rsid w:val="004E0F43"/>
    <w:rsid w:val="005C34AF"/>
    <w:rsid w:val="00D55157"/>
    <w:rsid w:val="00DC31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12CB4"/>
  <w15:docId w15:val="{7BF79AEC-7B75-4AE9-9DD2-0F2A9370D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C34AF"/>
    <w:pPr>
      <w:tabs>
        <w:tab w:val="center" w:pos="4513"/>
        <w:tab w:val="right" w:pos="9026"/>
      </w:tabs>
    </w:pPr>
  </w:style>
  <w:style w:type="character" w:customStyle="1" w:styleId="HeaderChar">
    <w:name w:val="Header Char"/>
    <w:basedOn w:val="DefaultParagraphFont"/>
    <w:link w:val="Header"/>
    <w:uiPriority w:val="99"/>
    <w:rsid w:val="005C34AF"/>
  </w:style>
  <w:style w:type="paragraph" w:styleId="Footer">
    <w:name w:val="footer"/>
    <w:basedOn w:val="Normal"/>
    <w:link w:val="FooterChar"/>
    <w:uiPriority w:val="99"/>
    <w:unhideWhenUsed/>
    <w:rsid w:val="005C34AF"/>
    <w:pPr>
      <w:tabs>
        <w:tab w:val="center" w:pos="4513"/>
        <w:tab w:val="right" w:pos="9026"/>
      </w:tabs>
    </w:pPr>
  </w:style>
  <w:style w:type="character" w:customStyle="1" w:styleId="FooterChar">
    <w:name w:val="Footer Char"/>
    <w:basedOn w:val="DefaultParagraphFont"/>
    <w:link w:val="Footer"/>
    <w:uiPriority w:val="99"/>
    <w:rsid w:val="005C34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2344</Words>
  <Characters>13362</Characters>
  <Application>Microsoft Office Word</Application>
  <DocSecurity>0</DocSecurity>
  <Lines>111</Lines>
  <Paragraphs>31</Paragraphs>
  <ScaleCrop>false</ScaleCrop>
  <Company/>
  <LinksUpToDate>false</LinksUpToDate>
  <CharactersWithSpaces>15675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 Detection under Illumination Changes</dc:title>
  <dc:creator>Digital Image Processing Laboratory</dc:creator>
  <cp:lastModifiedBy>amudhak41@gmail.com</cp:lastModifiedBy>
  <cp:revision>2</cp:revision>
  <dcterms:created xsi:type="dcterms:W3CDTF">2026-08-10T05:08:00Z</dcterms:created>
  <dcterms:modified xsi:type="dcterms:W3CDTF">2026-08-10T05:08:00Z</dcterms:modified>
</cp:coreProperties>
</file>