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719D9" w14:textId="708D3C5F" w:rsidR="002D4557" w:rsidRPr="00797FEA" w:rsidRDefault="002D4557">
      <w:pPr>
        <w:jc w:val="center"/>
        <w:rPr>
          <w:rFonts w:asciiTheme="minorHAnsi" w:hAnsiTheme="minorHAnsi"/>
          <w:sz w:val="28"/>
          <w:szCs w:val="28"/>
        </w:rPr>
      </w:pPr>
    </w:p>
    <w:p w14:paraId="12B75DCC" w14:textId="506613D1" w:rsidR="002D4557" w:rsidRPr="00797FEA" w:rsidRDefault="007C5331">
      <w:pPr>
        <w:rPr>
          <w:rFonts w:asciiTheme="minorHAnsi" w:hAnsiTheme="minorHAnsi"/>
          <w:sz w:val="28"/>
          <w:szCs w:val="28"/>
        </w:rPr>
      </w:pPr>
      <w:r w:rsidRPr="00797FEA">
        <w:rPr>
          <w:rFonts w:asciiTheme="minorHAnsi" w:hAnsiTheme="minorHAnsi"/>
          <w:noProof/>
          <w:sz w:val="28"/>
          <w:szCs w:val="28"/>
        </w:rPr>
        <w:drawing>
          <wp:inline distT="0" distB="0" distL="0" distR="0" wp14:anchorId="7713250B" wp14:editId="355FBF54">
            <wp:extent cx="6619875" cy="846455"/>
            <wp:effectExtent l="0" t="0" r="9525" b="0"/>
            <wp:docPr id="2350021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623465" cy="846914"/>
                    </a:xfrm>
                    <a:prstGeom prst="rect">
                      <a:avLst/>
                    </a:prstGeom>
                  </pic:spPr>
                </pic:pic>
              </a:graphicData>
            </a:graphic>
          </wp:inline>
        </w:drawing>
      </w:r>
    </w:p>
    <w:p w14:paraId="4F28C9C5" w14:textId="77777777" w:rsidR="007C5331" w:rsidRPr="00797FEA" w:rsidRDefault="007C5331">
      <w:pPr>
        <w:jc w:val="center"/>
        <w:rPr>
          <w:rFonts w:asciiTheme="minorHAnsi" w:hAnsiTheme="minorHAnsi"/>
          <w:b/>
          <w:sz w:val="28"/>
          <w:szCs w:val="28"/>
        </w:rPr>
      </w:pPr>
    </w:p>
    <w:p w14:paraId="1F9604EC" w14:textId="353BB8AE" w:rsidR="002D4557" w:rsidRPr="00797FEA" w:rsidRDefault="006F26F8">
      <w:pPr>
        <w:jc w:val="center"/>
        <w:rPr>
          <w:rFonts w:asciiTheme="minorHAnsi" w:hAnsiTheme="minorHAnsi"/>
          <w:b/>
          <w:sz w:val="40"/>
          <w:szCs w:val="40"/>
        </w:rPr>
      </w:pPr>
      <w:r w:rsidRPr="00797FEA">
        <w:rPr>
          <w:rFonts w:asciiTheme="minorHAnsi" w:hAnsiTheme="minorHAnsi"/>
          <w:b/>
          <w:sz w:val="40"/>
          <w:szCs w:val="40"/>
        </w:rPr>
        <w:t>AI-ASSISTED PROCESSOR PERFORMANCE OPTIMIZATION</w:t>
      </w:r>
    </w:p>
    <w:p w14:paraId="7F58EC30" w14:textId="77777777" w:rsidR="007C5331" w:rsidRPr="00797FEA" w:rsidRDefault="007C5331">
      <w:pPr>
        <w:jc w:val="center"/>
        <w:rPr>
          <w:rFonts w:asciiTheme="minorHAnsi" w:hAnsiTheme="minorHAnsi"/>
          <w:sz w:val="28"/>
          <w:szCs w:val="28"/>
        </w:rPr>
      </w:pPr>
    </w:p>
    <w:p w14:paraId="594792D9"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A CAPSTONE PROJECT REPORT</w:t>
      </w:r>
    </w:p>
    <w:p w14:paraId="29D962C1" w14:textId="77777777" w:rsidR="002D4557" w:rsidRPr="00797FEA" w:rsidRDefault="002D4557">
      <w:pPr>
        <w:rPr>
          <w:rFonts w:asciiTheme="minorHAnsi" w:hAnsiTheme="minorHAnsi"/>
          <w:sz w:val="28"/>
          <w:szCs w:val="28"/>
        </w:rPr>
      </w:pPr>
    </w:p>
    <w:p w14:paraId="13AE4A60" w14:textId="77777777" w:rsidR="002D4557" w:rsidRPr="00797FEA" w:rsidRDefault="006F26F8">
      <w:pPr>
        <w:jc w:val="center"/>
        <w:rPr>
          <w:rFonts w:asciiTheme="minorHAnsi" w:hAnsiTheme="minorHAnsi"/>
          <w:b/>
          <w:i/>
          <w:iCs/>
          <w:sz w:val="28"/>
          <w:szCs w:val="28"/>
        </w:rPr>
      </w:pPr>
      <w:r w:rsidRPr="00797FEA">
        <w:rPr>
          <w:rFonts w:asciiTheme="minorHAnsi" w:hAnsiTheme="minorHAnsi"/>
          <w:b/>
          <w:i/>
          <w:iCs/>
          <w:sz w:val="28"/>
          <w:szCs w:val="28"/>
        </w:rPr>
        <w:t>Submitted in partial fulfilment of the requirements for</w:t>
      </w:r>
    </w:p>
    <w:p w14:paraId="299A69A2" w14:textId="77777777" w:rsidR="007C5331" w:rsidRPr="00797FEA" w:rsidRDefault="007C5331">
      <w:pPr>
        <w:jc w:val="center"/>
        <w:rPr>
          <w:rFonts w:asciiTheme="minorHAnsi" w:hAnsiTheme="minorHAnsi"/>
          <w:sz w:val="28"/>
          <w:szCs w:val="28"/>
        </w:rPr>
      </w:pPr>
    </w:p>
    <w:p w14:paraId="72032507" w14:textId="77777777" w:rsidR="007C5331" w:rsidRPr="00797FEA" w:rsidRDefault="006F26F8" w:rsidP="007C5331">
      <w:pPr>
        <w:jc w:val="center"/>
        <w:rPr>
          <w:rFonts w:asciiTheme="minorHAnsi" w:hAnsiTheme="minorHAnsi"/>
          <w:b/>
          <w:sz w:val="32"/>
          <w:szCs w:val="32"/>
        </w:rPr>
      </w:pPr>
      <w:r w:rsidRPr="00797FEA">
        <w:rPr>
          <w:rFonts w:asciiTheme="minorHAnsi" w:hAnsiTheme="minorHAnsi"/>
          <w:b/>
          <w:sz w:val="32"/>
          <w:szCs w:val="32"/>
        </w:rPr>
        <w:t>CSA1205 – Computer Architecture</w:t>
      </w:r>
    </w:p>
    <w:p w14:paraId="76E8F94D" w14:textId="77777777" w:rsidR="007C5331" w:rsidRPr="00797FEA" w:rsidRDefault="007C5331" w:rsidP="007C5331">
      <w:pPr>
        <w:jc w:val="center"/>
        <w:rPr>
          <w:rFonts w:asciiTheme="minorHAnsi" w:hAnsiTheme="minorHAnsi"/>
          <w:b/>
          <w:sz w:val="32"/>
          <w:szCs w:val="32"/>
        </w:rPr>
      </w:pPr>
    </w:p>
    <w:p w14:paraId="4BD2D8E1" w14:textId="7DB07E44" w:rsidR="007C5331" w:rsidRPr="00797FEA" w:rsidRDefault="007C5331" w:rsidP="007C5331">
      <w:pPr>
        <w:jc w:val="center"/>
        <w:rPr>
          <w:rFonts w:asciiTheme="minorHAnsi" w:hAnsiTheme="minorHAnsi"/>
          <w:b/>
          <w:sz w:val="32"/>
          <w:szCs w:val="32"/>
        </w:rPr>
      </w:pPr>
      <w:r w:rsidRPr="00797FEA">
        <w:rPr>
          <w:rFonts w:asciiTheme="minorHAnsi" w:hAnsiTheme="minorHAnsi"/>
          <w:b/>
          <w:i/>
          <w:sz w:val="28"/>
          <w:szCs w:val="28"/>
        </w:rPr>
        <w:t>to</w:t>
      </w:r>
      <w:r w:rsidRPr="00797FEA">
        <w:rPr>
          <w:rFonts w:asciiTheme="minorHAnsi" w:hAnsiTheme="minorHAnsi"/>
          <w:b/>
          <w:i/>
          <w:spacing w:val="-4"/>
          <w:sz w:val="28"/>
          <w:szCs w:val="28"/>
        </w:rPr>
        <w:t xml:space="preserve"> </w:t>
      </w:r>
      <w:r w:rsidRPr="00797FEA">
        <w:rPr>
          <w:rFonts w:asciiTheme="minorHAnsi" w:hAnsiTheme="minorHAnsi"/>
          <w:b/>
          <w:i/>
          <w:sz w:val="28"/>
          <w:szCs w:val="28"/>
        </w:rPr>
        <w:t>the</w:t>
      </w:r>
      <w:r w:rsidRPr="00797FEA">
        <w:rPr>
          <w:rFonts w:asciiTheme="minorHAnsi" w:hAnsiTheme="minorHAnsi"/>
          <w:b/>
          <w:i/>
          <w:spacing w:val="-3"/>
          <w:sz w:val="28"/>
          <w:szCs w:val="28"/>
        </w:rPr>
        <w:t xml:space="preserve"> </w:t>
      </w:r>
      <w:r w:rsidRPr="00797FEA">
        <w:rPr>
          <w:rFonts w:asciiTheme="minorHAnsi" w:hAnsiTheme="minorHAnsi"/>
          <w:b/>
          <w:i/>
          <w:sz w:val="28"/>
          <w:szCs w:val="28"/>
        </w:rPr>
        <w:t>award</w:t>
      </w:r>
      <w:r w:rsidRPr="00797FEA">
        <w:rPr>
          <w:rFonts w:asciiTheme="minorHAnsi" w:hAnsiTheme="minorHAnsi"/>
          <w:b/>
          <w:i/>
          <w:spacing w:val="-4"/>
          <w:sz w:val="28"/>
          <w:szCs w:val="28"/>
        </w:rPr>
        <w:t xml:space="preserve"> </w:t>
      </w:r>
      <w:r w:rsidRPr="00797FEA">
        <w:rPr>
          <w:rFonts w:asciiTheme="minorHAnsi" w:hAnsiTheme="minorHAnsi"/>
          <w:b/>
          <w:i/>
          <w:sz w:val="28"/>
          <w:szCs w:val="28"/>
        </w:rPr>
        <w:t>of</w:t>
      </w:r>
      <w:r w:rsidRPr="00797FEA">
        <w:rPr>
          <w:rFonts w:asciiTheme="minorHAnsi" w:hAnsiTheme="minorHAnsi"/>
          <w:b/>
          <w:i/>
          <w:spacing w:val="-3"/>
          <w:sz w:val="28"/>
          <w:szCs w:val="28"/>
        </w:rPr>
        <w:t xml:space="preserve"> </w:t>
      </w:r>
      <w:r w:rsidRPr="00797FEA">
        <w:rPr>
          <w:rFonts w:asciiTheme="minorHAnsi" w:hAnsiTheme="minorHAnsi"/>
          <w:b/>
          <w:i/>
          <w:sz w:val="28"/>
          <w:szCs w:val="28"/>
        </w:rPr>
        <w:t>the</w:t>
      </w:r>
      <w:r w:rsidRPr="00797FEA">
        <w:rPr>
          <w:rFonts w:asciiTheme="minorHAnsi" w:hAnsiTheme="minorHAnsi"/>
          <w:b/>
          <w:i/>
          <w:spacing w:val="-4"/>
          <w:sz w:val="28"/>
          <w:szCs w:val="28"/>
        </w:rPr>
        <w:t xml:space="preserve"> </w:t>
      </w:r>
      <w:r w:rsidRPr="00797FEA">
        <w:rPr>
          <w:rFonts w:asciiTheme="minorHAnsi" w:hAnsiTheme="minorHAnsi"/>
          <w:b/>
          <w:i/>
          <w:sz w:val="28"/>
          <w:szCs w:val="28"/>
        </w:rPr>
        <w:t>degree</w:t>
      </w:r>
      <w:r w:rsidRPr="00797FEA">
        <w:rPr>
          <w:rFonts w:asciiTheme="minorHAnsi" w:hAnsiTheme="minorHAnsi"/>
          <w:b/>
          <w:i/>
          <w:spacing w:val="-3"/>
          <w:sz w:val="28"/>
          <w:szCs w:val="28"/>
        </w:rPr>
        <w:t xml:space="preserve"> </w:t>
      </w:r>
      <w:r w:rsidRPr="00797FEA">
        <w:rPr>
          <w:rFonts w:asciiTheme="minorHAnsi" w:hAnsiTheme="minorHAnsi"/>
          <w:b/>
          <w:i/>
          <w:spacing w:val="-5"/>
          <w:sz w:val="28"/>
          <w:szCs w:val="28"/>
        </w:rPr>
        <w:t>of</w:t>
      </w:r>
    </w:p>
    <w:p w14:paraId="36F40E3C" w14:textId="77777777" w:rsidR="007C5331" w:rsidRPr="00797FEA" w:rsidRDefault="007C5331">
      <w:pPr>
        <w:jc w:val="center"/>
        <w:rPr>
          <w:rFonts w:asciiTheme="minorHAnsi" w:hAnsiTheme="minorHAnsi"/>
          <w:sz w:val="28"/>
          <w:szCs w:val="28"/>
        </w:rPr>
      </w:pPr>
    </w:p>
    <w:p w14:paraId="5269E6F1"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BACHELOR OF TECHNOLOGY</w:t>
      </w:r>
    </w:p>
    <w:p w14:paraId="43CD80F8" w14:textId="6A6F760C" w:rsidR="002D4557" w:rsidRPr="00797FEA" w:rsidRDefault="007C5331">
      <w:pPr>
        <w:jc w:val="center"/>
        <w:rPr>
          <w:rFonts w:asciiTheme="minorHAnsi" w:hAnsiTheme="minorHAnsi"/>
          <w:b/>
          <w:sz w:val="28"/>
          <w:szCs w:val="28"/>
        </w:rPr>
      </w:pPr>
      <w:r w:rsidRPr="00797FEA">
        <w:rPr>
          <w:rFonts w:asciiTheme="minorHAnsi" w:hAnsiTheme="minorHAnsi"/>
          <w:b/>
          <w:sz w:val="28"/>
          <w:szCs w:val="28"/>
        </w:rPr>
        <w:t>IN</w:t>
      </w:r>
    </w:p>
    <w:p w14:paraId="03A93350" w14:textId="41BC538B" w:rsidR="007C5331" w:rsidRPr="00797FEA" w:rsidRDefault="007C5331">
      <w:pPr>
        <w:jc w:val="center"/>
        <w:rPr>
          <w:rFonts w:asciiTheme="minorHAnsi" w:hAnsiTheme="minorHAnsi"/>
          <w:sz w:val="28"/>
          <w:szCs w:val="28"/>
        </w:rPr>
      </w:pPr>
      <w:r w:rsidRPr="00797FEA">
        <w:rPr>
          <w:rFonts w:asciiTheme="minorHAnsi" w:hAnsiTheme="minorHAnsi"/>
          <w:b/>
          <w:sz w:val="28"/>
          <w:szCs w:val="28"/>
        </w:rPr>
        <w:t>INFORMATION TECHNOLOGY</w:t>
      </w:r>
    </w:p>
    <w:p w14:paraId="3DD986A1" w14:textId="77777777" w:rsidR="002D4557" w:rsidRPr="00797FEA" w:rsidRDefault="002D4557">
      <w:pPr>
        <w:rPr>
          <w:rFonts w:asciiTheme="minorHAnsi" w:hAnsiTheme="minorHAnsi"/>
          <w:sz w:val="28"/>
          <w:szCs w:val="28"/>
        </w:rPr>
      </w:pPr>
    </w:p>
    <w:p w14:paraId="5D0EB4D7"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Submitted by</w:t>
      </w:r>
    </w:p>
    <w:p w14:paraId="183C7A98" w14:textId="32C8448F" w:rsidR="002D4557" w:rsidRPr="00797FEA" w:rsidRDefault="006F26F8">
      <w:pPr>
        <w:jc w:val="center"/>
        <w:rPr>
          <w:rFonts w:asciiTheme="minorHAnsi" w:hAnsiTheme="minorHAnsi"/>
          <w:sz w:val="28"/>
          <w:szCs w:val="28"/>
        </w:rPr>
      </w:pPr>
      <w:r w:rsidRPr="00797FEA">
        <w:rPr>
          <w:rFonts w:asciiTheme="minorHAnsi" w:hAnsiTheme="minorHAnsi"/>
          <w:b/>
          <w:sz w:val="28"/>
          <w:szCs w:val="28"/>
        </w:rPr>
        <w:t>R. MOHANRAM</w:t>
      </w:r>
      <w:r w:rsidR="007C5331" w:rsidRPr="00797FEA">
        <w:rPr>
          <w:rFonts w:asciiTheme="minorHAnsi" w:hAnsiTheme="minorHAnsi"/>
          <w:b/>
          <w:sz w:val="28"/>
          <w:szCs w:val="28"/>
        </w:rPr>
        <w:t>_192521117</w:t>
      </w:r>
    </w:p>
    <w:p w14:paraId="6337CE91" w14:textId="423AAB9E" w:rsidR="002D4557" w:rsidRPr="00797FEA" w:rsidRDefault="006F26F8">
      <w:pPr>
        <w:jc w:val="center"/>
        <w:rPr>
          <w:rFonts w:asciiTheme="minorHAnsi" w:hAnsiTheme="minorHAnsi"/>
          <w:sz w:val="28"/>
          <w:szCs w:val="28"/>
        </w:rPr>
      </w:pPr>
      <w:r w:rsidRPr="00797FEA">
        <w:rPr>
          <w:rFonts w:asciiTheme="minorHAnsi" w:hAnsiTheme="minorHAnsi"/>
          <w:b/>
          <w:sz w:val="28"/>
          <w:szCs w:val="28"/>
        </w:rPr>
        <w:t>P. LOGESH</w:t>
      </w:r>
      <w:r w:rsidR="007C5331" w:rsidRPr="00797FEA">
        <w:rPr>
          <w:rFonts w:asciiTheme="minorHAnsi" w:hAnsiTheme="minorHAnsi"/>
          <w:b/>
          <w:sz w:val="28"/>
          <w:szCs w:val="28"/>
        </w:rPr>
        <w:t>_192521351</w:t>
      </w:r>
    </w:p>
    <w:p w14:paraId="6EFC771A" w14:textId="142266F1" w:rsidR="002D4557" w:rsidRPr="00797FEA" w:rsidRDefault="006F26F8">
      <w:pPr>
        <w:jc w:val="center"/>
        <w:rPr>
          <w:rFonts w:asciiTheme="minorHAnsi" w:hAnsiTheme="minorHAnsi"/>
          <w:sz w:val="28"/>
          <w:szCs w:val="28"/>
        </w:rPr>
      </w:pPr>
      <w:r w:rsidRPr="00797FEA">
        <w:rPr>
          <w:rFonts w:asciiTheme="minorHAnsi" w:hAnsiTheme="minorHAnsi"/>
          <w:b/>
          <w:sz w:val="28"/>
          <w:szCs w:val="28"/>
        </w:rPr>
        <w:t>S. MOHAMED JILAN</w:t>
      </w:r>
      <w:r w:rsidR="007C5331" w:rsidRPr="00797FEA">
        <w:rPr>
          <w:rFonts w:asciiTheme="minorHAnsi" w:hAnsiTheme="minorHAnsi"/>
          <w:b/>
          <w:sz w:val="28"/>
          <w:szCs w:val="28"/>
        </w:rPr>
        <w:t>_192521386</w:t>
      </w:r>
    </w:p>
    <w:p w14:paraId="667205E5" w14:textId="77777777" w:rsidR="002D4557" w:rsidRPr="00797FEA" w:rsidRDefault="002D4557">
      <w:pPr>
        <w:rPr>
          <w:rFonts w:asciiTheme="minorHAnsi" w:hAnsiTheme="minorHAnsi"/>
          <w:sz w:val="28"/>
          <w:szCs w:val="28"/>
        </w:rPr>
      </w:pPr>
    </w:p>
    <w:p w14:paraId="3F59204C"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Under the Supervision of</w:t>
      </w:r>
    </w:p>
    <w:p w14:paraId="5938D1FC"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Dr. Vijaya Bhaskar K</w:t>
      </w:r>
    </w:p>
    <w:p w14:paraId="73DC8A3C" w14:textId="77777777" w:rsidR="002D4557" w:rsidRPr="00797FEA" w:rsidRDefault="002D4557">
      <w:pPr>
        <w:rPr>
          <w:rFonts w:asciiTheme="minorHAnsi" w:hAnsiTheme="minorHAnsi"/>
          <w:sz w:val="28"/>
          <w:szCs w:val="28"/>
        </w:rPr>
      </w:pPr>
    </w:p>
    <w:p w14:paraId="1AA7CCC2" w14:textId="77777777" w:rsidR="007C5331" w:rsidRPr="00797FEA" w:rsidRDefault="007C5331" w:rsidP="007C5331">
      <w:pPr>
        <w:jc w:val="center"/>
        <w:rPr>
          <w:rFonts w:asciiTheme="minorHAnsi" w:hAnsiTheme="minorHAnsi"/>
          <w:sz w:val="32"/>
          <w:szCs w:val="32"/>
        </w:rPr>
      </w:pPr>
      <w:r w:rsidRPr="00797FEA">
        <w:rPr>
          <w:rFonts w:asciiTheme="minorHAnsi" w:hAnsiTheme="minorHAnsi"/>
          <w:b/>
          <w:sz w:val="32"/>
          <w:szCs w:val="32"/>
        </w:rPr>
        <w:t>SIMATS ENGINEERING</w:t>
      </w:r>
    </w:p>
    <w:p w14:paraId="073F3D88" w14:textId="77777777" w:rsidR="007C5331" w:rsidRPr="00797FEA" w:rsidRDefault="007C5331" w:rsidP="007C5331">
      <w:pPr>
        <w:jc w:val="center"/>
        <w:rPr>
          <w:rFonts w:asciiTheme="minorHAnsi" w:hAnsiTheme="minorHAnsi"/>
          <w:sz w:val="28"/>
          <w:szCs w:val="28"/>
        </w:rPr>
      </w:pPr>
      <w:r w:rsidRPr="00797FEA">
        <w:rPr>
          <w:rFonts w:asciiTheme="minorHAnsi" w:hAnsiTheme="minorHAnsi"/>
          <w:b/>
          <w:sz w:val="28"/>
          <w:szCs w:val="28"/>
        </w:rPr>
        <w:t>Saveetha Institute of Medical and Technical Sciences</w:t>
      </w:r>
    </w:p>
    <w:p w14:paraId="4C0F3E31" w14:textId="77777777" w:rsidR="007C5331" w:rsidRPr="00797FEA" w:rsidRDefault="007C5331" w:rsidP="007C5331">
      <w:pPr>
        <w:jc w:val="center"/>
        <w:rPr>
          <w:rFonts w:asciiTheme="minorHAnsi" w:hAnsiTheme="minorHAnsi"/>
          <w:b/>
          <w:bCs/>
          <w:sz w:val="28"/>
          <w:szCs w:val="28"/>
        </w:rPr>
      </w:pPr>
      <w:r w:rsidRPr="00797FEA">
        <w:rPr>
          <w:rFonts w:asciiTheme="minorHAnsi" w:hAnsiTheme="minorHAnsi"/>
          <w:b/>
          <w:bCs/>
          <w:sz w:val="28"/>
          <w:szCs w:val="28"/>
        </w:rPr>
        <w:t>Chennai – 602105</w:t>
      </w:r>
    </w:p>
    <w:p w14:paraId="0541A5F0" w14:textId="55588771" w:rsidR="007C5331" w:rsidRPr="00797FEA" w:rsidRDefault="007C5331" w:rsidP="007C5331">
      <w:pPr>
        <w:jc w:val="center"/>
        <w:rPr>
          <w:rFonts w:asciiTheme="minorHAnsi" w:hAnsiTheme="minorHAnsi"/>
          <w:b/>
          <w:sz w:val="28"/>
          <w:szCs w:val="28"/>
        </w:rPr>
      </w:pPr>
      <w:r w:rsidRPr="00797FEA">
        <w:rPr>
          <w:rFonts w:asciiTheme="minorHAnsi" w:hAnsiTheme="minorHAnsi"/>
          <w:b/>
          <w:sz w:val="28"/>
          <w:szCs w:val="28"/>
        </w:rPr>
        <w:t>SEPTEMBER 2026</w:t>
      </w:r>
    </w:p>
    <w:p w14:paraId="4050E2A7" w14:textId="77777777" w:rsidR="007C5331" w:rsidRPr="00797FEA" w:rsidRDefault="007C5331">
      <w:pPr>
        <w:spacing w:after="200" w:line="276" w:lineRule="auto"/>
        <w:rPr>
          <w:rFonts w:asciiTheme="minorHAnsi" w:hAnsiTheme="minorHAnsi"/>
          <w:b/>
          <w:sz w:val="28"/>
          <w:szCs w:val="28"/>
        </w:rPr>
      </w:pPr>
      <w:r w:rsidRPr="00797FEA">
        <w:rPr>
          <w:rFonts w:asciiTheme="minorHAnsi" w:hAnsiTheme="minorHAnsi"/>
          <w:b/>
          <w:sz w:val="28"/>
          <w:szCs w:val="28"/>
        </w:rPr>
        <w:br w:type="page"/>
      </w:r>
    </w:p>
    <w:p w14:paraId="29C7140A" w14:textId="77777777" w:rsidR="007C5331" w:rsidRPr="00797FEA" w:rsidRDefault="007C5331" w:rsidP="007C5331">
      <w:pPr>
        <w:jc w:val="center"/>
        <w:rPr>
          <w:rFonts w:asciiTheme="minorHAnsi" w:hAnsiTheme="minorHAnsi"/>
          <w:sz w:val="28"/>
          <w:szCs w:val="28"/>
        </w:rPr>
      </w:pPr>
    </w:p>
    <w:p w14:paraId="0182B65E" w14:textId="77777777" w:rsidR="002D4557" w:rsidRPr="00797FEA" w:rsidRDefault="002D4557" w:rsidP="007C5331">
      <w:pPr>
        <w:rPr>
          <w:rFonts w:asciiTheme="minorHAnsi" w:hAnsiTheme="minorHAnsi"/>
          <w:sz w:val="28"/>
          <w:szCs w:val="28"/>
        </w:rPr>
      </w:pPr>
    </w:p>
    <w:p w14:paraId="1299A735" w14:textId="77777777" w:rsidR="002D4557" w:rsidRPr="00797FEA" w:rsidRDefault="006F26F8">
      <w:pPr>
        <w:jc w:val="center"/>
        <w:rPr>
          <w:rFonts w:asciiTheme="minorHAnsi" w:hAnsiTheme="minorHAnsi"/>
          <w:sz w:val="44"/>
          <w:szCs w:val="44"/>
        </w:rPr>
      </w:pPr>
      <w:r w:rsidRPr="00797FEA">
        <w:rPr>
          <w:rFonts w:asciiTheme="minorHAnsi" w:hAnsiTheme="minorHAnsi"/>
          <w:b/>
          <w:sz w:val="44"/>
          <w:szCs w:val="44"/>
        </w:rPr>
        <w:t>SIMATS ENGINEERING</w:t>
      </w:r>
    </w:p>
    <w:p w14:paraId="2BB04FBB"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Saveetha Institute of Medical and Technical Sciences</w:t>
      </w:r>
    </w:p>
    <w:p w14:paraId="25EF8A9B" w14:textId="77777777" w:rsidR="002D4557" w:rsidRPr="00797FEA" w:rsidRDefault="006F26F8">
      <w:pPr>
        <w:jc w:val="center"/>
        <w:rPr>
          <w:rFonts w:asciiTheme="minorHAnsi" w:hAnsiTheme="minorHAnsi"/>
          <w:b/>
          <w:bCs/>
          <w:sz w:val="28"/>
          <w:szCs w:val="28"/>
        </w:rPr>
      </w:pPr>
      <w:r w:rsidRPr="00797FEA">
        <w:rPr>
          <w:rFonts w:asciiTheme="minorHAnsi" w:hAnsiTheme="minorHAnsi"/>
          <w:b/>
          <w:bCs/>
          <w:sz w:val="28"/>
          <w:szCs w:val="28"/>
        </w:rPr>
        <w:t>Chennai – 602105</w:t>
      </w:r>
    </w:p>
    <w:p w14:paraId="66BD8A11" w14:textId="77777777" w:rsidR="007C5331" w:rsidRPr="00797FEA" w:rsidRDefault="007C5331">
      <w:pPr>
        <w:jc w:val="center"/>
        <w:rPr>
          <w:rFonts w:asciiTheme="minorHAnsi" w:hAnsiTheme="minorHAnsi"/>
          <w:b/>
          <w:bCs/>
          <w:sz w:val="28"/>
          <w:szCs w:val="28"/>
        </w:rPr>
      </w:pPr>
    </w:p>
    <w:p w14:paraId="71A535B2" w14:textId="77777777" w:rsidR="002D4557" w:rsidRPr="00797FEA" w:rsidRDefault="006F26F8">
      <w:pPr>
        <w:jc w:val="center"/>
        <w:rPr>
          <w:rFonts w:asciiTheme="minorHAnsi" w:hAnsiTheme="minorHAnsi"/>
          <w:sz w:val="40"/>
          <w:szCs w:val="40"/>
        </w:rPr>
      </w:pPr>
      <w:r w:rsidRPr="00797FEA">
        <w:rPr>
          <w:rFonts w:asciiTheme="minorHAnsi" w:hAnsiTheme="minorHAnsi"/>
          <w:b/>
          <w:sz w:val="40"/>
          <w:szCs w:val="40"/>
        </w:rPr>
        <w:t>BONAFIDE CERTIFICATE</w:t>
      </w:r>
    </w:p>
    <w:p w14:paraId="6A09E240" w14:textId="77777777" w:rsidR="002D4557" w:rsidRPr="00797FEA" w:rsidRDefault="002D4557">
      <w:pPr>
        <w:rPr>
          <w:rFonts w:asciiTheme="minorHAnsi" w:hAnsiTheme="minorHAnsi"/>
          <w:sz w:val="28"/>
          <w:szCs w:val="28"/>
        </w:rPr>
      </w:pPr>
    </w:p>
    <w:p w14:paraId="1839A35E" w14:textId="2C7EEEEA" w:rsidR="002D4557" w:rsidRPr="00797FEA" w:rsidRDefault="00F457D5" w:rsidP="00F457D5">
      <w:pPr>
        <w:jc w:val="both"/>
        <w:rPr>
          <w:rFonts w:asciiTheme="minorHAnsi" w:hAnsiTheme="minorHAnsi"/>
          <w:sz w:val="24"/>
          <w:szCs w:val="24"/>
        </w:rPr>
      </w:pPr>
      <w:r w:rsidRPr="00797FEA">
        <w:rPr>
          <w:rFonts w:asciiTheme="minorHAnsi" w:hAnsiTheme="minorHAnsi"/>
          <w:sz w:val="24"/>
          <w:szCs w:val="24"/>
        </w:rPr>
        <w:t xml:space="preserve">    </w:t>
      </w:r>
      <w:r w:rsidR="006F26F8" w:rsidRPr="00797FEA">
        <w:rPr>
          <w:rFonts w:asciiTheme="minorHAnsi" w:hAnsiTheme="minorHAnsi"/>
          <w:sz w:val="24"/>
          <w:szCs w:val="24"/>
        </w:rPr>
        <w:t xml:space="preserve">This is to certify that the Capstone Project entitled </w:t>
      </w:r>
      <w:r w:rsidR="006F26F8" w:rsidRPr="00797FEA">
        <w:rPr>
          <w:rFonts w:asciiTheme="minorHAnsi" w:hAnsiTheme="minorHAnsi"/>
          <w:b/>
          <w:bCs/>
          <w:sz w:val="24"/>
          <w:szCs w:val="24"/>
        </w:rPr>
        <w:t xml:space="preserve">“AI-Assisted Processor Performance Optimization” </w:t>
      </w:r>
      <w:r w:rsidR="006F26F8" w:rsidRPr="00797FEA">
        <w:rPr>
          <w:rFonts w:asciiTheme="minorHAnsi" w:hAnsiTheme="minorHAnsi"/>
          <w:sz w:val="24"/>
          <w:szCs w:val="24"/>
        </w:rPr>
        <w:t xml:space="preserve">has been carried out by </w:t>
      </w:r>
      <w:r w:rsidR="006F26F8" w:rsidRPr="00797FEA">
        <w:rPr>
          <w:rFonts w:asciiTheme="minorHAnsi" w:hAnsiTheme="minorHAnsi"/>
          <w:b/>
          <w:bCs/>
          <w:sz w:val="24"/>
          <w:szCs w:val="24"/>
        </w:rPr>
        <w:t>R. Mohanram</w:t>
      </w:r>
      <w:r w:rsidR="007C5331" w:rsidRPr="00797FEA">
        <w:rPr>
          <w:rFonts w:asciiTheme="minorHAnsi" w:hAnsiTheme="minorHAnsi"/>
          <w:b/>
          <w:bCs/>
          <w:sz w:val="24"/>
          <w:szCs w:val="24"/>
        </w:rPr>
        <w:t>_192521117</w:t>
      </w:r>
      <w:r w:rsidR="006F26F8" w:rsidRPr="00797FEA">
        <w:rPr>
          <w:rFonts w:asciiTheme="minorHAnsi" w:hAnsiTheme="minorHAnsi"/>
          <w:b/>
          <w:bCs/>
          <w:sz w:val="24"/>
          <w:szCs w:val="24"/>
        </w:rPr>
        <w:t xml:space="preserve">, </w:t>
      </w:r>
      <w:r w:rsidR="007C5331" w:rsidRPr="00797FEA">
        <w:rPr>
          <w:rFonts w:asciiTheme="minorHAnsi" w:hAnsiTheme="minorHAnsi"/>
          <w:b/>
          <w:bCs/>
          <w:sz w:val="24"/>
          <w:szCs w:val="24"/>
        </w:rPr>
        <w:t>P. Logesh_</w:t>
      </w:r>
      <w:r w:rsidR="006F26F8" w:rsidRPr="00797FEA">
        <w:rPr>
          <w:rFonts w:asciiTheme="minorHAnsi" w:hAnsiTheme="minorHAnsi"/>
          <w:b/>
          <w:bCs/>
          <w:sz w:val="24"/>
          <w:szCs w:val="24"/>
        </w:rPr>
        <w:t>192521351</w:t>
      </w:r>
      <w:r w:rsidR="006F26F8" w:rsidRPr="00797FEA">
        <w:rPr>
          <w:rFonts w:asciiTheme="minorHAnsi" w:hAnsiTheme="minorHAnsi"/>
          <w:b/>
          <w:bCs/>
          <w:sz w:val="24"/>
          <w:szCs w:val="24"/>
        </w:rPr>
        <w:t xml:space="preserve"> and </w:t>
      </w:r>
      <w:r w:rsidR="006F26F8" w:rsidRPr="00797FEA">
        <w:rPr>
          <w:rFonts w:asciiTheme="minorHAnsi" w:hAnsiTheme="minorHAnsi"/>
          <w:b/>
          <w:bCs/>
          <w:sz w:val="24"/>
          <w:szCs w:val="24"/>
        </w:rPr>
        <w:t>S. Mohamed Jilan</w:t>
      </w:r>
      <w:r w:rsidR="007C5331" w:rsidRPr="00797FEA">
        <w:rPr>
          <w:rFonts w:asciiTheme="minorHAnsi" w:hAnsiTheme="minorHAnsi"/>
          <w:b/>
          <w:bCs/>
          <w:sz w:val="24"/>
          <w:szCs w:val="24"/>
        </w:rPr>
        <w:t>_192521386</w:t>
      </w:r>
      <w:r w:rsidR="007C5331" w:rsidRPr="00797FEA">
        <w:rPr>
          <w:rFonts w:asciiTheme="minorHAnsi" w:hAnsiTheme="minorHAnsi"/>
          <w:sz w:val="24"/>
          <w:szCs w:val="24"/>
        </w:rPr>
        <w:t xml:space="preserve"> </w:t>
      </w:r>
      <w:r w:rsidR="006F26F8" w:rsidRPr="00797FEA">
        <w:rPr>
          <w:rFonts w:asciiTheme="minorHAnsi" w:hAnsiTheme="minorHAnsi"/>
          <w:sz w:val="24"/>
          <w:szCs w:val="24"/>
        </w:rPr>
        <w:t xml:space="preserve">under the supervision of </w:t>
      </w:r>
      <w:r w:rsidR="006F26F8" w:rsidRPr="00797FEA">
        <w:rPr>
          <w:rFonts w:asciiTheme="minorHAnsi" w:hAnsiTheme="minorHAnsi"/>
          <w:b/>
          <w:bCs/>
          <w:sz w:val="24"/>
          <w:szCs w:val="24"/>
        </w:rPr>
        <w:t>Dr. Vijaya Bhaskar K</w:t>
      </w:r>
      <w:r w:rsidR="006F26F8" w:rsidRPr="00797FEA">
        <w:rPr>
          <w:rFonts w:asciiTheme="minorHAnsi" w:hAnsiTheme="minorHAnsi"/>
          <w:sz w:val="24"/>
          <w:szCs w:val="24"/>
        </w:rPr>
        <w:t xml:space="preserve"> and is submitted in partial fulfilment of the requirements for CSA1205</w:t>
      </w:r>
      <w:r w:rsidR="006F26F8" w:rsidRPr="00797FEA">
        <w:rPr>
          <w:rFonts w:asciiTheme="minorHAnsi" w:hAnsiTheme="minorHAnsi"/>
          <w:sz w:val="24"/>
          <w:szCs w:val="24"/>
        </w:rPr>
        <w:t xml:space="preserve"> Computer Architecture in the </w:t>
      </w:r>
      <w:proofErr w:type="spellStart"/>
      <w:proofErr w:type="gramStart"/>
      <w:r w:rsidR="006F26F8" w:rsidRPr="00797FEA">
        <w:rPr>
          <w:rFonts w:asciiTheme="minorHAnsi" w:hAnsiTheme="minorHAnsi"/>
          <w:b/>
          <w:bCs/>
          <w:sz w:val="24"/>
          <w:szCs w:val="24"/>
        </w:rPr>
        <w:t>B.Tech</w:t>
      </w:r>
      <w:proofErr w:type="spellEnd"/>
      <w:proofErr w:type="gramEnd"/>
      <w:r w:rsidR="006F26F8" w:rsidRPr="00797FEA">
        <w:rPr>
          <w:rFonts w:asciiTheme="minorHAnsi" w:hAnsiTheme="minorHAnsi"/>
          <w:b/>
          <w:bCs/>
          <w:sz w:val="24"/>
          <w:szCs w:val="24"/>
        </w:rPr>
        <w:t xml:space="preserve"> </w:t>
      </w:r>
      <w:r w:rsidRPr="00797FEA">
        <w:rPr>
          <w:rFonts w:asciiTheme="minorHAnsi" w:hAnsiTheme="minorHAnsi"/>
          <w:b/>
          <w:bCs/>
          <w:sz w:val="24"/>
          <w:szCs w:val="24"/>
        </w:rPr>
        <w:t>Information Technology</w:t>
      </w:r>
      <w:r w:rsidR="006F26F8" w:rsidRPr="00797FEA">
        <w:rPr>
          <w:rFonts w:asciiTheme="minorHAnsi" w:hAnsiTheme="minorHAnsi"/>
          <w:sz w:val="24"/>
          <w:szCs w:val="24"/>
        </w:rPr>
        <w:t xml:space="preserve"> </w:t>
      </w:r>
      <w:proofErr w:type="spellStart"/>
      <w:r w:rsidR="006F26F8" w:rsidRPr="00797FEA">
        <w:rPr>
          <w:rFonts w:asciiTheme="minorHAnsi" w:hAnsiTheme="minorHAnsi"/>
          <w:sz w:val="24"/>
          <w:szCs w:val="24"/>
        </w:rPr>
        <w:t>programme</w:t>
      </w:r>
      <w:proofErr w:type="spellEnd"/>
      <w:r w:rsidR="006F26F8" w:rsidRPr="00797FEA">
        <w:rPr>
          <w:rFonts w:asciiTheme="minorHAnsi" w:hAnsiTheme="minorHAnsi"/>
          <w:sz w:val="24"/>
          <w:szCs w:val="24"/>
        </w:rPr>
        <w:t xml:space="preserve"> at SIMATS Engineering, Saveetha Institute of Medical and Technical Sciences, Chennai.</w:t>
      </w:r>
    </w:p>
    <w:p w14:paraId="763D191F" w14:textId="77777777" w:rsidR="002D4557" w:rsidRPr="00797FEA" w:rsidRDefault="002D4557">
      <w:pPr>
        <w:rPr>
          <w:rFonts w:asciiTheme="minorHAnsi" w:hAnsiTheme="minorHAnsi"/>
          <w:sz w:val="24"/>
          <w:szCs w:val="24"/>
        </w:rPr>
      </w:pPr>
    </w:p>
    <w:p w14:paraId="3A7891E1" w14:textId="77777777" w:rsidR="002D4557" w:rsidRPr="00797FEA" w:rsidRDefault="002D4557">
      <w:pPr>
        <w:spacing w:after="0"/>
        <w:rPr>
          <w:rFonts w:asciiTheme="minorHAnsi" w:hAnsiTheme="minorHAnsi"/>
          <w:sz w:val="24"/>
          <w:szCs w:val="24"/>
        </w:rPr>
      </w:pPr>
    </w:p>
    <w:p w14:paraId="4B214914" w14:textId="77777777" w:rsidR="00F457D5" w:rsidRPr="00797FEA" w:rsidRDefault="00F457D5">
      <w:pPr>
        <w:spacing w:after="0"/>
        <w:rPr>
          <w:rFonts w:asciiTheme="minorHAnsi" w:hAnsiTheme="minorHAnsi"/>
          <w:sz w:val="24"/>
          <w:szCs w:val="24"/>
        </w:rPr>
      </w:pPr>
    </w:p>
    <w:p w14:paraId="4EBFDE1F" w14:textId="77777777" w:rsidR="00F457D5" w:rsidRPr="00797FEA" w:rsidRDefault="00F457D5">
      <w:pPr>
        <w:spacing w:after="0"/>
        <w:rPr>
          <w:rFonts w:asciiTheme="minorHAnsi" w:hAnsiTheme="minorHAnsi"/>
          <w:sz w:val="24"/>
          <w:szCs w:val="24"/>
        </w:rPr>
      </w:pPr>
    </w:p>
    <w:p w14:paraId="197DB1BB" w14:textId="77777777" w:rsidR="00F457D5" w:rsidRPr="00797FEA" w:rsidRDefault="00F457D5" w:rsidP="00F457D5">
      <w:pPr>
        <w:pStyle w:val="Heading4"/>
        <w:tabs>
          <w:tab w:val="left" w:pos="5782"/>
        </w:tabs>
        <w:spacing w:before="0"/>
        <w:ind w:left="23"/>
        <w:rPr>
          <w:rFonts w:asciiTheme="minorHAnsi" w:hAnsiTheme="minorHAnsi"/>
          <w:i w:val="0"/>
          <w:iCs w:val="0"/>
          <w:color w:val="auto"/>
          <w:sz w:val="28"/>
          <w:szCs w:val="28"/>
        </w:rPr>
      </w:pPr>
      <w:r w:rsidRPr="00797FEA">
        <w:rPr>
          <w:rFonts w:asciiTheme="minorHAnsi" w:hAnsiTheme="minorHAnsi"/>
          <w:i w:val="0"/>
          <w:iCs w:val="0"/>
          <w:color w:val="auto"/>
          <w:sz w:val="28"/>
          <w:szCs w:val="28"/>
        </w:rPr>
        <w:t xml:space="preserve">COURSE </w:t>
      </w:r>
      <w:r w:rsidRPr="00797FEA">
        <w:rPr>
          <w:rFonts w:asciiTheme="minorHAnsi" w:hAnsiTheme="minorHAnsi"/>
          <w:i w:val="0"/>
          <w:iCs w:val="0"/>
          <w:color w:val="auto"/>
          <w:spacing w:val="-2"/>
          <w:sz w:val="28"/>
          <w:szCs w:val="28"/>
        </w:rPr>
        <w:t>COORDINATOR</w:t>
      </w:r>
      <w:r w:rsidRPr="00797FEA">
        <w:rPr>
          <w:rFonts w:asciiTheme="minorHAnsi" w:hAnsiTheme="minorHAnsi"/>
          <w:i w:val="0"/>
          <w:iCs w:val="0"/>
          <w:color w:val="auto"/>
          <w:sz w:val="28"/>
          <w:szCs w:val="28"/>
        </w:rPr>
        <w:tab/>
        <w:t>COURSE</w:t>
      </w:r>
      <w:r w:rsidRPr="00797FEA">
        <w:rPr>
          <w:rFonts w:asciiTheme="minorHAnsi" w:hAnsiTheme="minorHAnsi"/>
          <w:i w:val="0"/>
          <w:iCs w:val="0"/>
          <w:color w:val="auto"/>
          <w:spacing w:val="-2"/>
          <w:sz w:val="28"/>
          <w:szCs w:val="28"/>
        </w:rPr>
        <w:t xml:space="preserve"> FACULTY</w:t>
      </w:r>
    </w:p>
    <w:p w14:paraId="06181147" w14:textId="735BCA95" w:rsidR="00F457D5" w:rsidRPr="00797FEA" w:rsidRDefault="00F457D5" w:rsidP="00F457D5">
      <w:pPr>
        <w:pStyle w:val="BodyText"/>
        <w:tabs>
          <w:tab w:val="left" w:pos="5782"/>
        </w:tabs>
        <w:spacing w:before="180"/>
        <w:ind w:left="23"/>
        <w:rPr>
          <w:rFonts w:asciiTheme="minorHAnsi" w:hAnsiTheme="minorHAnsi"/>
          <w:sz w:val="24"/>
          <w:szCs w:val="24"/>
        </w:rPr>
      </w:pPr>
      <w:bookmarkStart w:id="0" w:name="COURSE_COORDINATOR______________________"/>
      <w:bookmarkStart w:id="1" w:name="Title_/_Name,_____​​____________________"/>
      <w:bookmarkEnd w:id="0"/>
      <w:bookmarkEnd w:id="1"/>
      <w:r w:rsidRPr="00797FEA">
        <w:rPr>
          <w:rFonts w:asciiTheme="minorHAnsi" w:hAnsiTheme="minorHAnsi"/>
          <w:sz w:val="24"/>
          <w:szCs w:val="24"/>
        </w:rPr>
        <w:t>Dr V Sarala</w:t>
      </w:r>
      <w:r w:rsidRPr="00797FEA">
        <w:rPr>
          <w:rFonts w:asciiTheme="minorHAnsi" w:hAnsiTheme="minorHAnsi"/>
          <w:spacing w:val="-2"/>
          <w:sz w:val="24"/>
          <w:szCs w:val="24"/>
        </w:rPr>
        <w:t>,</w:t>
      </w:r>
      <w:r w:rsidRPr="00797FEA">
        <w:rPr>
          <w:rFonts w:asciiTheme="minorHAnsi" w:hAnsiTheme="minorHAnsi"/>
          <w:sz w:val="24"/>
          <w:szCs w:val="24"/>
        </w:rPr>
        <w:tab/>
        <w:t xml:space="preserve">Dr K Vijaya </w:t>
      </w:r>
      <w:r w:rsidRPr="00797FEA">
        <w:rPr>
          <w:rFonts w:asciiTheme="minorHAnsi" w:hAnsiTheme="minorHAnsi"/>
          <w:sz w:val="24"/>
          <w:szCs w:val="24"/>
        </w:rPr>
        <w:t>Bhaskar</w:t>
      </w:r>
      <w:r w:rsidRPr="00797FEA">
        <w:rPr>
          <w:rFonts w:asciiTheme="minorHAnsi" w:hAnsiTheme="minorHAnsi"/>
          <w:spacing w:val="-2"/>
          <w:sz w:val="24"/>
          <w:szCs w:val="24"/>
        </w:rPr>
        <w:t>,</w:t>
      </w:r>
    </w:p>
    <w:p w14:paraId="645B8910" w14:textId="401109DB" w:rsidR="00F457D5" w:rsidRPr="00797FEA" w:rsidRDefault="00F457D5" w:rsidP="00F457D5">
      <w:pPr>
        <w:pStyle w:val="BodyText"/>
        <w:tabs>
          <w:tab w:val="left" w:pos="5782"/>
        </w:tabs>
        <w:spacing w:before="19"/>
        <w:ind w:left="23"/>
        <w:rPr>
          <w:rFonts w:asciiTheme="minorHAnsi" w:hAnsiTheme="minorHAnsi"/>
          <w:sz w:val="24"/>
          <w:szCs w:val="24"/>
        </w:rPr>
      </w:pPr>
      <w:bookmarkStart w:id="2" w:name="Designation_____________​_______________"/>
      <w:bookmarkEnd w:id="2"/>
      <w:r w:rsidRPr="00797FEA">
        <w:rPr>
          <w:rFonts w:asciiTheme="minorHAnsi" w:hAnsiTheme="minorHAnsi"/>
          <w:spacing w:val="-2"/>
          <w:sz w:val="24"/>
          <w:szCs w:val="24"/>
        </w:rPr>
        <w:t>Professor</w:t>
      </w:r>
      <w:r w:rsidRPr="00797FEA">
        <w:rPr>
          <w:rFonts w:asciiTheme="minorHAnsi" w:hAnsiTheme="minorHAnsi"/>
          <w:sz w:val="24"/>
          <w:szCs w:val="24"/>
        </w:rPr>
        <w:tab/>
      </w:r>
      <w:proofErr w:type="spellStart"/>
      <w:r w:rsidRPr="00797FEA">
        <w:rPr>
          <w:rFonts w:asciiTheme="minorHAnsi" w:hAnsiTheme="minorHAnsi"/>
          <w:spacing w:val="-2"/>
          <w:sz w:val="24"/>
          <w:szCs w:val="24"/>
        </w:rPr>
        <w:t>Professor</w:t>
      </w:r>
      <w:proofErr w:type="spellEnd"/>
    </w:p>
    <w:p w14:paraId="26A61477" w14:textId="33727192" w:rsidR="00F457D5" w:rsidRPr="00797FEA" w:rsidRDefault="00F457D5" w:rsidP="00F457D5">
      <w:pPr>
        <w:pStyle w:val="BodyText"/>
        <w:tabs>
          <w:tab w:val="left" w:pos="5782"/>
        </w:tabs>
        <w:spacing w:before="19"/>
        <w:ind w:left="23"/>
        <w:rPr>
          <w:rFonts w:asciiTheme="minorHAnsi" w:hAnsiTheme="minorHAnsi"/>
          <w:sz w:val="24"/>
          <w:szCs w:val="24"/>
        </w:rPr>
      </w:pPr>
      <w:bookmarkStart w:id="3" w:name="Branch_/_Department_Name________________"/>
      <w:bookmarkEnd w:id="3"/>
      <w:r w:rsidRPr="00797FEA">
        <w:rPr>
          <w:rFonts w:asciiTheme="minorHAnsi" w:hAnsiTheme="minorHAnsi"/>
          <w:sz w:val="24"/>
          <w:szCs w:val="24"/>
        </w:rPr>
        <w:t>CSE</w:t>
      </w:r>
      <w:r w:rsidRPr="00797FEA">
        <w:rPr>
          <w:rFonts w:asciiTheme="minorHAnsi" w:hAnsiTheme="minorHAnsi"/>
          <w:sz w:val="24"/>
          <w:szCs w:val="24"/>
        </w:rPr>
        <w:tab/>
      </w:r>
      <w:proofErr w:type="spellStart"/>
      <w:r w:rsidRPr="00797FEA">
        <w:rPr>
          <w:rFonts w:asciiTheme="minorHAnsi" w:hAnsiTheme="minorHAnsi"/>
          <w:sz w:val="24"/>
          <w:szCs w:val="24"/>
        </w:rPr>
        <w:t>CSE</w:t>
      </w:r>
      <w:proofErr w:type="spellEnd"/>
    </w:p>
    <w:p w14:paraId="4C6BD10D" w14:textId="77777777" w:rsidR="00F457D5" w:rsidRPr="00797FEA" w:rsidRDefault="00F457D5" w:rsidP="00F457D5">
      <w:pPr>
        <w:pStyle w:val="BodyText"/>
        <w:tabs>
          <w:tab w:val="left" w:pos="5782"/>
        </w:tabs>
        <w:spacing w:before="20"/>
        <w:ind w:left="23"/>
        <w:rPr>
          <w:rFonts w:asciiTheme="minorHAnsi" w:hAnsiTheme="minorHAnsi"/>
          <w:sz w:val="24"/>
          <w:szCs w:val="24"/>
        </w:rPr>
      </w:pPr>
      <w:bookmarkStart w:id="4" w:name="SIMATS_Engineering,​____________________"/>
      <w:bookmarkEnd w:id="4"/>
      <w:r w:rsidRPr="00797FEA">
        <w:rPr>
          <w:rFonts w:asciiTheme="minorHAnsi" w:hAnsiTheme="minorHAnsi"/>
          <w:spacing w:val="-2"/>
          <w:sz w:val="24"/>
          <w:szCs w:val="24"/>
        </w:rPr>
        <w:t>SIMATS</w:t>
      </w:r>
      <w:r w:rsidRPr="00797FEA">
        <w:rPr>
          <w:rFonts w:asciiTheme="minorHAnsi" w:hAnsiTheme="minorHAnsi"/>
          <w:spacing w:val="-6"/>
          <w:sz w:val="24"/>
          <w:szCs w:val="24"/>
        </w:rPr>
        <w:t xml:space="preserve"> </w:t>
      </w:r>
      <w:r w:rsidRPr="00797FEA">
        <w:rPr>
          <w:rFonts w:asciiTheme="minorHAnsi" w:hAnsiTheme="minorHAnsi"/>
          <w:spacing w:val="-2"/>
          <w:sz w:val="24"/>
          <w:szCs w:val="24"/>
        </w:rPr>
        <w:t>Engineering,</w:t>
      </w:r>
      <w:r w:rsidRPr="00797FEA">
        <w:rPr>
          <w:rFonts w:asciiTheme="minorHAnsi" w:hAnsiTheme="minorHAnsi"/>
          <w:sz w:val="24"/>
          <w:szCs w:val="24"/>
        </w:rPr>
        <w:tab/>
      </w:r>
      <w:r w:rsidRPr="00797FEA">
        <w:rPr>
          <w:rFonts w:asciiTheme="minorHAnsi" w:hAnsiTheme="minorHAnsi"/>
          <w:spacing w:val="-2"/>
          <w:sz w:val="24"/>
          <w:szCs w:val="24"/>
        </w:rPr>
        <w:t>SIMATS</w:t>
      </w:r>
      <w:r w:rsidRPr="00797FEA">
        <w:rPr>
          <w:rFonts w:asciiTheme="minorHAnsi" w:hAnsiTheme="minorHAnsi"/>
          <w:spacing w:val="-6"/>
          <w:sz w:val="24"/>
          <w:szCs w:val="24"/>
        </w:rPr>
        <w:t xml:space="preserve"> </w:t>
      </w:r>
      <w:r w:rsidRPr="00797FEA">
        <w:rPr>
          <w:rFonts w:asciiTheme="minorHAnsi" w:hAnsiTheme="minorHAnsi"/>
          <w:spacing w:val="-2"/>
          <w:sz w:val="24"/>
          <w:szCs w:val="24"/>
        </w:rPr>
        <w:t>Engineering,</w:t>
      </w:r>
    </w:p>
    <w:p w14:paraId="5F3FC5EC" w14:textId="77777777" w:rsidR="00F457D5" w:rsidRPr="00797FEA" w:rsidRDefault="00F457D5" w:rsidP="00F457D5">
      <w:pPr>
        <w:pStyle w:val="BodyText"/>
        <w:tabs>
          <w:tab w:val="left" w:pos="5752"/>
        </w:tabs>
        <w:spacing w:before="19"/>
        <w:ind w:left="23"/>
        <w:rPr>
          <w:rFonts w:asciiTheme="minorHAnsi" w:hAnsiTheme="minorHAnsi"/>
          <w:sz w:val="24"/>
          <w:szCs w:val="24"/>
        </w:rPr>
      </w:pPr>
      <w:bookmarkStart w:id="5" w:name="SIMATS,_Chennai_–_602105._______________"/>
      <w:bookmarkEnd w:id="5"/>
      <w:r w:rsidRPr="00797FEA">
        <w:rPr>
          <w:rFonts w:asciiTheme="minorHAnsi" w:hAnsiTheme="minorHAnsi"/>
          <w:sz w:val="24"/>
          <w:szCs w:val="24"/>
        </w:rPr>
        <w:t>SIMATS,</w:t>
      </w:r>
      <w:r w:rsidRPr="00797FEA">
        <w:rPr>
          <w:rFonts w:asciiTheme="minorHAnsi" w:hAnsiTheme="minorHAnsi"/>
          <w:spacing w:val="-6"/>
          <w:sz w:val="24"/>
          <w:szCs w:val="24"/>
        </w:rPr>
        <w:t xml:space="preserve"> </w:t>
      </w:r>
      <w:r w:rsidRPr="00797FEA">
        <w:rPr>
          <w:rFonts w:asciiTheme="minorHAnsi" w:hAnsiTheme="minorHAnsi"/>
          <w:sz w:val="24"/>
          <w:szCs w:val="24"/>
        </w:rPr>
        <w:t>Chennai</w:t>
      </w:r>
      <w:r w:rsidRPr="00797FEA">
        <w:rPr>
          <w:rFonts w:asciiTheme="minorHAnsi" w:hAnsiTheme="minorHAnsi"/>
          <w:spacing w:val="-6"/>
          <w:sz w:val="24"/>
          <w:szCs w:val="24"/>
        </w:rPr>
        <w:t xml:space="preserve"> </w:t>
      </w:r>
      <w:r w:rsidRPr="00797FEA">
        <w:rPr>
          <w:rFonts w:asciiTheme="minorHAnsi" w:hAnsiTheme="minorHAnsi"/>
          <w:sz w:val="24"/>
          <w:szCs w:val="24"/>
        </w:rPr>
        <w:t>–</w:t>
      </w:r>
      <w:r w:rsidRPr="00797FEA">
        <w:rPr>
          <w:rFonts w:asciiTheme="minorHAnsi" w:hAnsiTheme="minorHAnsi"/>
          <w:spacing w:val="-6"/>
          <w:sz w:val="24"/>
          <w:szCs w:val="24"/>
        </w:rPr>
        <w:t xml:space="preserve"> </w:t>
      </w:r>
      <w:r w:rsidRPr="00797FEA">
        <w:rPr>
          <w:rFonts w:asciiTheme="minorHAnsi" w:hAnsiTheme="minorHAnsi"/>
          <w:spacing w:val="-2"/>
          <w:sz w:val="24"/>
          <w:szCs w:val="24"/>
        </w:rPr>
        <w:t>602105.</w:t>
      </w:r>
      <w:r w:rsidRPr="00797FEA">
        <w:rPr>
          <w:rFonts w:asciiTheme="minorHAnsi" w:hAnsiTheme="minorHAnsi"/>
          <w:sz w:val="24"/>
          <w:szCs w:val="24"/>
        </w:rPr>
        <w:tab/>
        <w:t>SIMATS,</w:t>
      </w:r>
      <w:r w:rsidRPr="00797FEA">
        <w:rPr>
          <w:rFonts w:asciiTheme="minorHAnsi" w:hAnsiTheme="minorHAnsi"/>
          <w:spacing w:val="-6"/>
          <w:sz w:val="24"/>
          <w:szCs w:val="24"/>
        </w:rPr>
        <w:t xml:space="preserve"> </w:t>
      </w:r>
      <w:r w:rsidRPr="00797FEA">
        <w:rPr>
          <w:rFonts w:asciiTheme="minorHAnsi" w:hAnsiTheme="minorHAnsi"/>
          <w:sz w:val="24"/>
          <w:szCs w:val="24"/>
        </w:rPr>
        <w:t>Chennai</w:t>
      </w:r>
      <w:r w:rsidRPr="00797FEA">
        <w:rPr>
          <w:rFonts w:asciiTheme="minorHAnsi" w:hAnsiTheme="minorHAnsi"/>
          <w:spacing w:val="-6"/>
          <w:sz w:val="24"/>
          <w:szCs w:val="24"/>
        </w:rPr>
        <w:t xml:space="preserve"> </w:t>
      </w:r>
      <w:r w:rsidRPr="00797FEA">
        <w:rPr>
          <w:rFonts w:asciiTheme="minorHAnsi" w:hAnsiTheme="minorHAnsi"/>
          <w:sz w:val="24"/>
          <w:szCs w:val="24"/>
        </w:rPr>
        <w:t>–</w:t>
      </w:r>
      <w:r w:rsidRPr="00797FEA">
        <w:rPr>
          <w:rFonts w:asciiTheme="minorHAnsi" w:hAnsiTheme="minorHAnsi"/>
          <w:spacing w:val="-6"/>
          <w:sz w:val="24"/>
          <w:szCs w:val="24"/>
        </w:rPr>
        <w:t xml:space="preserve"> </w:t>
      </w:r>
      <w:r w:rsidRPr="00797FEA">
        <w:rPr>
          <w:rFonts w:asciiTheme="minorHAnsi" w:hAnsiTheme="minorHAnsi"/>
          <w:spacing w:val="-2"/>
          <w:sz w:val="24"/>
          <w:szCs w:val="24"/>
        </w:rPr>
        <w:t>602105.</w:t>
      </w:r>
    </w:p>
    <w:p w14:paraId="277DA05C" w14:textId="77777777" w:rsidR="00F457D5" w:rsidRPr="00797FEA" w:rsidRDefault="00F457D5">
      <w:pPr>
        <w:spacing w:after="0"/>
        <w:rPr>
          <w:rFonts w:asciiTheme="minorHAnsi" w:hAnsiTheme="minorHAnsi"/>
          <w:sz w:val="28"/>
          <w:szCs w:val="28"/>
        </w:rPr>
      </w:pPr>
    </w:p>
    <w:p w14:paraId="3E812567"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6295403F" w14:textId="77777777" w:rsidR="00F457D5" w:rsidRPr="00797FEA" w:rsidRDefault="00F457D5" w:rsidP="00F457D5">
      <w:pPr>
        <w:jc w:val="center"/>
        <w:rPr>
          <w:rFonts w:asciiTheme="minorHAnsi" w:hAnsiTheme="minorHAnsi"/>
          <w:sz w:val="44"/>
          <w:szCs w:val="44"/>
        </w:rPr>
      </w:pPr>
      <w:r w:rsidRPr="00797FEA">
        <w:rPr>
          <w:rFonts w:asciiTheme="minorHAnsi" w:hAnsiTheme="minorHAnsi"/>
          <w:b/>
          <w:sz w:val="44"/>
          <w:szCs w:val="44"/>
        </w:rPr>
        <w:lastRenderedPageBreak/>
        <w:t>SIMATS ENGINEERING</w:t>
      </w:r>
    </w:p>
    <w:p w14:paraId="12CEAE18" w14:textId="77777777" w:rsidR="00F457D5" w:rsidRPr="00797FEA" w:rsidRDefault="00F457D5" w:rsidP="00F457D5">
      <w:pPr>
        <w:jc w:val="center"/>
        <w:rPr>
          <w:rFonts w:asciiTheme="minorHAnsi" w:hAnsiTheme="minorHAnsi"/>
          <w:sz w:val="28"/>
          <w:szCs w:val="28"/>
        </w:rPr>
      </w:pPr>
      <w:r w:rsidRPr="00797FEA">
        <w:rPr>
          <w:rFonts w:asciiTheme="minorHAnsi" w:hAnsiTheme="minorHAnsi"/>
          <w:b/>
          <w:sz w:val="28"/>
          <w:szCs w:val="28"/>
        </w:rPr>
        <w:t>Saveetha Institute of Medical and Technical Sciences</w:t>
      </w:r>
    </w:p>
    <w:p w14:paraId="1DF99634" w14:textId="77777777" w:rsidR="00F457D5" w:rsidRPr="00797FEA" w:rsidRDefault="00F457D5" w:rsidP="00F457D5">
      <w:pPr>
        <w:jc w:val="center"/>
        <w:rPr>
          <w:rFonts w:asciiTheme="minorHAnsi" w:hAnsiTheme="minorHAnsi"/>
          <w:b/>
          <w:bCs/>
          <w:sz w:val="28"/>
          <w:szCs w:val="28"/>
        </w:rPr>
      </w:pPr>
      <w:r w:rsidRPr="00797FEA">
        <w:rPr>
          <w:rFonts w:asciiTheme="minorHAnsi" w:hAnsiTheme="minorHAnsi"/>
          <w:b/>
          <w:bCs/>
          <w:sz w:val="28"/>
          <w:szCs w:val="28"/>
        </w:rPr>
        <w:t>Chennai – 602105</w:t>
      </w:r>
    </w:p>
    <w:p w14:paraId="349920F1" w14:textId="77777777" w:rsidR="00F457D5" w:rsidRPr="00797FEA" w:rsidRDefault="00F457D5">
      <w:pPr>
        <w:jc w:val="center"/>
        <w:rPr>
          <w:rFonts w:asciiTheme="minorHAnsi" w:hAnsiTheme="minorHAnsi"/>
          <w:b/>
          <w:sz w:val="28"/>
          <w:szCs w:val="28"/>
        </w:rPr>
      </w:pPr>
    </w:p>
    <w:p w14:paraId="2C82F7D1" w14:textId="0B04074F" w:rsidR="002D4557" w:rsidRPr="00797FEA" w:rsidRDefault="006F26F8">
      <w:pPr>
        <w:jc w:val="center"/>
        <w:rPr>
          <w:rFonts w:asciiTheme="minorHAnsi" w:hAnsiTheme="minorHAnsi"/>
          <w:sz w:val="40"/>
          <w:szCs w:val="40"/>
        </w:rPr>
      </w:pPr>
      <w:r w:rsidRPr="00797FEA">
        <w:rPr>
          <w:rFonts w:asciiTheme="minorHAnsi" w:hAnsiTheme="minorHAnsi"/>
          <w:b/>
          <w:sz w:val="40"/>
          <w:szCs w:val="40"/>
        </w:rPr>
        <w:t>DECLARATION</w:t>
      </w:r>
    </w:p>
    <w:p w14:paraId="3769D070" w14:textId="77777777" w:rsidR="002D4557" w:rsidRPr="00797FEA" w:rsidRDefault="002D4557">
      <w:pPr>
        <w:rPr>
          <w:rFonts w:asciiTheme="minorHAnsi" w:hAnsiTheme="minorHAnsi"/>
          <w:sz w:val="28"/>
          <w:szCs w:val="28"/>
        </w:rPr>
      </w:pPr>
    </w:p>
    <w:p w14:paraId="299E2D59" w14:textId="095E7B77" w:rsidR="002D4557" w:rsidRPr="00797FEA" w:rsidRDefault="006F26F8" w:rsidP="00F457D5">
      <w:pPr>
        <w:jc w:val="both"/>
        <w:rPr>
          <w:rFonts w:asciiTheme="minorHAnsi" w:hAnsiTheme="minorHAnsi"/>
          <w:sz w:val="28"/>
          <w:szCs w:val="28"/>
        </w:rPr>
      </w:pPr>
      <w:r w:rsidRPr="00797FEA">
        <w:rPr>
          <w:rFonts w:asciiTheme="minorHAnsi" w:hAnsiTheme="minorHAnsi"/>
          <w:sz w:val="28"/>
          <w:szCs w:val="28"/>
        </w:rPr>
        <w:t>We,</w:t>
      </w:r>
      <w:r w:rsidRPr="00797FEA">
        <w:rPr>
          <w:rFonts w:asciiTheme="minorHAnsi" w:hAnsiTheme="minorHAnsi"/>
          <w:sz w:val="28"/>
          <w:szCs w:val="28"/>
        </w:rPr>
        <w:t xml:space="preserve"> </w:t>
      </w:r>
      <w:proofErr w:type="gramStart"/>
      <w:r w:rsidRPr="00797FEA">
        <w:rPr>
          <w:rFonts w:asciiTheme="minorHAnsi" w:hAnsiTheme="minorHAnsi"/>
          <w:b/>
          <w:bCs/>
          <w:sz w:val="28"/>
          <w:szCs w:val="28"/>
        </w:rPr>
        <w:t>R</w:t>
      </w:r>
      <w:r w:rsidRPr="00797FEA">
        <w:rPr>
          <w:rFonts w:asciiTheme="minorHAnsi" w:hAnsiTheme="minorHAnsi"/>
          <w:b/>
          <w:bCs/>
          <w:sz w:val="28"/>
          <w:szCs w:val="28"/>
        </w:rPr>
        <w:t>.</w:t>
      </w:r>
      <w:r w:rsidRPr="00797FEA">
        <w:rPr>
          <w:rFonts w:asciiTheme="minorHAnsi" w:hAnsiTheme="minorHAnsi"/>
          <w:b/>
          <w:bCs/>
          <w:sz w:val="28"/>
          <w:szCs w:val="28"/>
        </w:rPr>
        <w:t>Mohanram</w:t>
      </w:r>
      <w:proofErr w:type="gramEnd"/>
      <w:r w:rsidR="00F457D5" w:rsidRPr="00797FEA">
        <w:rPr>
          <w:rFonts w:asciiTheme="minorHAnsi" w:hAnsiTheme="minorHAnsi"/>
          <w:b/>
          <w:bCs/>
          <w:sz w:val="28"/>
          <w:szCs w:val="28"/>
        </w:rPr>
        <w:t>_192521117</w:t>
      </w:r>
      <w:r w:rsidRPr="00797FEA">
        <w:rPr>
          <w:rFonts w:asciiTheme="minorHAnsi" w:hAnsiTheme="minorHAnsi"/>
          <w:b/>
          <w:bCs/>
          <w:sz w:val="28"/>
          <w:szCs w:val="28"/>
        </w:rPr>
        <w:t>,</w:t>
      </w:r>
      <w:r w:rsidR="00F457D5" w:rsidRPr="00797FEA">
        <w:rPr>
          <w:rFonts w:asciiTheme="minorHAnsi" w:hAnsiTheme="minorHAnsi"/>
          <w:b/>
          <w:bCs/>
          <w:sz w:val="28"/>
          <w:szCs w:val="28"/>
        </w:rPr>
        <w:t xml:space="preserve"> </w:t>
      </w:r>
      <w:proofErr w:type="gramStart"/>
      <w:r w:rsidRPr="00797FEA">
        <w:rPr>
          <w:rFonts w:asciiTheme="minorHAnsi" w:hAnsiTheme="minorHAnsi"/>
          <w:b/>
          <w:bCs/>
          <w:sz w:val="28"/>
          <w:szCs w:val="28"/>
        </w:rPr>
        <w:t>P.</w:t>
      </w:r>
      <w:r w:rsidRPr="00797FEA">
        <w:rPr>
          <w:rFonts w:asciiTheme="minorHAnsi" w:hAnsiTheme="minorHAnsi"/>
          <w:b/>
          <w:bCs/>
          <w:sz w:val="28"/>
          <w:szCs w:val="28"/>
        </w:rPr>
        <w:t>Logesh</w:t>
      </w:r>
      <w:proofErr w:type="gramEnd"/>
      <w:r w:rsidR="00F457D5" w:rsidRPr="00797FEA">
        <w:rPr>
          <w:rFonts w:asciiTheme="minorHAnsi" w:hAnsiTheme="minorHAnsi"/>
          <w:b/>
          <w:bCs/>
          <w:sz w:val="28"/>
          <w:szCs w:val="28"/>
        </w:rPr>
        <w:t>_192521351</w:t>
      </w:r>
      <w:r w:rsidR="00F457D5" w:rsidRPr="00797FEA">
        <w:rPr>
          <w:rFonts w:asciiTheme="minorHAnsi" w:hAnsiTheme="minorHAnsi"/>
          <w:b/>
          <w:bCs/>
          <w:sz w:val="28"/>
          <w:szCs w:val="28"/>
        </w:rPr>
        <w:t xml:space="preserve"> </w:t>
      </w:r>
      <w:r w:rsidRPr="00797FEA">
        <w:rPr>
          <w:rFonts w:asciiTheme="minorHAnsi" w:hAnsiTheme="minorHAnsi"/>
          <w:b/>
          <w:bCs/>
          <w:sz w:val="28"/>
          <w:szCs w:val="28"/>
        </w:rPr>
        <w:t xml:space="preserve">and </w:t>
      </w:r>
      <w:proofErr w:type="spellStart"/>
      <w:proofErr w:type="gramStart"/>
      <w:r w:rsidRPr="00797FEA">
        <w:rPr>
          <w:rFonts w:asciiTheme="minorHAnsi" w:hAnsiTheme="minorHAnsi"/>
          <w:b/>
          <w:bCs/>
          <w:sz w:val="28"/>
          <w:szCs w:val="28"/>
        </w:rPr>
        <w:t>S.</w:t>
      </w:r>
      <w:r w:rsidRPr="00797FEA">
        <w:rPr>
          <w:rFonts w:asciiTheme="minorHAnsi" w:hAnsiTheme="minorHAnsi"/>
          <w:b/>
          <w:bCs/>
          <w:sz w:val="28"/>
          <w:szCs w:val="28"/>
        </w:rPr>
        <w:t>Mohamed</w:t>
      </w:r>
      <w:proofErr w:type="spellEnd"/>
      <w:proofErr w:type="gramEnd"/>
      <w:r w:rsidRPr="00797FEA">
        <w:rPr>
          <w:rFonts w:asciiTheme="minorHAnsi" w:hAnsiTheme="minorHAnsi"/>
          <w:b/>
          <w:bCs/>
          <w:sz w:val="28"/>
          <w:szCs w:val="28"/>
        </w:rPr>
        <w:t xml:space="preserve"> Jilan</w:t>
      </w:r>
      <w:r w:rsidR="00F457D5" w:rsidRPr="00797FEA">
        <w:rPr>
          <w:rFonts w:asciiTheme="minorHAnsi" w:hAnsiTheme="minorHAnsi"/>
          <w:b/>
          <w:bCs/>
          <w:sz w:val="28"/>
          <w:szCs w:val="28"/>
        </w:rPr>
        <w:t>_192521386</w:t>
      </w:r>
      <w:r w:rsidR="00F457D5" w:rsidRPr="00797FEA">
        <w:rPr>
          <w:rFonts w:asciiTheme="minorHAnsi" w:hAnsiTheme="minorHAnsi"/>
          <w:sz w:val="28"/>
          <w:szCs w:val="28"/>
        </w:rPr>
        <w:t xml:space="preserve"> </w:t>
      </w:r>
      <w:r w:rsidRPr="00797FEA">
        <w:rPr>
          <w:rFonts w:asciiTheme="minorHAnsi" w:hAnsiTheme="minorHAnsi"/>
          <w:sz w:val="28"/>
          <w:szCs w:val="28"/>
        </w:rPr>
        <w:t xml:space="preserve">of the Electronics and Communication Engineering department, SIMATS Engineering, Saveetha Institute of Medical and Technical Sciences, Chennai, hereby declare that the Capstone Project Work entitled </w:t>
      </w:r>
      <w:r w:rsidRPr="00797FEA">
        <w:rPr>
          <w:rFonts w:asciiTheme="minorHAnsi" w:hAnsiTheme="minorHAnsi"/>
          <w:b/>
          <w:bCs/>
          <w:sz w:val="28"/>
          <w:szCs w:val="28"/>
        </w:rPr>
        <w:t>“AI-Assisted Processor Performance Optimization”</w:t>
      </w:r>
      <w:r w:rsidRPr="00797FEA">
        <w:rPr>
          <w:rFonts w:asciiTheme="minorHAnsi" w:hAnsiTheme="minorHAnsi"/>
          <w:sz w:val="28"/>
          <w:szCs w:val="28"/>
        </w:rPr>
        <w:t xml:space="preserve"> is the result of our bonafide efforts. The work has been carried out in accordance with engineering ethics and academic integrity.</w:t>
      </w:r>
      <w:r w:rsidR="00F457D5" w:rsidRPr="00797FEA">
        <w:rPr>
          <w:rFonts w:asciiTheme="minorHAnsi" w:hAnsiTheme="minorHAnsi"/>
          <w:sz w:val="28"/>
          <w:szCs w:val="28"/>
        </w:rPr>
        <w:t xml:space="preserve"> </w:t>
      </w:r>
      <w:r w:rsidRPr="00797FEA">
        <w:rPr>
          <w:rFonts w:asciiTheme="minorHAnsi" w:hAnsiTheme="minorHAnsi"/>
          <w:sz w:val="28"/>
          <w:szCs w:val="28"/>
        </w:rPr>
        <w:t>All sources, references, data, software libraries, datasets, computational resources and AI-assisted resources used during the project have been appropriately acknowledged. We further declare that the reported data and results have not been intentionally fabricated or manipulated. The prototype operates at the software monitoring and decision-support level and does not directly modify CPU voltage, BIOS settings, clock multipliers or firmware.</w:t>
      </w:r>
    </w:p>
    <w:p w14:paraId="343E8114" w14:textId="77777777" w:rsidR="002D4557" w:rsidRPr="00797FEA" w:rsidRDefault="002D4557">
      <w:pPr>
        <w:rPr>
          <w:rFonts w:asciiTheme="minorHAnsi" w:hAnsiTheme="minorHAnsi"/>
          <w:sz w:val="28"/>
          <w:szCs w:val="28"/>
        </w:rPr>
      </w:pPr>
    </w:p>
    <w:p w14:paraId="60C5B165" w14:textId="77777777" w:rsidR="00F457D5" w:rsidRPr="00797FEA" w:rsidRDefault="00F457D5">
      <w:pPr>
        <w:rPr>
          <w:rFonts w:asciiTheme="minorHAnsi" w:hAnsiTheme="minorHAnsi"/>
          <w:sz w:val="28"/>
          <w:szCs w:val="28"/>
        </w:rPr>
      </w:pPr>
    </w:p>
    <w:p w14:paraId="1CAF3484" w14:textId="77777777" w:rsidR="00F457D5" w:rsidRPr="00797FEA" w:rsidRDefault="00F457D5">
      <w:pPr>
        <w:rPr>
          <w:rFonts w:asciiTheme="minorHAnsi" w:hAnsiTheme="minorHAnsi"/>
          <w:sz w:val="28"/>
          <w:szCs w:val="28"/>
        </w:rPr>
      </w:pPr>
    </w:p>
    <w:p w14:paraId="75B21304" w14:textId="77777777" w:rsidR="00F457D5" w:rsidRPr="00797FEA" w:rsidRDefault="00F457D5">
      <w:pPr>
        <w:rPr>
          <w:rFonts w:asciiTheme="minorHAnsi" w:hAnsiTheme="minorHAnsi"/>
          <w:sz w:val="28"/>
          <w:szCs w:val="28"/>
        </w:rPr>
      </w:pPr>
    </w:p>
    <w:p w14:paraId="5CEABC9F" w14:textId="77777777" w:rsidR="002D4557" w:rsidRPr="00797FEA" w:rsidRDefault="006F26F8">
      <w:pPr>
        <w:rPr>
          <w:rFonts w:asciiTheme="minorHAnsi" w:hAnsiTheme="minorHAnsi"/>
          <w:sz w:val="28"/>
          <w:szCs w:val="28"/>
        </w:rPr>
      </w:pPr>
      <w:r w:rsidRPr="00797FEA">
        <w:rPr>
          <w:rFonts w:asciiTheme="minorHAnsi" w:hAnsiTheme="minorHAnsi"/>
          <w:sz w:val="28"/>
          <w:szCs w:val="28"/>
        </w:rPr>
        <w:t>Place: Chennai</w:t>
      </w:r>
    </w:p>
    <w:p w14:paraId="3453103B" w14:textId="77777777" w:rsidR="002D4557" w:rsidRPr="00797FEA" w:rsidRDefault="006F26F8">
      <w:pPr>
        <w:rPr>
          <w:rFonts w:asciiTheme="minorHAnsi" w:hAnsiTheme="minorHAnsi"/>
          <w:sz w:val="28"/>
          <w:szCs w:val="28"/>
        </w:rPr>
      </w:pPr>
      <w:r w:rsidRPr="00797FEA">
        <w:rPr>
          <w:rFonts w:asciiTheme="minorHAnsi" w:hAnsiTheme="minorHAnsi"/>
          <w:sz w:val="28"/>
          <w:szCs w:val="28"/>
        </w:rPr>
        <w:t>Date: September 2026</w:t>
      </w:r>
    </w:p>
    <w:p w14:paraId="71A2738F" w14:textId="77777777" w:rsidR="002D4557" w:rsidRPr="00797FEA" w:rsidRDefault="002D4557">
      <w:pPr>
        <w:rPr>
          <w:rFonts w:asciiTheme="minorHAnsi" w:hAnsiTheme="minorHAnsi"/>
          <w:sz w:val="28"/>
          <w:szCs w:val="28"/>
        </w:rPr>
      </w:pPr>
    </w:p>
    <w:p w14:paraId="003823C6" w14:textId="77777777" w:rsidR="002D4557" w:rsidRPr="00797FEA" w:rsidRDefault="006F26F8" w:rsidP="00F457D5">
      <w:pPr>
        <w:jc w:val="right"/>
        <w:rPr>
          <w:rFonts w:asciiTheme="minorHAnsi" w:hAnsiTheme="minorHAnsi"/>
          <w:b/>
          <w:sz w:val="28"/>
          <w:szCs w:val="28"/>
        </w:rPr>
      </w:pPr>
      <w:r w:rsidRPr="00797FEA">
        <w:rPr>
          <w:rFonts w:asciiTheme="minorHAnsi" w:hAnsiTheme="minorHAnsi"/>
          <w:b/>
          <w:sz w:val="28"/>
          <w:szCs w:val="28"/>
        </w:rPr>
        <w:t>Signature of the Students with Names</w:t>
      </w:r>
    </w:p>
    <w:p w14:paraId="063DB47B" w14:textId="77777777" w:rsidR="00F457D5" w:rsidRPr="00797FEA" w:rsidRDefault="00F457D5" w:rsidP="00F457D5">
      <w:pPr>
        <w:jc w:val="right"/>
        <w:rPr>
          <w:rFonts w:asciiTheme="minorHAnsi" w:hAnsiTheme="minorHAnsi"/>
          <w:b/>
          <w:sz w:val="28"/>
          <w:szCs w:val="28"/>
        </w:rPr>
      </w:pPr>
    </w:p>
    <w:p w14:paraId="6F95257D" w14:textId="56D6B72A" w:rsidR="00F457D5" w:rsidRPr="00797FEA" w:rsidRDefault="00F457D5" w:rsidP="00F457D5">
      <w:pPr>
        <w:jc w:val="right"/>
        <w:rPr>
          <w:rFonts w:asciiTheme="minorHAnsi" w:hAnsiTheme="minorHAnsi"/>
          <w:sz w:val="28"/>
          <w:szCs w:val="28"/>
        </w:rPr>
      </w:pPr>
      <w:r w:rsidRPr="00797FEA">
        <w:rPr>
          <w:rFonts w:asciiTheme="minorHAnsi" w:hAnsiTheme="minorHAnsi"/>
          <w:b/>
          <w:sz w:val="28"/>
          <w:szCs w:val="28"/>
        </w:rPr>
        <w:t>R. MOHANRAM_192521117</w:t>
      </w:r>
    </w:p>
    <w:p w14:paraId="47CC0E44" w14:textId="77777777" w:rsidR="00F457D5" w:rsidRPr="00797FEA" w:rsidRDefault="00F457D5" w:rsidP="00F457D5">
      <w:pPr>
        <w:jc w:val="right"/>
        <w:rPr>
          <w:rFonts w:asciiTheme="minorHAnsi" w:hAnsiTheme="minorHAnsi"/>
          <w:sz w:val="28"/>
          <w:szCs w:val="28"/>
        </w:rPr>
      </w:pPr>
      <w:r w:rsidRPr="00797FEA">
        <w:rPr>
          <w:rFonts w:asciiTheme="minorHAnsi" w:hAnsiTheme="minorHAnsi"/>
          <w:b/>
          <w:sz w:val="28"/>
          <w:szCs w:val="28"/>
        </w:rPr>
        <w:t>P. LOGESH_192521351</w:t>
      </w:r>
    </w:p>
    <w:p w14:paraId="0A07FD82" w14:textId="7A4C293B" w:rsidR="00F457D5" w:rsidRPr="00797FEA" w:rsidRDefault="00F457D5" w:rsidP="00F457D5">
      <w:pPr>
        <w:jc w:val="right"/>
        <w:rPr>
          <w:rFonts w:asciiTheme="minorHAnsi" w:hAnsiTheme="minorHAnsi"/>
          <w:sz w:val="28"/>
          <w:szCs w:val="28"/>
        </w:rPr>
      </w:pPr>
      <w:r w:rsidRPr="00797FEA">
        <w:rPr>
          <w:rFonts w:asciiTheme="minorHAnsi" w:hAnsiTheme="minorHAnsi"/>
          <w:b/>
          <w:sz w:val="28"/>
          <w:szCs w:val="28"/>
        </w:rPr>
        <w:t>S. MOHAMED JILAN_192521386</w:t>
      </w:r>
    </w:p>
    <w:p w14:paraId="04C108EC"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2F93815C" w14:textId="77777777" w:rsidR="00F457D5" w:rsidRPr="00797FEA" w:rsidRDefault="00F457D5" w:rsidP="00F457D5">
      <w:pPr>
        <w:jc w:val="center"/>
        <w:rPr>
          <w:rFonts w:asciiTheme="minorHAnsi" w:hAnsiTheme="minorHAnsi"/>
          <w:sz w:val="44"/>
          <w:szCs w:val="44"/>
        </w:rPr>
      </w:pPr>
      <w:r w:rsidRPr="00797FEA">
        <w:rPr>
          <w:rFonts w:asciiTheme="minorHAnsi" w:hAnsiTheme="minorHAnsi"/>
          <w:b/>
          <w:sz w:val="44"/>
          <w:szCs w:val="44"/>
        </w:rPr>
        <w:lastRenderedPageBreak/>
        <w:t>SIMATS ENGINEERING</w:t>
      </w:r>
    </w:p>
    <w:p w14:paraId="48D668CF" w14:textId="77777777" w:rsidR="00F457D5" w:rsidRPr="00797FEA" w:rsidRDefault="00F457D5" w:rsidP="00F457D5">
      <w:pPr>
        <w:jc w:val="center"/>
        <w:rPr>
          <w:rFonts w:asciiTheme="minorHAnsi" w:hAnsiTheme="minorHAnsi"/>
          <w:sz w:val="28"/>
          <w:szCs w:val="28"/>
        </w:rPr>
      </w:pPr>
      <w:r w:rsidRPr="00797FEA">
        <w:rPr>
          <w:rFonts w:asciiTheme="minorHAnsi" w:hAnsiTheme="minorHAnsi"/>
          <w:b/>
          <w:sz w:val="28"/>
          <w:szCs w:val="28"/>
        </w:rPr>
        <w:t>Saveetha Institute of Medical and Technical Sciences</w:t>
      </w:r>
    </w:p>
    <w:p w14:paraId="647FA47D" w14:textId="77777777" w:rsidR="00F457D5" w:rsidRPr="00797FEA" w:rsidRDefault="00F457D5" w:rsidP="00F457D5">
      <w:pPr>
        <w:jc w:val="center"/>
        <w:rPr>
          <w:rFonts w:asciiTheme="minorHAnsi" w:hAnsiTheme="minorHAnsi"/>
          <w:b/>
          <w:bCs/>
          <w:sz w:val="28"/>
          <w:szCs w:val="28"/>
        </w:rPr>
      </w:pPr>
      <w:r w:rsidRPr="00797FEA">
        <w:rPr>
          <w:rFonts w:asciiTheme="minorHAnsi" w:hAnsiTheme="minorHAnsi"/>
          <w:b/>
          <w:bCs/>
          <w:sz w:val="28"/>
          <w:szCs w:val="28"/>
        </w:rPr>
        <w:t>Chennai – 602105</w:t>
      </w:r>
    </w:p>
    <w:p w14:paraId="38F524DA" w14:textId="77777777" w:rsidR="00F457D5" w:rsidRPr="00797FEA" w:rsidRDefault="00F457D5">
      <w:pPr>
        <w:jc w:val="center"/>
        <w:rPr>
          <w:rFonts w:asciiTheme="minorHAnsi" w:hAnsiTheme="minorHAnsi"/>
          <w:b/>
          <w:sz w:val="40"/>
          <w:szCs w:val="40"/>
        </w:rPr>
      </w:pPr>
    </w:p>
    <w:p w14:paraId="7C7FFCBB" w14:textId="7CA09EB3" w:rsidR="002D4557" w:rsidRPr="00797FEA" w:rsidRDefault="006F26F8">
      <w:pPr>
        <w:jc w:val="center"/>
        <w:rPr>
          <w:rFonts w:asciiTheme="minorHAnsi" w:hAnsiTheme="minorHAnsi"/>
          <w:sz w:val="40"/>
          <w:szCs w:val="40"/>
        </w:rPr>
      </w:pPr>
      <w:r w:rsidRPr="00797FEA">
        <w:rPr>
          <w:rFonts w:asciiTheme="minorHAnsi" w:hAnsiTheme="minorHAnsi"/>
          <w:b/>
          <w:sz w:val="40"/>
          <w:szCs w:val="40"/>
        </w:rPr>
        <w:t>INDIVIDUAL CONTRIBUTION STATEMENT</w:t>
      </w:r>
    </w:p>
    <w:p w14:paraId="4FAAE45C" w14:textId="77777777" w:rsidR="002D4557" w:rsidRPr="00797FEA" w:rsidRDefault="002D4557">
      <w:pPr>
        <w:rPr>
          <w:rFonts w:asciiTheme="minorHAnsi" w:hAnsiTheme="minorHAnsi"/>
          <w:sz w:val="28"/>
          <w:szCs w:val="28"/>
        </w:rPr>
      </w:pPr>
    </w:p>
    <w:tbl>
      <w:tblPr>
        <w:tblStyle w:val="TableGrid"/>
        <w:tblW w:w="0" w:type="auto"/>
        <w:jc w:val="center"/>
        <w:tblLook w:val="04A0" w:firstRow="1" w:lastRow="0" w:firstColumn="1" w:lastColumn="0" w:noHBand="0" w:noVBand="1"/>
      </w:tblPr>
      <w:tblGrid>
        <w:gridCol w:w="1719"/>
        <w:gridCol w:w="2286"/>
        <w:gridCol w:w="1942"/>
        <w:gridCol w:w="1724"/>
        <w:gridCol w:w="1584"/>
        <w:gridCol w:w="1002"/>
      </w:tblGrid>
      <w:tr w:rsidR="002D4557" w:rsidRPr="00797FEA" w14:paraId="27B16824" w14:textId="77777777" w:rsidTr="00797FEA">
        <w:trPr>
          <w:jc w:val="center"/>
        </w:trPr>
        <w:tc>
          <w:tcPr>
            <w:tcW w:w="2093" w:type="dxa"/>
            <w:vAlign w:val="center"/>
          </w:tcPr>
          <w:p w14:paraId="6A077C47"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Student / Reg. No.</w:t>
            </w:r>
          </w:p>
        </w:tc>
        <w:tc>
          <w:tcPr>
            <w:tcW w:w="1846" w:type="dxa"/>
            <w:vAlign w:val="center"/>
          </w:tcPr>
          <w:p w14:paraId="3C37AE59"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Responsibilities</w:t>
            </w:r>
          </w:p>
        </w:tc>
        <w:tc>
          <w:tcPr>
            <w:tcW w:w="1942" w:type="dxa"/>
            <w:vAlign w:val="center"/>
          </w:tcPr>
          <w:p w14:paraId="3F285E27"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Design &amp; Development</w:t>
            </w:r>
          </w:p>
        </w:tc>
        <w:tc>
          <w:tcPr>
            <w:tcW w:w="1724" w:type="dxa"/>
            <w:vAlign w:val="center"/>
          </w:tcPr>
          <w:p w14:paraId="0AB0E57F"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Testing &amp; Analysis</w:t>
            </w:r>
          </w:p>
        </w:tc>
        <w:tc>
          <w:tcPr>
            <w:tcW w:w="1628" w:type="dxa"/>
            <w:vAlign w:val="center"/>
          </w:tcPr>
          <w:p w14:paraId="3F60FF1F"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Report</w:t>
            </w:r>
          </w:p>
        </w:tc>
        <w:tc>
          <w:tcPr>
            <w:tcW w:w="1250" w:type="dxa"/>
            <w:vAlign w:val="center"/>
          </w:tcPr>
          <w:p w14:paraId="072814C4"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w:t>
            </w:r>
          </w:p>
        </w:tc>
      </w:tr>
      <w:tr w:rsidR="002D4557" w:rsidRPr="00797FEA" w14:paraId="5B805EC3" w14:textId="77777777" w:rsidTr="00797FEA">
        <w:trPr>
          <w:jc w:val="center"/>
        </w:trPr>
        <w:tc>
          <w:tcPr>
            <w:tcW w:w="2093" w:type="dxa"/>
            <w:vAlign w:val="center"/>
          </w:tcPr>
          <w:p w14:paraId="5BF4E4C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 Mohanram / 192521117</w:t>
            </w:r>
          </w:p>
        </w:tc>
        <w:tc>
          <w:tcPr>
            <w:tcW w:w="1846" w:type="dxa"/>
            <w:vAlign w:val="center"/>
          </w:tcPr>
          <w:p w14:paraId="5CF8720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System integration, monitoring and dashboard</w:t>
            </w:r>
          </w:p>
        </w:tc>
        <w:tc>
          <w:tcPr>
            <w:tcW w:w="1942" w:type="dxa"/>
            <w:vAlign w:val="center"/>
          </w:tcPr>
          <w:p w14:paraId="423ADC3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 collection, AI engine, dashboard</w:t>
            </w:r>
          </w:p>
        </w:tc>
        <w:tc>
          <w:tcPr>
            <w:tcW w:w="1724" w:type="dxa"/>
            <w:vAlign w:val="center"/>
          </w:tcPr>
          <w:p w14:paraId="672019B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Integration and real-time testing</w:t>
            </w:r>
          </w:p>
        </w:tc>
        <w:tc>
          <w:tcPr>
            <w:tcW w:w="1628" w:type="dxa"/>
            <w:vAlign w:val="center"/>
          </w:tcPr>
          <w:p w14:paraId="5587E14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Ch.1, Ch.3, evidence</w:t>
            </w:r>
          </w:p>
        </w:tc>
        <w:tc>
          <w:tcPr>
            <w:tcW w:w="1250" w:type="dxa"/>
            <w:vAlign w:val="center"/>
          </w:tcPr>
          <w:p w14:paraId="58DAC33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34%</w:t>
            </w:r>
          </w:p>
        </w:tc>
      </w:tr>
      <w:tr w:rsidR="002D4557" w:rsidRPr="00797FEA" w14:paraId="76F00A3C" w14:textId="77777777" w:rsidTr="00797FEA">
        <w:trPr>
          <w:jc w:val="center"/>
        </w:trPr>
        <w:tc>
          <w:tcPr>
            <w:tcW w:w="2093" w:type="dxa"/>
            <w:vAlign w:val="center"/>
          </w:tcPr>
          <w:p w14:paraId="66C03EB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 Logesh / 192521351</w:t>
            </w:r>
          </w:p>
        </w:tc>
        <w:tc>
          <w:tcPr>
            <w:tcW w:w="1846" w:type="dxa"/>
            <w:vAlign w:val="center"/>
          </w:tcPr>
          <w:p w14:paraId="7834126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Dataset and ML development</w:t>
            </w:r>
          </w:p>
        </w:tc>
        <w:tc>
          <w:tcPr>
            <w:tcW w:w="1942" w:type="dxa"/>
            <w:vAlign w:val="center"/>
          </w:tcPr>
          <w:p w14:paraId="00B304A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Dataset preparation, RF training</w:t>
            </w:r>
          </w:p>
        </w:tc>
        <w:tc>
          <w:tcPr>
            <w:tcW w:w="1724" w:type="dxa"/>
            <w:vAlign w:val="center"/>
          </w:tcPr>
          <w:p w14:paraId="6EC5A79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Model evaluation, feature analysis</w:t>
            </w:r>
          </w:p>
        </w:tc>
        <w:tc>
          <w:tcPr>
            <w:tcW w:w="1628" w:type="dxa"/>
            <w:vAlign w:val="center"/>
          </w:tcPr>
          <w:p w14:paraId="2FBA7B6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Ch.2, ML method</w:t>
            </w:r>
          </w:p>
        </w:tc>
        <w:tc>
          <w:tcPr>
            <w:tcW w:w="1250" w:type="dxa"/>
            <w:vAlign w:val="center"/>
          </w:tcPr>
          <w:p w14:paraId="201C40D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33%</w:t>
            </w:r>
          </w:p>
        </w:tc>
      </w:tr>
      <w:tr w:rsidR="002D4557" w:rsidRPr="00797FEA" w14:paraId="35611EFF" w14:textId="77777777" w:rsidTr="00797FEA">
        <w:trPr>
          <w:jc w:val="center"/>
        </w:trPr>
        <w:tc>
          <w:tcPr>
            <w:tcW w:w="2093" w:type="dxa"/>
            <w:vAlign w:val="center"/>
          </w:tcPr>
          <w:p w14:paraId="71C59E5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 Mohamed Jilan / 192521386</w:t>
            </w:r>
          </w:p>
        </w:tc>
        <w:tc>
          <w:tcPr>
            <w:tcW w:w="1846" w:type="dxa"/>
            <w:vAlign w:val="center"/>
          </w:tcPr>
          <w:p w14:paraId="4558B49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Optimization and evaluation</w:t>
            </w:r>
          </w:p>
        </w:tc>
        <w:tc>
          <w:tcPr>
            <w:tcW w:w="1942" w:type="dxa"/>
            <w:vAlign w:val="center"/>
          </w:tcPr>
          <w:p w14:paraId="7714F33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Optimization workflow</w:t>
            </w:r>
          </w:p>
        </w:tc>
        <w:tc>
          <w:tcPr>
            <w:tcW w:w="1724" w:type="dxa"/>
            <w:vAlign w:val="center"/>
          </w:tcPr>
          <w:p w14:paraId="79C3C0E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Comparison, graphs, analysis</w:t>
            </w:r>
          </w:p>
        </w:tc>
        <w:tc>
          <w:tcPr>
            <w:tcW w:w="1628" w:type="dxa"/>
            <w:vAlign w:val="center"/>
          </w:tcPr>
          <w:p w14:paraId="65CC26A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 Ch.5, appendices</w:t>
            </w:r>
          </w:p>
        </w:tc>
        <w:tc>
          <w:tcPr>
            <w:tcW w:w="1250" w:type="dxa"/>
            <w:vAlign w:val="center"/>
          </w:tcPr>
          <w:p w14:paraId="63F47CB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33%</w:t>
            </w:r>
          </w:p>
        </w:tc>
      </w:tr>
      <w:tr w:rsidR="002D4557" w:rsidRPr="00797FEA" w14:paraId="356187CF" w14:textId="77777777" w:rsidTr="00797FEA">
        <w:trPr>
          <w:jc w:val="center"/>
        </w:trPr>
        <w:tc>
          <w:tcPr>
            <w:tcW w:w="2093" w:type="dxa"/>
            <w:vAlign w:val="center"/>
          </w:tcPr>
          <w:p w14:paraId="69EEDE0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TOTAL</w:t>
            </w:r>
          </w:p>
        </w:tc>
        <w:tc>
          <w:tcPr>
            <w:tcW w:w="1846" w:type="dxa"/>
            <w:vAlign w:val="center"/>
          </w:tcPr>
          <w:p w14:paraId="0BC96228" w14:textId="77777777" w:rsidR="002D4557" w:rsidRPr="00797FEA" w:rsidRDefault="002D4557">
            <w:pPr>
              <w:jc w:val="center"/>
              <w:rPr>
                <w:rFonts w:asciiTheme="minorHAnsi" w:hAnsiTheme="minorHAnsi"/>
                <w:sz w:val="28"/>
                <w:szCs w:val="28"/>
              </w:rPr>
            </w:pPr>
          </w:p>
        </w:tc>
        <w:tc>
          <w:tcPr>
            <w:tcW w:w="1942" w:type="dxa"/>
            <w:vAlign w:val="center"/>
          </w:tcPr>
          <w:p w14:paraId="47C74C4E" w14:textId="77777777" w:rsidR="002D4557" w:rsidRPr="00797FEA" w:rsidRDefault="002D4557">
            <w:pPr>
              <w:jc w:val="center"/>
              <w:rPr>
                <w:rFonts w:asciiTheme="minorHAnsi" w:hAnsiTheme="minorHAnsi"/>
                <w:sz w:val="28"/>
                <w:szCs w:val="28"/>
              </w:rPr>
            </w:pPr>
          </w:p>
        </w:tc>
        <w:tc>
          <w:tcPr>
            <w:tcW w:w="1724" w:type="dxa"/>
            <w:vAlign w:val="center"/>
          </w:tcPr>
          <w:p w14:paraId="43C739E2" w14:textId="77777777" w:rsidR="002D4557" w:rsidRPr="00797FEA" w:rsidRDefault="002D4557">
            <w:pPr>
              <w:jc w:val="center"/>
              <w:rPr>
                <w:rFonts w:asciiTheme="minorHAnsi" w:hAnsiTheme="minorHAnsi"/>
                <w:sz w:val="28"/>
                <w:szCs w:val="28"/>
              </w:rPr>
            </w:pPr>
          </w:p>
        </w:tc>
        <w:tc>
          <w:tcPr>
            <w:tcW w:w="1628" w:type="dxa"/>
            <w:vAlign w:val="center"/>
          </w:tcPr>
          <w:p w14:paraId="4D045C02" w14:textId="77777777" w:rsidR="002D4557" w:rsidRPr="00797FEA" w:rsidRDefault="002D4557">
            <w:pPr>
              <w:jc w:val="center"/>
              <w:rPr>
                <w:rFonts w:asciiTheme="minorHAnsi" w:hAnsiTheme="minorHAnsi"/>
                <w:sz w:val="28"/>
                <w:szCs w:val="28"/>
              </w:rPr>
            </w:pPr>
          </w:p>
        </w:tc>
        <w:tc>
          <w:tcPr>
            <w:tcW w:w="1250" w:type="dxa"/>
            <w:vAlign w:val="center"/>
          </w:tcPr>
          <w:p w14:paraId="3B4A887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100%</w:t>
            </w:r>
          </w:p>
        </w:tc>
      </w:tr>
    </w:tbl>
    <w:p w14:paraId="79A3D67B" w14:textId="77777777" w:rsidR="002D4557" w:rsidRPr="00797FEA" w:rsidRDefault="002D4557">
      <w:pPr>
        <w:spacing w:after="0"/>
        <w:rPr>
          <w:rFonts w:asciiTheme="minorHAnsi" w:hAnsiTheme="minorHAnsi"/>
          <w:sz w:val="28"/>
          <w:szCs w:val="28"/>
        </w:rPr>
      </w:pPr>
    </w:p>
    <w:p w14:paraId="3CFCBB56"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46ABB8BE" w14:textId="77777777" w:rsidR="002D4557" w:rsidRPr="00797FEA" w:rsidRDefault="006F26F8">
      <w:pPr>
        <w:jc w:val="center"/>
        <w:rPr>
          <w:rFonts w:asciiTheme="minorHAnsi" w:hAnsiTheme="minorHAnsi"/>
          <w:b/>
          <w:sz w:val="32"/>
          <w:szCs w:val="32"/>
        </w:rPr>
      </w:pPr>
      <w:r w:rsidRPr="00797FEA">
        <w:rPr>
          <w:rFonts w:asciiTheme="minorHAnsi" w:hAnsiTheme="minorHAnsi"/>
          <w:b/>
          <w:sz w:val="32"/>
          <w:szCs w:val="32"/>
        </w:rPr>
        <w:lastRenderedPageBreak/>
        <w:t>ABSTRACT</w:t>
      </w:r>
    </w:p>
    <w:p w14:paraId="42D6155D" w14:textId="77777777" w:rsidR="00797FEA" w:rsidRPr="00797FEA" w:rsidRDefault="00797FEA">
      <w:pPr>
        <w:jc w:val="center"/>
        <w:rPr>
          <w:rFonts w:asciiTheme="minorHAnsi" w:hAnsiTheme="minorHAnsi"/>
          <w:sz w:val="32"/>
          <w:szCs w:val="32"/>
        </w:rPr>
      </w:pPr>
    </w:p>
    <w:p w14:paraId="44DB3D7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Modern computing systems operate under continuously changing workloads, causing CPU utilization, memory consumption, process count, disk activity and network traffic to vary over time. Conventional monitoring utilities can display these parameters, but the interpretation of the measurements is normally left to the user. This project presents an AI-Assisted Processor Performance Optimization System that combines real-time system monitoring, machine learning-based workload classification, an AI decision engin</w:t>
      </w:r>
      <w:r w:rsidRPr="00797FEA">
        <w:rPr>
          <w:rFonts w:asciiTheme="minorHAnsi" w:hAnsiTheme="minorHAnsi"/>
          <w:sz w:val="28"/>
          <w:szCs w:val="28"/>
        </w:rPr>
        <w:t>e, performance experimentation and an interactive web dashboard.</w:t>
      </w:r>
    </w:p>
    <w:p w14:paraId="29D111E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system was implemented in Python using psutil for system measurements, Pandas and NumPy for data processing, Scikit-learn for machine learning, Joblib for model persistence, Plotly for visualization and Streamlit for the dashboard. Real processor measurements were collected and organized into a workload dataset containing CPU usage, memory usage, CPU frequency, frequency limits, physical and logical cores, process count, disk usage and network statistics. A Random Forest classifier was trained to classi</w:t>
      </w:r>
      <w:r w:rsidRPr="00797FEA">
        <w:rPr>
          <w:rFonts w:asciiTheme="minorHAnsi" w:hAnsiTheme="minorHAnsi"/>
          <w:sz w:val="28"/>
          <w:szCs w:val="28"/>
        </w:rPr>
        <w:t>fy workload into LOW, MODERATE and HIGH categories. The trained model achieved 98.81% accuracy on the project test dataset.</w:t>
      </w:r>
    </w:p>
    <w:p w14:paraId="54A7F24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model was integrated with an AI decision engine that maps workload predictions to POWER_EFFICIENT, BALANCED and PERFORMANCE recommendations, while additional CPU and memory threshold checks generate alert conditions. Baseline and AI-assisted monitoring experiments were compared using CPU usage, memory utilization, processor frequency and process count. Average CPU usage changed from 2.64% to 2.59%, while average memory usage changed from 73.35% to 71.09%.</w:t>
      </w:r>
    </w:p>
    <w:p w14:paraId="4A066C3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 Streamlit dashboard provides real-time processor status, workload prediction, confidence, workload probabilities, AI recommendations, resource-intensive processes, performance graphs and decision logs. The prototype demonstrates how machine learning can complement conventional monitoring by converting raw processor measurements into interpretable workload classifications and optimization recommendations.</w:t>
      </w:r>
    </w:p>
    <w:p w14:paraId="7371DBA2" w14:textId="77777777" w:rsidR="002D4557" w:rsidRPr="00797FEA" w:rsidRDefault="006F26F8" w:rsidP="00797FEA">
      <w:pPr>
        <w:jc w:val="both"/>
        <w:rPr>
          <w:rFonts w:asciiTheme="minorHAnsi" w:hAnsiTheme="minorHAnsi"/>
          <w:b/>
          <w:sz w:val="28"/>
          <w:szCs w:val="28"/>
        </w:rPr>
      </w:pPr>
      <w:r w:rsidRPr="00797FEA">
        <w:rPr>
          <w:rFonts w:asciiTheme="minorHAnsi" w:hAnsiTheme="minorHAnsi"/>
          <w:b/>
          <w:sz w:val="28"/>
          <w:szCs w:val="28"/>
        </w:rPr>
        <w:t>Keywords: Processor Performance; Machine Learning; Random Forest; Workload Prediction; Real-Time Monitoring; AI Optimization</w:t>
      </w:r>
    </w:p>
    <w:p w14:paraId="7203C066"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14F8EE49" w14:textId="77777777" w:rsidR="002D4557" w:rsidRPr="00797FEA" w:rsidRDefault="006F26F8">
      <w:pPr>
        <w:jc w:val="center"/>
        <w:rPr>
          <w:rFonts w:asciiTheme="minorHAnsi" w:hAnsiTheme="minorHAnsi"/>
          <w:b/>
          <w:sz w:val="40"/>
          <w:szCs w:val="40"/>
        </w:rPr>
      </w:pPr>
      <w:r w:rsidRPr="00797FEA">
        <w:rPr>
          <w:rFonts w:asciiTheme="minorHAnsi" w:hAnsiTheme="minorHAnsi"/>
          <w:b/>
          <w:sz w:val="40"/>
          <w:szCs w:val="40"/>
        </w:rPr>
        <w:lastRenderedPageBreak/>
        <w:t>TABLE OF CONTENTS</w:t>
      </w:r>
    </w:p>
    <w:p w14:paraId="65A730BF" w14:textId="77777777" w:rsidR="00797FEA" w:rsidRPr="00797FEA" w:rsidRDefault="00797FEA">
      <w:pPr>
        <w:jc w:val="center"/>
        <w:rPr>
          <w:rFonts w:asciiTheme="minorHAnsi" w:hAnsiTheme="minorHAnsi"/>
          <w:sz w:val="28"/>
          <w:szCs w:val="2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797FEA" w:rsidRPr="00797FEA" w14:paraId="4AE0C829" w14:textId="77777777" w:rsidTr="00A7203A">
        <w:trPr>
          <w:trHeight w:val="679"/>
        </w:trPr>
        <w:tc>
          <w:tcPr>
            <w:tcW w:w="1020" w:type="dxa"/>
          </w:tcPr>
          <w:p w14:paraId="4F57CCDA" w14:textId="77777777" w:rsidR="00797FEA" w:rsidRPr="003D0FE5" w:rsidRDefault="00797FEA" w:rsidP="00A7203A">
            <w:pPr>
              <w:pStyle w:val="TableParagraph"/>
              <w:spacing w:before="3"/>
              <w:ind w:left="15"/>
              <w:jc w:val="center"/>
              <w:rPr>
                <w:rFonts w:asciiTheme="minorHAnsi" w:hAnsiTheme="minorHAnsi"/>
                <w:b/>
                <w:sz w:val="24"/>
              </w:rPr>
            </w:pPr>
            <w:r w:rsidRPr="003D0FE5">
              <w:rPr>
                <w:rFonts w:asciiTheme="minorHAnsi" w:hAnsiTheme="minorHAnsi"/>
                <w:b/>
                <w:spacing w:val="-5"/>
                <w:sz w:val="24"/>
              </w:rPr>
              <w:t>Sl.</w:t>
            </w:r>
          </w:p>
          <w:p w14:paraId="765AA321" w14:textId="77777777" w:rsidR="00797FEA" w:rsidRPr="003D0FE5" w:rsidRDefault="00797FEA" w:rsidP="00A7203A">
            <w:pPr>
              <w:pStyle w:val="TableParagraph"/>
              <w:spacing w:before="69"/>
              <w:ind w:left="15"/>
              <w:jc w:val="center"/>
              <w:rPr>
                <w:rFonts w:asciiTheme="minorHAnsi" w:hAnsiTheme="minorHAnsi"/>
                <w:b/>
                <w:sz w:val="24"/>
              </w:rPr>
            </w:pPr>
            <w:r w:rsidRPr="003D0FE5">
              <w:rPr>
                <w:rFonts w:asciiTheme="minorHAnsi" w:hAnsiTheme="minorHAnsi"/>
                <w:b/>
                <w:spacing w:val="-5"/>
                <w:sz w:val="24"/>
              </w:rPr>
              <w:t>No</w:t>
            </w:r>
          </w:p>
        </w:tc>
        <w:tc>
          <w:tcPr>
            <w:tcW w:w="7120" w:type="dxa"/>
          </w:tcPr>
          <w:p w14:paraId="0E312453" w14:textId="77777777" w:rsidR="00797FEA" w:rsidRPr="003D0FE5" w:rsidRDefault="00797FEA" w:rsidP="00A7203A">
            <w:pPr>
              <w:pStyle w:val="TableParagraph"/>
              <w:spacing w:before="175"/>
              <w:ind w:left="20"/>
              <w:jc w:val="center"/>
              <w:rPr>
                <w:rFonts w:asciiTheme="minorHAnsi" w:hAnsiTheme="minorHAnsi"/>
                <w:b/>
                <w:sz w:val="24"/>
              </w:rPr>
            </w:pPr>
            <w:bookmarkStart w:id="6" w:name="Title_"/>
            <w:bookmarkEnd w:id="6"/>
            <w:r w:rsidRPr="003D0FE5">
              <w:rPr>
                <w:rFonts w:asciiTheme="minorHAnsi" w:hAnsiTheme="minorHAnsi"/>
                <w:b/>
                <w:spacing w:val="-2"/>
                <w:sz w:val="24"/>
              </w:rPr>
              <w:t>Title</w:t>
            </w:r>
          </w:p>
        </w:tc>
        <w:tc>
          <w:tcPr>
            <w:tcW w:w="1340" w:type="dxa"/>
          </w:tcPr>
          <w:p w14:paraId="0E4B3708" w14:textId="77777777" w:rsidR="00797FEA" w:rsidRPr="003D0FE5" w:rsidRDefault="00797FEA" w:rsidP="00A7203A">
            <w:pPr>
              <w:pStyle w:val="TableParagraph"/>
              <w:spacing w:before="3"/>
              <w:ind w:left="20"/>
              <w:jc w:val="center"/>
              <w:rPr>
                <w:rFonts w:asciiTheme="minorHAnsi" w:hAnsiTheme="minorHAnsi"/>
                <w:b/>
                <w:sz w:val="24"/>
              </w:rPr>
            </w:pPr>
            <w:bookmarkStart w:id="7" w:name="Page_No_"/>
            <w:bookmarkEnd w:id="7"/>
            <w:r w:rsidRPr="003D0FE5">
              <w:rPr>
                <w:rFonts w:asciiTheme="minorHAnsi" w:hAnsiTheme="minorHAnsi"/>
                <w:b/>
                <w:spacing w:val="-4"/>
                <w:sz w:val="24"/>
              </w:rPr>
              <w:t>Page</w:t>
            </w:r>
          </w:p>
          <w:p w14:paraId="768AEE31" w14:textId="77777777" w:rsidR="00797FEA" w:rsidRPr="003D0FE5" w:rsidRDefault="00797FEA" w:rsidP="00A7203A">
            <w:pPr>
              <w:pStyle w:val="TableParagraph"/>
              <w:spacing w:before="69"/>
              <w:ind w:left="20"/>
              <w:jc w:val="center"/>
              <w:rPr>
                <w:rFonts w:asciiTheme="minorHAnsi" w:hAnsiTheme="minorHAnsi"/>
                <w:b/>
                <w:sz w:val="24"/>
              </w:rPr>
            </w:pPr>
            <w:r w:rsidRPr="003D0FE5">
              <w:rPr>
                <w:rFonts w:asciiTheme="minorHAnsi" w:hAnsiTheme="minorHAnsi"/>
                <w:b/>
                <w:spacing w:val="-5"/>
                <w:sz w:val="24"/>
              </w:rPr>
              <w:t>No</w:t>
            </w:r>
          </w:p>
        </w:tc>
      </w:tr>
      <w:tr w:rsidR="00797FEA" w:rsidRPr="00797FEA" w14:paraId="0BA995F0" w14:textId="77777777" w:rsidTr="00A7203A">
        <w:trPr>
          <w:trHeight w:val="340"/>
        </w:trPr>
        <w:tc>
          <w:tcPr>
            <w:tcW w:w="1020" w:type="dxa"/>
          </w:tcPr>
          <w:p w14:paraId="2C6B9833" w14:textId="77777777" w:rsidR="00797FEA" w:rsidRPr="00797FEA" w:rsidRDefault="00797FEA" w:rsidP="00A7203A">
            <w:pPr>
              <w:pStyle w:val="TableParagraph"/>
              <w:spacing w:before="8"/>
              <w:ind w:left="15"/>
              <w:jc w:val="center"/>
              <w:rPr>
                <w:rFonts w:ascii="Arial"/>
                <w:b/>
                <w:sz w:val="24"/>
              </w:rPr>
            </w:pPr>
            <w:bookmarkStart w:id="8" w:name="i_"/>
            <w:bookmarkEnd w:id="8"/>
            <w:proofErr w:type="spellStart"/>
            <w:r w:rsidRPr="00797FEA">
              <w:rPr>
                <w:rFonts w:ascii="Arial"/>
                <w:b/>
                <w:spacing w:val="-10"/>
                <w:sz w:val="24"/>
              </w:rPr>
              <w:t>i</w:t>
            </w:r>
            <w:proofErr w:type="spellEnd"/>
          </w:p>
        </w:tc>
        <w:tc>
          <w:tcPr>
            <w:tcW w:w="7120" w:type="dxa"/>
          </w:tcPr>
          <w:p w14:paraId="36BAA50F" w14:textId="77777777" w:rsidR="00797FEA" w:rsidRPr="00797FEA" w:rsidRDefault="00797FEA" w:rsidP="00A7203A">
            <w:pPr>
              <w:pStyle w:val="TableParagraph"/>
              <w:spacing w:before="22"/>
              <w:ind w:left="109"/>
              <w:rPr>
                <w:b/>
                <w:sz w:val="24"/>
              </w:rPr>
            </w:pPr>
            <w:bookmarkStart w:id="9" w:name="CERTIFICATE_FROM_THE_SUPERVISOR_"/>
            <w:bookmarkEnd w:id="9"/>
            <w:r w:rsidRPr="00797FEA">
              <w:rPr>
                <w:b/>
                <w:sz w:val="24"/>
              </w:rPr>
              <w:t>CERTIFICATE</w:t>
            </w:r>
            <w:r w:rsidRPr="00797FEA">
              <w:rPr>
                <w:b/>
                <w:spacing w:val="-11"/>
                <w:sz w:val="24"/>
              </w:rPr>
              <w:t xml:space="preserve"> </w:t>
            </w:r>
            <w:r w:rsidRPr="00797FEA">
              <w:rPr>
                <w:b/>
                <w:sz w:val="24"/>
              </w:rPr>
              <w:t>FROM</w:t>
            </w:r>
            <w:r w:rsidRPr="00797FEA">
              <w:rPr>
                <w:b/>
                <w:spacing w:val="-9"/>
                <w:sz w:val="24"/>
              </w:rPr>
              <w:t xml:space="preserve"> </w:t>
            </w:r>
            <w:r w:rsidRPr="00797FEA">
              <w:rPr>
                <w:b/>
                <w:sz w:val="24"/>
              </w:rPr>
              <w:t>THE</w:t>
            </w:r>
            <w:r w:rsidRPr="00797FEA">
              <w:rPr>
                <w:b/>
                <w:spacing w:val="-9"/>
                <w:sz w:val="24"/>
              </w:rPr>
              <w:t xml:space="preserve"> </w:t>
            </w:r>
            <w:r w:rsidRPr="00797FEA">
              <w:rPr>
                <w:b/>
                <w:spacing w:val="-2"/>
                <w:sz w:val="24"/>
              </w:rPr>
              <w:t>SUPERVISOR</w:t>
            </w:r>
          </w:p>
        </w:tc>
        <w:tc>
          <w:tcPr>
            <w:tcW w:w="1340" w:type="dxa"/>
          </w:tcPr>
          <w:p w14:paraId="315B03B2" w14:textId="6CC66893" w:rsidR="00797FEA" w:rsidRPr="00797FEA" w:rsidRDefault="001459C5" w:rsidP="00A7203A">
            <w:pPr>
              <w:pStyle w:val="TableParagraph"/>
              <w:spacing w:before="8"/>
              <w:ind w:left="20"/>
              <w:jc w:val="center"/>
              <w:rPr>
                <w:rFonts w:ascii="Arial"/>
                <w:b/>
                <w:sz w:val="24"/>
              </w:rPr>
            </w:pPr>
            <w:r>
              <w:rPr>
                <w:rFonts w:ascii="Arial"/>
                <w:b/>
                <w:spacing w:val="-5"/>
                <w:sz w:val="24"/>
              </w:rPr>
              <w:t>2</w:t>
            </w:r>
          </w:p>
        </w:tc>
      </w:tr>
      <w:tr w:rsidR="00797FEA" w:rsidRPr="00797FEA" w14:paraId="4F57D3BF" w14:textId="77777777" w:rsidTr="00A7203A">
        <w:trPr>
          <w:trHeight w:val="340"/>
        </w:trPr>
        <w:tc>
          <w:tcPr>
            <w:tcW w:w="1020" w:type="dxa"/>
          </w:tcPr>
          <w:p w14:paraId="03E9DC9A" w14:textId="77777777" w:rsidR="00797FEA" w:rsidRPr="00797FEA" w:rsidRDefault="00797FEA" w:rsidP="00A7203A">
            <w:pPr>
              <w:pStyle w:val="TableParagraph"/>
              <w:spacing w:before="8"/>
              <w:ind w:left="15"/>
              <w:jc w:val="center"/>
              <w:rPr>
                <w:rFonts w:ascii="Arial"/>
                <w:b/>
                <w:sz w:val="24"/>
              </w:rPr>
            </w:pPr>
            <w:bookmarkStart w:id="10" w:name="ii_"/>
            <w:bookmarkEnd w:id="10"/>
            <w:r w:rsidRPr="00797FEA">
              <w:rPr>
                <w:rFonts w:ascii="Arial"/>
                <w:b/>
                <w:spacing w:val="-5"/>
                <w:sz w:val="24"/>
              </w:rPr>
              <w:t>ii</w:t>
            </w:r>
          </w:p>
        </w:tc>
        <w:tc>
          <w:tcPr>
            <w:tcW w:w="7120" w:type="dxa"/>
          </w:tcPr>
          <w:p w14:paraId="3DC0AD34" w14:textId="77777777" w:rsidR="00797FEA" w:rsidRPr="00797FEA" w:rsidRDefault="00797FEA" w:rsidP="00A7203A">
            <w:pPr>
              <w:pStyle w:val="TableParagraph"/>
              <w:spacing w:before="22"/>
              <w:ind w:left="109"/>
              <w:rPr>
                <w:b/>
                <w:sz w:val="24"/>
              </w:rPr>
            </w:pPr>
            <w:bookmarkStart w:id="11" w:name="DECLARATION_BY_THE_CANDIDATE_"/>
            <w:bookmarkEnd w:id="11"/>
            <w:r w:rsidRPr="00797FEA">
              <w:rPr>
                <w:b/>
                <w:sz w:val="24"/>
              </w:rPr>
              <w:t>DECLARATION</w:t>
            </w:r>
            <w:r w:rsidRPr="00797FEA">
              <w:rPr>
                <w:b/>
                <w:spacing w:val="-6"/>
                <w:sz w:val="24"/>
              </w:rPr>
              <w:t xml:space="preserve"> </w:t>
            </w:r>
            <w:r w:rsidRPr="00797FEA">
              <w:rPr>
                <w:b/>
                <w:sz w:val="24"/>
              </w:rPr>
              <w:t>BY</w:t>
            </w:r>
            <w:r w:rsidRPr="00797FEA">
              <w:rPr>
                <w:b/>
                <w:spacing w:val="-6"/>
                <w:sz w:val="24"/>
              </w:rPr>
              <w:t xml:space="preserve"> </w:t>
            </w:r>
            <w:r w:rsidRPr="00797FEA">
              <w:rPr>
                <w:b/>
                <w:sz w:val="24"/>
              </w:rPr>
              <w:t>THE</w:t>
            </w:r>
            <w:r w:rsidRPr="00797FEA">
              <w:rPr>
                <w:b/>
                <w:spacing w:val="-6"/>
                <w:sz w:val="24"/>
              </w:rPr>
              <w:t xml:space="preserve"> </w:t>
            </w:r>
            <w:r w:rsidRPr="00797FEA">
              <w:rPr>
                <w:b/>
                <w:spacing w:val="-2"/>
                <w:sz w:val="24"/>
              </w:rPr>
              <w:t>CANDIDATE</w:t>
            </w:r>
          </w:p>
        </w:tc>
        <w:tc>
          <w:tcPr>
            <w:tcW w:w="1340" w:type="dxa"/>
          </w:tcPr>
          <w:p w14:paraId="23C172A4" w14:textId="6DDC7922" w:rsidR="00797FEA" w:rsidRPr="00797FEA" w:rsidRDefault="001459C5" w:rsidP="00A7203A">
            <w:pPr>
              <w:pStyle w:val="TableParagraph"/>
              <w:spacing w:before="8"/>
              <w:ind w:left="20"/>
              <w:jc w:val="center"/>
              <w:rPr>
                <w:rFonts w:ascii="Arial"/>
                <w:b/>
                <w:sz w:val="24"/>
              </w:rPr>
            </w:pPr>
            <w:r>
              <w:rPr>
                <w:rFonts w:ascii="Arial"/>
                <w:b/>
                <w:spacing w:val="-5"/>
                <w:sz w:val="24"/>
              </w:rPr>
              <w:t>3</w:t>
            </w:r>
          </w:p>
        </w:tc>
      </w:tr>
      <w:tr w:rsidR="00797FEA" w:rsidRPr="00797FEA" w14:paraId="24CE00F9" w14:textId="77777777" w:rsidTr="00A7203A">
        <w:trPr>
          <w:trHeight w:val="340"/>
        </w:trPr>
        <w:tc>
          <w:tcPr>
            <w:tcW w:w="1020" w:type="dxa"/>
          </w:tcPr>
          <w:p w14:paraId="77631BE0" w14:textId="77777777" w:rsidR="00797FEA" w:rsidRPr="00797FEA" w:rsidRDefault="00797FEA" w:rsidP="00A7203A">
            <w:pPr>
              <w:pStyle w:val="TableParagraph"/>
              <w:spacing w:before="8"/>
              <w:ind w:left="15"/>
              <w:jc w:val="center"/>
              <w:rPr>
                <w:rFonts w:ascii="Arial"/>
                <w:b/>
                <w:sz w:val="24"/>
              </w:rPr>
            </w:pPr>
            <w:bookmarkStart w:id="12" w:name="Iii_"/>
            <w:bookmarkEnd w:id="12"/>
            <w:r w:rsidRPr="00797FEA">
              <w:rPr>
                <w:rFonts w:ascii="Arial"/>
                <w:b/>
                <w:spacing w:val="-5"/>
                <w:sz w:val="24"/>
              </w:rPr>
              <w:t>Iii</w:t>
            </w:r>
          </w:p>
        </w:tc>
        <w:tc>
          <w:tcPr>
            <w:tcW w:w="7120" w:type="dxa"/>
          </w:tcPr>
          <w:p w14:paraId="30316A3F" w14:textId="77777777" w:rsidR="00797FEA" w:rsidRPr="00797FEA" w:rsidRDefault="00797FEA" w:rsidP="00A7203A">
            <w:pPr>
              <w:pStyle w:val="TableParagraph"/>
              <w:spacing w:before="22"/>
              <w:ind w:left="109"/>
              <w:rPr>
                <w:b/>
                <w:sz w:val="24"/>
              </w:rPr>
            </w:pPr>
            <w:bookmarkStart w:id="13" w:name="INDIVIDUAL_CONTRIBUTION_STATEMENT_"/>
            <w:bookmarkEnd w:id="13"/>
            <w:r w:rsidRPr="00797FEA">
              <w:rPr>
                <w:b/>
                <w:sz w:val="24"/>
              </w:rPr>
              <w:t xml:space="preserve">INDIVIDUAL CONTRIBUTION </w:t>
            </w:r>
            <w:r w:rsidRPr="00797FEA">
              <w:rPr>
                <w:b/>
                <w:spacing w:val="-2"/>
                <w:sz w:val="24"/>
              </w:rPr>
              <w:t>STATEMENT</w:t>
            </w:r>
          </w:p>
        </w:tc>
        <w:tc>
          <w:tcPr>
            <w:tcW w:w="1340" w:type="dxa"/>
          </w:tcPr>
          <w:p w14:paraId="72C5AEC0" w14:textId="15F4DE1B" w:rsidR="00797FEA" w:rsidRPr="00797FEA" w:rsidRDefault="001459C5" w:rsidP="00A7203A">
            <w:pPr>
              <w:pStyle w:val="TableParagraph"/>
              <w:spacing w:before="8"/>
              <w:ind w:left="20"/>
              <w:jc w:val="center"/>
              <w:rPr>
                <w:rFonts w:ascii="Arial"/>
                <w:b/>
                <w:sz w:val="24"/>
              </w:rPr>
            </w:pPr>
            <w:r>
              <w:rPr>
                <w:rFonts w:ascii="Arial"/>
                <w:b/>
                <w:spacing w:val="-5"/>
                <w:sz w:val="24"/>
              </w:rPr>
              <w:t>4</w:t>
            </w:r>
          </w:p>
        </w:tc>
      </w:tr>
      <w:tr w:rsidR="00797FEA" w:rsidRPr="00797FEA" w14:paraId="280F2B08" w14:textId="77777777" w:rsidTr="00A7203A">
        <w:trPr>
          <w:trHeight w:val="339"/>
        </w:trPr>
        <w:tc>
          <w:tcPr>
            <w:tcW w:w="1020" w:type="dxa"/>
          </w:tcPr>
          <w:p w14:paraId="0E0828CD" w14:textId="77777777" w:rsidR="00797FEA" w:rsidRPr="00797FEA" w:rsidRDefault="00797FEA" w:rsidP="00A7203A">
            <w:pPr>
              <w:pStyle w:val="TableParagraph"/>
              <w:spacing w:before="8"/>
              <w:ind w:left="15"/>
              <w:jc w:val="center"/>
              <w:rPr>
                <w:rFonts w:ascii="Arial"/>
                <w:b/>
                <w:sz w:val="24"/>
              </w:rPr>
            </w:pPr>
            <w:bookmarkStart w:id="14" w:name="iv_"/>
            <w:bookmarkEnd w:id="14"/>
            <w:r w:rsidRPr="00797FEA">
              <w:rPr>
                <w:rFonts w:ascii="Arial"/>
                <w:b/>
                <w:spacing w:val="-5"/>
                <w:sz w:val="24"/>
              </w:rPr>
              <w:t>iv</w:t>
            </w:r>
          </w:p>
        </w:tc>
        <w:tc>
          <w:tcPr>
            <w:tcW w:w="7120" w:type="dxa"/>
          </w:tcPr>
          <w:p w14:paraId="6A11F9DE" w14:textId="77777777" w:rsidR="00797FEA" w:rsidRPr="00797FEA" w:rsidRDefault="00797FEA" w:rsidP="00A7203A">
            <w:pPr>
              <w:pStyle w:val="TableParagraph"/>
              <w:spacing w:before="22"/>
              <w:ind w:left="109"/>
              <w:rPr>
                <w:b/>
                <w:sz w:val="24"/>
              </w:rPr>
            </w:pPr>
            <w:bookmarkStart w:id="15" w:name="ABSTRACT_"/>
            <w:bookmarkEnd w:id="15"/>
            <w:r w:rsidRPr="00797FEA">
              <w:rPr>
                <w:b/>
                <w:spacing w:val="-2"/>
                <w:sz w:val="24"/>
              </w:rPr>
              <w:t>ABSTRACT</w:t>
            </w:r>
          </w:p>
        </w:tc>
        <w:tc>
          <w:tcPr>
            <w:tcW w:w="1340" w:type="dxa"/>
          </w:tcPr>
          <w:p w14:paraId="4EAB98BB" w14:textId="17CB83DC" w:rsidR="00797FEA" w:rsidRPr="00797FEA" w:rsidRDefault="001459C5" w:rsidP="00A7203A">
            <w:pPr>
              <w:pStyle w:val="TableParagraph"/>
              <w:spacing w:before="8"/>
              <w:ind w:left="20" w:right="1"/>
              <w:jc w:val="center"/>
              <w:rPr>
                <w:rFonts w:ascii="Arial"/>
                <w:b/>
                <w:sz w:val="24"/>
              </w:rPr>
            </w:pPr>
            <w:r>
              <w:rPr>
                <w:rFonts w:ascii="Arial"/>
                <w:b/>
                <w:spacing w:val="-10"/>
                <w:sz w:val="24"/>
              </w:rPr>
              <w:t>5</w:t>
            </w:r>
          </w:p>
        </w:tc>
      </w:tr>
      <w:tr w:rsidR="00797FEA" w:rsidRPr="00797FEA" w14:paraId="7A6F972D" w14:textId="77777777" w:rsidTr="00A7203A">
        <w:trPr>
          <w:trHeight w:val="340"/>
        </w:trPr>
        <w:tc>
          <w:tcPr>
            <w:tcW w:w="1020" w:type="dxa"/>
          </w:tcPr>
          <w:p w14:paraId="68F2975D" w14:textId="77777777" w:rsidR="00797FEA" w:rsidRPr="00797FEA" w:rsidRDefault="00797FEA" w:rsidP="00A7203A">
            <w:pPr>
              <w:pStyle w:val="TableParagraph"/>
              <w:spacing w:before="8"/>
              <w:ind w:left="15" w:right="1"/>
              <w:jc w:val="center"/>
              <w:rPr>
                <w:rFonts w:ascii="Arial"/>
                <w:b/>
                <w:sz w:val="24"/>
              </w:rPr>
            </w:pPr>
            <w:bookmarkStart w:id="16" w:name="v_"/>
            <w:bookmarkEnd w:id="16"/>
            <w:r w:rsidRPr="00797FEA">
              <w:rPr>
                <w:rFonts w:ascii="Arial"/>
                <w:b/>
                <w:spacing w:val="-10"/>
                <w:sz w:val="24"/>
              </w:rPr>
              <w:t>v</w:t>
            </w:r>
          </w:p>
        </w:tc>
        <w:tc>
          <w:tcPr>
            <w:tcW w:w="7120" w:type="dxa"/>
          </w:tcPr>
          <w:p w14:paraId="3DA5B33C" w14:textId="77777777" w:rsidR="00797FEA" w:rsidRPr="00797FEA" w:rsidRDefault="00797FEA" w:rsidP="00A7203A">
            <w:pPr>
              <w:pStyle w:val="TableParagraph"/>
              <w:spacing w:before="22"/>
              <w:ind w:left="109"/>
              <w:rPr>
                <w:b/>
                <w:sz w:val="24"/>
              </w:rPr>
            </w:pPr>
            <w:r w:rsidRPr="00797FEA">
              <w:rPr>
                <w:b/>
                <w:sz w:val="24"/>
              </w:rPr>
              <w:t xml:space="preserve">LIST OF </w:t>
            </w:r>
            <w:r w:rsidRPr="00797FEA">
              <w:rPr>
                <w:b/>
                <w:spacing w:val="-2"/>
                <w:sz w:val="24"/>
              </w:rPr>
              <w:t>FIGURES</w:t>
            </w:r>
          </w:p>
        </w:tc>
        <w:tc>
          <w:tcPr>
            <w:tcW w:w="1340" w:type="dxa"/>
          </w:tcPr>
          <w:p w14:paraId="18D9E695" w14:textId="67565B78" w:rsidR="00797FEA" w:rsidRPr="00797FEA" w:rsidRDefault="001459C5" w:rsidP="001459C5">
            <w:pPr>
              <w:pStyle w:val="TableParagraph"/>
              <w:spacing w:before="8"/>
              <w:ind w:left="20"/>
              <w:jc w:val="center"/>
              <w:rPr>
                <w:rFonts w:ascii="Arial"/>
                <w:b/>
                <w:sz w:val="24"/>
              </w:rPr>
            </w:pPr>
            <w:r>
              <w:rPr>
                <w:rFonts w:ascii="Arial"/>
                <w:b/>
                <w:spacing w:val="-5"/>
                <w:sz w:val="24"/>
              </w:rPr>
              <w:t>6</w:t>
            </w:r>
          </w:p>
        </w:tc>
      </w:tr>
      <w:tr w:rsidR="00797FEA" w:rsidRPr="00797FEA" w14:paraId="7CF6E3E1" w14:textId="77777777" w:rsidTr="00A7203A">
        <w:trPr>
          <w:trHeight w:val="340"/>
        </w:trPr>
        <w:tc>
          <w:tcPr>
            <w:tcW w:w="1020" w:type="dxa"/>
          </w:tcPr>
          <w:p w14:paraId="26078A44" w14:textId="77777777" w:rsidR="00797FEA" w:rsidRPr="00797FEA" w:rsidRDefault="00797FEA" w:rsidP="00A7203A">
            <w:pPr>
              <w:pStyle w:val="TableParagraph"/>
              <w:spacing w:before="8"/>
              <w:ind w:left="15"/>
              <w:jc w:val="center"/>
              <w:rPr>
                <w:rFonts w:ascii="Arial"/>
                <w:b/>
                <w:sz w:val="24"/>
              </w:rPr>
            </w:pPr>
            <w:bookmarkStart w:id="17" w:name="vi_"/>
            <w:bookmarkEnd w:id="17"/>
            <w:r w:rsidRPr="00797FEA">
              <w:rPr>
                <w:rFonts w:ascii="Arial"/>
                <w:b/>
                <w:spacing w:val="-5"/>
                <w:sz w:val="24"/>
              </w:rPr>
              <w:t>vi</w:t>
            </w:r>
          </w:p>
        </w:tc>
        <w:tc>
          <w:tcPr>
            <w:tcW w:w="7120" w:type="dxa"/>
          </w:tcPr>
          <w:p w14:paraId="0A50225B" w14:textId="77777777" w:rsidR="00797FEA" w:rsidRPr="00797FEA" w:rsidRDefault="00797FEA" w:rsidP="00A7203A">
            <w:pPr>
              <w:pStyle w:val="TableParagraph"/>
              <w:spacing w:before="22"/>
              <w:ind w:left="109"/>
              <w:rPr>
                <w:b/>
                <w:sz w:val="24"/>
              </w:rPr>
            </w:pPr>
            <w:r w:rsidRPr="00797FEA">
              <w:rPr>
                <w:b/>
                <w:sz w:val="24"/>
              </w:rPr>
              <w:t xml:space="preserve">LIST OF </w:t>
            </w:r>
            <w:r w:rsidRPr="00797FEA">
              <w:rPr>
                <w:b/>
                <w:spacing w:val="-2"/>
                <w:sz w:val="24"/>
              </w:rPr>
              <w:t>TABLES</w:t>
            </w:r>
          </w:p>
        </w:tc>
        <w:tc>
          <w:tcPr>
            <w:tcW w:w="1340" w:type="dxa"/>
          </w:tcPr>
          <w:p w14:paraId="3F42B3C2" w14:textId="706F478B" w:rsidR="00797FEA" w:rsidRPr="00797FEA" w:rsidRDefault="001459C5" w:rsidP="00A7203A">
            <w:pPr>
              <w:pStyle w:val="TableParagraph"/>
              <w:spacing w:before="8"/>
              <w:ind w:left="20"/>
              <w:jc w:val="center"/>
              <w:rPr>
                <w:rFonts w:ascii="Arial"/>
                <w:b/>
                <w:sz w:val="24"/>
              </w:rPr>
            </w:pPr>
            <w:r>
              <w:rPr>
                <w:rFonts w:ascii="Arial"/>
                <w:b/>
                <w:spacing w:val="-5"/>
                <w:sz w:val="24"/>
              </w:rPr>
              <w:t>7</w:t>
            </w:r>
          </w:p>
        </w:tc>
      </w:tr>
      <w:tr w:rsidR="00797FEA" w:rsidRPr="00797FEA" w14:paraId="57093CD0" w14:textId="77777777" w:rsidTr="00A7203A">
        <w:trPr>
          <w:trHeight w:val="340"/>
        </w:trPr>
        <w:tc>
          <w:tcPr>
            <w:tcW w:w="1020" w:type="dxa"/>
          </w:tcPr>
          <w:p w14:paraId="269116BE" w14:textId="77777777" w:rsidR="00797FEA" w:rsidRPr="00797FEA" w:rsidRDefault="00797FEA" w:rsidP="00A7203A">
            <w:pPr>
              <w:pStyle w:val="TableParagraph"/>
              <w:spacing w:before="8"/>
              <w:ind w:left="15"/>
              <w:jc w:val="center"/>
              <w:rPr>
                <w:rFonts w:ascii="Arial"/>
                <w:b/>
                <w:sz w:val="24"/>
              </w:rPr>
            </w:pPr>
            <w:bookmarkStart w:id="18" w:name="vii_"/>
            <w:bookmarkEnd w:id="18"/>
            <w:r w:rsidRPr="00797FEA">
              <w:rPr>
                <w:rFonts w:ascii="Arial"/>
                <w:b/>
                <w:spacing w:val="-5"/>
                <w:sz w:val="24"/>
              </w:rPr>
              <w:t>vii</w:t>
            </w:r>
          </w:p>
        </w:tc>
        <w:tc>
          <w:tcPr>
            <w:tcW w:w="7120" w:type="dxa"/>
          </w:tcPr>
          <w:p w14:paraId="27222EFF" w14:textId="77777777" w:rsidR="00797FEA" w:rsidRPr="00797FEA" w:rsidRDefault="00797FEA" w:rsidP="00A7203A">
            <w:pPr>
              <w:pStyle w:val="TableParagraph"/>
              <w:spacing w:before="22"/>
              <w:ind w:left="109"/>
              <w:rPr>
                <w:b/>
                <w:sz w:val="24"/>
              </w:rPr>
            </w:pPr>
            <w:bookmarkStart w:id="19" w:name="LIST_OF_ABBREVIATIONS_"/>
            <w:bookmarkEnd w:id="19"/>
            <w:r w:rsidRPr="00797FEA">
              <w:rPr>
                <w:b/>
                <w:sz w:val="24"/>
              </w:rPr>
              <w:t xml:space="preserve">LIST OF </w:t>
            </w:r>
            <w:r w:rsidRPr="00797FEA">
              <w:rPr>
                <w:b/>
                <w:spacing w:val="-2"/>
                <w:sz w:val="24"/>
              </w:rPr>
              <w:t>ABBREVIATIONS</w:t>
            </w:r>
          </w:p>
        </w:tc>
        <w:tc>
          <w:tcPr>
            <w:tcW w:w="1340" w:type="dxa"/>
          </w:tcPr>
          <w:p w14:paraId="6571BA69" w14:textId="0AA2D533" w:rsidR="00797FEA" w:rsidRPr="00797FEA" w:rsidRDefault="001459C5" w:rsidP="00A7203A">
            <w:pPr>
              <w:pStyle w:val="TableParagraph"/>
              <w:spacing w:before="8"/>
              <w:ind w:left="20"/>
              <w:jc w:val="center"/>
              <w:rPr>
                <w:rFonts w:ascii="Arial"/>
                <w:b/>
                <w:sz w:val="24"/>
              </w:rPr>
            </w:pPr>
            <w:bookmarkStart w:id="20" w:name="viii_"/>
            <w:bookmarkEnd w:id="20"/>
            <w:r>
              <w:rPr>
                <w:rFonts w:ascii="Arial"/>
                <w:b/>
                <w:spacing w:val="-4"/>
                <w:sz w:val="24"/>
              </w:rPr>
              <w:t>8</w:t>
            </w:r>
          </w:p>
        </w:tc>
      </w:tr>
      <w:tr w:rsidR="00797FEA" w:rsidRPr="00797FEA" w14:paraId="2E0E382A" w14:textId="77777777" w:rsidTr="001459C5">
        <w:trPr>
          <w:trHeight w:val="420"/>
        </w:trPr>
        <w:tc>
          <w:tcPr>
            <w:tcW w:w="1020" w:type="dxa"/>
            <w:tcBorders>
              <w:bottom w:val="single" w:sz="8" w:space="0" w:color="000000"/>
            </w:tcBorders>
          </w:tcPr>
          <w:p w14:paraId="186EDC45" w14:textId="77777777" w:rsidR="00797FEA" w:rsidRPr="00797FEA" w:rsidRDefault="00797FEA" w:rsidP="00A7203A">
            <w:pPr>
              <w:pStyle w:val="TableParagraph"/>
              <w:spacing w:before="45"/>
              <w:ind w:left="15"/>
              <w:jc w:val="center"/>
              <w:rPr>
                <w:b/>
                <w:sz w:val="24"/>
              </w:rPr>
            </w:pPr>
            <w:bookmarkStart w:id="21" w:name="1__"/>
            <w:bookmarkEnd w:id="21"/>
            <w:r w:rsidRPr="00797FEA">
              <w:rPr>
                <w:b/>
                <w:spacing w:val="-10"/>
                <w:sz w:val="24"/>
              </w:rPr>
              <w:t>1</w:t>
            </w:r>
          </w:p>
        </w:tc>
        <w:tc>
          <w:tcPr>
            <w:tcW w:w="7120" w:type="dxa"/>
          </w:tcPr>
          <w:p w14:paraId="7004FB56" w14:textId="77777777" w:rsidR="00797FEA" w:rsidRPr="00797FEA" w:rsidRDefault="00797FEA" w:rsidP="00A7203A">
            <w:pPr>
              <w:pStyle w:val="TableParagraph"/>
              <w:spacing w:before="45"/>
              <w:ind w:left="109"/>
              <w:rPr>
                <w:b/>
                <w:sz w:val="24"/>
              </w:rPr>
            </w:pPr>
            <w:bookmarkStart w:id="22" w:name="CHAPTER_1:_Introduction_"/>
            <w:bookmarkEnd w:id="22"/>
            <w:r w:rsidRPr="00797FEA">
              <w:rPr>
                <w:b/>
                <w:sz w:val="24"/>
              </w:rPr>
              <w:t xml:space="preserve">CHAPTER 1: </w:t>
            </w:r>
            <w:r w:rsidRPr="00797FEA">
              <w:rPr>
                <w:b/>
                <w:spacing w:val="-2"/>
                <w:sz w:val="24"/>
              </w:rPr>
              <w:t>Introduction</w:t>
            </w:r>
          </w:p>
        </w:tc>
        <w:tc>
          <w:tcPr>
            <w:tcW w:w="1340" w:type="dxa"/>
          </w:tcPr>
          <w:p w14:paraId="0A2AFBE5" w14:textId="0BBDAED5" w:rsidR="00797FEA" w:rsidRPr="00825B66" w:rsidRDefault="00825B66" w:rsidP="001459C5">
            <w:pPr>
              <w:pStyle w:val="TableParagraph"/>
              <w:jc w:val="center"/>
              <w:rPr>
                <w:b/>
                <w:bCs/>
                <w:sz w:val="24"/>
              </w:rPr>
            </w:pPr>
            <w:r>
              <w:rPr>
                <w:b/>
                <w:bCs/>
                <w:sz w:val="24"/>
              </w:rPr>
              <w:t>11</w:t>
            </w:r>
          </w:p>
        </w:tc>
      </w:tr>
      <w:tr w:rsidR="001459C5" w:rsidRPr="00797FEA" w14:paraId="4229FB6F" w14:textId="77777777" w:rsidTr="00A7203A">
        <w:trPr>
          <w:trHeight w:val="420"/>
        </w:trPr>
        <w:tc>
          <w:tcPr>
            <w:tcW w:w="1020" w:type="dxa"/>
            <w:vMerge w:val="restart"/>
          </w:tcPr>
          <w:p w14:paraId="7DA91E50" w14:textId="77777777" w:rsidR="001459C5" w:rsidRPr="00797FEA" w:rsidRDefault="001459C5" w:rsidP="00A7203A">
            <w:pPr>
              <w:pStyle w:val="TableParagraph"/>
              <w:spacing w:before="45"/>
              <w:ind w:left="15"/>
              <w:jc w:val="center"/>
              <w:rPr>
                <w:b/>
                <w:spacing w:val="-10"/>
                <w:sz w:val="24"/>
              </w:rPr>
            </w:pPr>
          </w:p>
        </w:tc>
        <w:tc>
          <w:tcPr>
            <w:tcW w:w="7120" w:type="dxa"/>
          </w:tcPr>
          <w:p w14:paraId="5BFCF0AD" w14:textId="4EAAD016" w:rsidR="001459C5" w:rsidRPr="001459C5" w:rsidRDefault="001459C5" w:rsidP="001459C5">
            <w:pPr>
              <w:pStyle w:val="ListParagraph"/>
              <w:widowControl w:val="0"/>
              <w:numPr>
                <w:ilvl w:val="1"/>
                <w:numId w:val="10"/>
              </w:numPr>
              <w:tabs>
                <w:tab w:val="left" w:pos="383"/>
              </w:tabs>
              <w:autoSpaceDE w:val="0"/>
              <w:autoSpaceDN w:val="0"/>
              <w:spacing w:before="1" w:after="0"/>
              <w:contextualSpacing w:val="0"/>
              <w:rPr>
                <w:b/>
                <w:sz w:val="24"/>
              </w:rPr>
            </w:pPr>
            <w:r>
              <w:rPr>
                <w:b/>
                <w:spacing w:val="-2"/>
                <w:sz w:val="24"/>
              </w:rPr>
              <w:t>Background</w:t>
            </w:r>
          </w:p>
        </w:tc>
        <w:tc>
          <w:tcPr>
            <w:tcW w:w="1340" w:type="dxa"/>
          </w:tcPr>
          <w:p w14:paraId="11AA0261" w14:textId="2FA78B4C" w:rsidR="001459C5" w:rsidRPr="00825B66" w:rsidRDefault="00825B66" w:rsidP="001459C5">
            <w:pPr>
              <w:pStyle w:val="TableParagraph"/>
              <w:jc w:val="center"/>
              <w:rPr>
                <w:b/>
                <w:bCs/>
                <w:sz w:val="24"/>
              </w:rPr>
            </w:pPr>
            <w:r>
              <w:rPr>
                <w:b/>
                <w:bCs/>
                <w:sz w:val="24"/>
              </w:rPr>
              <w:t>11</w:t>
            </w:r>
          </w:p>
        </w:tc>
      </w:tr>
      <w:tr w:rsidR="001459C5" w:rsidRPr="00797FEA" w14:paraId="5DDF8893" w14:textId="77777777" w:rsidTr="00A7203A">
        <w:trPr>
          <w:trHeight w:val="420"/>
        </w:trPr>
        <w:tc>
          <w:tcPr>
            <w:tcW w:w="1020" w:type="dxa"/>
            <w:vMerge/>
          </w:tcPr>
          <w:p w14:paraId="02CF5B5A" w14:textId="77777777" w:rsidR="001459C5" w:rsidRPr="00797FEA" w:rsidRDefault="001459C5" w:rsidP="00A7203A">
            <w:pPr>
              <w:pStyle w:val="TableParagraph"/>
              <w:spacing w:before="45"/>
              <w:ind w:left="15"/>
              <w:jc w:val="center"/>
              <w:rPr>
                <w:b/>
                <w:spacing w:val="-10"/>
                <w:sz w:val="24"/>
              </w:rPr>
            </w:pPr>
          </w:p>
        </w:tc>
        <w:tc>
          <w:tcPr>
            <w:tcW w:w="7120" w:type="dxa"/>
          </w:tcPr>
          <w:p w14:paraId="67F03787" w14:textId="499ADB8F" w:rsidR="001459C5" w:rsidRPr="00797FEA" w:rsidRDefault="001459C5" w:rsidP="001459C5">
            <w:pPr>
              <w:pStyle w:val="TableParagraph"/>
              <w:numPr>
                <w:ilvl w:val="1"/>
                <w:numId w:val="10"/>
              </w:numPr>
              <w:spacing w:before="45"/>
              <w:rPr>
                <w:b/>
                <w:sz w:val="24"/>
              </w:rPr>
            </w:pPr>
            <w:r>
              <w:rPr>
                <w:b/>
                <w:sz w:val="24"/>
              </w:rPr>
              <w:t xml:space="preserve">Need for the </w:t>
            </w:r>
            <w:r>
              <w:rPr>
                <w:b/>
                <w:spacing w:val="-2"/>
                <w:sz w:val="24"/>
              </w:rPr>
              <w:t>Project</w:t>
            </w:r>
          </w:p>
        </w:tc>
        <w:tc>
          <w:tcPr>
            <w:tcW w:w="1340" w:type="dxa"/>
          </w:tcPr>
          <w:p w14:paraId="058F19DB" w14:textId="5BE927AC" w:rsidR="001459C5" w:rsidRPr="00825B66" w:rsidRDefault="00825B66" w:rsidP="00825B66">
            <w:pPr>
              <w:pStyle w:val="TableParagraph"/>
              <w:jc w:val="center"/>
              <w:rPr>
                <w:b/>
                <w:bCs/>
                <w:sz w:val="24"/>
              </w:rPr>
            </w:pPr>
            <w:r w:rsidRPr="00825B66">
              <w:rPr>
                <w:b/>
                <w:bCs/>
                <w:sz w:val="24"/>
              </w:rPr>
              <w:t>11</w:t>
            </w:r>
          </w:p>
        </w:tc>
      </w:tr>
      <w:tr w:rsidR="001459C5" w:rsidRPr="00797FEA" w14:paraId="320C3410" w14:textId="77777777" w:rsidTr="00A7203A">
        <w:trPr>
          <w:trHeight w:val="420"/>
        </w:trPr>
        <w:tc>
          <w:tcPr>
            <w:tcW w:w="1020" w:type="dxa"/>
            <w:vMerge/>
          </w:tcPr>
          <w:p w14:paraId="5016AA12" w14:textId="77777777" w:rsidR="001459C5" w:rsidRPr="00797FEA" w:rsidRDefault="001459C5" w:rsidP="00A7203A">
            <w:pPr>
              <w:pStyle w:val="TableParagraph"/>
              <w:spacing w:before="45"/>
              <w:ind w:left="15"/>
              <w:jc w:val="center"/>
              <w:rPr>
                <w:b/>
                <w:spacing w:val="-10"/>
                <w:sz w:val="24"/>
              </w:rPr>
            </w:pPr>
          </w:p>
        </w:tc>
        <w:tc>
          <w:tcPr>
            <w:tcW w:w="7120" w:type="dxa"/>
          </w:tcPr>
          <w:p w14:paraId="10874624" w14:textId="3CBA5113" w:rsidR="001459C5" w:rsidRPr="001459C5" w:rsidRDefault="001459C5" w:rsidP="001459C5">
            <w:pPr>
              <w:widowControl w:val="0"/>
              <w:tabs>
                <w:tab w:val="left" w:pos="383"/>
              </w:tabs>
              <w:autoSpaceDE w:val="0"/>
              <w:autoSpaceDN w:val="0"/>
              <w:spacing w:after="0"/>
              <w:ind w:left="23"/>
              <w:rPr>
                <w:b/>
                <w:sz w:val="24"/>
              </w:rPr>
            </w:pPr>
            <w:r>
              <w:rPr>
                <w:b/>
                <w:sz w:val="24"/>
              </w:rPr>
              <w:t xml:space="preserve">1.3 </w:t>
            </w:r>
            <w:r w:rsidRPr="001459C5">
              <w:rPr>
                <w:b/>
                <w:sz w:val="24"/>
              </w:rPr>
              <w:t>Problem</w:t>
            </w:r>
            <w:r w:rsidRPr="001459C5">
              <w:rPr>
                <w:b/>
                <w:spacing w:val="-5"/>
                <w:sz w:val="24"/>
              </w:rPr>
              <w:t xml:space="preserve"> </w:t>
            </w:r>
            <w:r w:rsidRPr="001459C5">
              <w:rPr>
                <w:b/>
                <w:spacing w:val="-2"/>
                <w:sz w:val="24"/>
              </w:rPr>
              <w:t>Statement</w:t>
            </w:r>
          </w:p>
        </w:tc>
        <w:tc>
          <w:tcPr>
            <w:tcW w:w="1340" w:type="dxa"/>
          </w:tcPr>
          <w:p w14:paraId="309A7F23" w14:textId="1D5C4B8B" w:rsidR="001459C5" w:rsidRPr="00825B66" w:rsidRDefault="00825B66" w:rsidP="00825B66">
            <w:pPr>
              <w:pStyle w:val="TableParagraph"/>
              <w:jc w:val="center"/>
              <w:rPr>
                <w:b/>
                <w:bCs/>
                <w:sz w:val="24"/>
              </w:rPr>
            </w:pPr>
            <w:r w:rsidRPr="00825B66">
              <w:rPr>
                <w:b/>
                <w:bCs/>
                <w:sz w:val="24"/>
              </w:rPr>
              <w:t>11</w:t>
            </w:r>
          </w:p>
        </w:tc>
      </w:tr>
      <w:tr w:rsidR="001459C5" w:rsidRPr="00797FEA" w14:paraId="6E3255D1" w14:textId="77777777" w:rsidTr="00A7203A">
        <w:trPr>
          <w:trHeight w:val="420"/>
        </w:trPr>
        <w:tc>
          <w:tcPr>
            <w:tcW w:w="1020" w:type="dxa"/>
            <w:vMerge/>
          </w:tcPr>
          <w:p w14:paraId="5A32EEBA" w14:textId="77777777" w:rsidR="001459C5" w:rsidRPr="00797FEA" w:rsidRDefault="001459C5" w:rsidP="00A7203A">
            <w:pPr>
              <w:pStyle w:val="TableParagraph"/>
              <w:spacing w:before="45"/>
              <w:ind w:left="15"/>
              <w:jc w:val="center"/>
              <w:rPr>
                <w:b/>
                <w:spacing w:val="-10"/>
                <w:sz w:val="24"/>
              </w:rPr>
            </w:pPr>
          </w:p>
        </w:tc>
        <w:tc>
          <w:tcPr>
            <w:tcW w:w="7120" w:type="dxa"/>
          </w:tcPr>
          <w:p w14:paraId="6EFD3CD2" w14:textId="5F738BA0" w:rsidR="001459C5" w:rsidRPr="001459C5" w:rsidRDefault="001459C5" w:rsidP="001459C5">
            <w:pPr>
              <w:widowControl w:val="0"/>
              <w:tabs>
                <w:tab w:val="left" w:pos="383"/>
              </w:tabs>
              <w:autoSpaceDE w:val="0"/>
              <w:autoSpaceDN w:val="0"/>
              <w:spacing w:after="0"/>
              <w:ind w:left="23"/>
              <w:rPr>
                <w:b/>
                <w:sz w:val="24"/>
              </w:rPr>
            </w:pPr>
            <w:r>
              <w:rPr>
                <w:b/>
                <w:sz w:val="24"/>
              </w:rPr>
              <w:t xml:space="preserve">1.4 </w:t>
            </w:r>
            <w:r w:rsidRPr="001459C5">
              <w:rPr>
                <w:b/>
                <w:sz w:val="24"/>
              </w:rPr>
              <w:t>Project</w:t>
            </w:r>
            <w:r w:rsidRPr="001459C5">
              <w:rPr>
                <w:b/>
                <w:spacing w:val="-5"/>
                <w:sz w:val="24"/>
              </w:rPr>
              <w:t xml:space="preserve"> Aim</w:t>
            </w:r>
          </w:p>
        </w:tc>
        <w:tc>
          <w:tcPr>
            <w:tcW w:w="1340" w:type="dxa"/>
          </w:tcPr>
          <w:p w14:paraId="041329AC" w14:textId="1A731FC3" w:rsidR="001459C5" w:rsidRPr="00825B66" w:rsidRDefault="00825B66" w:rsidP="00825B66">
            <w:pPr>
              <w:pStyle w:val="TableParagraph"/>
              <w:jc w:val="center"/>
              <w:rPr>
                <w:b/>
                <w:bCs/>
                <w:sz w:val="24"/>
              </w:rPr>
            </w:pPr>
            <w:r w:rsidRPr="00825B66">
              <w:rPr>
                <w:b/>
                <w:bCs/>
                <w:sz w:val="24"/>
              </w:rPr>
              <w:t>11</w:t>
            </w:r>
          </w:p>
        </w:tc>
      </w:tr>
      <w:tr w:rsidR="001459C5" w:rsidRPr="00797FEA" w14:paraId="441B3E64" w14:textId="77777777" w:rsidTr="00A7203A">
        <w:trPr>
          <w:trHeight w:val="420"/>
        </w:trPr>
        <w:tc>
          <w:tcPr>
            <w:tcW w:w="1020" w:type="dxa"/>
            <w:vMerge/>
          </w:tcPr>
          <w:p w14:paraId="2C379E3D" w14:textId="77777777" w:rsidR="001459C5" w:rsidRPr="00797FEA" w:rsidRDefault="001459C5" w:rsidP="00A7203A">
            <w:pPr>
              <w:pStyle w:val="TableParagraph"/>
              <w:spacing w:before="45"/>
              <w:ind w:left="15"/>
              <w:jc w:val="center"/>
              <w:rPr>
                <w:b/>
                <w:spacing w:val="-10"/>
                <w:sz w:val="24"/>
              </w:rPr>
            </w:pPr>
          </w:p>
        </w:tc>
        <w:tc>
          <w:tcPr>
            <w:tcW w:w="7120" w:type="dxa"/>
          </w:tcPr>
          <w:p w14:paraId="6CBE5131" w14:textId="6F764A60" w:rsidR="001459C5" w:rsidRPr="001459C5" w:rsidRDefault="001459C5" w:rsidP="001459C5">
            <w:pPr>
              <w:widowControl w:val="0"/>
              <w:tabs>
                <w:tab w:val="left" w:pos="383"/>
              </w:tabs>
              <w:autoSpaceDE w:val="0"/>
              <w:autoSpaceDN w:val="0"/>
              <w:spacing w:after="0"/>
              <w:ind w:left="23"/>
              <w:rPr>
                <w:b/>
                <w:sz w:val="24"/>
              </w:rPr>
            </w:pPr>
            <w:r>
              <w:rPr>
                <w:b/>
                <w:sz w:val="24"/>
              </w:rPr>
              <w:t xml:space="preserve">1.5 </w:t>
            </w:r>
            <w:r w:rsidRPr="001459C5">
              <w:rPr>
                <w:b/>
                <w:sz w:val="24"/>
              </w:rPr>
              <w:t>Project</w:t>
            </w:r>
            <w:r w:rsidRPr="001459C5">
              <w:rPr>
                <w:b/>
                <w:spacing w:val="-5"/>
                <w:sz w:val="24"/>
              </w:rPr>
              <w:t xml:space="preserve"> </w:t>
            </w:r>
            <w:r w:rsidRPr="001459C5">
              <w:rPr>
                <w:b/>
                <w:spacing w:val="-2"/>
                <w:sz w:val="24"/>
              </w:rPr>
              <w:t>Objectives</w:t>
            </w:r>
          </w:p>
        </w:tc>
        <w:tc>
          <w:tcPr>
            <w:tcW w:w="1340" w:type="dxa"/>
          </w:tcPr>
          <w:p w14:paraId="5C3DA622" w14:textId="1A4DD24D" w:rsidR="001459C5" w:rsidRPr="00825B66" w:rsidRDefault="00825B66" w:rsidP="00825B66">
            <w:pPr>
              <w:pStyle w:val="TableParagraph"/>
              <w:jc w:val="center"/>
              <w:rPr>
                <w:b/>
                <w:bCs/>
                <w:sz w:val="24"/>
              </w:rPr>
            </w:pPr>
            <w:r w:rsidRPr="00825B66">
              <w:rPr>
                <w:b/>
                <w:bCs/>
                <w:sz w:val="24"/>
              </w:rPr>
              <w:t>12</w:t>
            </w:r>
          </w:p>
        </w:tc>
      </w:tr>
      <w:tr w:rsidR="001459C5" w:rsidRPr="00797FEA" w14:paraId="41035A45" w14:textId="77777777" w:rsidTr="00A7203A">
        <w:trPr>
          <w:trHeight w:val="420"/>
        </w:trPr>
        <w:tc>
          <w:tcPr>
            <w:tcW w:w="1020" w:type="dxa"/>
            <w:vMerge/>
          </w:tcPr>
          <w:p w14:paraId="48F33CD8" w14:textId="77777777" w:rsidR="001459C5" w:rsidRPr="00797FEA" w:rsidRDefault="001459C5" w:rsidP="00A7203A">
            <w:pPr>
              <w:pStyle w:val="TableParagraph"/>
              <w:spacing w:before="45"/>
              <w:ind w:left="15"/>
              <w:jc w:val="center"/>
              <w:rPr>
                <w:b/>
                <w:spacing w:val="-10"/>
                <w:sz w:val="24"/>
              </w:rPr>
            </w:pPr>
          </w:p>
        </w:tc>
        <w:tc>
          <w:tcPr>
            <w:tcW w:w="7120" w:type="dxa"/>
          </w:tcPr>
          <w:p w14:paraId="3672189D" w14:textId="0AAD6E39" w:rsidR="001459C5" w:rsidRPr="00797FEA" w:rsidRDefault="001459C5" w:rsidP="001459C5">
            <w:pPr>
              <w:pStyle w:val="TableParagraph"/>
              <w:spacing w:before="45"/>
              <w:rPr>
                <w:b/>
                <w:sz w:val="24"/>
              </w:rPr>
            </w:pPr>
            <w:r>
              <w:rPr>
                <w:b/>
                <w:spacing w:val="-2"/>
                <w:sz w:val="24"/>
              </w:rPr>
              <w:t xml:space="preserve">1.6 </w:t>
            </w:r>
            <w:r>
              <w:rPr>
                <w:b/>
                <w:spacing w:val="-2"/>
                <w:sz w:val="24"/>
              </w:rPr>
              <w:t>Scope</w:t>
            </w:r>
          </w:p>
        </w:tc>
        <w:tc>
          <w:tcPr>
            <w:tcW w:w="1340" w:type="dxa"/>
          </w:tcPr>
          <w:p w14:paraId="52271953" w14:textId="56D8C488" w:rsidR="001459C5" w:rsidRPr="00825B66" w:rsidRDefault="00825B66" w:rsidP="00825B66">
            <w:pPr>
              <w:pStyle w:val="TableParagraph"/>
              <w:jc w:val="center"/>
              <w:rPr>
                <w:b/>
                <w:bCs/>
                <w:sz w:val="24"/>
              </w:rPr>
            </w:pPr>
            <w:r w:rsidRPr="00825B66">
              <w:rPr>
                <w:b/>
                <w:bCs/>
                <w:sz w:val="24"/>
              </w:rPr>
              <w:t>12</w:t>
            </w:r>
          </w:p>
        </w:tc>
      </w:tr>
      <w:tr w:rsidR="001459C5" w:rsidRPr="00797FEA" w14:paraId="3EAD216E" w14:textId="77777777" w:rsidTr="00A7203A">
        <w:trPr>
          <w:trHeight w:val="420"/>
        </w:trPr>
        <w:tc>
          <w:tcPr>
            <w:tcW w:w="1020" w:type="dxa"/>
            <w:vMerge/>
          </w:tcPr>
          <w:p w14:paraId="2EE6A402" w14:textId="77777777" w:rsidR="001459C5" w:rsidRPr="00797FEA" w:rsidRDefault="001459C5" w:rsidP="00A7203A">
            <w:pPr>
              <w:pStyle w:val="TableParagraph"/>
              <w:spacing w:before="45"/>
              <w:ind w:left="15"/>
              <w:jc w:val="center"/>
              <w:rPr>
                <w:b/>
                <w:spacing w:val="-10"/>
                <w:sz w:val="24"/>
              </w:rPr>
            </w:pPr>
          </w:p>
        </w:tc>
        <w:tc>
          <w:tcPr>
            <w:tcW w:w="7120" w:type="dxa"/>
          </w:tcPr>
          <w:p w14:paraId="612EA4D6" w14:textId="24A0CA1B" w:rsidR="001459C5" w:rsidRPr="001459C5" w:rsidRDefault="001459C5" w:rsidP="001459C5">
            <w:pPr>
              <w:widowControl w:val="0"/>
              <w:tabs>
                <w:tab w:val="left" w:pos="383"/>
              </w:tabs>
              <w:autoSpaceDE w:val="0"/>
              <w:autoSpaceDN w:val="0"/>
              <w:spacing w:after="0"/>
              <w:ind w:left="23"/>
              <w:rPr>
                <w:b/>
                <w:sz w:val="24"/>
              </w:rPr>
            </w:pPr>
            <w:r>
              <w:rPr>
                <w:b/>
                <w:sz w:val="24"/>
              </w:rPr>
              <w:t xml:space="preserve">1.7 </w:t>
            </w:r>
            <w:r w:rsidRPr="001459C5">
              <w:rPr>
                <w:b/>
                <w:sz w:val="24"/>
              </w:rPr>
              <w:t xml:space="preserve">Expected Engineering </w:t>
            </w:r>
            <w:r w:rsidRPr="001459C5">
              <w:rPr>
                <w:b/>
                <w:spacing w:val="-2"/>
                <w:sz w:val="24"/>
              </w:rPr>
              <w:t>Outcome</w:t>
            </w:r>
          </w:p>
        </w:tc>
        <w:tc>
          <w:tcPr>
            <w:tcW w:w="1340" w:type="dxa"/>
          </w:tcPr>
          <w:p w14:paraId="557683DA" w14:textId="5C5FF812" w:rsidR="001459C5" w:rsidRPr="00825B66" w:rsidRDefault="00825B66" w:rsidP="00825B66">
            <w:pPr>
              <w:pStyle w:val="TableParagraph"/>
              <w:jc w:val="center"/>
              <w:rPr>
                <w:b/>
                <w:bCs/>
                <w:sz w:val="24"/>
              </w:rPr>
            </w:pPr>
            <w:r w:rsidRPr="00825B66">
              <w:rPr>
                <w:b/>
                <w:bCs/>
                <w:sz w:val="24"/>
              </w:rPr>
              <w:t>12</w:t>
            </w:r>
          </w:p>
        </w:tc>
      </w:tr>
      <w:tr w:rsidR="00797FEA" w:rsidRPr="00797FEA" w14:paraId="514BA450" w14:textId="77777777" w:rsidTr="001459C5">
        <w:trPr>
          <w:trHeight w:val="339"/>
        </w:trPr>
        <w:tc>
          <w:tcPr>
            <w:tcW w:w="1020" w:type="dxa"/>
            <w:tcBorders>
              <w:top w:val="nil"/>
            </w:tcBorders>
          </w:tcPr>
          <w:p w14:paraId="728D7108" w14:textId="77777777" w:rsidR="00797FEA" w:rsidRPr="00797FEA" w:rsidRDefault="00797FEA" w:rsidP="00A7203A">
            <w:pPr>
              <w:pStyle w:val="TableParagraph"/>
              <w:spacing w:before="3"/>
              <w:ind w:left="15"/>
              <w:jc w:val="center"/>
              <w:rPr>
                <w:b/>
                <w:sz w:val="24"/>
              </w:rPr>
            </w:pPr>
            <w:bookmarkStart w:id="23" w:name="2_"/>
            <w:bookmarkEnd w:id="23"/>
            <w:r w:rsidRPr="00797FEA">
              <w:rPr>
                <w:b/>
                <w:spacing w:val="-10"/>
                <w:sz w:val="24"/>
              </w:rPr>
              <w:t>2</w:t>
            </w:r>
          </w:p>
        </w:tc>
        <w:tc>
          <w:tcPr>
            <w:tcW w:w="7120" w:type="dxa"/>
          </w:tcPr>
          <w:p w14:paraId="37362E94" w14:textId="77777777" w:rsidR="00797FEA" w:rsidRPr="00797FEA" w:rsidRDefault="00797FEA" w:rsidP="00A7203A">
            <w:pPr>
              <w:pStyle w:val="TableParagraph"/>
              <w:spacing w:before="3"/>
              <w:ind w:left="109"/>
              <w:rPr>
                <w:b/>
                <w:sz w:val="24"/>
              </w:rPr>
            </w:pPr>
            <w:bookmarkStart w:id="24" w:name="CHAPTER_2:_Literature_Review_"/>
            <w:bookmarkEnd w:id="24"/>
            <w:r w:rsidRPr="00797FEA">
              <w:rPr>
                <w:b/>
                <w:sz w:val="24"/>
              </w:rPr>
              <w:t>CHAPTER</w:t>
            </w:r>
            <w:r w:rsidRPr="00797FEA">
              <w:rPr>
                <w:b/>
                <w:spacing w:val="-2"/>
                <w:sz w:val="24"/>
              </w:rPr>
              <w:t xml:space="preserve"> </w:t>
            </w:r>
            <w:r w:rsidRPr="00797FEA">
              <w:rPr>
                <w:b/>
                <w:sz w:val="24"/>
              </w:rPr>
              <w:t>2:</w:t>
            </w:r>
            <w:r w:rsidRPr="00797FEA">
              <w:rPr>
                <w:b/>
                <w:spacing w:val="-2"/>
                <w:sz w:val="24"/>
              </w:rPr>
              <w:t xml:space="preserve"> </w:t>
            </w:r>
            <w:r w:rsidRPr="00797FEA">
              <w:rPr>
                <w:b/>
                <w:sz w:val="24"/>
              </w:rPr>
              <w:t>Literature</w:t>
            </w:r>
            <w:r w:rsidRPr="00797FEA">
              <w:rPr>
                <w:b/>
                <w:spacing w:val="-1"/>
                <w:sz w:val="24"/>
              </w:rPr>
              <w:t xml:space="preserve"> </w:t>
            </w:r>
            <w:r w:rsidRPr="00797FEA">
              <w:rPr>
                <w:b/>
                <w:spacing w:val="-2"/>
                <w:sz w:val="24"/>
              </w:rPr>
              <w:t>Review</w:t>
            </w:r>
          </w:p>
        </w:tc>
        <w:tc>
          <w:tcPr>
            <w:tcW w:w="1340" w:type="dxa"/>
          </w:tcPr>
          <w:p w14:paraId="34A5A22F" w14:textId="0FF2CD00" w:rsidR="00797FEA" w:rsidRPr="00825B66" w:rsidRDefault="00825B66" w:rsidP="00825B66">
            <w:pPr>
              <w:pStyle w:val="TableParagraph"/>
              <w:jc w:val="center"/>
              <w:rPr>
                <w:b/>
                <w:bCs/>
                <w:sz w:val="24"/>
              </w:rPr>
            </w:pPr>
            <w:r w:rsidRPr="00825B66">
              <w:rPr>
                <w:b/>
                <w:bCs/>
                <w:sz w:val="24"/>
              </w:rPr>
              <w:t>13</w:t>
            </w:r>
          </w:p>
        </w:tc>
      </w:tr>
      <w:tr w:rsidR="003D0FE5" w:rsidRPr="00797FEA" w14:paraId="41E74CCE" w14:textId="77777777" w:rsidTr="001459C5">
        <w:trPr>
          <w:trHeight w:val="339"/>
        </w:trPr>
        <w:tc>
          <w:tcPr>
            <w:tcW w:w="1020" w:type="dxa"/>
            <w:vMerge w:val="restart"/>
            <w:tcBorders>
              <w:top w:val="nil"/>
            </w:tcBorders>
          </w:tcPr>
          <w:p w14:paraId="2EA2C95B" w14:textId="77777777" w:rsidR="003D0FE5" w:rsidRPr="00797FEA" w:rsidRDefault="003D0FE5" w:rsidP="00A7203A">
            <w:pPr>
              <w:pStyle w:val="TableParagraph"/>
              <w:spacing w:before="3"/>
              <w:ind w:left="15"/>
              <w:jc w:val="center"/>
              <w:rPr>
                <w:b/>
                <w:spacing w:val="-10"/>
                <w:sz w:val="24"/>
              </w:rPr>
            </w:pPr>
          </w:p>
        </w:tc>
        <w:tc>
          <w:tcPr>
            <w:tcW w:w="7120" w:type="dxa"/>
          </w:tcPr>
          <w:p w14:paraId="36138725" w14:textId="455DD3EC" w:rsidR="003D0FE5" w:rsidRPr="003D0FE5" w:rsidRDefault="003D0FE5" w:rsidP="003D0FE5">
            <w:pPr>
              <w:pStyle w:val="ListParagraph"/>
              <w:widowControl w:val="0"/>
              <w:numPr>
                <w:ilvl w:val="1"/>
                <w:numId w:val="13"/>
              </w:numPr>
              <w:tabs>
                <w:tab w:val="left" w:pos="383"/>
              </w:tabs>
              <w:autoSpaceDE w:val="0"/>
              <w:autoSpaceDN w:val="0"/>
              <w:spacing w:before="1" w:after="0"/>
              <w:contextualSpacing w:val="0"/>
              <w:rPr>
                <w:b/>
                <w:sz w:val="24"/>
              </w:rPr>
            </w:pPr>
            <w:r>
              <w:rPr>
                <w:b/>
                <w:sz w:val="24"/>
              </w:rPr>
              <w:t xml:space="preserve">Review </w:t>
            </w:r>
            <w:r>
              <w:rPr>
                <w:b/>
                <w:spacing w:val="-2"/>
                <w:sz w:val="24"/>
              </w:rPr>
              <w:t>Method</w:t>
            </w:r>
          </w:p>
        </w:tc>
        <w:tc>
          <w:tcPr>
            <w:tcW w:w="1340" w:type="dxa"/>
          </w:tcPr>
          <w:p w14:paraId="26345D2D" w14:textId="6C571C30" w:rsidR="003D0FE5" w:rsidRPr="00825B66" w:rsidRDefault="00825B66" w:rsidP="00825B66">
            <w:pPr>
              <w:pStyle w:val="TableParagraph"/>
              <w:jc w:val="center"/>
              <w:rPr>
                <w:b/>
                <w:bCs/>
                <w:sz w:val="24"/>
              </w:rPr>
            </w:pPr>
            <w:r w:rsidRPr="00825B66">
              <w:rPr>
                <w:b/>
                <w:bCs/>
                <w:sz w:val="24"/>
              </w:rPr>
              <w:t>13</w:t>
            </w:r>
          </w:p>
        </w:tc>
      </w:tr>
      <w:tr w:rsidR="003D0FE5" w:rsidRPr="00797FEA" w14:paraId="30413B43" w14:textId="77777777" w:rsidTr="002A5DF5">
        <w:trPr>
          <w:trHeight w:val="339"/>
        </w:trPr>
        <w:tc>
          <w:tcPr>
            <w:tcW w:w="1020" w:type="dxa"/>
            <w:vMerge/>
          </w:tcPr>
          <w:p w14:paraId="39702285" w14:textId="77777777" w:rsidR="003D0FE5" w:rsidRPr="00797FEA" w:rsidRDefault="003D0FE5" w:rsidP="00A7203A">
            <w:pPr>
              <w:pStyle w:val="TableParagraph"/>
              <w:spacing w:before="3"/>
              <w:ind w:left="15"/>
              <w:jc w:val="center"/>
              <w:rPr>
                <w:b/>
                <w:spacing w:val="-10"/>
                <w:sz w:val="24"/>
              </w:rPr>
            </w:pPr>
          </w:p>
        </w:tc>
        <w:tc>
          <w:tcPr>
            <w:tcW w:w="7120" w:type="dxa"/>
          </w:tcPr>
          <w:p w14:paraId="1DE917E5" w14:textId="214F39EC" w:rsidR="003D0FE5" w:rsidRPr="00797FEA" w:rsidRDefault="003D0FE5" w:rsidP="003D0FE5">
            <w:pPr>
              <w:pStyle w:val="TableParagraph"/>
              <w:spacing w:before="3"/>
              <w:rPr>
                <w:b/>
                <w:sz w:val="24"/>
              </w:rPr>
            </w:pPr>
            <w:r w:rsidRPr="003D0FE5">
              <w:rPr>
                <w:b/>
                <w:sz w:val="24"/>
              </w:rPr>
              <w:t>2.2</w:t>
            </w:r>
            <w:r>
              <w:rPr>
                <w:b/>
                <w:sz w:val="24"/>
              </w:rPr>
              <w:t xml:space="preserve"> </w:t>
            </w:r>
            <w:r w:rsidRPr="003D0FE5">
              <w:rPr>
                <w:b/>
                <w:sz w:val="24"/>
              </w:rPr>
              <w:t>Review of Existing Work</w:t>
            </w:r>
          </w:p>
        </w:tc>
        <w:tc>
          <w:tcPr>
            <w:tcW w:w="1340" w:type="dxa"/>
          </w:tcPr>
          <w:p w14:paraId="12465BED" w14:textId="4AEDAA6E" w:rsidR="003D0FE5" w:rsidRPr="00825B66" w:rsidRDefault="00825B66" w:rsidP="00825B66">
            <w:pPr>
              <w:pStyle w:val="TableParagraph"/>
              <w:jc w:val="center"/>
              <w:rPr>
                <w:b/>
                <w:bCs/>
                <w:sz w:val="24"/>
              </w:rPr>
            </w:pPr>
            <w:r w:rsidRPr="00825B66">
              <w:rPr>
                <w:b/>
                <w:bCs/>
                <w:sz w:val="24"/>
              </w:rPr>
              <w:t>13</w:t>
            </w:r>
          </w:p>
        </w:tc>
      </w:tr>
      <w:tr w:rsidR="003D0FE5" w:rsidRPr="00797FEA" w14:paraId="02535514" w14:textId="77777777" w:rsidTr="002A5DF5">
        <w:trPr>
          <w:trHeight w:val="339"/>
        </w:trPr>
        <w:tc>
          <w:tcPr>
            <w:tcW w:w="1020" w:type="dxa"/>
            <w:vMerge/>
          </w:tcPr>
          <w:p w14:paraId="440508FE" w14:textId="77777777" w:rsidR="003D0FE5" w:rsidRPr="00797FEA" w:rsidRDefault="003D0FE5" w:rsidP="00A7203A">
            <w:pPr>
              <w:pStyle w:val="TableParagraph"/>
              <w:spacing w:before="3"/>
              <w:ind w:left="15"/>
              <w:jc w:val="center"/>
              <w:rPr>
                <w:b/>
                <w:spacing w:val="-10"/>
                <w:sz w:val="24"/>
              </w:rPr>
            </w:pPr>
          </w:p>
        </w:tc>
        <w:tc>
          <w:tcPr>
            <w:tcW w:w="7120" w:type="dxa"/>
          </w:tcPr>
          <w:p w14:paraId="1036C83A" w14:textId="718ADD97" w:rsidR="003D0FE5" w:rsidRPr="00797FEA" w:rsidRDefault="003D0FE5" w:rsidP="003D0FE5">
            <w:pPr>
              <w:pStyle w:val="TableParagraph"/>
              <w:numPr>
                <w:ilvl w:val="1"/>
                <w:numId w:val="16"/>
              </w:numPr>
              <w:spacing w:before="3"/>
              <w:rPr>
                <w:b/>
                <w:sz w:val="24"/>
              </w:rPr>
            </w:pPr>
            <w:r w:rsidRPr="003D0FE5">
              <w:rPr>
                <w:b/>
                <w:sz w:val="24"/>
              </w:rPr>
              <w:t>Comparative Analysis</w:t>
            </w:r>
          </w:p>
        </w:tc>
        <w:tc>
          <w:tcPr>
            <w:tcW w:w="1340" w:type="dxa"/>
          </w:tcPr>
          <w:p w14:paraId="20AC0548" w14:textId="6E93FBE7" w:rsidR="003D0FE5" w:rsidRPr="00825B66" w:rsidRDefault="00825B66" w:rsidP="00825B66">
            <w:pPr>
              <w:pStyle w:val="TableParagraph"/>
              <w:jc w:val="center"/>
              <w:rPr>
                <w:b/>
                <w:bCs/>
                <w:sz w:val="24"/>
              </w:rPr>
            </w:pPr>
            <w:r w:rsidRPr="00825B66">
              <w:rPr>
                <w:b/>
                <w:bCs/>
                <w:sz w:val="24"/>
              </w:rPr>
              <w:t>14</w:t>
            </w:r>
          </w:p>
        </w:tc>
      </w:tr>
      <w:tr w:rsidR="003D0FE5" w:rsidRPr="00797FEA" w14:paraId="2D2FFC5D" w14:textId="77777777" w:rsidTr="002A5DF5">
        <w:trPr>
          <w:trHeight w:val="339"/>
        </w:trPr>
        <w:tc>
          <w:tcPr>
            <w:tcW w:w="1020" w:type="dxa"/>
            <w:vMerge/>
          </w:tcPr>
          <w:p w14:paraId="1DB580FD" w14:textId="77777777" w:rsidR="003D0FE5" w:rsidRPr="00797FEA" w:rsidRDefault="003D0FE5" w:rsidP="00A7203A">
            <w:pPr>
              <w:pStyle w:val="TableParagraph"/>
              <w:spacing w:before="3"/>
              <w:ind w:left="15"/>
              <w:jc w:val="center"/>
              <w:rPr>
                <w:b/>
                <w:spacing w:val="-10"/>
                <w:sz w:val="24"/>
              </w:rPr>
            </w:pPr>
          </w:p>
        </w:tc>
        <w:tc>
          <w:tcPr>
            <w:tcW w:w="7120" w:type="dxa"/>
          </w:tcPr>
          <w:p w14:paraId="57222F5E" w14:textId="6B931433" w:rsidR="003D0FE5" w:rsidRPr="003D0FE5" w:rsidRDefault="003D0FE5" w:rsidP="003D0FE5">
            <w:pPr>
              <w:widowControl w:val="0"/>
              <w:tabs>
                <w:tab w:val="left" w:pos="383"/>
              </w:tabs>
              <w:autoSpaceDE w:val="0"/>
              <w:autoSpaceDN w:val="0"/>
              <w:spacing w:after="0"/>
              <w:ind w:left="23"/>
              <w:rPr>
                <w:b/>
                <w:sz w:val="24"/>
              </w:rPr>
            </w:pPr>
            <w:r>
              <w:rPr>
                <w:b/>
                <w:sz w:val="24"/>
              </w:rPr>
              <w:t xml:space="preserve">2.4 </w:t>
            </w:r>
            <w:r w:rsidRPr="003D0FE5">
              <w:rPr>
                <w:b/>
                <w:sz w:val="24"/>
              </w:rPr>
              <w:t>Research</w:t>
            </w:r>
            <w:r w:rsidRPr="003D0FE5">
              <w:rPr>
                <w:b/>
                <w:spacing w:val="-2"/>
                <w:sz w:val="24"/>
              </w:rPr>
              <w:t xml:space="preserve"> </w:t>
            </w:r>
            <w:r w:rsidRPr="003D0FE5">
              <w:rPr>
                <w:b/>
                <w:sz w:val="24"/>
              </w:rPr>
              <w:t>/</w:t>
            </w:r>
            <w:r w:rsidRPr="003D0FE5">
              <w:rPr>
                <w:b/>
                <w:spacing w:val="-2"/>
                <w:sz w:val="24"/>
              </w:rPr>
              <w:t xml:space="preserve"> </w:t>
            </w:r>
            <w:r w:rsidRPr="003D0FE5">
              <w:rPr>
                <w:b/>
                <w:sz w:val="24"/>
              </w:rPr>
              <w:t>Engineering</w:t>
            </w:r>
            <w:r w:rsidRPr="003D0FE5">
              <w:rPr>
                <w:b/>
                <w:spacing w:val="-1"/>
                <w:sz w:val="24"/>
              </w:rPr>
              <w:t xml:space="preserve"> </w:t>
            </w:r>
            <w:r w:rsidRPr="003D0FE5">
              <w:rPr>
                <w:b/>
                <w:spacing w:val="-5"/>
                <w:sz w:val="24"/>
              </w:rPr>
              <w:t>Gap</w:t>
            </w:r>
          </w:p>
        </w:tc>
        <w:tc>
          <w:tcPr>
            <w:tcW w:w="1340" w:type="dxa"/>
          </w:tcPr>
          <w:p w14:paraId="55801199" w14:textId="63B5B6FD" w:rsidR="003D0FE5" w:rsidRPr="00825B66" w:rsidRDefault="00825B66" w:rsidP="00825B66">
            <w:pPr>
              <w:pStyle w:val="TableParagraph"/>
              <w:jc w:val="center"/>
              <w:rPr>
                <w:b/>
                <w:bCs/>
                <w:sz w:val="24"/>
              </w:rPr>
            </w:pPr>
            <w:r w:rsidRPr="00825B66">
              <w:rPr>
                <w:b/>
                <w:bCs/>
                <w:sz w:val="24"/>
              </w:rPr>
              <w:t>14</w:t>
            </w:r>
          </w:p>
        </w:tc>
      </w:tr>
      <w:tr w:rsidR="003D0FE5" w:rsidRPr="00797FEA" w14:paraId="71CA2830" w14:textId="77777777" w:rsidTr="002A5DF5">
        <w:trPr>
          <w:trHeight w:val="339"/>
        </w:trPr>
        <w:tc>
          <w:tcPr>
            <w:tcW w:w="1020" w:type="dxa"/>
            <w:vMerge/>
          </w:tcPr>
          <w:p w14:paraId="71EB7BFB" w14:textId="77777777" w:rsidR="003D0FE5" w:rsidRPr="00797FEA" w:rsidRDefault="003D0FE5" w:rsidP="00A7203A">
            <w:pPr>
              <w:pStyle w:val="TableParagraph"/>
              <w:spacing w:before="3"/>
              <w:ind w:left="15"/>
              <w:jc w:val="center"/>
              <w:rPr>
                <w:b/>
                <w:spacing w:val="-10"/>
                <w:sz w:val="24"/>
              </w:rPr>
            </w:pPr>
          </w:p>
        </w:tc>
        <w:tc>
          <w:tcPr>
            <w:tcW w:w="7120" w:type="dxa"/>
          </w:tcPr>
          <w:p w14:paraId="72004112" w14:textId="4C680045" w:rsidR="003D0FE5" w:rsidRPr="003D0FE5" w:rsidRDefault="003D0FE5" w:rsidP="003D0FE5">
            <w:pPr>
              <w:pStyle w:val="ListParagraph"/>
              <w:numPr>
                <w:ilvl w:val="1"/>
                <w:numId w:val="15"/>
              </w:numPr>
              <w:rPr>
                <w:b/>
                <w:sz w:val="24"/>
              </w:rPr>
            </w:pPr>
            <w:r w:rsidRPr="003D0FE5">
              <w:rPr>
                <w:b/>
                <w:sz w:val="24"/>
              </w:rPr>
              <w:t>Proposed Contribution</w:t>
            </w:r>
          </w:p>
        </w:tc>
        <w:tc>
          <w:tcPr>
            <w:tcW w:w="1340" w:type="dxa"/>
          </w:tcPr>
          <w:p w14:paraId="0ECD372B" w14:textId="462AF426" w:rsidR="003D0FE5" w:rsidRPr="00825B66" w:rsidRDefault="00825B66" w:rsidP="00825B66">
            <w:pPr>
              <w:pStyle w:val="TableParagraph"/>
              <w:jc w:val="center"/>
              <w:rPr>
                <w:b/>
                <w:bCs/>
                <w:sz w:val="24"/>
              </w:rPr>
            </w:pPr>
            <w:r w:rsidRPr="00825B66">
              <w:rPr>
                <w:b/>
                <w:bCs/>
                <w:sz w:val="24"/>
              </w:rPr>
              <w:t>15</w:t>
            </w:r>
          </w:p>
        </w:tc>
      </w:tr>
      <w:tr w:rsidR="00797FEA" w:rsidRPr="00797FEA" w14:paraId="07ECC3DB" w14:textId="77777777" w:rsidTr="00A7203A">
        <w:trPr>
          <w:trHeight w:val="680"/>
        </w:trPr>
        <w:tc>
          <w:tcPr>
            <w:tcW w:w="1020" w:type="dxa"/>
          </w:tcPr>
          <w:p w14:paraId="5DEB7697" w14:textId="77777777" w:rsidR="00797FEA" w:rsidRPr="00797FEA" w:rsidRDefault="00797FEA" w:rsidP="00A7203A">
            <w:pPr>
              <w:pStyle w:val="TableParagraph"/>
              <w:spacing w:before="175"/>
              <w:ind w:left="15"/>
              <w:jc w:val="center"/>
              <w:rPr>
                <w:b/>
                <w:sz w:val="24"/>
              </w:rPr>
            </w:pPr>
            <w:bookmarkStart w:id="25" w:name="3_"/>
            <w:bookmarkEnd w:id="25"/>
            <w:r w:rsidRPr="00797FEA">
              <w:rPr>
                <w:b/>
                <w:spacing w:val="-10"/>
                <w:sz w:val="24"/>
              </w:rPr>
              <w:t>3</w:t>
            </w:r>
          </w:p>
        </w:tc>
        <w:tc>
          <w:tcPr>
            <w:tcW w:w="7120" w:type="dxa"/>
          </w:tcPr>
          <w:p w14:paraId="2D315D6B" w14:textId="77777777" w:rsidR="00797FEA" w:rsidRPr="00797FEA" w:rsidRDefault="00797FEA" w:rsidP="00A7203A">
            <w:pPr>
              <w:pStyle w:val="TableParagraph"/>
              <w:spacing w:before="3"/>
              <w:ind w:left="109"/>
              <w:rPr>
                <w:b/>
                <w:sz w:val="24"/>
              </w:rPr>
            </w:pPr>
            <w:bookmarkStart w:id="26" w:name="CHAPTER_3:_Engineering_Design_&amp;_Trade-of"/>
            <w:bookmarkEnd w:id="26"/>
            <w:r w:rsidRPr="00797FEA">
              <w:rPr>
                <w:b/>
                <w:sz w:val="24"/>
              </w:rPr>
              <w:t>CHAPTER</w:t>
            </w:r>
            <w:r w:rsidRPr="00797FEA">
              <w:rPr>
                <w:b/>
                <w:spacing w:val="-5"/>
                <w:sz w:val="24"/>
              </w:rPr>
              <w:t xml:space="preserve"> </w:t>
            </w:r>
            <w:r w:rsidRPr="00797FEA">
              <w:rPr>
                <w:b/>
                <w:sz w:val="24"/>
              </w:rPr>
              <w:t>3:</w:t>
            </w:r>
            <w:r w:rsidRPr="00797FEA">
              <w:rPr>
                <w:b/>
                <w:spacing w:val="-3"/>
                <w:sz w:val="24"/>
              </w:rPr>
              <w:t xml:space="preserve"> </w:t>
            </w:r>
            <w:r w:rsidRPr="00797FEA">
              <w:rPr>
                <w:b/>
                <w:sz w:val="24"/>
              </w:rPr>
              <w:t>Engineering</w:t>
            </w:r>
            <w:r w:rsidRPr="00797FEA">
              <w:rPr>
                <w:b/>
                <w:spacing w:val="-3"/>
                <w:sz w:val="24"/>
              </w:rPr>
              <w:t xml:space="preserve"> </w:t>
            </w:r>
            <w:r w:rsidRPr="00797FEA">
              <w:rPr>
                <w:b/>
                <w:sz w:val="24"/>
              </w:rPr>
              <w:t>Design</w:t>
            </w:r>
            <w:r w:rsidRPr="00797FEA">
              <w:rPr>
                <w:b/>
                <w:spacing w:val="-3"/>
                <w:sz w:val="24"/>
              </w:rPr>
              <w:t xml:space="preserve"> </w:t>
            </w:r>
            <w:r w:rsidRPr="00797FEA">
              <w:rPr>
                <w:b/>
                <w:sz w:val="24"/>
              </w:rPr>
              <w:t>&amp;</w:t>
            </w:r>
            <w:r w:rsidRPr="00797FEA">
              <w:rPr>
                <w:b/>
                <w:spacing w:val="-3"/>
                <w:sz w:val="24"/>
              </w:rPr>
              <w:t xml:space="preserve"> </w:t>
            </w:r>
            <w:r w:rsidRPr="00797FEA">
              <w:rPr>
                <w:b/>
                <w:sz w:val="24"/>
              </w:rPr>
              <w:t>Trade-offs,</w:t>
            </w:r>
            <w:r w:rsidRPr="00797FEA">
              <w:rPr>
                <w:b/>
                <w:spacing w:val="-3"/>
                <w:sz w:val="24"/>
              </w:rPr>
              <w:t xml:space="preserve"> </w:t>
            </w:r>
            <w:r w:rsidRPr="00797FEA">
              <w:rPr>
                <w:b/>
                <w:spacing w:val="-2"/>
                <w:sz w:val="24"/>
              </w:rPr>
              <w:t>Sustainability,</w:t>
            </w:r>
          </w:p>
          <w:p w14:paraId="59D98E30" w14:textId="77777777" w:rsidR="00797FEA" w:rsidRPr="00797FEA" w:rsidRDefault="00797FEA" w:rsidP="00A7203A">
            <w:pPr>
              <w:pStyle w:val="TableParagraph"/>
              <w:spacing w:before="69"/>
              <w:ind w:left="109"/>
              <w:rPr>
                <w:b/>
                <w:sz w:val="24"/>
              </w:rPr>
            </w:pPr>
            <w:r w:rsidRPr="00797FEA">
              <w:rPr>
                <w:b/>
                <w:sz w:val="24"/>
              </w:rPr>
              <w:t>Ethics,</w:t>
            </w:r>
            <w:r w:rsidRPr="00797FEA">
              <w:rPr>
                <w:b/>
                <w:spacing w:val="-4"/>
                <w:sz w:val="24"/>
              </w:rPr>
              <w:t xml:space="preserve"> </w:t>
            </w:r>
            <w:r w:rsidRPr="00797FEA">
              <w:rPr>
                <w:b/>
                <w:sz w:val="24"/>
              </w:rPr>
              <w:t>Safety,</w:t>
            </w:r>
            <w:r w:rsidRPr="00797FEA">
              <w:rPr>
                <w:b/>
                <w:spacing w:val="-3"/>
                <w:sz w:val="24"/>
              </w:rPr>
              <w:t xml:space="preserve"> </w:t>
            </w:r>
            <w:r w:rsidRPr="00797FEA">
              <w:rPr>
                <w:b/>
                <w:sz w:val="24"/>
              </w:rPr>
              <w:t>Risk</w:t>
            </w:r>
            <w:r w:rsidRPr="00797FEA">
              <w:rPr>
                <w:b/>
                <w:spacing w:val="-4"/>
                <w:sz w:val="24"/>
              </w:rPr>
              <w:t xml:space="preserve"> </w:t>
            </w:r>
            <w:r w:rsidRPr="00797FEA">
              <w:rPr>
                <w:b/>
                <w:sz w:val="24"/>
              </w:rPr>
              <w:t>&amp;</w:t>
            </w:r>
            <w:r w:rsidRPr="00797FEA">
              <w:rPr>
                <w:b/>
                <w:spacing w:val="-3"/>
                <w:sz w:val="24"/>
              </w:rPr>
              <w:t xml:space="preserve"> </w:t>
            </w:r>
            <w:r w:rsidRPr="00797FEA">
              <w:rPr>
                <w:b/>
                <w:spacing w:val="-2"/>
                <w:sz w:val="24"/>
              </w:rPr>
              <w:t>Security</w:t>
            </w:r>
          </w:p>
        </w:tc>
        <w:tc>
          <w:tcPr>
            <w:tcW w:w="1340" w:type="dxa"/>
          </w:tcPr>
          <w:p w14:paraId="0A30A9BF" w14:textId="09145921" w:rsidR="00797FEA" w:rsidRPr="00825B66" w:rsidRDefault="00825B66" w:rsidP="00825B66">
            <w:pPr>
              <w:pStyle w:val="TableParagraph"/>
              <w:jc w:val="center"/>
              <w:rPr>
                <w:b/>
                <w:bCs/>
                <w:sz w:val="24"/>
              </w:rPr>
            </w:pPr>
            <w:r w:rsidRPr="00825B66">
              <w:rPr>
                <w:b/>
                <w:bCs/>
                <w:sz w:val="24"/>
              </w:rPr>
              <w:t>16</w:t>
            </w:r>
          </w:p>
        </w:tc>
      </w:tr>
      <w:tr w:rsidR="003D0FE5" w:rsidRPr="00797FEA" w14:paraId="20AB54BF" w14:textId="77777777" w:rsidTr="003D0FE5">
        <w:trPr>
          <w:trHeight w:val="386"/>
        </w:trPr>
        <w:tc>
          <w:tcPr>
            <w:tcW w:w="1020" w:type="dxa"/>
            <w:vMerge w:val="restart"/>
          </w:tcPr>
          <w:p w14:paraId="118AA6F7" w14:textId="77777777" w:rsidR="003D0FE5" w:rsidRPr="00797FEA" w:rsidRDefault="003D0FE5" w:rsidP="00A7203A">
            <w:pPr>
              <w:pStyle w:val="TableParagraph"/>
              <w:spacing w:before="175"/>
              <w:ind w:left="15"/>
              <w:jc w:val="center"/>
              <w:rPr>
                <w:b/>
                <w:spacing w:val="-10"/>
                <w:sz w:val="24"/>
              </w:rPr>
            </w:pPr>
          </w:p>
        </w:tc>
        <w:tc>
          <w:tcPr>
            <w:tcW w:w="7120" w:type="dxa"/>
          </w:tcPr>
          <w:p w14:paraId="0F341000" w14:textId="30232B3B" w:rsidR="003D0FE5" w:rsidRPr="00797FEA" w:rsidRDefault="003D0FE5" w:rsidP="003D0FE5">
            <w:pPr>
              <w:pStyle w:val="TableParagraph"/>
              <w:spacing w:before="3"/>
              <w:rPr>
                <w:b/>
                <w:sz w:val="24"/>
              </w:rPr>
            </w:pPr>
            <w:r w:rsidRPr="003D0FE5">
              <w:rPr>
                <w:b/>
                <w:sz w:val="24"/>
              </w:rPr>
              <w:t>3.1</w:t>
            </w:r>
            <w:r>
              <w:rPr>
                <w:b/>
                <w:sz w:val="24"/>
              </w:rPr>
              <w:t xml:space="preserve"> </w:t>
            </w:r>
            <w:r w:rsidRPr="003D0FE5">
              <w:rPr>
                <w:b/>
                <w:sz w:val="24"/>
              </w:rPr>
              <w:t>Requirements</w:t>
            </w:r>
          </w:p>
        </w:tc>
        <w:tc>
          <w:tcPr>
            <w:tcW w:w="1340" w:type="dxa"/>
          </w:tcPr>
          <w:p w14:paraId="5B56814D" w14:textId="1CC5B821" w:rsidR="003D0FE5" w:rsidRPr="00825B66" w:rsidRDefault="00825B66" w:rsidP="00825B66">
            <w:pPr>
              <w:pStyle w:val="TableParagraph"/>
              <w:jc w:val="center"/>
              <w:rPr>
                <w:b/>
                <w:bCs/>
                <w:sz w:val="24"/>
              </w:rPr>
            </w:pPr>
            <w:r w:rsidRPr="00825B66">
              <w:rPr>
                <w:b/>
                <w:bCs/>
                <w:sz w:val="24"/>
              </w:rPr>
              <w:t>16</w:t>
            </w:r>
          </w:p>
        </w:tc>
      </w:tr>
      <w:tr w:rsidR="003D0FE5" w:rsidRPr="00797FEA" w14:paraId="1DDEFC7F" w14:textId="77777777" w:rsidTr="003D0FE5">
        <w:trPr>
          <w:trHeight w:val="421"/>
        </w:trPr>
        <w:tc>
          <w:tcPr>
            <w:tcW w:w="1020" w:type="dxa"/>
            <w:vMerge/>
          </w:tcPr>
          <w:p w14:paraId="1857B0D1" w14:textId="77777777" w:rsidR="003D0FE5" w:rsidRPr="00797FEA" w:rsidRDefault="003D0FE5" w:rsidP="00A7203A">
            <w:pPr>
              <w:pStyle w:val="TableParagraph"/>
              <w:spacing w:before="175"/>
              <w:ind w:left="15"/>
              <w:jc w:val="center"/>
              <w:rPr>
                <w:b/>
                <w:spacing w:val="-10"/>
                <w:sz w:val="24"/>
              </w:rPr>
            </w:pPr>
          </w:p>
        </w:tc>
        <w:tc>
          <w:tcPr>
            <w:tcW w:w="7120" w:type="dxa"/>
          </w:tcPr>
          <w:p w14:paraId="7726FA6B" w14:textId="2CFEDD6E" w:rsidR="003D0FE5" w:rsidRPr="00797FEA" w:rsidRDefault="003D0FE5" w:rsidP="003D0FE5">
            <w:pPr>
              <w:pStyle w:val="TableParagraph"/>
              <w:spacing w:before="3"/>
              <w:rPr>
                <w:b/>
                <w:sz w:val="24"/>
              </w:rPr>
            </w:pPr>
            <w:r w:rsidRPr="003D0FE5">
              <w:rPr>
                <w:b/>
                <w:sz w:val="24"/>
              </w:rPr>
              <w:t>3.2</w:t>
            </w:r>
            <w:r>
              <w:rPr>
                <w:b/>
                <w:sz w:val="24"/>
              </w:rPr>
              <w:t xml:space="preserve"> </w:t>
            </w:r>
            <w:r w:rsidRPr="003D0FE5">
              <w:rPr>
                <w:b/>
                <w:sz w:val="24"/>
              </w:rPr>
              <w:t>Constraints &amp; Applicable Standards</w:t>
            </w:r>
          </w:p>
        </w:tc>
        <w:tc>
          <w:tcPr>
            <w:tcW w:w="1340" w:type="dxa"/>
          </w:tcPr>
          <w:p w14:paraId="2D61D96D" w14:textId="6914F924" w:rsidR="003D0FE5" w:rsidRPr="00825B66" w:rsidRDefault="00825B66" w:rsidP="00825B66">
            <w:pPr>
              <w:pStyle w:val="TableParagraph"/>
              <w:jc w:val="center"/>
              <w:rPr>
                <w:b/>
                <w:bCs/>
                <w:sz w:val="24"/>
              </w:rPr>
            </w:pPr>
            <w:r w:rsidRPr="00825B66">
              <w:rPr>
                <w:b/>
                <w:bCs/>
                <w:sz w:val="24"/>
              </w:rPr>
              <w:t>16</w:t>
            </w:r>
          </w:p>
        </w:tc>
      </w:tr>
      <w:tr w:rsidR="003D0FE5" w:rsidRPr="00797FEA" w14:paraId="331C80BF" w14:textId="77777777" w:rsidTr="003D0FE5">
        <w:trPr>
          <w:trHeight w:val="399"/>
        </w:trPr>
        <w:tc>
          <w:tcPr>
            <w:tcW w:w="1020" w:type="dxa"/>
            <w:vMerge/>
          </w:tcPr>
          <w:p w14:paraId="4596D106" w14:textId="77777777" w:rsidR="003D0FE5" w:rsidRPr="00797FEA" w:rsidRDefault="003D0FE5" w:rsidP="00A7203A">
            <w:pPr>
              <w:pStyle w:val="TableParagraph"/>
              <w:spacing w:before="175"/>
              <w:ind w:left="15"/>
              <w:jc w:val="center"/>
              <w:rPr>
                <w:b/>
                <w:spacing w:val="-10"/>
                <w:sz w:val="24"/>
              </w:rPr>
            </w:pPr>
          </w:p>
        </w:tc>
        <w:tc>
          <w:tcPr>
            <w:tcW w:w="7120" w:type="dxa"/>
          </w:tcPr>
          <w:p w14:paraId="45DD9C9C" w14:textId="28BCA142" w:rsidR="003D0FE5" w:rsidRPr="00797FEA" w:rsidRDefault="003D0FE5" w:rsidP="003D0FE5">
            <w:pPr>
              <w:pStyle w:val="TableParagraph"/>
              <w:spacing w:before="3"/>
              <w:rPr>
                <w:b/>
                <w:sz w:val="24"/>
              </w:rPr>
            </w:pPr>
            <w:r w:rsidRPr="003D0FE5">
              <w:rPr>
                <w:b/>
                <w:sz w:val="24"/>
              </w:rPr>
              <w:t>3.3</w:t>
            </w:r>
            <w:r>
              <w:rPr>
                <w:b/>
                <w:sz w:val="24"/>
              </w:rPr>
              <w:t xml:space="preserve"> </w:t>
            </w:r>
            <w:r w:rsidRPr="003D0FE5">
              <w:rPr>
                <w:b/>
                <w:sz w:val="24"/>
              </w:rPr>
              <w:t>Design Specifications</w:t>
            </w:r>
          </w:p>
        </w:tc>
        <w:tc>
          <w:tcPr>
            <w:tcW w:w="1340" w:type="dxa"/>
          </w:tcPr>
          <w:p w14:paraId="61CDE6CF" w14:textId="6AC9CA9C" w:rsidR="003D0FE5" w:rsidRPr="00825B66" w:rsidRDefault="00825B66" w:rsidP="00825B66">
            <w:pPr>
              <w:pStyle w:val="TableParagraph"/>
              <w:jc w:val="center"/>
              <w:rPr>
                <w:b/>
                <w:bCs/>
                <w:sz w:val="24"/>
              </w:rPr>
            </w:pPr>
            <w:r w:rsidRPr="00825B66">
              <w:rPr>
                <w:b/>
                <w:bCs/>
                <w:sz w:val="24"/>
              </w:rPr>
              <w:t>16</w:t>
            </w:r>
          </w:p>
        </w:tc>
      </w:tr>
      <w:tr w:rsidR="003D0FE5" w:rsidRPr="00797FEA" w14:paraId="0D05DC01" w14:textId="77777777" w:rsidTr="003D0FE5">
        <w:trPr>
          <w:trHeight w:val="405"/>
        </w:trPr>
        <w:tc>
          <w:tcPr>
            <w:tcW w:w="1020" w:type="dxa"/>
            <w:vMerge/>
          </w:tcPr>
          <w:p w14:paraId="2FE59BE9" w14:textId="77777777" w:rsidR="003D0FE5" w:rsidRPr="00797FEA" w:rsidRDefault="003D0FE5" w:rsidP="00A7203A">
            <w:pPr>
              <w:pStyle w:val="TableParagraph"/>
              <w:spacing w:before="175"/>
              <w:ind w:left="15"/>
              <w:jc w:val="center"/>
              <w:rPr>
                <w:b/>
                <w:spacing w:val="-10"/>
                <w:sz w:val="24"/>
              </w:rPr>
            </w:pPr>
          </w:p>
        </w:tc>
        <w:tc>
          <w:tcPr>
            <w:tcW w:w="7120" w:type="dxa"/>
          </w:tcPr>
          <w:p w14:paraId="169AFBA9" w14:textId="4EF06EA7" w:rsidR="003D0FE5" w:rsidRPr="00797FEA" w:rsidRDefault="003D0FE5" w:rsidP="003D0FE5">
            <w:pPr>
              <w:pStyle w:val="TableParagraph"/>
              <w:spacing w:before="3"/>
              <w:rPr>
                <w:b/>
                <w:sz w:val="24"/>
              </w:rPr>
            </w:pPr>
            <w:r w:rsidRPr="003D0FE5">
              <w:rPr>
                <w:b/>
                <w:sz w:val="24"/>
              </w:rPr>
              <w:t>3.4</w:t>
            </w:r>
            <w:r>
              <w:rPr>
                <w:b/>
                <w:sz w:val="24"/>
              </w:rPr>
              <w:t xml:space="preserve"> </w:t>
            </w:r>
            <w:r w:rsidRPr="003D0FE5">
              <w:rPr>
                <w:b/>
                <w:sz w:val="24"/>
              </w:rPr>
              <w:t>Alternative Solutions &amp; Evaluation</w:t>
            </w:r>
          </w:p>
        </w:tc>
        <w:tc>
          <w:tcPr>
            <w:tcW w:w="1340" w:type="dxa"/>
          </w:tcPr>
          <w:p w14:paraId="52B536D8" w14:textId="63347FC7" w:rsidR="003D0FE5" w:rsidRPr="00825B66" w:rsidRDefault="00825B66" w:rsidP="00825B66">
            <w:pPr>
              <w:pStyle w:val="TableParagraph"/>
              <w:jc w:val="center"/>
              <w:rPr>
                <w:b/>
                <w:bCs/>
                <w:sz w:val="24"/>
              </w:rPr>
            </w:pPr>
            <w:r w:rsidRPr="00825B66">
              <w:rPr>
                <w:b/>
                <w:bCs/>
                <w:sz w:val="24"/>
              </w:rPr>
              <w:t>17</w:t>
            </w:r>
          </w:p>
        </w:tc>
      </w:tr>
      <w:tr w:rsidR="003D0FE5" w:rsidRPr="00797FEA" w14:paraId="3DFDC2E1" w14:textId="77777777" w:rsidTr="003D0FE5">
        <w:trPr>
          <w:trHeight w:val="396"/>
        </w:trPr>
        <w:tc>
          <w:tcPr>
            <w:tcW w:w="1020" w:type="dxa"/>
            <w:vMerge/>
          </w:tcPr>
          <w:p w14:paraId="6C71FE3C" w14:textId="77777777" w:rsidR="003D0FE5" w:rsidRPr="00797FEA" w:rsidRDefault="003D0FE5" w:rsidP="00A7203A">
            <w:pPr>
              <w:pStyle w:val="TableParagraph"/>
              <w:spacing w:before="175"/>
              <w:ind w:left="15"/>
              <w:jc w:val="center"/>
              <w:rPr>
                <w:b/>
                <w:spacing w:val="-10"/>
                <w:sz w:val="24"/>
              </w:rPr>
            </w:pPr>
          </w:p>
        </w:tc>
        <w:tc>
          <w:tcPr>
            <w:tcW w:w="7120" w:type="dxa"/>
          </w:tcPr>
          <w:p w14:paraId="6C333D1A" w14:textId="6AA232E7" w:rsidR="003D0FE5" w:rsidRPr="00797FEA" w:rsidRDefault="003D0FE5" w:rsidP="003D0FE5">
            <w:pPr>
              <w:pStyle w:val="TableParagraph"/>
              <w:spacing w:before="3"/>
              <w:rPr>
                <w:b/>
                <w:sz w:val="24"/>
              </w:rPr>
            </w:pPr>
            <w:r w:rsidRPr="003D0FE5">
              <w:rPr>
                <w:b/>
                <w:sz w:val="24"/>
              </w:rPr>
              <w:t>3.5</w:t>
            </w:r>
            <w:r>
              <w:rPr>
                <w:b/>
                <w:sz w:val="24"/>
              </w:rPr>
              <w:t xml:space="preserve"> </w:t>
            </w:r>
            <w:r w:rsidRPr="003D0FE5">
              <w:rPr>
                <w:b/>
                <w:sz w:val="24"/>
              </w:rPr>
              <w:t>Selected Design &amp; Detailed Design</w:t>
            </w:r>
          </w:p>
        </w:tc>
        <w:tc>
          <w:tcPr>
            <w:tcW w:w="1340" w:type="dxa"/>
          </w:tcPr>
          <w:p w14:paraId="04BC11A6" w14:textId="3B987D86" w:rsidR="003D0FE5" w:rsidRPr="00825B66" w:rsidRDefault="00825B66" w:rsidP="00825B66">
            <w:pPr>
              <w:pStyle w:val="TableParagraph"/>
              <w:jc w:val="center"/>
              <w:rPr>
                <w:b/>
                <w:bCs/>
                <w:sz w:val="24"/>
              </w:rPr>
            </w:pPr>
            <w:r w:rsidRPr="00825B66">
              <w:rPr>
                <w:b/>
                <w:bCs/>
                <w:sz w:val="24"/>
              </w:rPr>
              <w:t>17</w:t>
            </w:r>
          </w:p>
        </w:tc>
      </w:tr>
      <w:tr w:rsidR="003D0FE5" w:rsidRPr="00797FEA" w14:paraId="4E3C098D" w14:textId="77777777" w:rsidTr="00A7203A">
        <w:trPr>
          <w:trHeight w:val="680"/>
        </w:trPr>
        <w:tc>
          <w:tcPr>
            <w:tcW w:w="1020" w:type="dxa"/>
            <w:vMerge/>
          </w:tcPr>
          <w:p w14:paraId="4BA6B850" w14:textId="77777777" w:rsidR="003D0FE5" w:rsidRPr="00797FEA" w:rsidRDefault="003D0FE5" w:rsidP="00A7203A">
            <w:pPr>
              <w:pStyle w:val="TableParagraph"/>
              <w:spacing w:before="175"/>
              <w:ind w:left="15"/>
              <w:jc w:val="center"/>
              <w:rPr>
                <w:b/>
                <w:spacing w:val="-10"/>
                <w:sz w:val="24"/>
              </w:rPr>
            </w:pPr>
          </w:p>
        </w:tc>
        <w:tc>
          <w:tcPr>
            <w:tcW w:w="7120" w:type="dxa"/>
          </w:tcPr>
          <w:p w14:paraId="55F99F9D" w14:textId="2D0D939F" w:rsidR="003D0FE5" w:rsidRPr="003D0FE5" w:rsidRDefault="003D0FE5" w:rsidP="003D0FE5">
            <w:pPr>
              <w:tabs>
                <w:tab w:val="left" w:pos="999"/>
              </w:tabs>
              <w:rPr>
                <w:rFonts w:asciiTheme="minorHAnsi" w:hAnsiTheme="minorHAnsi"/>
                <w:b/>
                <w:bCs/>
                <w:sz w:val="24"/>
                <w:szCs w:val="24"/>
              </w:rPr>
            </w:pPr>
            <w:r w:rsidRPr="003D0FE5">
              <w:rPr>
                <w:rFonts w:asciiTheme="minorHAnsi" w:hAnsiTheme="minorHAnsi"/>
                <w:b/>
                <w:bCs/>
                <w:sz w:val="24"/>
                <w:szCs w:val="24"/>
              </w:rPr>
              <w:t>3.6</w:t>
            </w:r>
            <w:r>
              <w:rPr>
                <w:rFonts w:asciiTheme="minorHAnsi" w:hAnsiTheme="minorHAnsi"/>
                <w:b/>
                <w:bCs/>
                <w:sz w:val="24"/>
                <w:szCs w:val="24"/>
              </w:rPr>
              <w:t xml:space="preserve"> </w:t>
            </w:r>
            <w:r w:rsidRPr="003D0FE5">
              <w:rPr>
                <w:rFonts w:asciiTheme="minorHAnsi" w:hAnsiTheme="minorHAnsi"/>
                <w:b/>
                <w:bCs/>
                <w:sz w:val="24"/>
                <w:szCs w:val="24"/>
              </w:rPr>
              <w:t>Trade-off Analysis</w:t>
            </w:r>
          </w:p>
        </w:tc>
        <w:tc>
          <w:tcPr>
            <w:tcW w:w="1340" w:type="dxa"/>
          </w:tcPr>
          <w:p w14:paraId="646D3FF8" w14:textId="7CD88AB1" w:rsidR="003D0FE5" w:rsidRPr="00825B66" w:rsidRDefault="00825B66" w:rsidP="00825B66">
            <w:pPr>
              <w:pStyle w:val="TableParagraph"/>
              <w:jc w:val="center"/>
              <w:rPr>
                <w:b/>
                <w:bCs/>
                <w:sz w:val="24"/>
              </w:rPr>
            </w:pPr>
            <w:r w:rsidRPr="00825B66">
              <w:rPr>
                <w:b/>
                <w:bCs/>
                <w:sz w:val="24"/>
              </w:rPr>
              <w:t>18</w:t>
            </w:r>
          </w:p>
        </w:tc>
      </w:tr>
      <w:tr w:rsidR="003D0FE5" w:rsidRPr="00797FEA" w14:paraId="7FD51A0E" w14:textId="77777777" w:rsidTr="003D0FE5">
        <w:trPr>
          <w:trHeight w:val="406"/>
        </w:trPr>
        <w:tc>
          <w:tcPr>
            <w:tcW w:w="1020" w:type="dxa"/>
            <w:vMerge/>
          </w:tcPr>
          <w:p w14:paraId="4CCD8D3D" w14:textId="77777777" w:rsidR="003D0FE5" w:rsidRPr="00797FEA" w:rsidRDefault="003D0FE5" w:rsidP="00A7203A">
            <w:pPr>
              <w:pStyle w:val="TableParagraph"/>
              <w:spacing w:before="175"/>
              <w:ind w:left="15"/>
              <w:jc w:val="center"/>
              <w:rPr>
                <w:b/>
                <w:spacing w:val="-10"/>
                <w:sz w:val="24"/>
              </w:rPr>
            </w:pPr>
          </w:p>
        </w:tc>
        <w:tc>
          <w:tcPr>
            <w:tcW w:w="7120" w:type="dxa"/>
          </w:tcPr>
          <w:p w14:paraId="04B04CCF" w14:textId="55760F54" w:rsidR="003D0FE5" w:rsidRPr="00797FEA" w:rsidRDefault="003D0FE5" w:rsidP="003D0FE5">
            <w:pPr>
              <w:pStyle w:val="TableParagraph"/>
              <w:spacing w:before="3"/>
              <w:rPr>
                <w:b/>
                <w:sz w:val="24"/>
              </w:rPr>
            </w:pPr>
            <w:r w:rsidRPr="003D0FE5">
              <w:rPr>
                <w:b/>
                <w:sz w:val="24"/>
              </w:rPr>
              <w:t>3.7</w:t>
            </w:r>
            <w:r>
              <w:rPr>
                <w:b/>
                <w:sz w:val="24"/>
              </w:rPr>
              <w:t xml:space="preserve"> </w:t>
            </w:r>
            <w:r w:rsidRPr="003D0FE5">
              <w:rPr>
                <w:b/>
                <w:sz w:val="24"/>
              </w:rPr>
              <w:t>Sustainability, Ethics, Safety, Risk &amp; Security</w:t>
            </w:r>
          </w:p>
        </w:tc>
        <w:tc>
          <w:tcPr>
            <w:tcW w:w="1340" w:type="dxa"/>
          </w:tcPr>
          <w:p w14:paraId="7A7F4709" w14:textId="5E7839DD" w:rsidR="003D0FE5" w:rsidRPr="00825B66" w:rsidRDefault="00825B66" w:rsidP="00825B66">
            <w:pPr>
              <w:pStyle w:val="TableParagraph"/>
              <w:jc w:val="center"/>
              <w:rPr>
                <w:b/>
                <w:bCs/>
                <w:sz w:val="24"/>
              </w:rPr>
            </w:pPr>
            <w:r w:rsidRPr="00825B66">
              <w:rPr>
                <w:b/>
                <w:bCs/>
                <w:sz w:val="24"/>
              </w:rPr>
              <w:t>18</w:t>
            </w:r>
          </w:p>
        </w:tc>
      </w:tr>
      <w:tr w:rsidR="00797FEA" w:rsidRPr="00797FEA" w14:paraId="5FA849A2" w14:textId="77777777" w:rsidTr="00A7203A">
        <w:trPr>
          <w:trHeight w:val="640"/>
        </w:trPr>
        <w:tc>
          <w:tcPr>
            <w:tcW w:w="1020" w:type="dxa"/>
          </w:tcPr>
          <w:p w14:paraId="21225644" w14:textId="77777777" w:rsidR="00797FEA" w:rsidRPr="00797FEA" w:rsidRDefault="00797FEA" w:rsidP="00A7203A">
            <w:pPr>
              <w:pStyle w:val="TableParagraph"/>
              <w:spacing w:before="153"/>
              <w:ind w:left="15"/>
              <w:jc w:val="center"/>
              <w:rPr>
                <w:b/>
                <w:sz w:val="24"/>
              </w:rPr>
            </w:pPr>
            <w:bookmarkStart w:id="27" w:name="4_"/>
            <w:bookmarkEnd w:id="27"/>
            <w:r w:rsidRPr="00797FEA">
              <w:rPr>
                <w:b/>
                <w:spacing w:val="-10"/>
                <w:sz w:val="24"/>
              </w:rPr>
              <w:t>4</w:t>
            </w:r>
          </w:p>
        </w:tc>
        <w:tc>
          <w:tcPr>
            <w:tcW w:w="7120" w:type="dxa"/>
          </w:tcPr>
          <w:p w14:paraId="3D5440E6" w14:textId="77777777" w:rsidR="00797FEA" w:rsidRPr="00797FEA" w:rsidRDefault="00797FEA" w:rsidP="00A7203A">
            <w:pPr>
              <w:pStyle w:val="TableParagraph"/>
              <w:spacing w:before="8"/>
              <w:ind w:left="109"/>
              <w:rPr>
                <w:b/>
                <w:sz w:val="24"/>
              </w:rPr>
            </w:pPr>
            <w:r w:rsidRPr="00797FEA">
              <w:rPr>
                <w:b/>
                <w:sz w:val="24"/>
              </w:rPr>
              <w:t>CHAPTER</w:t>
            </w:r>
            <w:r w:rsidRPr="00797FEA">
              <w:rPr>
                <w:b/>
                <w:spacing w:val="-6"/>
                <w:sz w:val="24"/>
              </w:rPr>
              <w:t xml:space="preserve"> </w:t>
            </w:r>
            <w:r w:rsidRPr="00797FEA">
              <w:rPr>
                <w:b/>
                <w:sz w:val="24"/>
              </w:rPr>
              <w:t>4:</w:t>
            </w:r>
            <w:r w:rsidRPr="00797FEA">
              <w:rPr>
                <w:b/>
                <w:spacing w:val="-4"/>
                <w:sz w:val="24"/>
              </w:rPr>
              <w:t xml:space="preserve"> </w:t>
            </w:r>
            <w:r w:rsidRPr="00797FEA">
              <w:rPr>
                <w:b/>
                <w:sz w:val="24"/>
              </w:rPr>
              <w:t>Implementation,</w:t>
            </w:r>
            <w:r w:rsidRPr="00797FEA">
              <w:rPr>
                <w:b/>
                <w:spacing w:val="-4"/>
                <w:sz w:val="24"/>
              </w:rPr>
              <w:t xml:space="preserve"> </w:t>
            </w:r>
            <w:r w:rsidRPr="00797FEA">
              <w:rPr>
                <w:b/>
                <w:sz w:val="24"/>
              </w:rPr>
              <w:t>Testing</w:t>
            </w:r>
            <w:r w:rsidRPr="00797FEA">
              <w:rPr>
                <w:b/>
                <w:spacing w:val="-4"/>
                <w:sz w:val="24"/>
              </w:rPr>
              <w:t xml:space="preserve"> </w:t>
            </w:r>
            <w:r w:rsidRPr="00797FEA">
              <w:rPr>
                <w:b/>
                <w:sz w:val="24"/>
              </w:rPr>
              <w:t>&amp;</w:t>
            </w:r>
            <w:r w:rsidRPr="00797FEA">
              <w:rPr>
                <w:b/>
                <w:spacing w:val="-4"/>
                <w:sz w:val="24"/>
              </w:rPr>
              <w:t xml:space="preserve"> </w:t>
            </w:r>
            <w:r w:rsidRPr="00797FEA">
              <w:rPr>
                <w:b/>
                <w:sz w:val="24"/>
              </w:rPr>
              <w:t>Results,</w:t>
            </w:r>
            <w:r w:rsidRPr="00797FEA">
              <w:rPr>
                <w:b/>
                <w:spacing w:val="-3"/>
                <w:sz w:val="24"/>
              </w:rPr>
              <w:t xml:space="preserve"> </w:t>
            </w:r>
            <w:r w:rsidRPr="00797FEA">
              <w:rPr>
                <w:b/>
                <w:spacing w:val="-2"/>
                <w:sz w:val="24"/>
              </w:rPr>
              <w:t>Project</w:t>
            </w:r>
          </w:p>
          <w:p w14:paraId="644A9B5B" w14:textId="77777777" w:rsidR="00797FEA" w:rsidRPr="00797FEA" w:rsidRDefault="00797FEA" w:rsidP="00A7203A">
            <w:pPr>
              <w:pStyle w:val="TableParagraph"/>
              <w:spacing w:before="41"/>
              <w:ind w:left="109"/>
              <w:rPr>
                <w:b/>
                <w:sz w:val="24"/>
              </w:rPr>
            </w:pPr>
            <w:r w:rsidRPr="00797FEA">
              <w:rPr>
                <w:b/>
                <w:spacing w:val="-2"/>
                <w:sz w:val="24"/>
              </w:rPr>
              <w:t>Management</w:t>
            </w:r>
          </w:p>
        </w:tc>
        <w:tc>
          <w:tcPr>
            <w:tcW w:w="1340" w:type="dxa"/>
          </w:tcPr>
          <w:p w14:paraId="1D36F02A" w14:textId="480ABCE0" w:rsidR="00797FEA" w:rsidRPr="00825B66" w:rsidRDefault="00825B66" w:rsidP="00825B66">
            <w:pPr>
              <w:pStyle w:val="TableParagraph"/>
              <w:jc w:val="center"/>
              <w:rPr>
                <w:b/>
                <w:bCs/>
                <w:sz w:val="24"/>
              </w:rPr>
            </w:pPr>
            <w:r w:rsidRPr="00825B66">
              <w:rPr>
                <w:b/>
                <w:bCs/>
                <w:sz w:val="24"/>
              </w:rPr>
              <w:t>20</w:t>
            </w:r>
          </w:p>
        </w:tc>
      </w:tr>
      <w:tr w:rsidR="003D0FE5" w:rsidRPr="00797FEA" w14:paraId="6214845A" w14:textId="77777777" w:rsidTr="00A7203A">
        <w:trPr>
          <w:trHeight w:val="340"/>
        </w:trPr>
        <w:tc>
          <w:tcPr>
            <w:tcW w:w="1020" w:type="dxa"/>
            <w:vMerge w:val="restart"/>
          </w:tcPr>
          <w:p w14:paraId="4269F527"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75EEBEC5" w14:textId="48CE8A75" w:rsidR="003D0FE5" w:rsidRPr="00797FEA" w:rsidRDefault="003D0FE5" w:rsidP="00825B66">
            <w:pPr>
              <w:pStyle w:val="TableParagraph"/>
              <w:spacing w:line="274" w:lineRule="exact"/>
              <w:rPr>
                <w:b/>
                <w:sz w:val="24"/>
              </w:rPr>
            </w:pPr>
            <w:r w:rsidRPr="003D0FE5">
              <w:rPr>
                <w:b/>
                <w:sz w:val="24"/>
              </w:rPr>
              <w:t>4.1 Development Approach &amp; Resources</w:t>
            </w:r>
          </w:p>
        </w:tc>
        <w:tc>
          <w:tcPr>
            <w:tcW w:w="1340" w:type="dxa"/>
          </w:tcPr>
          <w:p w14:paraId="63197118" w14:textId="21BCB741" w:rsidR="003D0FE5" w:rsidRPr="00825B66" w:rsidRDefault="00825B66" w:rsidP="00825B66">
            <w:pPr>
              <w:pStyle w:val="TableParagraph"/>
              <w:jc w:val="center"/>
              <w:rPr>
                <w:b/>
                <w:bCs/>
                <w:sz w:val="24"/>
              </w:rPr>
            </w:pPr>
            <w:r w:rsidRPr="00825B66">
              <w:rPr>
                <w:b/>
                <w:bCs/>
                <w:sz w:val="24"/>
              </w:rPr>
              <w:t>20</w:t>
            </w:r>
          </w:p>
        </w:tc>
      </w:tr>
      <w:tr w:rsidR="003D0FE5" w:rsidRPr="00797FEA" w14:paraId="69D7FCA5" w14:textId="77777777" w:rsidTr="00A7203A">
        <w:trPr>
          <w:trHeight w:val="340"/>
        </w:trPr>
        <w:tc>
          <w:tcPr>
            <w:tcW w:w="1020" w:type="dxa"/>
            <w:vMerge/>
          </w:tcPr>
          <w:p w14:paraId="3BF8D310"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53C5E168" w14:textId="403EF344" w:rsidR="003D0FE5" w:rsidRPr="00797FEA" w:rsidRDefault="003D0FE5" w:rsidP="00825B66">
            <w:pPr>
              <w:pStyle w:val="TableParagraph"/>
              <w:spacing w:line="274" w:lineRule="exact"/>
              <w:rPr>
                <w:b/>
                <w:sz w:val="24"/>
              </w:rPr>
            </w:pPr>
            <w:r w:rsidRPr="003D0FE5">
              <w:rPr>
                <w:b/>
                <w:sz w:val="24"/>
              </w:rPr>
              <w:t>4.2 Module 1 – Data Collection</w:t>
            </w:r>
          </w:p>
        </w:tc>
        <w:tc>
          <w:tcPr>
            <w:tcW w:w="1340" w:type="dxa"/>
          </w:tcPr>
          <w:p w14:paraId="69652F64" w14:textId="254BC617" w:rsidR="003D0FE5" w:rsidRPr="00825B66" w:rsidRDefault="00825B66" w:rsidP="00825B66">
            <w:pPr>
              <w:pStyle w:val="TableParagraph"/>
              <w:jc w:val="center"/>
              <w:rPr>
                <w:b/>
                <w:bCs/>
                <w:sz w:val="24"/>
              </w:rPr>
            </w:pPr>
            <w:r w:rsidRPr="00825B66">
              <w:rPr>
                <w:b/>
                <w:bCs/>
                <w:sz w:val="24"/>
              </w:rPr>
              <w:t>20</w:t>
            </w:r>
          </w:p>
        </w:tc>
      </w:tr>
      <w:tr w:rsidR="003D0FE5" w:rsidRPr="00797FEA" w14:paraId="5E0632F0" w14:textId="77777777" w:rsidTr="00A7203A">
        <w:trPr>
          <w:trHeight w:val="340"/>
        </w:trPr>
        <w:tc>
          <w:tcPr>
            <w:tcW w:w="1020" w:type="dxa"/>
            <w:vMerge/>
          </w:tcPr>
          <w:p w14:paraId="66A4B3BD"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5790597D" w14:textId="6B847ECC" w:rsidR="003D0FE5" w:rsidRPr="00797FEA" w:rsidRDefault="003D0FE5" w:rsidP="00825B66">
            <w:pPr>
              <w:pStyle w:val="TableParagraph"/>
              <w:spacing w:line="274" w:lineRule="exact"/>
              <w:rPr>
                <w:b/>
                <w:sz w:val="24"/>
              </w:rPr>
            </w:pPr>
            <w:r w:rsidRPr="003D0FE5">
              <w:rPr>
                <w:b/>
                <w:sz w:val="24"/>
              </w:rPr>
              <w:t>4.3 Module 2 – Dataset Preparation</w:t>
            </w:r>
          </w:p>
        </w:tc>
        <w:tc>
          <w:tcPr>
            <w:tcW w:w="1340" w:type="dxa"/>
          </w:tcPr>
          <w:p w14:paraId="57C5E59A" w14:textId="4E2B2AE3" w:rsidR="003D0FE5" w:rsidRPr="00825B66" w:rsidRDefault="00825B66" w:rsidP="00825B66">
            <w:pPr>
              <w:pStyle w:val="TableParagraph"/>
              <w:jc w:val="center"/>
              <w:rPr>
                <w:b/>
                <w:bCs/>
                <w:sz w:val="24"/>
              </w:rPr>
            </w:pPr>
            <w:r w:rsidRPr="00825B66">
              <w:rPr>
                <w:b/>
                <w:bCs/>
                <w:sz w:val="24"/>
              </w:rPr>
              <w:t>21</w:t>
            </w:r>
          </w:p>
        </w:tc>
      </w:tr>
      <w:tr w:rsidR="003D0FE5" w:rsidRPr="00797FEA" w14:paraId="6C35BF7C" w14:textId="77777777" w:rsidTr="00A7203A">
        <w:trPr>
          <w:trHeight w:val="340"/>
        </w:trPr>
        <w:tc>
          <w:tcPr>
            <w:tcW w:w="1020" w:type="dxa"/>
            <w:vMerge/>
          </w:tcPr>
          <w:p w14:paraId="66589E21"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70B73ECA" w14:textId="417EE612" w:rsidR="003D0FE5" w:rsidRPr="00797FEA" w:rsidRDefault="003D0FE5" w:rsidP="00825B66">
            <w:pPr>
              <w:pStyle w:val="TableParagraph"/>
              <w:spacing w:line="274" w:lineRule="exact"/>
              <w:rPr>
                <w:b/>
                <w:sz w:val="24"/>
              </w:rPr>
            </w:pPr>
            <w:r w:rsidRPr="003D0FE5">
              <w:rPr>
                <w:b/>
                <w:sz w:val="24"/>
              </w:rPr>
              <w:t>4.4 Module 3 – AI Decision Engine</w:t>
            </w:r>
          </w:p>
        </w:tc>
        <w:tc>
          <w:tcPr>
            <w:tcW w:w="1340" w:type="dxa"/>
          </w:tcPr>
          <w:p w14:paraId="40F0AD50" w14:textId="26B341D8" w:rsidR="003D0FE5" w:rsidRPr="00825B66" w:rsidRDefault="00825B66" w:rsidP="00825B66">
            <w:pPr>
              <w:pStyle w:val="TableParagraph"/>
              <w:jc w:val="center"/>
              <w:rPr>
                <w:b/>
                <w:bCs/>
                <w:sz w:val="24"/>
              </w:rPr>
            </w:pPr>
            <w:r w:rsidRPr="00825B66">
              <w:rPr>
                <w:b/>
                <w:bCs/>
                <w:sz w:val="24"/>
              </w:rPr>
              <w:t>23</w:t>
            </w:r>
          </w:p>
        </w:tc>
      </w:tr>
      <w:tr w:rsidR="003D0FE5" w:rsidRPr="00797FEA" w14:paraId="4BA8EA2C" w14:textId="77777777" w:rsidTr="00A7203A">
        <w:trPr>
          <w:trHeight w:val="340"/>
        </w:trPr>
        <w:tc>
          <w:tcPr>
            <w:tcW w:w="1020" w:type="dxa"/>
            <w:vMerge/>
          </w:tcPr>
          <w:p w14:paraId="698AABD1"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07EE6ECF" w14:textId="1A4C34EB" w:rsidR="003D0FE5" w:rsidRPr="00797FEA" w:rsidRDefault="003D0FE5" w:rsidP="00825B66">
            <w:pPr>
              <w:pStyle w:val="TableParagraph"/>
              <w:spacing w:line="274" w:lineRule="exact"/>
              <w:rPr>
                <w:b/>
                <w:sz w:val="24"/>
              </w:rPr>
            </w:pPr>
            <w:r w:rsidRPr="003D0FE5">
              <w:rPr>
                <w:b/>
                <w:sz w:val="24"/>
              </w:rPr>
              <w:t>4.5 AI-Assisted Optimization and Optimized Test</w:t>
            </w:r>
          </w:p>
        </w:tc>
        <w:tc>
          <w:tcPr>
            <w:tcW w:w="1340" w:type="dxa"/>
          </w:tcPr>
          <w:p w14:paraId="611DB4AB" w14:textId="683818E3" w:rsidR="003D0FE5" w:rsidRPr="00825B66" w:rsidRDefault="00825B66" w:rsidP="00825B66">
            <w:pPr>
              <w:pStyle w:val="TableParagraph"/>
              <w:jc w:val="center"/>
              <w:rPr>
                <w:b/>
                <w:bCs/>
                <w:sz w:val="24"/>
              </w:rPr>
            </w:pPr>
            <w:r w:rsidRPr="00825B66">
              <w:rPr>
                <w:b/>
                <w:bCs/>
                <w:sz w:val="24"/>
              </w:rPr>
              <w:t>24</w:t>
            </w:r>
          </w:p>
        </w:tc>
      </w:tr>
      <w:tr w:rsidR="003D0FE5" w:rsidRPr="00797FEA" w14:paraId="6DA176D6" w14:textId="77777777" w:rsidTr="00A7203A">
        <w:trPr>
          <w:trHeight w:val="340"/>
        </w:trPr>
        <w:tc>
          <w:tcPr>
            <w:tcW w:w="1020" w:type="dxa"/>
            <w:vMerge/>
          </w:tcPr>
          <w:p w14:paraId="755C3788"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6DCB6526" w14:textId="263D7B49" w:rsidR="003D0FE5" w:rsidRPr="00797FEA" w:rsidRDefault="003D0FE5" w:rsidP="00825B66">
            <w:pPr>
              <w:pStyle w:val="TableParagraph"/>
              <w:spacing w:line="274" w:lineRule="exact"/>
              <w:rPr>
                <w:b/>
                <w:sz w:val="24"/>
              </w:rPr>
            </w:pPr>
            <w:r w:rsidRPr="003D0FE5">
              <w:rPr>
                <w:b/>
                <w:sz w:val="24"/>
              </w:rPr>
              <w:t>4.6 Test Plan &amp; Verification</w:t>
            </w:r>
          </w:p>
        </w:tc>
        <w:tc>
          <w:tcPr>
            <w:tcW w:w="1340" w:type="dxa"/>
          </w:tcPr>
          <w:p w14:paraId="2EF44FAD" w14:textId="1AE385D0" w:rsidR="003D0FE5" w:rsidRPr="00825B66" w:rsidRDefault="00825B66" w:rsidP="00825B66">
            <w:pPr>
              <w:pStyle w:val="TableParagraph"/>
              <w:jc w:val="center"/>
              <w:rPr>
                <w:b/>
                <w:bCs/>
                <w:sz w:val="24"/>
              </w:rPr>
            </w:pPr>
            <w:r w:rsidRPr="00825B66">
              <w:rPr>
                <w:b/>
                <w:bCs/>
                <w:sz w:val="24"/>
              </w:rPr>
              <w:t>25</w:t>
            </w:r>
          </w:p>
        </w:tc>
      </w:tr>
      <w:tr w:rsidR="003D0FE5" w:rsidRPr="00797FEA" w14:paraId="11C8B6E1" w14:textId="77777777" w:rsidTr="00A7203A">
        <w:trPr>
          <w:trHeight w:val="340"/>
        </w:trPr>
        <w:tc>
          <w:tcPr>
            <w:tcW w:w="1020" w:type="dxa"/>
            <w:vMerge/>
          </w:tcPr>
          <w:p w14:paraId="79DD1829"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31F4DF7F" w14:textId="6BCBAA66" w:rsidR="003D0FE5" w:rsidRPr="00797FEA" w:rsidRDefault="003D0FE5" w:rsidP="00825B66">
            <w:pPr>
              <w:pStyle w:val="TableParagraph"/>
              <w:spacing w:line="274" w:lineRule="exact"/>
              <w:rPr>
                <w:b/>
                <w:sz w:val="24"/>
              </w:rPr>
            </w:pPr>
            <w:r w:rsidRPr="003D0FE5">
              <w:rPr>
                <w:b/>
                <w:sz w:val="24"/>
              </w:rPr>
              <w:t>4.7 Results</w:t>
            </w:r>
          </w:p>
        </w:tc>
        <w:tc>
          <w:tcPr>
            <w:tcW w:w="1340" w:type="dxa"/>
          </w:tcPr>
          <w:p w14:paraId="1A2ED5B1" w14:textId="51A7165E" w:rsidR="003D0FE5" w:rsidRPr="00825B66" w:rsidRDefault="00825B66" w:rsidP="00825B66">
            <w:pPr>
              <w:pStyle w:val="TableParagraph"/>
              <w:jc w:val="center"/>
              <w:rPr>
                <w:b/>
                <w:bCs/>
                <w:sz w:val="24"/>
              </w:rPr>
            </w:pPr>
            <w:r w:rsidRPr="00825B66">
              <w:rPr>
                <w:b/>
                <w:bCs/>
                <w:sz w:val="24"/>
              </w:rPr>
              <w:t>26</w:t>
            </w:r>
          </w:p>
        </w:tc>
      </w:tr>
      <w:tr w:rsidR="003D0FE5" w:rsidRPr="00797FEA" w14:paraId="4ABF9D07" w14:textId="77777777" w:rsidTr="00A7203A">
        <w:trPr>
          <w:trHeight w:val="340"/>
        </w:trPr>
        <w:tc>
          <w:tcPr>
            <w:tcW w:w="1020" w:type="dxa"/>
            <w:vMerge/>
          </w:tcPr>
          <w:p w14:paraId="509140EA"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6F74279F" w14:textId="135D985D" w:rsidR="003D0FE5" w:rsidRPr="00797FEA" w:rsidRDefault="00825B66" w:rsidP="00825B66">
            <w:pPr>
              <w:pStyle w:val="TableParagraph"/>
              <w:spacing w:line="274" w:lineRule="exact"/>
              <w:rPr>
                <w:b/>
                <w:sz w:val="24"/>
              </w:rPr>
            </w:pPr>
            <w:r w:rsidRPr="00825B66">
              <w:rPr>
                <w:b/>
                <w:sz w:val="24"/>
              </w:rPr>
              <w:t>4.8 Data Analysis &amp; Engineering Judgment</w:t>
            </w:r>
          </w:p>
        </w:tc>
        <w:tc>
          <w:tcPr>
            <w:tcW w:w="1340" w:type="dxa"/>
          </w:tcPr>
          <w:p w14:paraId="5620FE10" w14:textId="56C0FF1D" w:rsidR="003D0FE5" w:rsidRPr="00825B66" w:rsidRDefault="00825B66" w:rsidP="00825B66">
            <w:pPr>
              <w:pStyle w:val="TableParagraph"/>
              <w:jc w:val="center"/>
              <w:rPr>
                <w:b/>
                <w:bCs/>
                <w:sz w:val="24"/>
              </w:rPr>
            </w:pPr>
            <w:r w:rsidRPr="00825B66">
              <w:rPr>
                <w:b/>
                <w:bCs/>
                <w:sz w:val="24"/>
              </w:rPr>
              <w:t>28</w:t>
            </w:r>
          </w:p>
        </w:tc>
      </w:tr>
      <w:tr w:rsidR="003D0FE5" w:rsidRPr="00797FEA" w14:paraId="01D80A42" w14:textId="77777777" w:rsidTr="00A7203A">
        <w:trPr>
          <w:trHeight w:val="340"/>
        </w:trPr>
        <w:tc>
          <w:tcPr>
            <w:tcW w:w="1020" w:type="dxa"/>
            <w:vMerge/>
          </w:tcPr>
          <w:p w14:paraId="6F8EEE65"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595C99DE" w14:textId="46239F3B" w:rsidR="003D0FE5" w:rsidRPr="00797FEA" w:rsidRDefault="00825B66" w:rsidP="00825B66">
            <w:pPr>
              <w:pStyle w:val="TableParagraph"/>
              <w:spacing w:line="274" w:lineRule="exact"/>
              <w:rPr>
                <w:b/>
                <w:sz w:val="24"/>
              </w:rPr>
            </w:pPr>
            <w:r w:rsidRPr="00825B66">
              <w:rPr>
                <w:b/>
                <w:sz w:val="24"/>
              </w:rPr>
              <w:t>4.9 Comparison with Existing Solutions &amp; Objective Achievement</w:t>
            </w:r>
          </w:p>
        </w:tc>
        <w:tc>
          <w:tcPr>
            <w:tcW w:w="1340" w:type="dxa"/>
          </w:tcPr>
          <w:p w14:paraId="5087B92E" w14:textId="340076B3" w:rsidR="003D0FE5" w:rsidRPr="00825B66" w:rsidRDefault="00825B66" w:rsidP="00825B66">
            <w:pPr>
              <w:pStyle w:val="TableParagraph"/>
              <w:jc w:val="center"/>
              <w:rPr>
                <w:b/>
                <w:bCs/>
                <w:sz w:val="24"/>
              </w:rPr>
            </w:pPr>
            <w:r w:rsidRPr="00825B66">
              <w:rPr>
                <w:b/>
                <w:bCs/>
                <w:sz w:val="24"/>
              </w:rPr>
              <w:t>28</w:t>
            </w:r>
          </w:p>
        </w:tc>
      </w:tr>
      <w:tr w:rsidR="003D0FE5" w:rsidRPr="00797FEA" w14:paraId="6DE99ACA" w14:textId="77777777" w:rsidTr="00A7203A">
        <w:trPr>
          <w:trHeight w:val="340"/>
        </w:trPr>
        <w:tc>
          <w:tcPr>
            <w:tcW w:w="1020" w:type="dxa"/>
            <w:vMerge/>
          </w:tcPr>
          <w:p w14:paraId="66EE6090"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61FB6D78" w14:textId="5E35D878" w:rsidR="003D0FE5" w:rsidRPr="00797FEA" w:rsidRDefault="00825B66" w:rsidP="00825B66">
            <w:pPr>
              <w:pStyle w:val="TableParagraph"/>
              <w:spacing w:line="274" w:lineRule="exact"/>
              <w:rPr>
                <w:b/>
                <w:sz w:val="24"/>
              </w:rPr>
            </w:pPr>
            <w:r w:rsidRPr="00825B66">
              <w:rPr>
                <w:b/>
                <w:sz w:val="24"/>
              </w:rPr>
              <w:t>4.10 Strengths &amp; Limitations</w:t>
            </w:r>
          </w:p>
        </w:tc>
        <w:tc>
          <w:tcPr>
            <w:tcW w:w="1340" w:type="dxa"/>
          </w:tcPr>
          <w:p w14:paraId="05A389C9" w14:textId="0D83E766" w:rsidR="003D0FE5" w:rsidRPr="00825B66" w:rsidRDefault="00825B66" w:rsidP="00825B66">
            <w:pPr>
              <w:pStyle w:val="TableParagraph"/>
              <w:jc w:val="center"/>
              <w:rPr>
                <w:b/>
                <w:bCs/>
                <w:sz w:val="24"/>
              </w:rPr>
            </w:pPr>
            <w:r w:rsidRPr="00825B66">
              <w:rPr>
                <w:b/>
                <w:bCs/>
                <w:sz w:val="24"/>
              </w:rPr>
              <w:t>28</w:t>
            </w:r>
          </w:p>
        </w:tc>
      </w:tr>
      <w:tr w:rsidR="003D0FE5" w:rsidRPr="00797FEA" w14:paraId="5744670D" w14:textId="77777777" w:rsidTr="00A7203A">
        <w:trPr>
          <w:trHeight w:val="340"/>
        </w:trPr>
        <w:tc>
          <w:tcPr>
            <w:tcW w:w="1020" w:type="dxa"/>
            <w:vMerge/>
          </w:tcPr>
          <w:p w14:paraId="58A89FAE" w14:textId="77777777" w:rsidR="003D0FE5" w:rsidRPr="00797FEA" w:rsidRDefault="003D0FE5" w:rsidP="00A7203A">
            <w:pPr>
              <w:pStyle w:val="TableParagraph"/>
              <w:spacing w:line="274" w:lineRule="exact"/>
              <w:ind w:left="15"/>
              <w:jc w:val="center"/>
              <w:rPr>
                <w:b/>
                <w:spacing w:val="-10"/>
                <w:sz w:val="24"/>
              </w:rPr>
            </w:pPr>
          </w:p>
        </w:tc>
        <w:tc>
          <w:tcPr>
            <w:tcW w:w="7120" w:type="dxa"/>
          </w:tcPr>
          <w:p w14:paraId="5802B37F" w14:textId="633D52D9" w:rsidR="003D0FE5" w:rsidRPr="00797FEA" w:rsidRDefault="00825B66" w:rsidP="00825B66">
            <w:pPr>
              <w:pStyle w:val="TableParagraph"/>
              <w:spacing w:line="274" w:lineRule="exact"/>
              <w:rPr>
                <w:b/>
                <w:sz w:val="24"/>
              </w:rPr>
            </w:pPr>
            <w:r w:rsidRPr="00825B66">
              <w:rPr>
                <w:b/>
                <w:sz w:val="24"/>
              </w:rPr>
              <w:t>4.11 Project Planning, Roles &amp; Budget</w:t>
            </w:r>
          </w:p>
        </w:tc>
        <w:tc>
          <w:tcPr>
            <w:tcW w:w="1340" w:type="dxa"/>
          </w:tcPr>
          <w:p w14:paraId="7AACEE71" w14:textId="73535820" w:rsidR="003D0FE5" w:rsidRPr="00825B66" w:rsidRDefault="00825B66" w:rsidP="00825B66">
            <w:pPr>
              <w:pStyle w:val="TableParagraph"/>
              <w:jc w:val="center"/>
              <w:rPr>
                <w:b/>
                <w:bCs/>
                <w:sz w:val="24"/>
              </w:rPr>
            </w:pPr>
            <w:r w:rsidRPr="00825B66">
              <w:rPr>
                <w:b/>
                <w:bCs/>
                <w:sz w:val="24"/>
              </w:rPr>
              <w:t>29</w:t>
            </w:r>
          </w:p>
        </w:tc>
      </w:tr>
      <w:tr w:rsidR="00797FEA" w:rsidRPr="00797FEA" w14:paraId="047E1FA8" w14:textId="77777777" w:rsidTr="00A7203A">
        <w:trPr>
          <w:trHeight w:val="340"/>
        </w:trPr>
        <w:tc>
          <w:tcPr>
            <w:tcW w:w="1020" w:type="dxa"/>
          </w:tcPr>
          <w:p w14:paraId="561DA58A" w14:textId="77777777" w:rsidR="00797FEA" w:rsidRPr="00797FEA" w:rsidRDefault="00797FEA" w:rsidP="00A7203A">
            <w:pPr>
              <w:pStyle w:val="TableParagraph"/>
              <w:spacing w:line="274" w:lineRule="exact"/>
              <w:ind w:left="15"/>
              <w:jc w:val="center"/>
              <w:rPr>
                <w:b/>
                <w:sz w:val="24"/>
              </w:rPr>
            </w:pPr>
            <w:bookmarkStart w:id="28" w:name="5_"/>
            <w:bookmarkEnd w:id="28"/>
            <w:r w:rsidRPr="00797FEA">
              <w:rPr>
                <w:b/>
                <w:spacing w:val="-10"/>
                <w:sz w:val="24"/>
              </w:rPr>
              <w:t>5</w:t>
            </w:r>
          </w:p>
        </w:tc>
        <w:tc>
          <w:tcPr>
            <w:tcW w:w="7120" w:type="dxa"/>
          </w:tcPr>
          <w:p w14:paraId="4A64893B" w14:textId="77777777" w:rsidR="00797FEA" w:rsidRPr="00797FEA" w:rsidRDefault="00797FEA" w:rsidP="00A7203A">
            <w:pPr>
              <w:pStyle w:val="TableParagraph"/>
              <w:spacing w:line="274" w:lineRule="exact"/>
              <w:ind w:left="109"/>
              <w:rPr>
                <w:b/>
                <w:sz w:val="24"/>
              </w:rPr>
            </w:pPr>
            <w:bookmarkStart w:id="29" w:name="CHAPTER_5:_Conclusion_&amp;_Reflection_"/>
            <w:bookmarkEnd w:id="29"/>
            <w:r w:rsidRPr="00797FEA">
              <w:rPr>
                <w:b/>
                <w:sz w:val="24"/>
              </w:rPr>
              <w:t xml:space="preserve">CHAPTER 5: Conclusion &amp; </w:t>
            </w:r>
            <w:r w:rsidRPr="00797FEA">
              <w:rPr>
                <w:b/>
                <w:spacing w:val="-2"/>
                <w:sz w:val="24"/>
              </w:rPr>
              <w:t>Reflection</w:t>
            </w:r>
          </w:p>
        </w:tc>
        <w:tc>
          <w:tcPr>
            <w:tcW w:w="1340" w:type="dxa"/>
          </w:tcPr>
          <w:p w14:paraId="0DF17E12" w14:textId="51726AA8" w:rsidR="00797FEA" w:rsidRPr="00825B66" w:rsidRDefault="00825B66" w:rsidP="00825B66">
            <w:pPr>
              <w:pStyle w:val="TableParagraph"/>
              <w:jc w:val="center"/>
              <w:rPr>
                <w:b/>
                <w:bCs/>
                <w:sz w:val="24"/>
              </w:rPr>
            </w:pPr>
            <w:r w:rsidRPr="00825B66">
              <w:rPr>
                <w:b/>
                <w:bCs/>
                <w:sz w:val="24"/>
              </w:rPr>
              <w:t>30</w:t>
            </w:r>
          </w:p>
        </w:tc>
      </w:tr>
      <w:tr w:rsidR="00825B66" w:rsidRPr="00797FEA" w14:paraId="32794233" w14:textId="77777777" w:rsidTr="00A7203A">
        <w:trPr>
          <w:trHeight w:val="340"/>
        </w:trPr>
        <w:tc>
          <w:tcPr>
            <w:tcW w:w="1020" w:type="dxa"/>
            <w:vMerge w:val="restart"/>
          </w:tcPr>
          <w:p w14:paraId="549C73FD" w14:textId="77777777" w:rsidR="00825B66" w:rsidRPr="00797FEA" w:rsidRDefault="00825B66" w:rsidP="00A7203A">
            <w:pPr>
              <w:pStyle w:val="TableParagraph"/>
              <w:spacing w:line="274" w:lineRule="exact"/>
              <w:ind w:left="15"/>
              <w:jc w:val="center"/>
              <w:rPr>
                <w:b/>
                <w:spacing w:val="-10"/>
                <w:sz w:val="24"/>
              </w:rPr>
            </w:pPr>
          </w:p>
        </w:tc>
        <w:tc>
          <w:tcPr>
            <w:tcW w:w="7120" w:type="dxa"/>
          </w:tcPr>
          <w:p w14:paraId="111AA307" w14:textId="3D7E44EB" w:rsidR="00825B66" w:rsidRPr="00797FEA" w:rsidRDefault="00825B66" w:rsidP="00825B66">
            <w:pPr>
              <w:pStyle w:val="TableParagraph"/>
              <w:spacing w:line="274" w:lineRule="exact"/>
              <w:rPr>
                <w:b/>
                <w:sz w:val="24"/>
              </w:rPr>
            </w:pPr>
            <w:r w:rsidRPr="00825B66">
              <w:rPr>
                <w:b/>
                <w:sz w:val="24"/>
              </w:rPr>
              <w:t>5.1</w:t>
            </w:r>
            <w:r>
              <w:rPr>
                <w:b/>
                <w:sz w:val="24"/>
              </w:rPr>
              <w:t xml:space="preserve"> </w:t>
            </w:r>
            <w:r w:rsidRPr="00825B66">
              <w:rPr>
                <w:b/>
                <w:sz w:val="24"/>
              </w:rPr>
              <w:t>Conclusion</w:t>
            </w:r>
          </w:p>
        </w:tc>
        <w:tc>
          <w:tcPr>
            <w:tcW w:w="1340" w:type="dxa"/>
          </w:tcPr>
          <w:p w14:paraId="45ED0F85" w14:textId="5F780D64" w:rsidR="00825B66" w:rsidRPr="00825B66" w:rsidRDefault="00825B66" w:rsidP="00825B66">
            <w:pPr>
              <w:pStyle w:val="TableParagraph"/>
              <w:jc w:val="center"/>
              <w:rPr>
                <w:b/>
                <w:bCs/>
                <w:sz w:val="24"/>
              </w:rPr>
            </w:pPr>
            <w:r w:rsidRPr="00825B66">
              <w:rPr>
                <w:b/>
                <w:bCs/>
                <w:sz w:val="24"/>
              </w:rPr>
              <w:t>30</w:t>
            </w:r>
          </w:p>
        </w:tc>
      </w:tr>
      <w:tr w:rsidR="00825B66" w:rsidRPr="00797FEA" w14:paraId="4AFB5961" w14:textId="77777777" w:rsidTr="00A7203A">
        <w:trPr>
          <w:trHeight w:val="340"/>
        </w:trPr>
        <w:tc>
          <w:tcPr>
            <w:tcW w:w="1020" w:type="dxa"/>
            <w:vMerge/>
          </w:tcPr>
          <w:p w14:paraId="685339BB" w14:textId="77777777" w:rsidR="00825B66" w:rsidRPr="00797FEA" w:rsidRDefault="00825B66" w:rsidP="00A7203A">
            <w:pPr>
              <w:pStyle w:val="TableParagraph"/>
              <w:spacing w:line="274" w:lineRule="exact"/>
              <w:ind w:left="15"/>
              <w:jc w:val="center"/>
              <w:rPr>
                <w:b/>
                <w:spacing w:val="-10"/>
                <w:sz w:val="24"/>
              </w:rPr>
            </w:pPr>
          </w:p>
        </w:tc>
        <w:tc>
          <w:tcPr>
            <w:tcW w:w="7120" w:type="dxa"/>
          </w:tcPr>
          <w:p w14:paraId="5BDAAE19" w14:textId="58ADCE34" w:rsidR="00825B66" w:rsidRPr="00797FEA" w:rsidRDefault="00825B66" w:rsidP="00825B66">
            <w:pPr>
              <w:pStyle w:val="TableParagraph"/>
              <w:spacing w:line="274" w:lineRule="exact"/>
              <w:rPr>
                <w:b/>
                <w:sz w:val="24"/>
              </w:rPr>
            </w:pPr>
            <w:r w:rsidRPr="00825B66">
              <w:rPr>
                <w:b/>
                <w:sz w:val="24"/>
              </w:rPr>
              <w:t>5.2</w:t>
            </w:r>
            <w:r>
              <w:rPr>
                <w:b/>
                <w:sz w:val="24"/>
              </w:rPr>
              <w:t xml:space="preserve"> </w:t>
            </w:r>
            <w:r w:rsidRPr="00825B66">
              <w:rPr>
                <w:b/>
                <w:sz w:val="24"/>
              </w:rPr>
              <w:t>Future Work</w:t>
            </w:r>
          </w:p>
        </w:tc>
        <w:tc>
          <w:tcPr>
            <w:tcW w:w="1340" w:type="dxa"/>
          </w:tcPr>
          <w:p w14:paraId="6F55D5E3" w14:textId="6483A01A" w:rsidR="00825B66" w:rsidRPr="00825B66" w:rsidRDefault="00825B66" w:rsidP="00825B66">
            <w:pPr>
              <w:pStyle w:val="TableParagraph"/>
              <w:jc w:val="center"/>
              <w:rPr>
                <w:b/>
                <w:bCs/>
                <w:sz w:val="24"/>
              </w:rPr>
            </w:pPr>
            <w:r w:rsidRPr="00825B66">
              <w:rPr>
                <w:b/>
                <w:bCs/>
                <w:sz w:val="24"/>
              </w:rPr>
              <w:t>30</w:t>
            </w:r>
          </w:p>
        </w:tc>
      </w:tr>
      <w:tr w:rsidR="00825B66" w:rsidRPr="00797FEA" w14:paraId="33024D0B" w14:textId="77777777" w:rsidTr="00A7203A">
        <w:trPr>
          <w:trHeight w:val="340"/>
        </w:trPr>
        <w:tc>
          <w:tcPr>
            <w:tcW w:w="1020" w:type="dxa"/>
            <w:vMerge/>
          </w:tcPr>
          <w:p w14:paraId="0B5BC4BB" w14:textId="77777777" w:rsidR="00825B66" w:rsidRPr="00797FEA" w:rsidRDefault="00825B66" w:rsidP="00A7203A">
            <w:pPr>
              <w:pStyle w:val="TableParagraph"/>
              <w:spacing w:line="274" w:lineRule="exact"/>
              <w:ind w:left="15"/>
              <w:jc w:val="center"/>
              <w:rPr>
                <w:b/>
                <w:spacing w:val="-10"/>
                <w:sz w:val="24"/>
              </w:rPr>
            </w:pPr>
          </w:p>
        </w:tc>
        <w:tc>
          <w:tcPr>
            <w:tcW w:w="7120" w:type="dxa"/>
          </w:tcPr>
          <w:p w14:paraId="5A96FE0B" w14:textId="289B066E" w:rsidR="00825B66" w:rsidRPr="00797FEA" w:rsidRDefault="00825B66" w:rsidP="00825B66">
            <w:pPr>
              <w:pStyle w:val="TableParagraph"/>
              <w:spacing w:line="274" w:lineRule="exact"/>
              <w:rPr>
                <w:b/>
                <w:sz w:val="24"/>
              </w:rPr>
            </w:pPr>
            <w:r w:rsidRPr="00825B66">
              <w:rPr>
                <w:b/>
                <w:sz w:val="24"/>
              </w:rPr>
              <w:t>5.3</w:t>
            </w:r>
            <w:r>
              <w:rPr>
                <w:b/>
                <w:sz w:val="24"/>
              </w:rPr>
              <w:t xml:space="preserve"> </w:t>
            </w:r>
            <w:r w:rsidRPr="00825B66">
              <w:rPr>
                <w:b/>
                <w:sz w:val="24"/>
              </w:rPr>
              <w:t>Professional Learning &amp; Individual Reflection</w:t>
            </w:r>
          </w:p>
        </w:tc>
        <w:tc>
          <w:tcPr>
            <w:tcW w:w="1340" w:type="dxa"/>
          </w:tcPr>
          <w:p w14:paraId="6D9CCA1B" w14:textId="6A9FE466" w:rsidR="00825B66" w:rsidRPr="00825B66" w:rsidRDefault="00825B66" w:rsidP="00825B66">
            <w:pPr>
              <w:pStyle w:val="TableParagraph"/>
              <w:jc w:val="center"/>
              <w:rPr>
                <w:b/>
                <w:bCs/>
                <w:sz w:val="24"/>
              </w:rPr>
            </w:pPr>
            <w:r w:rsidRPr="00825B66">
              <w:rPr>
                <w:b/>
                <w:bCs/>
                <w:sz w:val="24"/>
              </w:rPr>
              <w:t>30</w:t>
            </w:r>
          </w:p>
        </w:tc>
      </w:tr>
      <w:tr w:rsidR="00797FEA" w:rsidRPr="00797FEA" w14:paraId="2BE10A15" w14:textId="77777777" w:rsidTr="00A7203A">
        <w:trPr>
          <w:trHeight w:val="340"/>
        </w:trPr>
        <w:tc>
          <w:tcPr>
            <w:tcW w:w="1020" w:type="dxa"/>
          </w:tcPr>
          <w:p w14:paraId="75911C76" w14:textId="77777777" w:rsidR="00797FEA" w:rsidRPr="00797FEA" w:rsidRDefault="00797FEA" w:rsidP="00A7203A">
            <w:pPr>
              <w:pStyle w:val="TableParagraph"/>
              <w:rPr>
                <w:sz w:val="24"/>
              </w:rPr>
            </w:pPr>
          </w:p>
        </w:tc>
        <w:tc>
          <w:tcPr>
            <w:tcW w:w="7120" w:type="dxa"/>
          </w:tcPr>
          <w:p w14:paraId="5AFDD00E" w14:textId="77777777" w:rsidR="00797FEA" w:rsidRPr="00797FEA" w:rsidRDefault="00797FEA" w:rsidP="00A7203A">
            <w:pPr>
              <w:pStyle w:val="TableParagraph"/>
              <w:spacing w:before="11"/>
              <w:ind w:left="109"/>
              <w:rPr>
                <w:b/>
                <w:sz w:val="24"/>
              </w:rPr>
            </w:pPr>
            <w:r w:rsidRPr="00797FEA">
              <w:rPr>
                <w:b/>
                <w:spacing w:val="-2"/>
                <w:sz w:val="24"/>
              </w:rPr>
              <w:t>References</w:t>
            </w:r>
          </w:p>
        </w:tc>
        <w:tc>
          <w:tcPr>
            <w:tcW w:w="1340" w:type="dxa"/>
          </w:tcPr>
          <w:p w14:paraId="56238639" w14:textId="014B959E" w:rsidR="00797FEA" w:rsidRPr="00825B66" w:rsidRDefault="00825B66" w:rsidP="00825B66">
            <w:pPr>
              <w:pStyle w:val="TableParagraph"/>
              <w:jc w:val="center"/>
              <w:rPr>
                <w:b/>
                <w:bCs/>
                <w:sz w:val="24"/>
              </w:rPr>
            </w:pPr>
            <w:r w:rsidRPr="00825B66">
              <w:rPr>
                <w:b/>
                <w:bCs/>
                <w:sz w:val="24"/>
              </w:rPr>
              <w:t>32</w:t>
            </w:r>
          </w:p>
        </w:tc>
      </w:tr>
      <w:tr w:rsidR="00797FEA" w:rsidRPr="00797FEA" w14:paraId="4C0BB64C" w14:textId="77777777" w:rsidTr="00825B66">
        <w:trPr>
          <w:trHeight w:val="120"/>
        </w:trPr>
        <w:tc>
          <w:tcPr>
            <w:tcW w:w="1020" w:type="dxa"/>
          </w:tcPr>
          <w:p w14:paraId="734C8524" w14:textId="77777777" w:rsidR="00797FEA" w:rsidRPr="00797FEA" w:rsidRDefault="00797FEA" w:rsidP="00A7203A">
            <w:pPr>
              <w:pStyle w:val="TableParagraph"/>
              <w:rPr>
                <w:sz w:val="24"/>
              </w:rPr>
            </w:pPr>
          </w:p>
        </w:tc>
        <w:tc>
          <w:tcPr>
            <w:tcW w:w="7120" w:type="dxa"/>
          </w:tcPr>
          <w:p w14:paraId="599CBB26" w14:textId="77777777" w:rsidR="00797FEA" w:rsidRPr="00797FEA" w:rsidRDefault="00797FEA" w:rsidP="00A7203A">
            <w:pPr>
              <w:pStyle w:val="TableParagraph"/>
              <w:spacing w:before="11"/>
              <w:ind w:left="109"/>
              <w:rPr>
                <w:b/>
                <w:sz w:val="24"/>
              </w:rPr>
            </w:pPr>
            <w:r w:rsidRPr="00797FEA">
              <w:rPr>
                <w:b/>
                <w:spacing w:val="-2"/>
                <w:sz w:val="24"/>
              </w:rPr>
              <w:t>Appendices</w:t>
            </w:r>
          </w:p>
        </w:tc>
        <w:tc>
          <w:tcPr>
            <w:tcW w:w="1340" w:type="dxa"/>
          </w:tcPr>
          <w:p w14:paraId="6CC4916B" w14:textId="57F037B7" w:rsidR="00797FEA" w:rsidRPr="00825B66" w:rsidRDefault="00825B66" w:rsidP="00825B66">
            <w:pPr>
              <w:pStyle w:val="TableParagraph"/>
              <w:jc w:val="center"/>
              <w:rPr>
                <w:b/>
                <w:bCs/>
                <w:sz w:val="24"/>
              </w:rPr>
            </w:pPr>
            <w:r w:rsidRPr="00825B66">
              <w:rPr>
                <w:b/>
                <w:bCs/>
                <w:sz w:val="24"/>
              </w:rPr>
              <w:t>33</w:t>
            </w:r>
          </w:p>
        </w:tc>
      </w:tr>
    </w:tbl>
    <w:p w14:paraId="7DC97B1F"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35854182" w14:textId="77777777" w:rsidR="002D4557" w:rsidRPr="00797FEA" w:rsidRDefault="006F26F8">
      <w:pPr>
        <w:jc w:val="center"/>
        <w:rPr>
          <w:rFonts w:asciiTheme="minorHAnsi" w:hAnsiTheme="minorHAnsi"/>
          <w:b/>
          <w:sz w:val="40"/>
          <w:szCs w:val="40"/>
        </w:rPr>
      </w:pPr>
      <w:r w:rsidRPr="00797FEA">
        <w:rPr>
          <w:rFonts w:asciiTheme="minorHAnsi" w:hAnsiTheme="minorHAnsi"/>
          <w:b/>
          <w:sz w:val="40"/>
          <w:szCs w:val="40"/>
        </w:rPr>
        <w:lastRenderedPageBreak/>
        <w:t>LIST OF FIGURES</w:t>
      </w:r>
    </w:p>
    <w:p w14:paraId="46C3552A" w14:textId="77777777" w:rsidR="00797FEA" w:rsidRPr="00797FEA" w:rsidRDefault="00797FEA">
      <w:pPr>
        <w:jc w:val="center"/>
        <w:rPr>
          <w:rFonts w:asciiTheme="minorHAnsi" w:hAnsiTheme="minorHAnsi"/>
          <w:sz w:val="40"/>
          <w:szCs w:val="40"/>
        </w:rPr>
      </w:pPr>
    </w:p>
    <w:tbl>
      <w:tblPr>
        <w:tblStyle w:val="TableGrid"/>
        <w:tblW w:w="0" w:type="auto"/>
        <w:jc w:val="center"/>
        <w:tblLook w:val="04A0" w:firstRow="1" w:lastRow="0" w:firstColumn="1" w:lastColumn="0" w:noHBand="0" w:noVBand="1"/>
      </w:tblPr>
      <w:tblGrid>
        <w:gridCol w:w="3418"/>
        <w:gridCol w:w="3420"/>
        <w:gridCol w:w="3419"/>
      </w:tblGrid>
      <w:tr w:rsidR="002D4557" w:rsidRPr="00797FEA" w14:paraId="632DECE6" w14:textId="77777777">
        <w:trPr>
          <w:jc w:val="center"/>
        </w:trPr>
        <w:tc>
          <w:tcPr>
            <w:tcW w:w="3422" w:type="dxa"/>
            <w:vAlign w:val="center"/>
          </w:tcPr>
          <w:p w14:paraId="542EEBC5"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No.</w:t>
            </w:r>
          </w:p>
        </w:tc>
        <w:tc>
          <w:tcPr>
            <w:tcW w:w="3422" w:type="dxa"/>
            <w:vAlign w:val="center"/>
          </w:tcPr>
          <w:p w14:paraId="2717D2B6"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Figure</w:t>
            </w:r>
          </w:p>
        </w:tc>
        <w:tc>
          <w:tcPr>
            <w:tcW w:w="3422" w:type="dxa"/>
            <w:vAlign w:val="center"/>
          </w:tcPr>
          <w:p w14:paraId="57FB6A68"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Page</w:t>
            </w:r>
          </w:p>
        </w:tc>
      </w:tr>
      <w:tr w:rsidR="002D4557" w:rsidRPr="00797FEA" w14:paraId="5EDE4A00" w14:textId="77777777">
        <w:trPr>
          <w:jc w:val="center"/>
        </w:trPr>
        <w:tc>
          <w:tcPr>
            <w:tcW w:w="3422" w:type="dxa"/>
            <w:vAlign w:val="center"/>
          </w:tcPr>
          <w:p w14:paraId="73E61A9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3.1</w:t>
            </w:r>
          </w:p>
        </w:tc>
        <w:tc>
          <w:tcPr>
            <w:tcW w:w="3422" w:type="dxa"/>
            <w:vAlign w:val="center"/>
          </w:tcPr>
          <w:p w14:paraId="5D96969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AI decision flow / architecture</w:t>
            </w:r>
          </w:p>
        </w:tc>
        <w:tc>
          <w:tcPr>
            <w:tcW w:w="3422" w:type="dxa"/>
            <w:vAlign w:val="center"/>
          </w:tcPr>
          <w:p w14:paraId="751C6F1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w:t>
            </w:r>
          </w:p>
        </w:tc>
      </w:tr>
      <w:tr w:rsidR="002D4557" w:rsidRPr="00797FEA" w14:paraId="6B9D7A60" w14:textId="77777777">
        <w:trPr>
          <w:jc w:val="center"/>
        </w:trPr>
        <w:tc>
          <w:tcPr>
            <w:tcW w:w="3422" w:type="dxa"/>
            <w:vAlign w:val="center"/>
          </w:tcPr>
          <w:p w14:paraId="10C9C60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4.1</w:t>
            </w:r>
          </w:p>
        </w:tc>
        <w:tc>
          <w:tcPr>
            <w:tcW w:w="3422" w:type="dxa"/>
            <w:vAlign w:val="center"/>
          </w:tcPr>
          <w:p w14:paraId="27BEE73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 collection evidence</w:t>
            </w:r>
          </w:p>
        </w:tc>
        <w:tc>
          <w:tcPr>
            <w:tcW w:w="3422" w:type="dxa"/>
            <w:vAlign w:val="center"/>
          </w:tcPr>
          <w:p w14:paraId="61B804D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248E367A" w14:textId="77777777">
        <w:trPr>
          <w:jc w:val="center"/>
        </w:trPr>
        <w:tc>
          <w:tcPr>
            <w:tcW w:w="3422" w:type="dxa"/>
            <w:vAlign w:val="center"/>
          </w:tcPr>
          <w:p w14:paraId="136C946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4.2</w:t>
            </w:r>
          </w:p>
        </w:tc>
        <w:tc>
          <w:tcPr>
            <w:tcW w:w="3422" w:type="dxa"/>
            <w:vAlign w:val="center"/>
          </w:tcPr>
          <w:p w14:paraId="47864A6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Baseline test evidence</w:t>
            </w:r>
          </w:p>
        </w:tc>
        <w:tc>
          <w:tcPr>
            <w:tcW w:w="3422" w:type="dxa"/>
            <w:vAlign w:val="center"/>
          </w:tcPr>
          <w:p w14:paraId="05E1051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60215199" w14:textId="77777777">
        <w:trPr>
          <w:jc w:val="center"/>
        </w:trPr>
        <w:tc>
          <w:tcPr>
            <w:tcW w:w="3422" w:type="dxa"/>
            <w:vAlign w:val="center"/>
          </w:tcPr>
          <w:p w14:paraId="7ECCB35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4.3</w:t>
            </w:r>
          </w:p>
        </w:tc>
        <w:tc>
          <w:tcPr>
            <w:tcW w:w="3422" w:type="dxa"/>
            <w:vAlign w:val="center"/>
          </w:tcPr>
          <w:p w14:paraId="0E092CA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Dataset preparation evidence</w:t>
            </w:r>
          </w:p>
        </w:tc>
        <w:tc>
          <w:tcPr>
            <w:tcW w:w="3422" w:type="dxa"/>
            <w:vAlign w:val="center"/>
          </w:tcPr>
          <w:p w14:paraId="1103F6D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3A7658D3" w14:textId="77777777">
        <w:trPr>
          <w:jc w:val="center"/>
        </w:trPr>
        <w:tc>
          <w:tcPr>
            <w:tcW w:w="3422" w:type="dxa"/>
            <w:vAlign w:val="center"/>
          </w:tcPr>
          <w:p w14:paraId="79443CF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4.4</w:t>
            </w:r>
          </w:p>
        </w:tc>
        <w:tc>
          <w:tcPr>
            <w:tcW w:w="3422" w:type="dxa"/>
            <w:vAlign w:val="center"/>
          </w:tcPr>
          <w:p w14:paraId="49E3962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Random Forest training</w:t>
            </w:r>
          </w:p>
        </w:tc>
        <w:tc>
          <w:tcPr>
            <w:tcW w:w="3422" w:type="dxa"/>
            <w:vAlign w:val="center"/>
          </w:tcPr>
          <w:p w14:paraId="3B04993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47B0CF80" w14:textId="77777777">
        <w:trPr>
          <w:jc w:val="center"/>
        </w:trPr>
        <w:tc>
          <w:tcPr>
            <w:tcW w:w="3422" w:type="dxa"/>
            <w:vAlign w:val="center"/>
          </w:tcPr>
          <w:p w14:paraId="693A76E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4.5</w:t>
            </w:r>
          </w:p>
        </w:tc>
        <w:tc>
          <w:tcPr>
            <w:tcW w:w="3422" w:type="dxa"/>
            <w:vAlign w:val="center"/>
          </w:tcPr>
          <w:p w14:paraId="02F1985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Feature importance</w:t>
            </w:r>
          </w:p>
        </w:tc>
        <w:tc>
          <w:tcPr>
            <w:tcW w:w="3422" w:type="dxa"/>
            <w:vAlign w:val="center"/>
          </w:tcPr>
          <w:p w14:paraId="096D786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23769DCC" w14:textId="77777777">
        <w:trPr>
          <w:jc w:val="center"/>
        </w:trPr>
        <w:tc>
          <w:tcPr>
            <w:tcW w:w="3422" w:type="dxa"/>
            <w:vAlign w:val="center"/>
          </w:tcPr>
          <w:p w14:paraId="6515484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4.6</w:t>
            </w:r>
          </w:p>
        </w:tc>
        <w:tc>
          <w:tcPr>
            <w:tcW w:w="3422" w:type="dxa"/>
            <w:vAlign w:val="center"/>
          </w:tcPr>
          <w:p w14:paraId="7C8337E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AI decision engine</w:t>
            </w:r>
          </w:p>
        </w:tc>
        <w:tc>
          <w:tcPr>
            <w:tcW w:w="3422" w:type="dxa"/>
            <w:vAlign w:val="center"/>
          </w:tcPr>
          <w:p w14:paraId="51040D1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2BCDB14E" w14:textId="77777777">
        <w:trPr>
          <w:jc w:val="center"/>
        </w:trPr>
        <w:tc>
          <w:tcPr>
            <w:tcW w:w="3422" w:type="dxa"/>
            <w:vAlign w:val="center"/>
          </w:tcPr>
          <w:p w14:paraId="1890534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4.7</w:t>
            </w:r>
          </w:p>
        </w:tc>
        <w:tc>
          <w:tcPr>
            <w:tcW w:w="3422" w:type="dxa"/>
            <w:vAlign w:val="center"/>
          </w:tcPr>
          <w:p w14:paraId="73D8BA0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AI-assisted optimization</w:t>
            </w:r>
          </w:p>
        </w:tc>
        <w:tc>
          <w:tcPr>
            <w:tcW w:w="3422" w:type="dxa"/>
            <w:vAlign w:val="center"/>
          </w:tcPr>
          <w:p w14:paraId="5C650DC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2FE277DE" w14:textId="77777777">
        <w:trPr>
          <w:jc w:val="center"/>
        </w:trPr>
        <w:tc>
          <w:tcPr>
            <w:tcW w:w="3422" w:type="dxa"/>
            <w:vAlign w:val="center"/>
          </w:tcPr>
          <w:p w14:paraId="0D17D16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4.8</w:t>
            </w:r>
          </w:p>
        </w:tc>
        <w:tc>
          <w:tcPr>
            <w:tcW w:w="3422" w:type="dxa"/>
            <w:vAlign w:val="center"/>
          </w:tcPr>
          <w:p w14:paraId="65C954F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Optimized test</w:t>
            </w:r>
          </w:p>
        </w:tc>
        <w:tc>
          <w:tcPr>
            <w:tcW w:w="3422" w:type="dxa"/>
            <w:vAlign w:val="center"/>
          </w:tcPr>
          <w:p w14:paraId="77CDDE9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0361043A" w14:textId="77777777">
        <w:trPr>
          <w:jc w:val="center"/>
        </w:trPr>
        <w:tc>
          <w:tcPr>
            <w:tcW w:w="3422" w:type="dxa"/>
            <w:vAlign w:val="center"/>
          </w:tcPr>
          <w:p w14:paraId="1E1D4E1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4.9</w:t>
            </w:r>
          </w:p>
        </w:tc>
        <w:tc>
          <w:tcPr>
            <w:tcW w:w="3422" w:type="dxa"/>
            <w:vAlign w:val="center"/>
          </w:tcPr>
          <w:p w14:paraId="6549F5B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Before-versus-after comparison</w:t>
            </w:r>
          </w:p>
        </w:tc>
        <w:tc>
          <w:tcPr>
            <w:tcW w:w="3422" w:type="dxa"/>
            <w:vAlign w:val="center"/>
          </w:tcPr>
          <w:p w14:paraId="616539A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13276B5A" w14:textId="77777777">
        <w:trPr>
          <w:jc w:val="center"/>
        </w:trPr>
        <w:tc>
          <w:tcPr>
            <w:tcW w:w="3422" w:type="dxa"/>
            <w:vAlign w:val="center"/>
          </w:tcPr>
          <w:p w14:paraId="3BEBC8A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4.10</w:t>
            </w:r>
          </w:p>
        </w:tc>
        <w:tc>
          <w:tcPr>
            <w:tcW w:w="3422" w:type="dxa"/>
            <w:vAlign w:val="center"/>
          </w:tcPr>
          <w:p w14:paraId="5F7DDFF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Performance graphs</w:t>
            </w:r>
          </w:p>
        </w:tc>
        <w:tc>
          <w:tcPr>
            <w:tcW w:w="3422" w:type="dxa"/>
            <w:vAlign w:val="center"/>
          </w:tcPr>
          <w:p w14:paraId="7B053DF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1520F132" w14:textId="77777777">
        <w:trPr>
          <w:jc w:val="center"/>
        </w:trPr>
        <w:tc>
          <w:tcPr>
            <w:tcW w:w="3422" w:type="dxa"/>
            <w:vAlign w:val="center"/>
          </w:tcPr>
          <w:p w14:paraId="6A4E12C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4.11</w:t>
            </w:r>
          </w:p>
        </w:tc>
        <w:tc>
          <w:tcPr>
            <w:tcW w:w="3422" w:type="dxa"/>
            <w:vAlign w:val="center"/>
          </w:tcPr>
          <w:p w14:paraId="5032D67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Final Streamlit dashboard</w:t>
            </w:r>
          </w:p>
        </w:tc>
        <w:tc>
          <w:tcPr>
            <w:tcW w:w="3422" w:type="dxa"/>
            <w:vAlign w:val="center"/>
          </w:tcPr>
          <w:p w14:paraId="4959CD2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bl>
    <w:p w14:paraId="2BD1C755" w14:textId="77777777" w:rsidR="002D4557" w:rsidRPr="00797FEA" w:rsidRDefault="002D4557">
      <w:pPr>
        <w:spacing w:after="0"/>
        <w:rPr>
          <w:rFonts w:asciiTheme="minorHAnsi" w:hAnsiTheme="minorHAnsi"/>
          <w:sz w:val="28"/>
          <w:szCs w:val="28"/>
        </w:rPr>
      </w:pPr>
    </w:p>
    <w:p w14:paraId="790EF9D6" w14:textId="77777777" w:rsidR="00797FEA" w:rsidRPr="00797FEA" w:rsidRDefault="00797FEA">
      <w:pPr>
        <w:spacing w:after="200" w:line="276" w:lineRule="auto"/>
        <w:rPr>
          <w:rFonts w:asciiTheme="minorHAnsi" w:hAnsiTheme="minorHAnsi"/>
          <w:b/>
          <w:sz w:val="28"/>
          <w:szCs w:val="28"/>
        </w:rPr>
      </w:pPr>
      <w:r w:rsidRPr="00797FEA">
        <w:rPr>
          <w:rFonts w:asciiTheme="minorHAnsi" w:hAnsiTheme="minorHAnsi"/>
          <w:b/>
          <w:sz w:val="28"/>
          <w:szCs w:val="28"/>
        </w:rPr>
        <w:br w:type="page"/>
      </w:r>
    </w:p>
    <w:p w14:paraId="29D8DC40" w14:textId="4EA708F2" w:rsidR="002D4557" w:rsidRPr="00797FEA" w:rsidRDefault="006F26F8">
      <w:pPr>
        <w:jc w:val="center"/>
        <w:rPr>
          <w:rFonts w:asciiTheme="minorHAnsi" w:hAnsiTheme="minorHAnsi"/>
          <w:b/>
          <w:sz w:val="40"/>
          <w:szCs w:val="40"/>
        </w:rPr>
      </w:pPr>
      <w:r w:rsidRPr="00797FEA">
        <w:rPr>
          <w:rFonts w:asciiTheme="minorHAnsi" w:hAnsiTheme="minorHAnsi"/>
          <w:b/>
          <w:sz w:val="40"/>
          <w:szCs w:val="40"/>
        </w:rPr>
        <w:lastRenderedPageBreak/>
        <w:t>LIST OF TABLES</w:t>
      </w:r>
    </w:p>
    <w:p w14:paraId="13BA89DD" w14:textId="77777777" w:rsidR="00797FEA" w:rsidRPr="00797FEA" w:rsidRDefault="00797FEA">
      <w:pPr>
        <w:jc w:val="center"/>
        <w:rPr>
          <w:rFonts w:asciiTheme="minorHAnsi" w:hAnsiTheme="minorHAnsi"/>
          <w:sz w:val="40"/>
          <w:szCs w:val="40"/>
        </w:rPr>
      </w:pPr>
    </w:p>
    <w:tbl>
      <w:tblPr>
        <w:tblStyle w:val="TableGrid"/>
        <w:tblW w:w="0" w:type="auto"/>
        <w:jc w:val="center"/>
        <w:tblLook w:val="04A0" w:firstRow="1" w:lastRow="0" w:firstColumn="1" w:lastColumn="0" w:noHBand="0" w:noVBand="1"/>
      </w:tblPr>
      <w:tblGrid>
        <w:gridCol w:w="3418"/>
        <w:gridCol w:w="3420"/>
        <w:gridCol w:w="3419"/>
      </w:tblGrid>
      <w:tr w:rsidR="002D4557" w:rsidRPr="00797FEA" w14:paraId="7C5833FA" w14:textId="77777777">
        <w:trPr>
          <w:jc w:val="center"/>
        </w:trPr>
        <w:tc>
          <w:tcPr>
            <w:tcW w:w="3422" w:type="dxa"/>
            <w:vAlign w:val="center"/>
          </w:tcPr>
          <w:p w14:paraId="7F864AF4"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No.</w:t>
            </w:r>
          </w:p>
        </w:tc>
        <w:tc>
          <w:tcPr>
            <w:tcW w:w="3422" w:type="dxa"/>
            <w:vAlign w:val="center"/>
          </w:tcPr>
          <w:p w14:paraId="5DF66C53"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Table</w:t>
            </w:r>
          </w:p>
        </w:tc>
        <w:tc>
          <w:tcPr>
            <w:tcW w:w="3422" w:type="dxa"/>
            <w:vAlign w:val="center"/>
          </w:tcPr>
          <w:p w14:paraId="51A68564"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Page</w:t>
            </w:r>
          </w:p>
        </w:tc>
      </w:tr>
      <w:tr w:rsidR="002D4557" w:rsidRPr="00797FEA" w14:paraId="7AA4DBCA" w14:textId="77777777">
        <w:trPr>
          <w:jc w:val="center"/>
        </w:trPr>
        <w:tc>
          <w:tcPr>
            <w:tcW w:w="3422" w:type="dxa"/>
            <w:vAlign w:val="center"/>
          </w:tcPr>
          <w:p w14:paraId="5ECEF82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1.1</w:t>
            </w:r>
          </w:p>
        </w:tc>
        <w:tc>
          <w:tcPr>
            <w:tcW w:w="3422" w:type="dxa"/>
            <w:vAlign w:val="center"/>
          </w:tcPr>
          <w:p w14:paraId="4513C80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Project objectives</w:t>
            </w:r>
          </w:p>
        </w:tc>
        <w:tc>
          <w:tcPr>
            <w:tcW w:w="3422" w:type="dxa"/>
            <w:vAlign w:val="center"/>
          </w:tcPr>
          <w:p w14:paraId="22ED09F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Ch.1</w:t>
            </w:r>
          </w:p>
        </w:tc>
      </w:tr>
      <w:tr w:rsidR="002D4557" w:rsidRPr="00797FEA" w14:paraId="7329C1D4" w14:textId="77777777">
        <w:trPr>
          <w:jc w:val="center"/>
        </w:trPr>
        <w:tc>
          <w:tcPr>
            <w:tcW w:w="3422" w:type="dxa"/>
            <w:vAlign w:val="center"/>
          </w:tcPr>
          <w:p w14:paraId="2190CD0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2.1</w:t>
            </w:r>
          </w:p>
        </w:tc>
        <w:tc>
          <w:tcPr>
            <w:tcW w:w="3422" w:type="dxa"/>
            <w:vAlign w:val="center"/>
          </w:tcPr>
          <w:p w14:paraId="4B15FD6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Literature review</w:t>
            </w:r>
          </w:p>
        </w:tc>
        <w:tc>
          <w:tcPr>
            <w:tcW w:w="3422" w:type="dxa"/>
            <w:vAlign w:val="center"/>
          </w:tcPr>
          <w:p w14:paraId="25A62D6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Ch.2</w:t>
            </w:r>
          </w:p>
        </w:tc>
      </w:tr>
      <w:tr w:rsidR="002D4557" w:rsidRPr="00797FEA" w14:paraId="76662EC8" w14:textId="77777777">
        <w:trPr>
          <w:jc w:val="center"/>
        </w:trPr>
        <w:tc>
          <w:tcPr>
            <w:tcW w:w="3422" w:type="dxa"/>
            <w:vAlign w:val="center"/>
          </w:tcPr>
          <w:p w14:paraId="23FDDF4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2.2</w:t>
            </w:r>
          </w:p>
        </w:tc>
        <w:tc>
          <w:tcPr>
            <w:tcW w:w="3422" w:type="dxa"/>
            <w:vAlign w:val="center"/>
          </w:tcPr>
          <w:p w14:paraId="5D6C350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Comparative analysis</w:t>
            </w:r>
          </w:p>
        </w:tc>
        <w:tc>
          <w:tcPr>
            <w:tcW w:w="3422" w:type="dxa"/>
            <w:vAlign w:val="center"/>
          </w:tcPr>
          <w:p w14:paraId="1B3C611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Ch.2</w:t>
            </w:r>
          </w:p>
        </w:tc>
      </w:tr>
      <w:tr w:rsidR="002D4557" w:rsidRPr="00797FEA" w14:paraId="4B2FAC00" w14:textId="77777777">
        <w:trPr>
          <w:jc w:val="center"/>
        </w:trPr>
        <w:tc>
          <w:tcPr>
            <w:tcW w:w="3422" w:type="dxa"/>
            <w:vAlign w:val="center"/>
          </w:tcPr>
          <w:p w14:paraId="491DB70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3.1</w:t>
            </w:r>
          </w:p>
        </w:tc>
        <w:tc>
          <w:tcPr>
            <w:tcW w:w="3422" w:type="dxa"/>
            <w:vAlign w:val="center"/>
          </w:tcPr>
          <w:p w14:paraId="1403518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Requirements</w:t>
            </w:r>
          </w:p>
        </w:tc>
        <w:tc>
          <w:tcPr>
            <w:tcW w:w="3422" w:type="dxa"/>
            <w:vAlign w:val="center"/>
          </w:tcPr>
          <w:p w14:paraId="5E5A59B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w:t>
            </w:r>
          </w:p>
        </w:tc>
      </w:tr>
      <w:tr w:rsidR="002D4557" w:rsidRPr="00797FEA" w14:paraId="2204E9F2" w14:textId="77777777">
        <w:trPr>
          <w:jc w:val="center"/>
        </w:trPr>
        <w:tc>
          <w:tcPr>
            <w:tcW w:w="3422" w:type="dxa"/>
            <w:vAlign w:val="center"/>
          </w:tcPr>
          <w:p w14:paraId="7EE6478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3.2</w:t>
            </w:r>
          </w:p>
        </w:tc>
        <w:tc>
          <w:tcPr>
            <w:tcW w:w="3422" w:type="dxa"/>
            <w:vAlign w:val="center"/>
          </w:tcPr>
          <w:p w14:paraId="6352E37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Design specifications</w:t>
            </w:r>
          </w:p>
        </w:tc>
        <w:tc>
          <w:tcPr>
            <w:tcW w:w="3422" w:type="dxa"/>
            <w:vAlign w:val="center"/>
          </w:tcPr>
          <w:p w14:paraId="7DEDACA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w:t>
            </w:r>
          </w:p>
        </w:tc>
      </w:tr>
      <w:tr w:rsidR="002D4557" w:rsidRPr="00797FEA" w14:paraId="001F701F" w14:textId="77777777">
        <w:trPr>
          <w:jc w:val="center"/>
        </w:trPr>
        <w:tc>
          <w:tcPr>
            <w:tcW w:w="3422" w:type="dxa"/>
            <w:vAlign w:val="center"/>
          </w:tcPr>
          <w:p w14:paraId="318F9EC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3.3</w:t>
            </w:r>
          </w:p>
        </w:tc>
        <w:tc>
          <w:tcPr>
            <w:tcW w:w="3422" w:type="dxa"/>
            <w:vAlign w:val="center"/>
          </w:tcPr>
          <w:p w14:paraId="6DCB75D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Alternative evaluation</w:t>
            </w:r>
          </w:p>
        </w:tc>
        <w:tc>
          <w:tcPr>
            <w:tcW w:w="3422" w:type="dxa"/>
            <w:vAlign w:val="center"/>
          </w:tcPr>
          <w:p w14:paraId="317567E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w:t>
            </w:r>
          </w:p>
        </w:tc>
      </w:tr>
      <w:tr w:rsidR="002D4557" w:rsidRPr="00797FEA" w14:paraId="5CB939AF" w14:textId="77777777">
        <w:trPr>
          <w:jc w:val="center"/>
        </w:trPr>
        <w:tc>
          <w:tcPr>
            <w:tcW w:w="3422" w:type="dxa"/>
            <w:vAlign w:val="center"/>
          </w:tcPr>
          <w:p w14:paraId="511D040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3.4</w:t>
            </w:r>
          </w:p>
        </w:tc>
        <w:tc>
          <w:tcPr>
            <w:tcW w:w="3422" w:type="dxa"/>
            <w:vAlign w:val="center"/>
          </w:tcPr>
          <w:p w14:paraId="612FF47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Risk register</w:t>
            </w:r>
          </w:p>
        </w:tc>
        <w:tc>
          <w:tcPr>
            <w:tcW w:w="3422" w:type="dxa"/>
            <w:vAlign w:val="center"/>
          </w:tcPr>
          <w:p w14:paraId="07C2F18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w:t>
            </w:r>
          </w:p>
        </w:tc>
      </w:tr>
      <w:tr w:rsidR="002D4557" w:rsidRPr="00797FEA" w14:paraId="6E5AD7CA" w14:textId="77777777">
        <w:trPr>
          <w:jc w:val="center"/>
        </w:trPr>
        <w:tc>
          <w:tcPr>
            <w:tcW w:w="3422" w:type="dxa"/>
            <w:vAlign w:val="center"/>
          </w:tcPr>
          <w:p w14:paraId="48E6E6C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4.1</w:t>
            </w:r>
          </w:p>
        </w:tc>
        <w:tc>
          <w:tcPr>
            <w:tcW w:w="3422" w:type="dxa"/>
            <w:vAlign w:val="center"/>
          </w:tcPr>
          <w:p w14:paraId="5D2F87C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Experimental environment</w:t>
            </w:r>
          </w:p>
        </w:tc>
        <w:tc>
          <w:tcPr>
            <w:tcW w:w="3422" w:type="dxa"/>
            <w:vAlign w:val="center"/>
          </w:tcPr>
          <w:p w14:paraId="0379AFD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7B83E5F5" w14:textId="77777777">
        <w:trPr>
          <w:jc w:val="center"/>
        </w:trPr>
        <w:tc>
          <w:tcPr>
            <w:tcW w:w="3422" w:type="dxa"/>
            <w:vAlign w:val="center"/>
          </w:tcPr>
          <w:p w14:paraId="2E154BA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4.2</w:t>
            </w:r>
          </w:p>
        </w:tc>
        <w:tc>
          <w:tcPr>
            <w:tcW w:w="3422" w:type="dxa"/>
            <w:vAlign w:val="center"/>
          </w:tcPr>
          <w:p w14:paraId="0205304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Test plan</w:t>
            </w:r>
          </w:p>
        </w:tc>
        <w:tc>
          <w:tcPr>
            <w:tcW w:w="3422" w:type="dxa"/>
            <w:vAlign w:val="center"/>
          </w:tcPr>
          <w:p w14:paraId="1C18B92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2034864F" w14:textId="77777777">
        <w:trPr>
          <w:jc w:val="center"/>
        </w:trPr>
        <w:tc>
          <w:tcPr>
            <w:tcW w:w="3422" w:type="dxa"/>
            <w:vAlign w:val="center"/>
          </w:tcPr>
          <w:p w14:paraId="0E19E23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4.3</w:t>
            </w:r>
          </w:p>
        </w:tc>
        <w:tc>
          <w:tcPr>
            <w:tcW w:w="3422" w:type="dxa"/>
            <w:vAlign w:val="center"/>
          </w:tcPr>
          <w:p w14:paraId="1208155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Baseline vs AI-assisted results</w:t>
            </w:r>
          </w:p>
        </w:tc>
        <w:tc>
          <w:tcPr>
            <w:tcW w:w="3422" w:type="dxa"/>
            <w:vAlign w:val="center"/>
          </w:tcPr>
          <w:p w14:paraId="5B27C81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1E674B10" w14:textId="77777777">
        <w:trPr>
          <w:jc w:val="center"/>
        </w:trPr>
        <w:tc>
          <w:tcPr>
            <w:tcW w:w="3422" w:type="dxa"/>
            <w:vAlign w:val="center"/>
          </w:tcPr>
          <w:p w14:paraId="1A1137A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4.4</w:t>
            </w:r>
          </w:p>
        </w:tc>
        <w:tc>
          <w:tcPr>
            <w:tcW w:w="3422" w:type="dxa"/>
            <w:vAlign w:val="center"/>
          </w:tcPr>
          <w:p w14:paraId="2190C8E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Objective achievement</w:t>
            </w:r>
          </w:p>
        </w:tc>
        <w:tc>
          <w:tcPr>
            <w:tcW w:w="3422" w:type="dxa"/>
            <w:vAlign w:val="center"/>
          </w:tcPr>
          <w:p w14:paraId="4A78FBF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r w:rsidR="002D4557" w:rsidRPr="00797FEA" w14:paraId="0BC4D182" w14:textId="77777777">
        <w:trPr>
          <w:jc w:val="center"/>
        </w:trPr>
        <w:tc>
          <w:tcPr>
            <w:tcW w:w="3422" w:type="dxa"/>
            <w:vAlign w:val="center"/>
          </w:tcPr>
          <w:p w14:paraId="7BB762D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4.5</w:t>
            </w:r>
          </w:p>
        </w:tc>
        <w:tc>
          <w:tcPr>
            <w:tcW w:w="3422" w:type="dxa"/>
            <w:vAlign w:val="center"/>
          </w:tcPr>
          <w:p w14:paraId="45582E5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Project planning and budget</w:t>
            </w:r>
          </w:p>
        </w:tc>
        <w:tc>
          <w:tcPr>
            <w:tcW w:w="3422" w:type="dxa"/>
            <w:vAlign w:val="center"/>
          </w:tcPr>
          <w:p w14:paraId="62F5D3A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w:t>
            </w:r>
          </w:p>
        </w:tc>
      </w:tr>
    </w:tbl>
    <w:p w14:paraId="18A63209" w14:textId="77777777" w:rsidR="002D4557" w:rsidRPr="00797FEA" w:rsidRDefault="002D4557">
      <w:pPr>
        <w:spacing w:after="0"/>
        <w:rPr>
          <w:rFonts w:asciiTheme="minorHAnsi" w:hAnsiTheme="minorHAnsi"/>
          <w:sz w:val="28"/>
          <w:szCs w:val="28"/>
        </w:rPr>
      </w:pPr>
    </w:p>
    <w:p w14:paraId="3ADA3386"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5FF7749E" w14:textId="4677FF3C" w:rsidR="002D4557" w:rsidRPr="00797FEA" w:rsidRDefault="006F26F8">
      <w:pPr>
        <w:jc w:val="center"/>
        <w:rPr>
          <w:rFonts w:asciiTheme="minorHAnsi" w:hAnsiTheme="minorHAnsi"/>
          <w:b/>
          <w:sz w:val="40"/>
          <w:szCs w:val="40"/>
        </w:rPr>
      </w:pPr>
      <w:r w:rsidRPr="00797FEA">
        <w:rPr>
          <w:rFonts w:asciiTheme="minorHAnsi" w:hAnsiTheme="minorHAnsi"/>
          <w:b/>
          <w:sz w:val="40"/>
          <w:szCs w:val="40"/>
        </w:rPr>
        <w:lastRenderedPageBreak/>
        <w:t>LIST OF ABBREVIATIONS / SYMBOLS</w:t>
      </w:r>
    </w:p>
    <w:p w14:paraId="061DCC4C" w14:textId="77777777" w:rsidR="00797FEA" w:rsidRPr="00797FEA" w:rsidRDefault="00797FEA">
      <w:pPr>
        <w:jc w:val="center"/>
        <w:rPr>
          <w:rFonts w:asciiTheme="minorHAnsi" w:hAnsiTheme="minorHAnsi"/>
          <w:sz w:val="40"/>
          <w:szCs w:val="40"/>
        </w:rPr>
      </w:pPr>
    </w:p>
    <w:tbl>
      <w:tblPr>
        <w:tblStyle w:val="TableGrid"/>
        <w:tblW w:w="0" w:type="auto"/>
        <w:jc w:val="center"/>
        <w:tblLook w:val="04A0" w:firstRow="1" w:lastRow="0" w:firstColumn="1" w:lastColumn="0" w:noHBand="0" w:noVBand="1"/>
      </w:tblPr>
      <w:tblGrid>
        <w:gridCol w:w="3419"/>
        <w:gridCol w:w="3419"/>
        <w:gridCol w:w="3419"/>
      </w:tblGrid>
      <w:tr w:rsidR="002D4557" w:rsidRPr="00797FEA" w14:paraId="2539AADB" w14:textId="77777777">
        <w:trPr>
          <w:jc w:val="center"/>
        </w:trPr>
        <w:tc>
          <w:tcPr>
            <w:tcW w:w="3422" w:type="dxa"/>
            <w:vAlign w:val="center"/>
          </w:tcPr>
          <w:p w14:paraId="3341C28B"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Symbol</w:t>
            </w:r>
          </w:p>
        </w:tc>
        <w:tc>
          <w:tcPr>
            <w:tcW w:w="3422" w:type="dxa"/>
            <w:vAlign w:val="center"/>
          </w:tcPr>
          <w:p w14:paraId="7CD10C9C"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Description</w:t>
            </w:r>
          </w:p>
        </w:tc>
        <w:tc>
          <w:tcPr>
            <w:tcW w:w="3422" w:type="dxa"/>
            <w:vAlign w:val="center"/>
          </w:tcPr>
          <w:p w14:paraId="7ADDACC3"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Unit / Context</w:t>
            </w:r>
          </w:p>
        </w:tc>
      </w:tr>
      <w:tr w:rsidR="002D4557" w:rsidRPr="00797FEA" w14:paraId="69026FB2" w14:textId="77777777">
        <w:trPr>
          <w:jc w:val="center"/>
        </w:trPr>
        <w:tc>
          <w:tcPr>
            <w:tcW w:w="3422" w:type="dxa"/>
            <w:vAlign w:val="center"/>
          </w:tcPr>
          <w:p w14:paraId="305C4A5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AI</w:t>
            </w:r>
          </w:p>
        </w:tc>
        <w:tc>
          <w:tcPr>
            <w:tcW w:w="3422" w:type="dxa"/>
            <w:vAlign w:val="center"/>
          </w:tcPr>
          <w:p w14:paraId="5F9C704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Artificial Intelligence</w:t>
            </w:r>
          </w:p>
        </w:tc>
        <w:tc>
          <w:tcPr>
            <w:tcW w:w="3422" w:type="dxa"/>
            <w:vAlign w:val="center"/>
          </w:tcPr>
          <w:p w14:paraId="0F8B2B2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Concept</w:t>
            </w:r>
          </w:p>
        </w:tc>
      </w:tr>
      <w:tr w:rsidR="002D4557" w:rsidRPr="00797FEA" w14:paraId="279F80C3" w14:textId="77777777">
        <w:trPr>
          <w:jc w:val="center"/>
        </w:trPr>
        <w:tc>
          <w:tcPr>
            <w:tcW w:w="3422" w:type="dxa"/>
            <w:vAlign w:val="center"/>
          </w:tcPr>
          <w:p w14:paraId="1D83F04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ML</w:t>
            </w:r>
          </w:p>
        </w:tc>
        <w:tc>
          <w:tcPr>
            <w:tcW w:w="3422" w:type="dxa"/>
            <w:vAlign w:val="center"/>
          </w:tcPr>
          <w:p w14:paraId="69A5D43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Machine Learning</w:t>
            </w:r>
          </w:p>
        </w:tc>
        <w:tc>
          <w:tcPr>
            <w:tcW w:w="3422" w:type="dxa"/>
            <w:vAlign w:val="center"/>
          </w:tcPr>
          <w:p w14:paraId="19CB4EE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Concept</w:t>
            </w:r>
          </w:p>
        </w:tc>
      </w:tr>
      <w:tr w:rsidR="002D4557" w:rsidRPr="00797FEA" w14:paraId="01FD2C9E" w14:textId="77777777">
        <w:trPr>
          <w:jc w:val="center"/>
        </w:trPr>
        <w:tc>
          <w:tcPr>
            <w:tcW w:w="3422" w:type="dxa"/>
            <w:vAlign w:val="center"/>
          </w:tcPr>
          <w:p w14:paraId="2D1B883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CPU</w:t>
            </w:r>
          </w:p>
        </w:tc>
        <w:tc>
          <w:tcPr>
            <w:tcW w:w="3422" w:type="dxa"/>
            <w:vAlign w:val="center"/>
          </w:tcPr>
          <w:p w14:paraId="144480F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Central Processing Unit</w:t>
            </w:r>
          </w:p>
        </w:tc>
        <w:tc>
          <w:tcPr>
            <w:tcW w:w="3422" w:type="dxa"/>
            <w:vAlign w:val="center"/>
          </w:tcPr>
          <w:p w14:paraId="231544C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Processor</w:t>
            </w:r>
          </w:p>
        </w:tc>
      </w:tr>
      <w:tr w:rsidR="002D4557" w:rsidRPr="00797FEA" w14:paraId="3B56CEBE" w14:textId="77777777">
        <w:trPr>
          <w:jc w:val="center"/>
        </w:trPr>
        <w:tc>
          <w:tcPr>
            <w:tcW w:w="3422" w:type="dxa"/>
            <w:vAlign w:val="center"/>
          </w:tcPr>
          <w:p w14:paraId="68A5491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RAM</w:t>
            </w:r>
          </w:p>
        </w:tc>
        <w:tc>
          <w:tcPr>
            <w:tcW w:w="3422" w:type="dxa"/>
            <w:vAlign w:val="center"/>
          </w:tcPr>
          <w:p w14:paraId="27F1F13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Random Access Memory</w:t>
            </w:r>
          </w:p>
        </w:tc>
        <w:tc>
          <w:tcPr>
            <w:tcW w:w="3422" w:type="dxa"/>
            <w:vAlign w:val="center"/>
          </w:tcPr>
          <w:p w14:paraId="07BEBC9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Memory</w:t>
            </w:r>
          </w:p>
        </w:tc>
      </w:tr>
      <w:tr w:rsidR="002D4557" w:rsidRPr="00797FEA" w14:paraId="31A1D45C" w14:textId="77777777">
        <w:trPr>
          <w:jc w:val="center"/>
        </w:trPr>
        <w:tc>
          <w:tcPr>
            <w:tcW w:w="3422" w:type="dxa"/>
            <w:vAlign w:val="center"/>
          </w:tcPr>
          <w:p w14:paraId="0C46249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DVFS</w:t>
            </w:r>
          </w:p>
        </w:tc>
        <w:tc>
          <w:tcPr>
            <w:tcW w:w="3422" w:type="dxa"/>
            <w:vAlign w:val="center"/>
          </w:tcPr>
          <w:p w14:paraId="79F69F5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Dynamic Voltage and Frequency Scaling</w:t>
            </w:r>
          </w:p>
        </w:tc>
        <w:tc>
          <w:tcPr>
            <w:tcW w:w="3422" w:type="dxa"/>
            <w:vAlign w:val="center"/>
          </w:tcPr>
          <w:p w14:paraId="054B37A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Power management</w:t>
            </w:r>
          </w:p>
        </w:tc>
      </w:tr>
      <w:tr w:rsidR="002D4557" w:rsidRPr="00797FEA" w14:paraId="1F5039EC" w14:textId="77777777">
        <w:trPr>
          <w:jc w:val="center"/>
        </w:trPr>
        <w:tc>
          <w:tcPr>
            <w:tcW w:w="3422" w:type="dxa"/>
            <w:vAlign w:val="center"/>
          </w:tcPr>
          <w:p w14:paraId="285CA21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RF</w:t>
            </w:r>
          </w:p>
        </w:tc>
        <w:tc>
          <w:tcPr>
            <w:tcW w:w="3422" w:type="dxa"/>
            <w:vAlign w:val="center"/>
          </w:tcPr>
          <w:p w14:paraId="04C32FF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Random Forest</w:t>
            </w:r>
          </w:p>
        </w:tc>
        <w:tc>
          <w:tcPr>
            <w:tcW w:w="3422" w:type="dxa"/>
            <w:vAlign w:val="center"/>
          </w:tcPr>
          <w:p w14:paraId="4F12CD0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ML algorithm</w:t>
            </w:r>
          </w:p>
        </w:tc>
      </w:tr>
      <w:tr w:rsidR="002D4557" w:rsidRPr="00797FEA" w14:paraId="626DF735" w14:textId="77777777">
        <w:trPr>
          <w:jc w:val="center"/>
        </w:trPr>
        <w:tc>
          <w:tcPr>
            <w:tcW w:w="3422" w:type="dxa"/>
            <w:vAlign w:val="center"/>
          </w:tcPr>
          <w:p w14:paraId="63CAC4E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OS</w:t>
            </w:r>
          </w:p>
        </w:tc>
        <w:tc>
          <w:tcPr>
            <w:tcW w:w="3422" w:type="dxa"/>
            <w:vAlign w:val="center"/>
          </w:tcPr>
          <w:p w14:paraId="74F1F97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Operating System</w:t>
            </w:r>
          </w:p>
        </w:tc>
        <w:tc>
          <w:tcPr>
            <w:tcW w:w="3422" w:type="dxa"/>
            <w:vAlign w:val="center"/>
          </w:tcPr>
          <w:p w14:paraId="01FD032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System software</w:t>
            </w:r>
          </w:p>
        </w:tc>
      </w:tr>
      <w:tr w:rsidR="002D4557" w:rsidRPr="00797FEA" w14:paraId="20239A94" w14:textId="77777777">
        <w:trPr>
          <w:jc w:val="center"/>
        </w:trPr>
        <w:tc>
          <w:tcPr>
            <w:tcW w:w="3422" w:type="dxa"/>
            <w:vAlign w:val="center"/>
          </w:tcPr>
          <w:p w14:paraId="2FB18D8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CSV</w:t>
            </w:r>
          </w:p>
        </w:tc>
        <w:tc>
          <w:tcPr>
            <w:tcW w:w="3422" w:type="dxa"/>
            <w:vAlign w:val="center"/>
          </w:tcPr>
          <w:p w14:paraId="498EC29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Comma-Separated Values</w:t>
            </w:r>
          </w:p>
        </w:tc>
        <w:tc>
          <w:tcPr>
            <w:tcW w:w="3422" w:type="dxa"/>
            <w:vAlign w:val="center"/>
          </w:tcPr>
          <w:p w14:paraId="04CBF93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 file</w:t>
            </w:r>
          </w:p>
        </w:tc>
      </w:tr>
      <w:tr w:rsidR="002D4557" w:rsidRPr="00797FEA" w14:paraId="10D3E42F" w14:textId="77777777">
        <w:trPr>
          <w:jc w:val="center"/>
        </w:trPr>
        <w:tc>
          <w:tcPr>
            <w:tcW w:w="3422" w:type="dxa"/>
            <w:vAlign w:val="center"/>
          </w:tcPr>
          <w:p w14:paraId="10EDE81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PID</w:t>
            </w:r>
          </w:p>
        </w:tc>
        <w:tc>
          <w:tcPr>
            <w:tcW w:w="3422" w:type="dxa"/>
            <w:vAlign w:val="center"/>
          </w:tcPr>
          <w:p w14:paraId="11ECDF3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Process Identifier</w:t>
            </w:r>
          </w:p>
        </w:tc>
        <w:tc>
          <w:tcPr>
            <w:tcW w:w="3422" w:type="dxa"/>
            <w:vAlign w:val="center"/>
          </w:tcPr>
          <w:p w14:paraId="473D2C2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Process monitoring</w:t>
            </w:r>
          </w:p>
        </w:tc>
      </w:tr>
      <w:tr w:rsidR="002D4557" w:rsidRPr="00797FEA" w14:paraId="31A86C1E" w14:textId="77777777">
        <w:trPr>
          <w:jc w:val="center"/>
        </w:trPr>
        <w:tc>
          <w:tcPr>
            <w:tcW w:w="3422" w:type="dxa"/>
            <w:vAlign w:val="center"/>
          </w:tcPr>
          <w:p w14:paraId="2BE596E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MHz</w:t>
            </w:r>
          </w:p>
        </w:tc>
        <w:tc>
          <w:tcPr>
            <w:tcW w:w="3422" w:type="dxa"/>
            <w:vAlign w:val="center"/>
          </w:tcPr>
          <w:p w14:paraId="21DAB56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Megahertz</w:t>
            </w:r>
          </w:p>
        </w:tc>
        <w:tc>
          <w:tcPr>
            <w:tcW w:w="3422" w:type="dxa"/>
            <w:vAlign w:val="center"/>
          </w:tcPr>
          <w:p w14:paraId="5E6DB43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CPU frequency</w:t>
            </w:r>
          </w:p>
        </w:tc>
      </w:tr>
      <w:tr w:rsidR="002D4557" w:rsidRPr="00797FEA" w14:paraId="290BE384" w14:textId="77777777">
        <w:trPr>
          <w:jc w:val="center"/>
        </w:trPr>
        <w:tc>
          <w:tcPr>
            <w:tcW w:w="3422" w:type="dxa"/>
            <w:vAlign w:val="center"/>
          </w:tcPr>
          <w:p w14:paraId="25487A3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CPI</w:t>
            </w:r>
          </w:p>
        </w:tc>
        <w:tc>
          <w:tcPr>
            <w:tcW w:w="3422" w:type="dxa"/>
            <w:vAlign w:val="center"/>
          </w:tcPr>
          <w:p w14:paraId="6885561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Cycles Per Instruction</w:t>
            </w:r>
          </w:p>
        </w:tc>
        <w:tc>
          <w:tcPr>
            <w:tcW w:w="3422" w:type="dxa"/>
            <w:vAlign w:val="center"/>
          </w:tcPr>
          <w:p w14:paraId="5E4570F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Processor metric</w:t>
            </w:r>
          </w:p>
        </w:tc>
      </w:tr>
    </w:tbl>
    <w:p w14:paraId="4823F760" w14:textId="77777777" w:rsidR="002D4557" w:rsidRPr="00797FEA" w:rsidRDefault="002D4557">
      <w:pPr>
        <w:spacing w:after="0"/>
        <w:rPr>
          <w:rFonts w:asciiTheme="minorHAnsi" w:hAnsiTheme="minorHAnsi"/>
          <w:sz w:val="28"/>
          <w:szCs w:val="28"/>
        </w:rPr>
      </w:pPr>
    </w:p>
    <w:p w14:paraId="26D5EF19"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78426806" w14:textId="77777777" w:rsidR="002D4557" w:rsidRPr="00797FEA" w:rsidRDefault="006F26F8">
      <w:pPr>
        <w:pStyle w:val="Heading1"/>
        <w:spacing w:before="100" w:after="60"/>
        <w:rPr>
          <w:rFonts w:asciiTheme="minorHAnsi" w:hAnsiTheme="minorHAnsi"/>
          <w:color w:val="auto"/>
          <w:sz w:val="28"/>
        </w:rPr>
      </w:pPr>
      <w:r w:rsidRPr="00797FEA">
        <w:rPr>
          <w:rFonts w:asciiTheme="minorHAnsi" w:hAnsiTheme="minorHAnsi"/>
          <w:color w:val="auto"/>
          <w:sz w:val="28"/>
        </w:rPr>
        <w:lastRenderedPageBreak/>
        <w:t>CHAPTER 1</w:t>
      </w:r>
    </w:p>
    <w:p w14:paraId="269D9522"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INTRODUCTION AND ENGINEERING PROBLEM</w:t>
      </w:r>
    </w:p>
    <w:p w14:paraId="066F0303"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1.1 Background</w:t>
      </w:r>
    </w:p>
    <w:p w14:paraId="6BD32C6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Modern processors execute many software activities concurrently. CPU utilization, memory consumption, process count, storage activity and network traffic change continuously according to user activity and background services. As workload changes, a processor may need to prioritize responsiveness during intensive computation while avoiding unnecessary resource use during low activity.</w:t>
      </w:r>
    </w:p>
    <w:p w14:paraId="1F5B72F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Traditional monitoring applications provide measurements but leave interpretation to the user. A processor can show low CPU utilization while memory usage is high, or a short CPU spike can occur because of a resource-intensive process. Processor monitoring is therefore both a measurement problem and an analysis problem.</w:t>
      </w:r>
    </w:p>
    <w:p w14:paraId="125637D6" w14:textId="77777777" w:rsidR="002D4557" w:rsidRDefault="006F26F8" w:rsidP="00797FEA">
      <w:pPr>
        <w:jc w:val="both"/>
        <w:rPr>
          <w:rFonts w:asciiTheme="minorHAnsi" w:hAnsiTheme="minorHAnsi"/>
          <w:sz w:val="28"/>
          <w:szCs w:val="28"/>
        </w:rPr>
      </w:pPr>
      <w:r w:rsidRPr="00797FEA">
        <w:rPr>
          <w:rFonts w:asciiTheme="minorHAnsi" w:hAnsiTheme="minorHAnsi"/>
          <w:sz w:val="28"/>
          <w:szCs w:val="28"/>
        </w:rPr>
        <w:t xml:space="preserve">This project combines real-time monitoring with machine learning. The system collects real processor measurements using Python and psutil, prepares a labelled workload dataset, trains a Random Forest classifier, and uses the prediction inside an AI decision engine. The recommendation is presented through a </w:t>
      </w:r>
      <w:proofErr w:type="spellStart"/>
      <w:r w:rsidRPr="00797FEA">
        <w:rPr>
          <w:rFonts w:asciiTheme="minorHAnsi" w:hAnsiTheme="minorHAnsi"/>
          <w:sz w:val="28"/>
          <w:szCs w:val="28"/>
        </w:rPr>
        <w:t>Streamlit</w:t>
      </w:r>
      <w:proofErr w:type="spellEnd"/>
      <w:r w:rsidRPr="00797FEA">
        <w:rPr>
          <w:rFonts w:asciiTheme="minorHAnsi" w:hAnsiTheme="minorHAnsi"/>
          <w:sz w:val="28"/>
          <w:szCs w:val="28"/>
        </w:rPr>
        <w:t xml:space="preserve"> dashboard.</w:t>
      </w:r>
    </w:p>
    <w:p w14:paraId="152DC6D6" w14:textId="77777777" w:rsidR="00797FEA" w:rsidRPr="00797FEA" w:rsidRDefault="00797FEA" w:rsidP="00797FEA">
      <w:pPr>
        <w:jc w:val="both"/>
        <w:rPr>
          <w:rFonts w:asciiTheme="minorHAnsi" w:hAnsiTheme="minorHAnsi"/>
          <w:sz w:val="28"/>
          <w:szCs w:val="28"/>
        </w:rPr>
      </w:pPr>
    </w:p>
    <w:p w14:paraId="10A8D8DF"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1.2 Need for the Project</w:t>
      </w:r>
    </w:p>
    <w:p w14:paraId="3894AB78" w14:textId="77777777" w:rsidR="002D4557" w:rsidRPr="00797FEA" w:rsidRDefault="006F26F8" w:rsidP="00797FEA">
      <w:pPr>
        <w:pStyle w:val="ListBullet"/>
        <w:spacing w:after="20"/>
        <w:jc w:val="both"/>
        <w:rPr>
          <w:rFonts w:asciiTheme="minorHAnsi" w:hAnsiTheme="minorHAnsi"/>
          <w:sz w:val="28"/>
          <w:szCs w:val="28"/>
        </w:rPr>
      </w:pPr>
      <w:r w:rsidRPr="00797FEA">
        <w:rPr>
          <w:rFonts w:asciiTheme="minorHAnsi" w:hAnsiTheme="minorHAnsi"/>
          <w:sz w:val="28"/>
          <w:szCs w:val="28"/>
        </w:rPr>
        <w:t>Continuous processor and system parameters must be captured without manual observation.</w:t>
      </w:r>
    </w:p>
    <w:p w14:paraId="3A82E6DF" w14:textId="77777777" w:rsidR="002D4557" w:rsidRPr="00797FEA" w:rsidRDefault="006F26F8" w:rsidP="00797FEA">
      <w:pPr>
        <w:pStyle w:val="ListBullet"/>
        <w:spacing w:after="20"/>
        <w:jc w:val="both"/>
        <w:rPr>
          <w:rFonts w:asciiTheme="minorHAnsi" w:hAnsiTheme="minorHAnsi"/>
          <w:sz w:val="28"/>
          <w:szCs w:val="28"/>
        </w:rPr>
      </w:pPr>
      <w:r w:rsidRPr="00797FEA">
        <w:rPr>
          <w:rFonts w:asciiTheme="minorHAnsi" w:hAnsiTheme="minorHAnsi"/>
          <w:sz w:val="28"/>
          <w:szCs w:val="28"/>
        </w:rPr>
        <w:t>Workload conditions should be classified using multiple parameters rather than a single CPU value.</w:t>
      </w:r>
    </w:p>
    <w:p w14:paraId="4ADFCF67" w14:textId="77777777" w:rsidR="002D4557" w:rsidRPr="00797FEA" w:rsidRDefault="006F26F8" w:rsidP="00797FEA">
      <w:pPr>
        <w:pStyle w:val="ListBullet"/>
        <w:spacing w:after="20"/>
        <w:jc w:val="both"/>
        <w:rPr>
          <w:rFonts w:asciiTheme="minorHAnsi" w:hAnsiTheme="minorHAnsi"/>
          <w:sz w:val="28"/>
          <w:szCs w:val="28"/>
        </w:rPr>
      </w:pPr>
      <w:r w:rsidRPr="00797FEA">
        <w:rPr>
          <w:rFonts w:asciiTheme="minorHAnsi" w:hAnsiTheme="minorHAnsi"/>
          <w:sz w:val="28"/>
          <w:szCs w:val="28"/>
        </w:rPr>
        <w:t>Recommendations should be understandable and linked to measured conditions.</w:t>
      </w:r>
    </w:p>
    <w:p w14:paraId="07248CD2" w14:textId="77777777" w:rsidR="002D4557" w:rsidRPr="00797FEA" w:rsidRDefault="006F26F8" w:rsidP="00797FEA">
      <w:pPr>
        <w:pStyle w:val="ListBullet"/>
        <w:spacing w:after="20"/>
        <w:jc w:val="both"/>
        <w:rPr>
          <w:rFonts w:asciiTheme="minorHAnsi" w:hAnsiTheme="minorHAnsi"/>
          <w:sz w:val="28"/>
          <w:szCs w:val="28"/>
        </w:rPr>
      </w:pPr>
      <w:r w:rsidRPr="00797FEA">
        <w:rPr>
          <w:rFonts w:asciiTheme="minorHAnsi" w:hAnsiTheme="minorHAnsi"/>
          <w:sz w:val="28"/>
          <w:szCs w:val="28"/>
        </w:rPr>
        <w:t>Baseline and AI-assisted measurements must be recorded for evaluation.</w:t>
      </w:r>
    </w:p>
    <w:p w14:paraId="203B0512" w14:textId="77777777" w:rsidR="002D4557" w:rsidRDefault="006F26F8" w:rsidP="00797FEA">
      <w:pPr>
        <w:pStyle w:val="ListBullet"/>
        <w:spacing w:after="20"/>
        <w:jc w:val="both"/>
        <w:rPr>
          <w:rFonts w:asciiTheme="minorHAnsi" w:hAnsiTheme="minorHAnsi"/>
          <w:sz w:val="28"/>
          <w:szCs w:val="28"/>
        </w:rPr>
      </w:pPr>
      <w:r w:rsidRPr="00797FEA">
        <w:rPr>
          <w:rFonts w:asciiTheme="minorHAnsi" w:hAnsiTheme="minorHAnsi"/>
          <w:sz w:val="28"/>
          <w:szCs w:val="28"/>
        </w:rPr>
        <w:t>The system must remain safe by avoiding uncontrolled hardware modification.</w:t>
      </w:r>
    </w:p>
    <w:p w14:paraId="5E4332AA" w14:textId="77777777" w:rsidR="00797FEA" w:rsidRPr="00797FEA" w:rsidRDefault="00797FEA" w:rsidP="00797FEA">
      <w:pPr>
        <w:pStyle w:val="ListBullet"/>
        <w:numPr>
          <w:ilvl w:val="0"/>
          <w:numId w:val="0"/>
        </w:numPr>
        <w:spacing w:after="20"/>
        <w:ind w:left="360"/>
        <w:jc w:val="both"/>
        <w:rPr>
          <w:rFonts w:asciiTheme="minorHAnsi" w:hAnsiTheme="minorHAnsi"/>
          <w:sz w:val="28"/>
          <w:szCs w:val="28"/>
        </w:rPr>
      </w:pPr>
    </w:p>
    <w:p w14:paraId="133E4089"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1.3 Problem Statement</w:t>
      </w:r>
    </w:p>
    <w:p w14:paraId="563E75B3" w14:textId="77777777" w:rsidR="002D4557" w:rsidRDefault="006F26F8" w:rsidP="00797FEA">
      <w:pPr>
        <w:jc w:val="both"/>
        <w:rPr>
          <w:rFonts w:asciiTheme="minorHAnsi" w:hAnsiTheme="minorHAnsi"/>
          <w:sz w:val="28"/>
          <w:szCs w:val="28"/>
        </w:rPr>
      </w:pPr>
      <w:r w:rsidRPr="00797FEA">
        <w:rPr>
          <w:rFonts w:asciiTheme="minorHAnsi" w:hAnsiTheme="minorHAnsi"/>
          <w:sz w:val="28"/>
          <w:szCs w:val="28"/>
        </w:rPr>
        <w:t>There is a need for an intelligent, real-time processor performance monitoring system that can collect changing processor and system parameters, classify workload, identify critical resource conditions and generate workload-based optimization recommendations. The engineering problem involves interacting variables, dynamic operating conditions, imperfect workload balance and safe operation on a normal personal computer.</w:t>
      </w:r>
    </w:p>
    <w:p w14:paraId="2A344F25" w14:textId="77777777" w:rsidR="00797FEA" w:rsidRPr="00797FEA" w:rsidRDefault="00797FEA" w:rsidP="00797FEA">
      <w:pPr>
        <w:jc w:val="both"/>
        <w:rPr>
          <w:rFonts w:asciiTheme="minorHAnsi" w:hAnsiTheme="minorHAnsi"/>
          <w:sz w:val="28"/>
          <w:szCs w:val="28"/>
        </w:rPr>
      </w:pPr>
    </w:p>
    <w:p w14:paraId="35363B21" w14:textId="48D46454"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 xml:space="preserve">1.4 Aim </w:t>
      </w:r>
    </w:p>
    <w:p w14:paraId="7C87386D" w14:textId="77777777" w:rsidR="002D4557" w:rsidRDefault="006F26F8" w:rsidP="00797FEA">
      <w:pPr>
        <w:jc w:val="both"/>
        <w:rPr>
          <w:rFonts w:asciiTheme="minorHAnsi" w:hAnsiTheme="minorHAnsi"/>
          <w:sz w:val="28"/>
          <w:szCs w:val="28"/>
        </w:rPr>
      </w:pPr>
      <w:r w:rsidRPr="00797FEA">
        <w:rPr>
          <w:rFonts w:asciiTheme="minorHAnsi" w:hAnsiTheme="minorHAnsi"/>
          <w:sz w:val="28"/>
          <w:szCs w:val="28"/>
        </w:rPr>
        <w:t>Aim: To design and implement an AI-assisted processor performance monitoring and optimization prototype that converts real-time system measurements into workload classifications and actionable operating recommendations.</w:t>
      </w:r>
    </w:p>
    <w:p w14:paraId="559C858E" w14:textId="77777777" w:rsidR="00797FEA" w:rsidRDefault="00797FEA" w:rsidP="00797FEA">
      <w:pPr>
        <w:jc w:val="both"/>
        <w:rPr>
          <w:rFonts w:asciiTheme="minorHAnsi" w:hAnsiTheme="minorHAnsi"/>
          <w:sz w:val="28"/>
          <w:szCs w:val="28"/>
        </w:rPr>
      </w:pPr>
    </w:p>
    <w:p w14:paraId="26230E5C" w14:textId="77777777" w:rsidR="00797FEA" w:rsidRPr="00797FEA" w:rsidRDefault="00797FEA"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1.5 Objectives</w:t>
      </w:r>
    </w:p>
    <w:p w14:paraId="072B6089" w14:textId="77777777" w:rsidR="00797FEA" w:rsidRPr="00797FEA" w:rsidRDefault="00797FEA" w:rsidP="00797FEA">
      <w:pPr>
        <w:jc w:val="both"/>
        <w:rPr>
          <w:rFonts w:asciiTheme="minorHAnsi" w:hAnsiTheme="minorHAnsi"/>
          <w:sz w:val="28"/>
          <w:szCs w:val="28"/>
        </w:rPr>
      </w:pPr>
    </w:p>
    <w:tbl>
      <w:tblPr>
        <w:tblStyle w:val="TableGrid"/>
        <w:tblW w:w="0" w:type="auto"/>
        <w:jc w:val="center"/>
        <w:tblLook w:val="04A0" w:firstRow="1" w:lastRow="0" w:firstColumn="1" w:lastColumn="0" w:noHBand="0" w:noVBand="1"/>
      </w:tblPr>
      <w:tblGrid>
        <w:gridCol w:w="3416"/>
        <w:gridCol w:w="3421"/>
        <w:gridCol w:w="3420"/>
      </w:tblGrid>
      <w:tr w:rsidR="002D4557" w:rsidRPr="00797FEA" w14:paraId="605889BF" w14:textId="77777777">
        <w:trPr>
          <w:jc w:val="center"/>
        </w:trPr>
        <w:tc>
          <w:tcPr>
            <w:tcW w:w="3422" w:type="dxa"/>
            <w:vAlign w:val="center"/>
          </w:tcPr>
          <w:p w14:paraId="6A8CACD3"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No.</w:t>
            </w:r>
          </w:p>
        </w:tc>
        <w:tc>
          <w:tcPr>
            <w:tcW w:w="3422" w:type="dxa"/>
            <w:vAlign w:val="center"/>
          </w:tcPr>
          <w:p w14:paraId="31CF04F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Objective</w:t>
            </w:r>
          </w:p>
        </w:tc>
        <w:tc>
          <w:tcPr>
            <w:tcW w:w="3422" w:type="dxa"/>
            <w:vAlign w:val="center"/>
          </w:tcPr>
          <w:p w14:paraId="6DFEBAFE"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Evidence</w:t>
            </w:r>
          </w:p>
        </w:tc>
      </w:tr>
      <w:tr w:rsidR="002D4557" w:rsidRPr="00797FEA" w14:paraId="6646BABB" w14:textId="77777777">
        <w:trPr>
          <w:jc w:val="center"/>
        </w:trPr>
        <w:tc>
          <w:tcPr>
            <w:tcW w:w="3422" w:type="dxa"/>
            <w:vAlign w:val="center"/>
          </w:tcPr>
          <w:p w14:paraId="3FA95EB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1</w:t>
            </w:r>
          </w:p>
        </w:tc>
        <w:tc>
          <w:tcPr>
            <w:tcW w:w="3422" w:type="dxa"/>
            <w:vAlign w:val="center"/>
          </w:tcPr>
          <w:p w14:paraId="5FA4909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Collect real-time processor data</w:t>
            </w:r>
          </w:p>
        </w:tc>
        <w:tc>
          <w:tcPr>
            <w:tcW w:w="3422" w:type="dxa"/>
            <w:vAlign w:val="center"/>
          </w:tcPr>
          <w:p w14:paraId="474CBEF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data_collection.py</w:t>
            </w:r>
          </w:p>
        </w:tc>
      </w:tr>
      <w:tr w:rsidR="002D4557" w:rsidRPr="00797FEA" w14:paraId="749956CA" w14:textId="77777777">
        <w:trPr>
          <w:jc w:val="center"/>
        </w:trPr>
        <w:tc>
          <w:tcPr>
            <w:tcW w:w="3422" w:type="dxa"/>
            <w:vAlign w:val="center"/>
          </w:tcPr>
          <w:p w14:paraId="427690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w:t>
            </w:r>
          </w:p>
        </w:tc>
        <w:tc>
          <w:tcPr>
            <w:tcW w:w="3422" w:type="dxa"/>
            <w:vAlign w:val="center"/>
          </w:tcPr>
          <w:p w14:paraId="5986961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Build workload dataset</w:t>
            </w:r>
          </w:p>
        </w:tc>
        <w:tc>
          <w:tcPr>
            <w:tcW w:w="3422" w:type="dxa"/>
            <w:vAlign w:val="center"/>
          </w:tcPr>
          <w:p w14:paraId="1B38FEF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ml_dataset.csv</w:t>
            </w:r>
          </w:p>
        </w:tc>
      </w:tr>
      <w:tr w:rsidR="002D4557" w:rsidRPr="00797FEA" w14:paraId="6CE64551" w14:textId="77777777">
        <w:trPr>
          <w:jc w:val="center"/>
        </w:trPr>
        <w:tc>
          <w:tcPr>
            <w:tcW w:w="3422" w:type="dxa"/>
            <w:vAlign w:val="center"/>
          </w:tcPr>
          <w:p w14:paraId="39A36B2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w:t>
            </w:r>
          </w:p>
        </w:tc>
        <w:tc>
          <w:tcPr>
            <w:tcW w:w="3422" w:type="dxa"/>
            <w:vAlign w:val="center"/>
          </w:tcPr>
          <w:p w14:paraId="4D52CD6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Classify LOW/MODERATE/HIGH workload</w:t>
            </w:r>
          </w:p>
        </w:tc>
        <w:tc>
          <w:tcPr>
            <w:tcW w:w="3422" w:type="dxa"/>
            <w:vAlign w:val="center"/>
          </w:tcPr>
          <w:p w14:paraId="7C9EA32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w:t>
            </w:r>
          </w:p>
        </w:tc>
      </w:tr>
      <w:tr w:rsidR="002D4557" w:rsidRPr="00797FEA" w14:paraId="31A68807" w14:textId="77777777">
        <w:trPr>
          <w:jc w:val="center"/>
        </w:trPr>
        <w:tc>
          <w:tcPr>
            <w:tcW w:w="3422" w:type="dxa"/>
            <w:vAlign w:val="center"/>
          </w:tcPr>
          <w:p w14:paraId="58FE242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w:t>
            </w:r>
          </w:p>
        </w:tc>
        <w:tc>
          <w:tcPr>
            <w:tcW w:w="3422" w:type="dxa"/>
            <w:vAlign w:val="center"/>
          </w:tcPr>
          <w:p w14:paraId="28BD72B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Train and evaluate ML model</w:t>
            </w:r>
          </w:p>
        </w:tc>
        <w:tc>
          <w:tcPr>
            <w:tcW w:w="3422" w:type="dxa"/>
            <w:vAlign w:val="center"/>
          </w:tcPr>
          <w:p w14:paraId="06E59C3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model.py</w:t>
            </w:r>
          </w:p>
        </w:tc>
      </w:tr>
      <w:tr w:rsidR="002D4557" w:rsidRPr="00797FEA" w14:paraId="2C2452B0" w14:textId="77777777">
        <w:trPr>
          <w:jc w:val="center"/>
        </w:trPr>
        <w:tc>
          <w:tcPr>
            <w:tcW w:w="3422" w:type="dxa"/>
            <w:vAlign w:val="center"/>
          </w:tcPr>
          <w:p w14:paraId="5CBD482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w:t>
            </w:r>
          </w:p>
        </w:tc>
        <w:tc>
          <w:tcPr>
            <w:tcW w:w="3422" w:type="dxa"/>
            <w:vAlign w:val="center"/>
          </w:tcPr>
          <w:p w14:paraId="6486420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Develop AI decision engine</w:t>
            </w:r>
          </w:p>
        </w:tc>
        <w:tc>
          <w:tcPr>
            <w:tcW w:w="3422" w:type="dxa"/>
            <w:vAlign w:val="center"/>
          </w:tcPr>
          <w:p w14:paraId="0D9F1CE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ai_engine.py</w:t>
            </w:r>
          </w:p>
        </w:tc>
      </w:tr>
      <w:tr w:rsidR="002D4557" w:rsidRPr="00797FEA" w14:paraId="6D92C8FA" w14:textId="77777777">
        <w:trPr>
          <w:jc w:val="center"/>
        </w:trPr>
        <w:tc>
          <w:tcPr>
            <w:tcW w:w="3422" w:type="dxa"/>
            <w:vAlign w:val="center"/>
          </w:tcPr>
          <w:p w14:paraId="0884E71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6</w:t>
            </w:r>
          </w:p>
        </w:tc>
        <w:tc>
          <w:tcPr>
            <w:tcW w:w="3422" w:type="dxa"/>
            <w:vAlign w:val="center"/>
          </w:tcPr>
          <w:p w14:paraId="6DA1CC7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Generate workload recommendations</w:t>
            </w:r>
          </w:p>
        </w:tc>
        <w:tc>
          <w:tcPr>
            <w:tcW w:w="3422" w:type="dxa"/>
            <w:vAlign w:val="center"/>
          </w:tcPr>
          <w:p w14:paraId="732F02F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AI modes/actions</w:t>
            </w:r>
          </w:p>
        </w:tc>
      </w:tr>
      <w:tr w:rsidR="002D4557" w:rsidRPr="00797FEA" w14:paraId="0DE49904" w14:textId="77777777">
        <w:trPr>
          <w:jc w:val="center"/>
        </w:trPr>
        <w:tc>
          <w:tcPr>
            <w:tcW w:w="3422" w:type="dxa"/>
            <w:vAlign w:val="center"/>
          </w:tcPr>
          <w:p w14:paraId="3334FEA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7</w:t>
            </w:r>
          </w:p>
        </w:tc>
        <w:tc>
          <w:tcPr>
            <w:tcW w:w="3422" w:type="dxa"/>
            <w:vAlign w:val="center"/>
          </w:tcPr>
          <w:p w14:paraId="131A32C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Perform baseline and optimized tests</w:t>
            </w:r>
          </w:p>
        </w:tc>
        <w:tc>
          <w:tcPr>
            <w:tcW w:w="3422" w:type="dxa"/>
            <w:vAlign w:val="center"/>
          </w:tcPr>
          <w:p w14:paraId="6F1B85B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 results</w:t>
            </w:r>
          </w:p>
        </w:tc>
      </w:tr>
      <w:tr w:rsidR="002D4557" w:rsidRPr="00797FEA" w14:paraId="3ECBD47A" w14:textId="77777777">
        <w:trPr>
          <w:jc w:val="center"/>
        </w:trPr>
        <w:tc>
          <w:tcPr>
            <w:tcW w:w="3422" w:type="dxa"/>
            <w:vAlign w:val="center"/>
          </w:tcPr>
          <w:p w14:paraId="15CEED7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8</w:t>
            </w:r>
          </w:p>
        </w:tc>
        <w:tc>
          <w:tcPr>
            <w:tcW w:w="3422" w:type="dxa"/>
            <w:vAlign w:val="center"/>
          </w:tcPr>
          <w:p w14:paraId="3E78E53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Compare before and after performance</w:t>
            </w:r>
          </w:p>
        </w:tc>
        <w:tc>
          <w:tcPr>
            <w:tcW w:w="3422" w:type="dxa"/>
            <w:vAlign w:val="center"/>
          </w:tcPr>
          <w:p w14:paraId="3EFE59E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compare.py + graphs</w:t>
            </w:r>
          </w:p>
        </w:tc>
      </w:tr>
      <w:tr w:rsidR="002D4557" w:rsidRPr="00797FEA" w14:paraId="380F2E17" w14:textId="77777777">
        <w:trPr>
          <w:jc w:val="center"/>
        </w:trPr>
        <w:tc>
          <w:tcPr>
            <w:tcW w:w="3422" w:type="dxa"/>
            <w:vAlign w:val="center"/>
          </w:tcPr>
          <w:p w14:paraId="2CA312D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9</w:t>
            </w:r>
          </w:p>
        </w:tc>
        <w:tc>
          <w:tcPr>
            <w:tcW w:w="3422" w:type="dxa"/>
            <w:vAlign w:val="center"/>
          </w:tcPr>
          <w:p w14:paraId="071625F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Develop web dashboard</w:t>
            </w:r>
          </w:p>
        </w:tc>
        <w:tc>
          <w:tcPr>
            <w:tcW w:w="3422" w:type="dxa"/>
            <w:vAlign w:val="center"/>
          </w:tcPr>
          <w:p w14:paraId="77BA104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dashboard.py</w:t>
            </w:r>
          </w:p>
        </w:tc>
      </w:tr>
    </w:tbl>
    <w:p w14:paraId="3967E81F" w14:textId="77777777" w:rsidR="002D4557" w:rsidRPr="00797FEA" w:rsidRDefault="002D4557" w:rsidP="00797FEA">
      <w:pPr>
        <w:spacing w:after="0"/>
        <w:jc w:val="both"/>
        <w:rPr>
          <w:rFonts w:asciiTheme="minorHAnsi" w:hAnsiTheme="minorHAnsi"/>
          <w:sz w:val="28"/>
          <w:szCs w:val="28"/>
        </w:rPr>
      </w:pPr>
    </w:p>
    <w:p w14:paraId="6240B6D7"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1.6 Scope</w:t>
      </w:r>
    </w:p>
    <w:p w14:paraId="67B33E2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project includes CPU, memory, frequency, process, disk and network monitoring; dataset preparation; Random Forest training; feature-importance analysis; AI decision logic; software-level optimization monitoring; baseline and optimized experiments; logging; visualization; and dashboard development.</w:t>
      </w:r>
    </w:p>
    <w:p w14:paraId="62655003" w14:textId="77777777" w:rsidR="002D4557" w:rsidRDefault="006F26F8" w:rsidP="00797FEA">
      <w:pPr>
        <w:jc w:val="both"/>
        <w:rPr>
          <w:rFonts w:asciiTheme="minorHAnsi" w:hAnsiTheme="minorHAnsi"/>
          <w:sz w:val="28"/>
          <w:szCs w:val="28"/>
        </w:rPr>
      </w:pPr>
      <w:r w:rsidRPr="00797FEA">
        <w:rPr>
          <w:rFonts w:asciiTheme="minorHAnsi" w:hAnsiTheme="minorHAnsi"/>
          <w:sz w:val="28"/>
          <w:szCs w:val="28"/>
        </w:rPr>
        <w:t>The project excludes direct changes to CPU voltage, BIOS configuration, firmware, clock multipliers and processor power limits. It also does not claim direct electrical energy savings because electrical power was not directly measured.</w:t>
      </w:r>
    </w:p>
    <w:p w14:paraId="4498A9D2" w14:textId="77777777" w:rsidR="00797FEA" w:rsidRPr="00797FEA" w:rsidRDefault="00797FEA" w:rsidP="00797FEA">
      <w:pPr>
        <w:jc w:val="both"/>
        <w:rPr>
          <w:rFonts w:asciiTheme="minorHAnsi" w:hAnsiTheme="minorHAnsi"/>
          <w:sz w:val="28"/>
          <w:szCs w:val="28"/>
        </w:rPr>
      </w:pPr>
    </w:p>
    <w:p w14:paraId="63BB731B"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1.7 Expected Engineering Outcome</w:t>
      </w:r>
    </w:p>
    <w:p w14:paraId="293BC1D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expected outcome is a working software prototype capable of observing a Windows computer, classifying workload using a trained ML model, generating AI recommendations, recording decisions and presenting evidence through an interactive dashboard.</w:t>
      </w:r>
    </w:p>
    <w:p w14:paraId="7488A96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br w:type="page"/>
      </w:r>
    </w:p>
    <w:p w14:paraId="39D6B845" w14:textId="77777777" w:rsidR="002D4557" w:rsidRDefault="006F26F8" w:rsidP="00797FEA">
      <w:pPr>
        <w:pStyle w:val="Heading1"/>
        <w:spacing w:before="100" w:after="60"/>
        <w:jc w:val="both"/>
        <w:rPr>
          <w:rFonts w:asciiTheme="minorHAnsi" w:hAnsiTheme="minorHAnsi"/>
          <w:color w:val="auto"/>
          <w:sz w:val="28"/>
        </w:rPr>
      </w:pPr>
      <w:r w:rsidRPr="00797FEA">
        <w:rPr>
          <w:rFonts w:asciiTheme="minorHAnsi" w:hAnsiTheme="minorHAnsi"/>
          <w:color w:val="auto"/>
          <w:sz w:val="28"/>
        </w:rPr>
        <w:lastRenderedPageBreak/>
        <w:t>CHAPTER 2</w:t>
      </w:r>
    </w:p>
    <w:p w14:paraId="33CE779F" w14:textId="77777777" w:rsidR="00797FEA" w:rsidRPr="00797FEA" w:rsidRDefault="00797FEA" w:rsidP="00797FEA"/>
    <w:p w14:paraId="7D67F439"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LITERATURE REVIEW AND EXISTING SOLUTIONS</w:t>
      </w:r>
    </w:p>
    <w:p w14:paraId="4B80201C" w14:textId="77777777" w:rsidR="00797FEA" w:rsidRDefault="00797FEA" w:rsidP="00797FEA">
      <w:pPr>
        <w:pStyle w:val="Heading2"/>
        <w:spacing w:before="100" w:after="60"/>
        <w:jc w:val="both"/>
        <w:rPr>
          <w:rFonts w:asciiTheme="minorHAnsi" w:hAnsiTheme="minorHAnsi"/>
          <w:color w:val="auto"/>
          <w:sz w:val="28"/>
          <w:szCs w:val="28"/>
        </w:rPr>
      </w:pPr>
    </w:p>
    <w:p w14:paraId="181121A6" w14:textId="12CFDDE4"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2.1 Review Method</w:t>
      </w:r>
    </w:p>
    <w:p w14:paraId="04151FE4" w14:textId="77777777" w:rsidR="00797FEA" w:rsidRDefault="00797FEA" w:rsidP="00797FEA">
      <w:pPr>
        <w:jc w:val="both"/>
        <w:rPr>
          <w:rFonts w:asciiTheme="minorHAnsi" w:hAnsiTheme="minorHAnsi"/>
          <w:sz w:val="28"/>
          <w:szCs w:val="28"/>
        </w:rPr>
      </w:pPr>
    </w:p>
    <w:p w14:paraId="6444A95B" w14:textId="16B3A030"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review focused on machine-learning-based workload prediction, processor performance monitoring, dynamic frequency scaling, energy-efficient computing and Random Forest classification. Research papers and technical documentation were considered to identify established methods, limitations and opportunities for an integrated academic prototype.</w:t>
      </w:r>
    </w:p>
    <w:p w14:paraId="3942499D" w14:textId="77777777" w:rsidR="00797FEA" w:rsidRDefault="00797FEA" w:rsidP="00797FEA">
      <w:pPr>
        <w:pStyle w:val="Heading2"/>
        <w:spacing w:before="100" w:after="60"/>
        <w:jc w:val="both"/>
        <w:rPr>
          <w:rFonts w:asciiTheme="minorHAnsi" w:hAnsiTheme="minorHAnsi"/>
          <w:color w:val="auto"/>
          <w:sz w:val="28"/>
          <w:szCs w:val="28"/>
        </w:rPr>
      </w:pPr>
    </w:p>
    <w:p w14:paraId="3921EFE9" w14:textId="0D5CB96D"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2.2 Review of Existing Work</w:t>
      </w:r>
    </w:p>
    <w:p w14:paraId="1704300A" w14:textId="77777777" w:rsidR="00797FEA" w:rsidRDefault="00797FEA" w:rsidP="00797FEA">
      <w:pPr>
        <w:jc w:val="both"/>
        <w:rPr>
          <w:rFonts w:asciiTheme="minorHAnsi" w:hAnsiTheme="minorHAnsi"/>
          <w:sz w:val="28"/>
          <w:szCs w:val="28"/>
        </w:rPr>
      </w:pPr>
    </w:p>
    <w:p w14:paraId="65FD8E0A" w14:textId="3E888933" w:rsidR="002D4557" w:rsidRPr="00797FEA" w:rsidRDefault="006F26F8" w:rsidP="00797FEA">
      <w:pPr>
        <w:jc w:val="both"/>
        <w:rPr>
          <w:rFonts w:asciiTheme="minorHAnsi" w:hAnsiTheme="minorHAnsi"/>
          <w:sz w:val="28"/>
          <w:szCs w:val="28"/>
        </w:rPr>
      </w:pPr>
      <w:proofErr w:type="spellStart"/>
      <w:r w:rsidRPr="00797FEA">
        <w:rPr>
          <w:rFonts w:asciiTheme="minorHAnsi" w:hAnsiTheme="minorHAnsi"/>
          <w:sz w:val="28"/>
          <w:szCs w:val="28"/>
        </w:rPr>
        <w:t>Breiman</w:t>
      </w:r>
      <w:proofErr w:type="spellEnd"/>
      <w:r w:rsidRPr="00797FEA">
        <w:rPr>
          <w:rFonts w:asciiTheme="minorHAnsi" w:hAnsiTheme="minorHAnsi"/>
          <w:sz w:val="28"/>
          <w:szCs w:val="28"/>
        </w:rPr>
        <w:t xml:space="preserve"> introduced Random Forests as an ensemble of randomized decision-tree predictors. The method supports classification and variable-importance analysis, making it appropriate for interpreting structured processor measurements. [1]</w:t>
      </w:r>
    </w:p>
    <w:p w14:paraId="4B3F120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Learning-directed dynamic voltage and frequency scaling research has demonstrated that machine learning can classify task behaviour and predict suitable processor frequency settings from runtime information. [2], [4]</w:t>
      </w:r>
    </w:p>
    <w:p w14:paraId="4DA2EB0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EClass investigated machine-learning-based recognition of utilization patterns for performance-aware frequency assignment, showing the relevance of workload-pattern learning to energy-aware computing. [3]</w:t>
      </w:r>
    </w:p>
    <w:p w14:paraId="7E1E977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Recent work continues to study learning-based frequency and power management, including computationally demanding edge workloads where power and thermal constraints interact with performance. [5]</w:t>
      </w:r>
    </w:p>
    <w:p w14:paraId="76A5DE7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For system-level implementation, psutil provides CPU, memory, disk, network and process information from a Python application, making it suitable for real-time data collection on ordinary computers. [6]</w:t>
      </w:r>
    </w:p>
    <w:p w14:paraId="383403F4" w14:textId="39752820" w:rsidR="00797FEA" w:rsidRDefault="00797FEA">
      <w:pPr>
        <w:spacing w:after="200" w:line="276" w:lineRule="auto"/>
        <w:rPr>
          <w:rFonts w:asciiTheme="minorHAnsi" w:eastAsiaTheme="majorEastAsia" w:hAnsiTheme="minorHAnsi" w:cstheme="majorBidi"/>
          <w:b/>
          <w:bCs/>
          <w:sz w:val="28"/>
          <w:szCs w:val="28"/>
        </w:rPr>
      </w:pPr>
      <w:r>
        <w:rPr>
          <w:rFonts w:asciiTheme="minorHAnsi" w:hAnsiTheme="minorHAnsi"/>
          <w:sz w:val="28"/>
          <w:szCs w:val="28"/>
        </w:rPr>
        <w:br w:type="page"/>
      </w:r>
    </w:p>
    <w:p w14:paraId="5E91133D" w14:textId="77777777" w:rsidR="00797FEA" w:rsidRDefault="00797FEA" w:rsidP="00797FEA">
      <w:pPr>
        <w:pStyle w:val="Heading2"/>
        <w:spacing w:before="100" w:after="60"/>
        <w:jc w:val="both"/>
        <w:rPr>
          <w:rFonts w:asciiTheme="minorHAnsi" w:hAnsiTheme="minorHAnsi"/>
          <w:color w:val="auto"/>
          <w:sz w:val="28"/>
          <w:szCs w:val="28"/>
        </w:rPr>
      </w:pPr>
    </w:p>
    <w:p w14:paraId="545354AA" w14:textId="3F0EDCA9"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2.3 Literature Review Table</w:t>
      </w:r>
    </w:p>
    <w:tbl>
      <w:tblPr>
        <w:tblStyle w:val="TableGrid"/>
        <w:tblW w:w="0" w:type="auto"/>
        <w:jc w:val="center"/>
        <w:tblLook w:val="04A0" w:firstRow="1" w:lastRow="0" w:firstColumn="1" w:lastColumn="0" w:noHBand="0" w:noVBand="1"/>
      </w:tblPr>
      <w:tblGrid>
        <w:gridCol w:w="2563"/>
        <w:gridCol w:w="2564"/>
        <w:gridCol w:w="2565"/>
        <w:gridCol w:w="2565"/>
      </w:tblGrid>
      <w:tr w:rsidR="002D4557" w:rsidRPr="00797FEA" w14:paraId="01D26C34" w14:textId="77777777">
        <w:trPr>
          <w:jc w:val="center"/>
        </w:trPr>
        <w:tc>
          <w:tcPr>
            <w:tcW w:w="2567" w:type="dxa"/>
            <w:vAlign w:val="center"/>
          </w:tcPr>
          <w:p w14:paraId="1BE3DFD7"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Year</w:t>
            </w:r>
          </w:p>
        </w:tc>
        <w:tc>
          <w:tcPr>
            <w:tcW w:w="2567" w:type="dxa"/>
            <w:vAlign w:val="center"/>
          </w:tcPr>
          <w:p w14:paraId="100F0C08"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Research Area</w:t>
            </w:r>
          </w:p>
        </w:tc>
        <w:tc>
          <w:tcPr>
            <w:tcW w:w="2567" w:type="dxa"/>
            <w:vAlign w:val="center"/>
          </w:tcPr>
          <w:p w14:paraId="2C4D48F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Key Contribution</w:t>
            </w:r>
          </w:p>
        </w:tc>
        <w:tc>
          <w:tcPr>
            <w:tcW w:w="2567" w:type="dxa"/>
            <w:vAlign w:val="center"/>
          </w:tcPr>
          <w:p w14:paraId="2BF56FE5"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Relevance</w:t>
            </w:r>
          </w:p>
        </w:tc>
      </w:tr>
      <w:tr w:rsidR="002D4557" w:rsidRPr="00797FEA" w14:paraId="39FA8E4E" w14:textId="77777777">
        <w:trPr>
          <w:jc w:val="center"/>
        </w:trPr>
        <w:tc>
          <w:tcPr>
            <w:tcW w:w="2567" w:type="dxa"/>
            <w:vAlign w:val="center"/>
          </w:tcPr>
          <w:p w14:paraId="008DA95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2001</w:t>
            </w:r>
          </w:p>
        </w:tc>
        <w:tc>
          <w:tcPr>
            <w:tcW w:w="2567" w:type="dxa"/>
            <w:vAlign w:val="center"/>
          </w:tcPr>
          <w:p w14:paraId="55A6F72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Forests</w:t>
            </w:r>
          </w:p>
        </w:tc>
        <w:tc>
          <w:tcPr>
            <w:tcW w:w="2567" w:type="dxa"/>
            <w:vAlign w:val="center"/>
          </w:tcPr>
          <w:p w14:paraId="0165788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Ensemble trees and variable importance.</w:t>
            </w:r>
          </w:p>
        </w:tc>
        <w:tc>
          <w:tcPr>
            <w:tcW w:w="2567" w:type="dxa"/>
            <w:vAlign w:val="center"/>
          </w:tcPr>
          <w:p w14:paraId="2CCC703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classifier basis.</w:t>
            </w:r>
          </w:p>
        </w:tc>
      </w:tr>
      <w:tr w:rsidR="002D4557" w:rsidRPr="00797FEA" w14:paraId="0055C8D4" w14:textId="77777777">
        <w:trPr>
          <w:jc w:val="center"/>
        </w:trPr>
        <w:tc>
          <w:tcPr>
            <w:tcW w:w="2567" w:type="dxa"/>
            <w:vAlign w:val="center"/>
          </w:tcPr>
          <w:p w14:paraId="5C3229E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2012</w:t>
            </w:r>
          </w:p>
        </w:tc>
        <w:tc>
          <w:tcPr>
            <w:tcW w:w="2567" w:type="dxa"/>
            <w:vAlign w:val="center"/>
          </w:tcPr>
          <w:p w14:paraId="0B7D6F5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EClass / ML energy efficiency</w:t>
            </w:r>
          </w:p>
        </w:tc>
        <w:tc>
          <w:tcPr>
            <w:tcW w:w="2567" w:type="dxa"/>
            <w:vAlign w:val="center"/>
          </w:tcPr>
          <w:p w14:paraId="662409F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Workload-pattern recognition for frequency assignment.</w:t>
            </w:r>
          </w:p>
        </w:tc>
        <w:tc>
          <w:tcPr>
            <w:tcW w:w="2567" w:type="dxa"/>
            <w:vAlign w:val="center"/>
          </w:tcPr>
          <w:p w14:paraId="0F9FCBB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Runtime workload learning.</w:t>
            </w:r>
          </w:p>
        </w:tc>
      </w:tr>
      <w:tr w:rsidR="002D4557" w:rsidRPr="00797FEA" w14:paraId="1155FA04" w14:textId="77777777">
        <w:trPr>
          <w:jc w:val="center"/>
        </w:trPr>
        <w:tc>
          <w:tcPr>
            <w:tcW w:w="2567" w:type="dxa"/>
            <w:vAlign w:val="center"/>
          </w:tcPr>
          <w:p w14:paraId="76060EB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2018</w:t>
            </w:r>
          </w:p>
        </w:tc>
        <w:tc>
          <w:tcPr>
            <w:tcW w:w="2567" w:type="dxa"/>
            <w:vAlign w:val="center"/>
          </w:tcPr>
          <w:p w14:paraId="6170121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Learning-directed DVFS</w:t>
            </w:r>
          </w:p>
        </w:tc>
        <w:tc>
          <w:tcPr>
            <w:tcW w:w="2567" w:type="dxa"/>
            <w:vAlign w:val="center"/>
          </w:tcPr>
          <w:p w14:paraId="23731C2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Learning-based prediction of CPU frequency.</w:t>
            </w:r>
          </w:p>
        </w:tc>
        <w:tc>
          <w:tcPr>
            <w:tcW w:w="2567" w:type="dxa"/>
            <w:vAlign w:val="center"/>
          </w:tcPr>
          <w:p w14:paraId="120CD50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Adaptive processor decisions.</w:t>
            </w:r>
          </w:p>
        </w:tc>
      </w:tr>
      <w:tr w:rsidR="002D4557" w:rsidRPr="00797FEA" w14:paraId="28A62AB1" w14:textId="77777777">
        <w:trPr>
          <w:jc w:val="center"/>
        </w:trPr>
        <w:tc>
          <w:tcPr>
            <w:tcW w:w="2567" w:type="dxa"/>
            <w:vAlign w:val="center"/>
          </w:tcPr>
          <w:p w14:paraId="2A6517F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2020</w:t>
            </w:r>
          </w:p>
        </w:tc>
        <w:tc>
          <w:tcPr>
            <w:tcW w:w="2567" w:type="dxa"/>
            <w:vAlign w:val="center"/>
          </w:tcPr>
          <w:p w14:paraId="03550E2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frequency scaling</w:t>
            </w:r>
          </w:p>
        </w:tc>
        <w:tc>
          <w:tcPr>
            <w:tcW w:w="2567" w:type="dxa"/>
            <w:vAlign w:val="center"/>
          </w:tcPr>
          <w:p w14:paraId="710D13E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 classification for processor frequency decisions.</w:t>
            </w:r>
          </w:p>
        </w:tc>
        <w:tc>
          <w:tcPr>
            <w:tcW w:w="2567" w:type="dxa"/>
            <w:vAlign w:val="center"/>
          </w:tcPr>
          <w:p w14:paraId="1DC1A36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Processor-oriented classification.</w:t>
            </w:r>
          </w:p>
        </w:tc>
      </w:tr>
      <w:tr w:rsidR="002D4557" w:rsidRPr="00797FEA" w14:paraId="3C5EB2F4" w14:textId="77777777">
        <w:trPr>
          <w:jc w:val="center"/>
        </w:trPr>
        <w:tc>
          <w:tcPr>
            <w:tcW w:w="2567" w:type="dxa"/>
            <w:vAlign w:val="center"/>
          </w:tcPr>
          <w:p w14:paraId="09C0895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2022</w:t>
            </w:r>
          </w:p>
        </w:tc>
        <w:tc>
          <w:tcPr>
            <w:tcW w:w="2567" w:type="dxa"/>
            <w:vAlign w:val="center"/>
          </w:tcPr>
          <w:p w14:paraId="3A619B8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Dynamic frequency scaling</w:t>
            </w:r>
          </w:p>
        </w:tc>
        <w:tc>
          <w:tcPr>
            <w:tcW w:w="2567" w:type="dxa"/>
            <w:vAlign w:val="center"/>
          </w:tcPr>
          <w:p w14:paraId="4D99855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models evaluated for on-the-fly frequency optimization.</w:t>
            </w:r>
          </w:p>
        </w:tc>
        <w:tc>
          <w:tcPr>
            <w:tcW w:w="2567" w:type="dxa"/>
            <w:vAlign w:val="center"/>
          </w:tcPr>
          <w:p w14:paraId="159CD33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Multi-parameter optimization.</w:t>
            </w:r>
          </w:p>
        </w:tc>
      </w:tr>
      <w:tr w:rsidR="002D4557" w:rsidRPr="00797FEA" w14:paraId="0AD05EC4" w14:textId="77777777">
        <w:trPr>
          <w:jc w:val="center"/>
        </w:trPr>
        <w:tc>
          <w:tcPr>
            <w:tcW w:w="2567" w:type="dxa"/>
            <w:vAlign w:val="center"/>
          </w:tcPr>
          <w:p w14:paraId="1803FE4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2026</w:t>
            </w:r>
          </w:p>
        </w:tc>
        <w:tc>
          <w:tcPr>
            <w:tcW w:w="2567" w:type="dxa"/>
            <w:vAlign w:val="center"/>
          </w:tcPr>
          <w:p w14:paraId="6C3FAAA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Energy-aware edge AI</w:t>
            </w:r>
          </w:p>
        </w:tc>
        <w:tc>
          <w:tcPr>
            <w:tcW w:w="2567" w:type="dxa"/>
            <w:vAlign w:val="center"/>
          </w:tcPr>
          <w:p w14:paraId="618200C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Power-governing strategies for heavy edge workloads.</w:t>
            </w:r>
          </w:p>
        </w:tc>
        <w:tc>
          <w:tcPr>
            <w:tcW w:w="2567" w:type="dxa"/>
            <w:vAlign w:val="center"/>
          </w:tcPr>
          <w:p w14:paraId="5365FE0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Future direction for power-aware control.</w:t>
            </w:r>
          </w:p>
        </w:tc>
      </w:tr>
    </w:tbl>
    <w:p w14:paraId="76D04C75" w14:textId="77777777" w:rsidR="002D4557" w:rsidRPr="00797FEA" w:rsidRDefault="002D4557" w:rsidP="00797FEA">
      <w:pPr>
        <w:spacing w:after="0"/>
        <w:jc w:val="both"/>
        <w:rPr>
          <w:rFonts w:asciiTheme="minorHAnsi" w:hAnsiTheme="minorHAnsi"/>
          <w:sz w:val="28"/>
          <w:szCs w:val="28"/>
        </w:rPr>
      </w:pPr>
    </w:p>
    <w:p w14:paraId="30121ABE"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2.4 Comparative Analysis</w:t>
      </w:r>
    </w:p>
    <w:tbl>
      <w:tblPr>
        <w:tblStyle w:val="TableGrid"/>
        <w:tblW w:w="0" w:type="auto"/>
        <w:jc w:val="center"/>
        <w:tblLook w:val="04A0" w:firstRow="1" w:lastRow="0" w:firstColumn="1" w:lastColumn="0" w:noHBand="0" w:noVBand="1"/>
      </w:tblPr>
      <w:tblGrid>
        <w:gridCol w:w="2498"/>
        <w:gridCol w:w="2722"/>
        <w:gridCol w:w="2515"/>
        <w:gridCol w:w="2522"/>
      </w:tblGrid>
      <w:tr w:rsidR="002D4557" w:rsidRPr="00797FEA" w14:paraId="0943C8C2" w14:textId="77777777">
        <w:trPr>
          <w:jc w:val="center"/>
        </w:trPr>
        <w:tc>
          <w:tcPr>
            <w:tcW w:w="2567" w:type="dxa"/>
            <w:vAlign w:val="center"/>
          </w:tcPr>
          <w:p w14:paraId="4198B6C7"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Approach</w:t>
            </w:r>
          </w:p>
        </w:tc>
        <w:tc>
          <w:tcPr>
            <w:tcW w:w="2567" w:type="dxa"/>
            <w:vAlign w:val="center"/>
          </w:tcPr>
          <w:p w14:paraId="1AA8BC46"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Advantages</w:t>
            </w:r>
          </w:p>
        </w:tc>
        <w:tc>
          <w:tcPr>
            <w:tcW w:w="2567" w:type="dxa"/>
            <w:vAlign w:val="center"/>
          </w:tcPr>
          <w:p w14:paraId="564B83F3"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Limitations</w:t>
            </w:r>
          </w:p>
        </w:tc>
        <w:tc>
          <w:tcPr>
            <w:tcW w:w="2567" w:type="dxa"/>
            <w:vAlign w:val="center"/>
          </w:tcPr>
          <w:p w14:paraId="2A11D5CC"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Relevance</w:t>
            </w:r>
          </w:p>
        </w:tc>
      </w:tr>
      <w:tr w:rsidR="002D4557" w:rsidRPr="00797FEA" w14:paraId="656E8335" w14:textId="77777777">
        <w:trPr>
          <w:jc w:val="center"/>
        </w:trPr>
        <w:tc>
          <w:tcPr>
            <w:tcW w:w="2567" w:type="dxa"/>
            <w:vAlign w:val="center"/>
          </w:tcPr>
          <w:p w14:paraId="08795F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Basic OS monitoring</w:t>
            </w:r>
          </w:p>
        </w:tc>
        <w:tc>
          <w:tcPr>
            <w:tcW w:w="2567" w:type="dxa"/>
            <w:vAlign w:val="center"/>
          </w:tcPr>
          <w:p w14:paraId="3345B4C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Simple and low-cost.</w:t>
            </w:r>
          </w:p>
        </w:tc>
        <w:tc>
          <w:tcPr>
            <w:tcW w:w="2567" w:type="dxa"/>
            <w:vAlign w:val="center"/>
          </w:tcPr>
          <w:p w14:paraId="143588F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Manual interpretation.</w:t>
            </w:r>
          </w:p>
        </w:tc>
        <w:tc>
          <w:tcPr>
            <w:tcW w:w="2567" w:type="dxa"/>
            <w:vAlign w:val="center"/>
          </w:tcPr>
          <w:p w14:paraId="64D5496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Provides raw measurements.</w:t>
            </w:r>
          </w:p>
        </w:tc>
      </w:tr>
      <w:tr w:rsidR="002D4557" w:rsidRPr="00797FEA" w14:paraId="5709A22A" w14:textId="77777777">
        <w:trPr>
          <w:jc w:val="center"/>
        </w:trPr>
        <w:tc>
          <w:tcPr>
            <w:tcW w:w="2567" w:type="dxa"/>
            <w:vAlign w:val="center"/>
          </w:tcPr>
          <w:p w14:paraId="5BAC735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Rule-based thresholds</w:t>
            </w:r>
          </w:p>
        </w:tc>
        <w:tc>
          <w:tcPr>
            <w:tcW w:w="2567" w:type="dxa"/>
            <w:vAlign w:val="center"/>
          </w:tcPr>
          <w:p w14:paraId="01D126A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Transparent and easy.</w:t>
            </w:r>
          </w:p>
        </w:tc>
        <w:tc>
          <w:tcPr>
            <w:tcW w:w="2567" w:type="dxa"/>
            <w:vAlign w:val="center"/>
          </w:tcPr>
          <w:p w14:paraId="4FC46C9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Fixed rules may be rigid.</w:t>
            </w:r>
          </w:p>
        </w:tc>
        <w:tc>
          <w:tcPr>
            <w:tcW w:w="2567" w:type="dxa"/>
            <w:vAlign w:val="center"/>
          </w:tcPr>
          <w:p w14:paraId="3D85F4B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Used for alert layer.</w:t>
            </w:r>
          </w:p>
        </w:tc>
      </w:tr>
      <w:tr w:rsidR="002D4557" w:rsidRPr="00797FEA" w14:paraId="76AC6C03" w14:textId="77777777">
        <w:trPr>
          <w:jc w:val="center"/>
        </w:trPr>
        <w:tc>
          <w:tcPr>
            <w:tcW w:w="2567" w:type="dxa"/>
            <w:vAlign w:val="center"/>
          </w:tcPr>
          <w:p w14:paraId="279EFA0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workload classification</w:t>
            </w:r>
          </w:p>
        </w:tc>
        <w:tc>
          <w:tcPr>
            <w:tcW w:w="2567" w:type="dxa"/>
            <w:vAlign w:val="center"/>
          </w:tcPr>
          <w:p w14:paraId="18E9BC8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Learns multi-parameter relationships.</w:t>
            </w:r>
          </w:p>
        </w:tc>
        <w:tc>
          <w:tcPr>
            <w:tcW w:w="2567" w:type="dxa"/>
            <w:vAlign w:val="center"/>
          </w:tcPr>
          <w:p w14:paraId="59F32BF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Needs representative data.</w:t>
            </w:r>
          </w:p>
        </w:tc>
        <w:tc>
          <w:tcPr>
            <w:tcW w:w="2567" w:type="dxa"/>
            <w:vAlign w:val="center"/>
          </w:tcPr>
          <w:p w14:paraId="60E9714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Core project method.</w:t>
            </w:r>
          </w:p>
        </w:tc>
      </w:tr>
      <w:tr w:rsidR="002D4557" w:rsidRPr="00797FEA" w14:paraId="4846CBB4" w14:textId="77777777">
        <w:trPr>
          <w:jc w:val="center"/>
        </w:trPr>
        <w:tc>
          <w:tcPr>
            <w:tcW w:w="2567" w:type="dxa"/>
            <w:vAlign w:val="center"/>
          </w:tcPr>
          <w:p w14:paraId="4FB8B58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Direct DVFS control</w:t>
            </w:r>
          </w:p>
        </w:tc>
        <w:tc>
          <w:tcPr>
            <w:tcW w:w="2567" w:type="dxa"/>
            <w:vAlign w:val="center"/>
          </w:tcPr>
          <w:p w14:paraId="7C18375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 xml:space="preserve">Potential physical energy/performance </w:t>
            </w:r>
            <w:r w:rsidRPr="00797FEA">
              <w:rPr>
                <w:rFonts w:asciiTheme="minorHAnsi" w:hAnsiTheme="minorHAnsi"/>
                <w:sz w:val="28"/>
                <w:szCs w:val="28"/>
              </w:rPr>
              <w:lastRenderedPageBreak/>
              <w:t>benefit.</w:t>
            </w:r>
          </w:p>
        </w:tc>
        <w:tc>
          <w:tcPr>
            <w:tcW w:w="2567" w:type="dxa"/>
            <w:vAlign w:val="center"/>
          </w:tcPr>
          <w:p w14:paraId="480FA26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lastRenderedPageBreak/>
              <w:t>Platform-specific and safety-</w:t>
            </w:r>
            <w:r w:rsidRPr="00797FEA">
              <w:rPr>
                <w:rFonts w:asciiTheme="minorHAnsi" w:hAnsiTheme="minorHAnsi"/>
                <w:sz w:val="28"/>
                <w:szCs w:val="28"/>
              </w:rPr>
              <w:lastRenderedPageBreak/>
              <w:t>sensitive.</w:t>
            </w:r>
          </w:p>
        </w:tc>
        <w:tc>
          <w:tcPr>
            <w:tcW w:w="2567" w:type="dxa"/>
            <w:vAlign w:val="center"/>
          </w:tcPr>
          <w:p w14:paraId="1AD714D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lastRenderedPageBreak/>
              <w:t>Outside current scope.</w:t>
            </w:r>
          </w:p>
        </w:tc>
      </w:tr>
      <w:tr w:rsidR="002D4557" w:rsidRPr="00797FEA" w14:paraId="3E000BA9" w14:textId="77777777">
        <w:trPr>
          <w:jc w:val="center"/>
        </w:trPr>
        <w:tc>
          <w:tcPr>
            <w:tcW w:w="2567" w:type="dxa"/>
            <w:vAlign w:val="center"/>
          </w:tcPr>
          <w:p w14:paraId="5F01853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Proposed AI-assisted monitoring</w:t>
            </w:r>
          </w:p>
        </w:tc>
        <w:tc>
          <w:tcPr>
            <w:tcW w:w="2567" w:type="dxa"/>
            <w:vAlign w:val="center"/>
          </w:tcPr>
          <w:p w14:paraId="585F899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Integrated monitoring, ML, decisions, logs and dashboard.</w:t>
            </w:r>
          </w:p>
        </w:tc>
        <w:tc>
          <w:tcPr>
            <w:tcW w:w="2567" w:type="dxa"/>
            <w:vAlign w:val="center"/>
          </w:tcPr>
          <w:p w14:paraId="642EF33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No direct power measurement.</w:t>
            </w:r>
          </w:p>
        </w:tc>
        <w:tc>
          <w:tcPr>
            <w:tcW w:w="2567" w:type="dxa"/>
            <w:vAlign w:val="center"/>
          </w:tcPr>
          <w:p w14:paraId="7835AB7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Main contribution.</w:t>
            </w:r>
          </w:p>
        </w:tc>
      </w:tr>
    </w:tbl>
    <w:p w14:paraId="22CC2FFB" w14:textId="77777777" w:rsidR="002D4557" w:rsidRPr="00797FEA" w:rsidRDefault="002D4557" w:rsidP="00797FEA">
      <w:pPr>
        <w:spacing w:after="0"/>
        <w:jc w:val="both"/>
        <w:rPr>
          <w:rFonts w:asciiTheme="minorHAnsi" w:hAnsiTheme="minorHAnsi"/>
          <w:sz w:val="28"/>
          <w:szCs w:val="28"/>
        </w:rPr>
      </w:pPr>
    </w:p>
    <w:p w14:paraId="0E598501"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2.5 Engineering Gap and Proposed Contribution</w:t>
      </w:r>
    </w:p>
    <w:p w14:paraId="1B50428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Existing research demonstrates that machine learning can support processor workload prediction and adaptive resource management. The project addresses a practical gap by integrating real system measurements, a tabular ML classifier, transparent decision logic, experiments, logging and a dashboard in one reproducible software workflow. The design deliberately remains within a safe software-level boundary.</w:t>
      </w:r>
    </w:p>
    <w:p w14:paraId="7114A2E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br w:type="page"/>
      </w:r>
    </w:p>
    <w:p w14:paraId="3FBAA022" w14:textId="77777777" w:rsidR="002D4557" w:rsidRPr="00797FEA" w:rsidRDefault="006F26F8">
      <w:pPr>
        <w:pStyle w:val="Heading1"/>
        <w:spacing w:before="100" w:after="60"/>
        <w:rPr>
          <w:rFonts w:asciiTheme="minorHAnsi" w:hAnsiTheme="minorHAnsi"/>
          <w:color w:val="auto"/>
          <w:sz w:val="28"/>
        </w:rPr>
      </w:pPr>
      <w:r w:rsidRPr="00797FEA">
        <w:rPr>
          <w:rFonts w:asciiTheme="minorHAnsi" w:hAnsiTheme="minorHAnsi"/>
          <w:color w:val="auto"/>
          <w:sz w:val="28"/>
        </w:rPr>
        <w:lastRenderedPageBreak/>
        <w:t>CHAPTER 3</w:t>
      </w:r>
    </w:p>
    <w:p w14:paraId="759E09F2"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ENGINEERING DESIGN &amp; TRADE-OFFS, SUSTAINABILITY, ETHICS, SAFETY, RISK &amp; SECURITY</w:t>
      </w:r>
    </w:p>
    <w:p w14:paraId="4AF081B3"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3.1 Requirements</w:t>
      </w:r>
    </w:p>
    <w:tbl>
      <w:tblPr>
        <w:tblStyle w:val="TableGrid"/>
        <w:tblW w:w="0" w:type="auto"/>
        <w:jc w:val="center"/>
        <w:tblLook w:val="04A0" w:firstRow="1" w:lastRow="0" w:firstColumn="1" w:lastColumn="0" w:noHBand="0" w:noVBand="1"/>
      </w:tblPr>
      <w:tblGrid>
        <w:gridCol w:w="3418"/>
        <w:gridCol w:w="3419"/>
        <w:gridCol w:w="3420"/>
      </w:tblGrid>
      <w:tr w:rsidR="002D4557" w:rsidRPr="00797FEA" w14:paraId="086C08AA" w14:textId="77777777">
        <w:trPr>
          <w:jc w:val="center"/>
        </w:trPr>
        <w:tc>
          <w:tcPr>
            <w:tcW w:w="3422" w:type="dxa"/>
            <w:vAlign w:val="center"/>
          </w:tcPr>
          <w:p w14:paraId="07AC8261"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Type</w:t>
            </w:r>
          </w:p>
        </w:tc>
        <w:tc>
          <w:tcPr>
            <w:tcW w:w="3422" w:type="dxa"/>
            <w:vAlign w:val="center"/>
          </w:tcPr>
          <w:p w14:paraId="00126842"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Requirement</w:t>
            </w:r>
          </w:p>
        </w:tc>
        <w:tc>
          <w:tcPr>
            <w:tcW w:w="3422" w:type="dxa"/>
            <w:vAlign w:val="center"/>
          </w:tcPr>
          <w:p w14:paraId="5D36551C"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Target</w:t>
            </w:r>
          </w:p>
        </w:tc>
      </w:tr>
      <w:tr w:rsidR="002D4557" w:rsidRPr="00797FEA" w14:paraId="3CC47749" w14:textId="77777777">
        <w:trPr>
          <w:jc w:val="center"/>
        </w:trPr>
        <w:tc>
          <w:tcPr>
            <w:tcW w:w="3422" w:type="dxa"/>
            <w:vAlign w:val="center"/>
          </w:tcPr>
          <w:p w14:paraId="33951BA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Functional</w:t>
            </w:r>
          </w:p>
        </w:tc>
        <w:tc>
          <w:tcPr>
            <w:tcW w:w="3422" w:type="dxa"/>
            <w:vAlign w:val="center"/>
          </w:tcPr>
          <w:p w14:paraId="7A53A55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Collect CPU, memory, frequency, process, disk and network data.</w:t>
            </w:r>
          </w:p>
        </w:tc>
        <w:tc>
          <w:tcPr>
            <w:tcW w:w="3422" w:type="dxa"/>
            <w:vAlign w:val="center"/>
          </w:tcPr>
          <w:p w14:paraId="75FB179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Continuous sampling</w:t>
            </w:r>
          </w:p>
        </w:tc>
      </w:tr>
      <w:tr w:rsidR="002D4557" w:rsidRPr="00797FEA" w14:paraId="11E9AE4A" w14:textId="77777777">
        <w:trPr>
          <w:jc w:val="center"/>
        </w:trPr>
        <w:tc>
          <w:tcPr>
            <w:tcW w:w="3422" w:type="dxa"/>
            <w:vAlign w:val="center"/>
          </w:tcPr>
          <w:p w14:paraId="5821025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Functional</w:t>
            </w:r>
          </w:p>
        </w:tc>
        <w:tc>
          <w:tcPr>
            <w:tcW w:w="3422" w:type="dxa"/>
            <w:vAlign w:val="center"/>
          </w:tcPr>
          <w:p w14:paraId="0564714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Predict workload.</w:t>
            </w:r>
          </w:p>
        </w:tc>
        <w:tc>
          <w:tcPr>
            <w:tcW w:w="3422" w:type="dxa"/>
            <w:vAlign w:val="center"/>
          </w:tcPr>
          <w:p w14:paraId="795A227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LOW / MODERATE / HIGH</w:t>
            </w:r>
          </w:p>
        </w:tc>
      </w:tr>
      <w:tr w:rsidR="002D4557" w:rsidRPr="00797FEA" w14:paraId="74D9FD07" w14:textId="77777777">
        <w:trPr>
          <w:jc w:val="center"/>
        </w:trPr>
        <w:tc>
          <w:tcPr>
            <w:tcW w:w="3422" w:type="dxa"/>
            <w:vAlign w:val="center"/>
          </w:tcPr>
          <w:p w14:paraId="4CD00C0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Functional</w:t>
            </w:r>
          </w:p>
        </w:tc>
        <w:tc>
          <w:tcPr>
            <w:tcW w:w="3422" w:type="dxa"/>
            <w:vAlign w:val="center"/>
          </w:tcPr>
          <w:p w14:paraId="646B06E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Generate AI mode/action.</w:t>
            </w:r>
          </w:p>
        </w:tc>
        <w:tc>
          <w:tcPr>
            <w:tcW w:w="3422" w:type="dxa"/>
            <w:vAlign w:val="center"/>
          </w:tcPr>
          <w:p w14:paraId="78F5480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Decision per sample</w:t>
            </w:r>
          </w:p>
        </w:tc>
      </w:tr>
      <w:tr w:rsidR="002D4557" w:rsidRPr="00797FEA" w14:paraId="6CF062FF" w14:textId="77777777">
        <w:trPr>
          <w:jc w:val="center"/>
        </w:trPr>
        <w:tc>
          <w:tcPr>
            <w:tcW w:w="3422" w:type="dxa"/>
            <w:vAlign w:val="center"/>
          </w:tcPr>
          <w:p w14:paraId="69CCDB5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Functional</w:t>
            </w:r>
          </w:p>
        </w:tc>
        <w:tc>
          <w:tcPr>
            <w:tcW w:w="3422" w:type="dxa"/>
            <w:vAlign w:val="center"/>
          </w:tcPr>
          <w:p w14:paraId="73089FA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Store decisions.</w:t>
            </w:r>
          </w:p>
        </w:tc>
        <w:tc>
          <w:tcPr>
            <w:tcW w:w="3422" w:type="dxa"/>
            <w:vAlign w:val="center"/>
          </w:tcPr>
          <w:p w14:paraId="2CE1C93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CSV log</w:t>
            </w:r>
          </w:p>
        </w:tc>
      </w:tr>
      <w:tr w:rsidR="002D4557" w:rsidRPr="00797FEA" w14:paraId="6D6BC4D0" w14:textId="77777777">
        <w:trPr>
          <w:jc w:val="center"/>
        </w:trPr>
        <w:tc>
          <w:tcPr>
            <w:tcW w:w="3422" w:type="dxa"/>
            <w:vAlign w:val="center"/>
          </w:tcPr>
          <w:p w14:paraId="5D12B6B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Functional</w:t>
            </w:r>
          </w:p>
        </w:tc>
        <w:tc>
          <w:tcPr>
            <w:tcW w:w="3422" w:type="dxa"/>
            <w:vAlign w:val="center"/>
          </w:tcPr>
          <w:p w14:paraId="31F7671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Display live metrics.</w:t>
            </w:r>
          </w:p>
        </w:tc>
        <w:tc>
          <w:tcPr>
            <w:tcW w:w="3422" w:type="dxa"/>
            <w:vAlign w:val="center"/>
          </w:tcPr>
          <w:p w14:paraId="7B39A49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Streamlit dashboard</w:t>
            </w:r>
          </w:p>
        </w:tc>
      </w:tr>
      <w:tr w:rsidR="002D4557" w:rsidRPr="00797FEA" w14:paraId="38CB2448" w14:textId="77777777">
        <w:trPr>
          <w:jc w:val="center"/>
        </w:trPr>
        <w:tc>
          <w:tcPr>
            <w:tcW w:w="3422" w:type="dxa"/>
            <w:vAlign w:val="center"/>
          </w:tcPr>
          <w:p w14:paraId="5A6A53E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Functional</w:t>
            </w:r>
          </w:p>
        </w:tc>
        <w:tc>
          <w:tcPr>
            <w:tcW w:w="3422" w:type="dxa"/>
            <w:vAlign w:val="center"/>
          </w:tcPr>
          <w:p w14:paraId="3C22886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Compare experiments.</w:t>
            </w:r>
          </w:p>
        </w:tc>
        <w:tc>
          <w:tcPr>
            <w:tcW w:w="3422" w:type="dxa"/>
            <w:vAlign w:val="center"/>
          </w:tcPr>
          <w:p w14:paraId="13D6F6E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Tables + graphs</w:t>
            </w:r>
          </w:p>
        </w:tc>
      </w:tr>
      <w:tr w:rsidR="002D4557" w:rsidRPr="00797FEA" w14:paraId="059F8ACB" w14:textId="77777777">
        <w:trPr>
          <w:jc w:val="center"/>
        </w:trPr>
        <w:tc>
          <w:tcPr>
            <w:tcW w:w="3422" w:type="dxa"/>
            <w:vAlign w:val="center"/>
          </w:tcPr>
          <w:p w14:paraId="643BBD9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Non-functional</w:t>
            </w:r>
          </w:p>
        </w:tc>
        <w:tc>
          <w:tcPr>
            <w:tcW w:w="3422" w:type="dxa"/>
            <w:vAlign w:val="center"/>
          </w:tcPr>
          <w:p w14:paraId="62E6199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Safety</w:t>
            </w:r>
          </w:p>
        </w:tc>
        <w:tc>
          <w:tcPr>
            <w:tcW w:w="3422" w:type="dxa"/>
            <w:vAlign w:val="center"/>
          </w:tcPr>
          <w:p w14:paraId="30714CE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No direct hardware modification</w:t>
            </w:r>
          </w:p>
        </w:tc>
      </w:tr>
      <w:tr w:rsidR="002D4557" w:rsidRPr="00797FEA" w14:paraId="54B59F8E" w14:textId="77777777">
        <w:trPr>
          <w:jc w:val="center"/>
        </w:trPr>
        <w:tc>
          <w:tcPr>
            <w:tcW w:w="3422" w:type="dxa"/>
            <w:vAlign w:val="center"/>
          </w:tcPr>
          <w:p w14:paraId="549C378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Non-functional</w:t>
            </w:r>
          </w:p>
        </w:tc>
        <w:tc>
          <w:tcPr>
            <w:tcW w:w="3422" w:type="dxa"/>
            <w:vAlign w:val="center"/>
          </w:tcPr>
          <w:p w14:paraId="080C2A1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Usability</w:t>
            </w:r>
          </w:p>
        </w:tc>
        <w:tc>
          <w:tcPr>
            <w:tcW w:w="3422" w:type="dxa"/>
            <w:vAlign w:val="center"/>
          </w:tcPr>
          <w:p w14:paraId="55B67BB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Clear recommendations</w:t>
            </w:r>
          </w:p>
        </w:tc>
      </w:tr>
      <w:tr w:rsidR="002D4557" w:rsidRPr="00797FEA" w14:paraId="6D7BFB00" w14:textId="77777777">
        <w:trPr>
          <w:jc w:val="center"/>
        </w:trPr>
        <w:tc>
          <w:tcPr>
            <w:tcW w:w="3422" w:type="dxa"/>
            <w:vAlign w:val="center"/>
          </w:tcPr>
          <w:p w14:paraId="56B6F6A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Non-functional</w:t>
            </w:r>
          </w:p>
        </w:tc>
        <w:tc>
          <w:tcPr>
            <w:tcW w:w="3422" w:type="dxa"/>
            <w:vAlign w:val="center"/>
          </w:tcPr>
          <w:p w14:paraId="44207BD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Reproducibility</w:t>
            </w:r>
          </w:p>
        </w:tc>
        <w:tc>
          <w:tcPr>
            <w:tcW w:w="3422" w:type="dxa"/>
            <w:vAlign w:val="center"/>
          </w:tcPr>
          <w:p w14:paraId="2D3BE2E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Fixed scripts and CSV outputs</w:t>
            </w:r>
          </w:p>
        </w:tc>
      </w:tr>
    </w:tbl>
    <w:p w14:paraId="4859155A" w14:textId="77777777" w:rsidR="002D4557" w:rsidRPr="00797FEA" w:rsidRDefault="002D4557">
      <w:pPr>
        <w:spacing w:after="0"/>
        <w:rPr>
          <w:rFonts w:asciiTheme="minorHAnsi" w:hAnsiTheme="minorHAnsi"/>
          <w:sz w:val="28"/>
          <w:szCs w:val="28"/>
        </w:rPr>
      </w:pPr>
    </w:p>
    <w:p w14:paraId="1C94FC55"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3.2 Constraints &amp; Applicable Conventions</w:t>
      </w:r>
    </w:p>
    <w:p w14:paraId="3EE65493" w14:textId="77777777" w:rsidR="00797FEA" w:rsidRDefault="00797FEA" w:rsidP="00797FEA">
      <w:pPr>
        <w:jc w:val="both"/>
        <w:rPr>
          <w:rFonts w:asciiTheme="minorHAnsi" w:hAnsiTheme="minorHAnsi"/>
          <w:sz w:val="28"/>
          <w:szCs w:val="28"/>
        </w:rPr>
      </w:pPr>
    </w:p>
    <w:p w14:paraId="1AA10C2B" w14:textId="7E9BED2A"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principal constraints are system variability, dataset representativeness, availability of OS-level metrics, limited direct power measurement, background-process interference and the need to avoid privileged hardware modification. IEEE-style references and software documentation acknowledgement are used to maintain traceability.</w:t>
      </w:r>
    </w:p>
    <w:p w14:paraId="40A1BA93" w14:textId="77777777" w:rsidR="00797FEA" w:rsidRDefault="00797FEA" w:rsidP="00797FEA">
      <w:pPr>
        <w:pStyle w:val="Heading2"/>
        <w:spacing w:before="100" w:after="60"/>
        <w:jc w:val="both"/>
        <w:rPr>
          <w:rFonts w:asciiTheme="minorHAnsi" w:hAnsiTheme="minorHAnsi"/>
          <w:color w:val="auto"/>
          <w:sz w:val="28"/>
          <w:szCs w:val="28"/>
        </w:rPr>
      </w:pPr>
    </w:p>
    <w:p w14:paraId="2F5C8572" w14:textId="25477008" w:rsidR="002D4557"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3.3 Design Specifications</w:t>
      </w:r>
    </w:p>
    <w:p w14:paraId="0CB1C303" w14:textId="77777777" w:rsidR="00797FEA" w:rsidRPr="00797FEA" w:rsidRDefault="00797FEA" w:rsidP="00797FEA"/>
    <w:tbl>
      <w:tblPr>
        <w:tblStyle w:val="TableGrid"/>
        <w:tblW w:w="0" w:type="auto"/>
        <w:jc w:val="center"/>
        <w:tblLook w:val="04A0" w:firstRow="1" w:lastRow="0" w:firstColumn="1" w:lastColumn="0" w:noHBand="0" w:noVBand="1"/>
      </w:tblPr>
      <w:tblGrid>
        <w:gridCol w:w="2398"/>
        <w:gridCol w:w="3161"/>
        <w:gridCol w:w="2363"/>
        <w:gridCol w:w="2335"/>
      </w:tblGrid>
      <w:tr w:rsidR="002D4557" w:rsidRPr="00797FEA" w14:paraId="23F6FDBA" w14:textId="77777777">
        <w:trPr>
          <w:jc w:val="center"/>
        </w:trPr>
        <w:tc>
          <w:tcPr>
            <w:tcW w:w="2567" w:type="dxa"/>
            <w:vAlign w:val="center"/>
          </w:tcPr>
          <w:p w14:paraId="0B782642"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Parameter</w:t>
            </w:r>
          </w:p>
        </w:tc>
        <w:tc>
          <w:tcPr>
            <w:tcW w:w="2567" w:type="dxa"/>
            <w:vAlign w:val="center"/>
          </w:tcPr>
          <w:p w14:paraId="1B605C2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Target</w:t>
            </w:r>
          </w:p>
        </w:tc>
        <w:tc>
          <w:tcPr>
            <w:tcW w:w="2567" w:type="dxa"/>
            <w:vAlign w:val="center"/>
          </w:tcPr>
          <w:p w14:paraId="5ABC74D9"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Unit</w:t>
            </w:r>
          </w:p>
        </w:tc>
        <w:tc>
          <w:tcPr>
            <w:tcW w:w="2567" w:type="dxa"/>
            <w:vAlign w:val="center"/>
          </w:tcPr>
          <w:p w14:paraId="0ADB8E83"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Priority</w:t>
            </w:r>
          </w:p>
        </w:tc>
      </w:tr>
      <w:tr w:rsidR="002D4557" w:rsidRPr="00797FEA" w14:paraId="7F992371" w14:textId="77777777">
        <w:trPr>
          <w:jc w:val="center"/>
        </w:trPr>
        <w:tc>
          <w:tcPr>
            <w:tcW w:w="2567" w:type="dxa"/>
            <w:vAlign w:val="center"/>
          </w:tcPr>
          <w:p w14:paraId="55707CA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CPU utilization</w:t>
            </w:r>
          </w:p>
        </w:tc>
        <w:tc>
          <w:tcPr>
            <w:tcW w:w="2567" w:type="dxa"/>
            <w:vAlign w:val="center"/>
          </w:tcPr>
          <w:p w14:paraId="576AA8F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Real-time measurement</w:t>
            </w:r>
          </w:p>
        </w:tc>
        <w:tc>
          <w:tcPr>
            <w:tcW w:w="2567" w:type="dxa"/>
            <w:vAlign w:val="center"/>
          </w:tcPr>
          <w:p w14:paraId="31E21D6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p>
        </w:tc>
        <w:tc>
          <w:tcPr>
            <w:tcW w:w="2567" w:type="dxa"/>
            <w:vAlign w:val="center"/>
          </w:tcPr>
          <w:p w14:paraId="4A8F897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r w:rsidR="002D4557" w:rsidRPr="00797FEA" w14:paraId="5EAD0ABE" w14:textId="77777777">
        <w:trPr>
          <w:jc w:val="center"/>
        </w:trPr>
        <w:tc>
          <w:tcPr>
            <w:tcW w:w="2567" w:type="dxa"/>
            <w:vAlign w:val="center"/>
          </w:tcPr>
          <w:p w14:paraId="30F1B35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Memory utilization</w:t>
            </w:r>
          </w:p>
        </w:tc>
        <w:tc>
          <w:tcPr>
            <w:tcW w:w="2567" w:type="dxa"/>
            <w:vAlign w:val="center"/>
          </w:tcPr>
          <w:p w14:paraId="437AE6C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Real-time measurement</w:t>
            </w:r>
          </w:p>
        </w:tc>
        <w:tc>
          <w:tcPr>
            <w:tcW w:w="2567" w:type="dxa"/>
            <w:vAlign w:val="center"/>
          </w:tcPr>
          <w:p w14:paraId="5CF5358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p>
        </w:tc>
        <w:tc>
          <w:tcPr>
            <w:tcW w:w="2567" w:type="dxa"/>
            <w:vAlign w:val="center"/>
          </w:tcPr>
          <w:p w14:paraId="4612EA2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r w:rsidR="002D4557" w:rsidRPr="00797FEA" w14:paraId="1158AD36" w14:textId="77777777">
        <w:trPr>
          <w:jc w:val="center"/>
        </w:trPr>
        <w:tc>
          <w:tcPr>
            <w:tcW w:w="2567" w:type="dxa"/>
            <w:vAlign w:val="center"/>
          </w:tcPr>
          <w:p w14:paraId="2F82068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CPU frequency</w:t>
            </w:r>
          </w:p>
        </w:tc>
        <w:tc>
          <w:tcPr>
            <w:tcW w:w="2567" w:type="dxa"/>
            <w:vAlign w:val="center"/>
          </w:tcPr>
          <w:p w14:paraId="2A41F57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Current/min/max</w:t>
            </w:r>
          </w:p>
        </w:tc>
        <w:tc>
          <w:tcPr>
            <w:tcW w:w="2567" w:type="dxa"/>
            <w:vAlign w:val="center"/>
          </w:tcPr>
          <w:p w14:paraId="3F71959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MHz</w:t>
            </w:r>
          </w:p>
        </w:tc>
        <w:tc>
          <w:tcPr>
            <w:tcW w:w="2567" w:type="dxa"/>
            <w:vAlign w:val="center"/>
          </w:tcPr>
          <w:p w14:paraId="03849BC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r w:rsidR="002D4557" w:rsidRPr="00797FEA" w14:paraId="78D59CC8" w14:textId="77777777">
        <w:trPr>
          <w:jc w:val="center"/>
        </w:trPr>
        <w:tc>
          <w:tcPr>
            <w:tcW w:w="2567" w:type="dxa"/>
            <w:vAlign w:val="center"/>
          </w:tcPr>
          <w:p w14:paraId="11F99F8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Process count</w:t>
            </w:r>
          </w:p>
        </w:tc>
        <w:tc>
          <w:tcPr>
            <w:tcW w:w="2567" w:type="dxa"/>
            <w:vAlign w:val="center"/>
          </w:tcPr>
          <w:p w14:paraId="3069A64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Current count</w:t>
            </w:r>
          </w:p>
        </w:tc>
        <w:tc>
          <w:tcPr>
            <w:tcW w:w="2567" w:type="dxa"/>
            <w:vAlign w:val="center"/>
          </w:tcPr>
          <w:p w14:paraId="601CE06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count</w:t>
            </w:r>
          </w:p>
        </w:tc>
        <w:tc>
          <w:tcPr>
            <w:tcW w:w="2567" w:type="dxa"/>
            <w:vAlign w:val="center"/>
          </w:tcPr>
          <w:p w14:paraId="4ED913B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r>
      <w:tr w:rsidR="002D4557" w:rsidRPr="00797FEA" w14:paraId="1D664B9A" w14:textId="77777777">
        <w:trPr>
          <w:jc w:val="center"/>
        </w:trPr>
        <w:tc>
          <w:tcPr>
            <w:tcW w:w="2567" w:type="dxa"/>
            <w:vAlign w:val="center"/>
          </w:tcPr>
          <w:p w14:paraId="35EC8DE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Disk utilization</w:t>
            </w:r>
          </w:p>
        </w:tc>
        <w:tc>
          <w:tcPr>
            <w:tcW w:w="2567" w:type="dxa"/>
            <w:vAlign w:val="center"/>
          </w:tcPr>
          <w:p w14:paraId="4F0DC53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Current utilization</w:t>
            </w:r>
          </w:p>
        </w:tc>
        <w:tc>
          <w:tcPr>
            <w:tcW w:w="2567" w:type="dxa"/>
            <w:vAlign w:val="center"/>
          </w:tcPr>
          <w:p w14:paraId="5E54B6E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p>
        </w:tc>
        <w:tc>
          <w:tcPr>
            <w:tcW w:w="2567" w:type="dxa"/>
            <w:vAlign w:val="center"/>
          </w:tcPr>
          <w:p w14:paraId="72FADFB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r>
      <w:tr w:rsidR="002D4557" w:rsidRPr="00797FEA" w14:paraId="607272F0" w14:textId="77777777">
        <w:trPr>
          <w:jc w:val="center"/>
        </w:trPr>
        <w:tc>
          <w:tcPr>
            <w:tcW w:w="2567" w:type="dxa"/>
            <w:vAlign w:val="center"/>
          </w:tcPr>
          <w:p w14:paraId="786F02D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lastRenderedPageBreak/>
              <w:t>Network traffic</w:t>
            </w:r>
          </w:p>
        </w:tc>
        <w:tc>
          <w:tcPr>
            <w:tcW w:w="2567" w:type="dxa"/>
            <w:vAlign w:val="center"/>
          </w:tcPr>
          <w:p w14:paraId="55CC351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Bytes sent/received</w:t>
            </w:r>
          </w:p>
        </w:tc>
        <w:tc>
          <w:tcPr>
            <w:tcW w:w="2567" w:type="dxa"/>
            <w:vAlign w:val="center"/>
          </w:tcPr>
          <w:p w14:paraId="161E791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bytes</w:t>
            </w:r>
          </w:p>
        </w:tc>
        <w:tc>
          <w:tcPr>
            <w:tcW w:w="2567" w:type="dxa"/>
            <w:vAlign w:val="center"/>
          </w:tcPr>
          <w:p w14:paraId="2A1771B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r>
      <w:tr w:rsidR="002D4557" w:rsidRPr="00797FEA" w14:paraId="68B19A82" w14:textId="77777777">
        <w:trPr>
          <w:jc w:val="center"/>
        </w:trPr>
        <w:tc>
          <w:tcPr>
            <w:tcW w:w="2567" w:type="dxa"/>
            <w:vAlign w:val="center"/>
          </w:tcPr>
          <w:p w14:paraId="21B04BE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Workload classes</w:t>
            </w:r>
          </w:p>
        </w:tc>
        <w:tc>
          <w:tcPr>
            <w:tcW w:w="2567" w:type="dxa"/>
            <w:vAlign w:val="center"/>
          </w:tcPr>
          <w:p w14:paraId="035C101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LOW/MODERATE/HIGH</w:t>
            </w:r>
          </w:p>
        </w:tc>
        <w:tc>
          <w:tcPr>
            <w:tcW w:w="2567" w:type="dxa"/>
            <w:vAlign w:val="center"/>
          </w:tcPr>
          <w:p w14:paraId="7DE321C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class</w:t>
            </w:r>
          </w:p>
        </w:tc>
        <w:tc>
          <w:tcPr>
            <w:tcW w:w="2567" w:type="dxa"/>
            <w:vAlign w:val="center"/>
          </w:tcPr>
          <w:p w14:paraId="0D93585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r w:rsidR="002D4557" w:rsidRPr="00797FEA" w14:paraId="701270FF" w14:textId="77777777">
        <w:trPr>
          <w:jc w:val="center"/>
        </w:trPr>
        <w:tc>
          <w:tcPr>
            <w:tcW w:w="2567" w:type="dxa"/>
            <w:vAlign w:val="center"/>
          </w:tcPr>
          <w:p w14:paraId="00816C4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model</w:t>
            </w:r>
          </w:p>
        </w:tc>
        <w:tc>
          <w:tcPr>
            <w:tcW w:w="2567" w:type="dxa"/>
            <w:vAlign w:val="center"/>
          </w:tcPr>
          <w:p w14:paraId="0024C89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w:t>
            </w:r>
          </w:p>
        </w:tc>
        <w:tc>
          <w:tcPr>
            <w:tcW w:w="2567" w:type="dxa"/>
            <w:vAlign w:val="center"/>
          </w:tcPr>
          <w:p w14:paraId="1E2F79E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algorithm</w:t>
            </w:r>
          </w:p>
        </w:tc>
        <w:tc>
          <w:tcPr>
            <w:tcW w:w="2567" w:type="dxa"/>
            <w:vAlign w:val="center"/>
          </w:tcPr>
          <w:p w14:paraId="1E63A73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r w:rsidR="002D4557" w:rsidRPr="00797FEA" w14:paraId="54EBC3FD" w14:textId="77777777">
        <w:trPr>
          <w:jc w:val="center"/>
        </w:trPr>
        <w:tc>
          <w:tcPr>
            <w:tcW w:w="2567" w:type="dxa"/>
            <w:vAlign w:val="center"/>
          </w:tcPr>
          <w:p w14:paraId="0E85D13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w:t>
            </w:r>
          </w:p>
        </w:tc>
        <w:tc>
          <w:tcPr>
            <w:tcW w:w="2567" w:type="dxa"/>
            <w:vAlign w:val="center"/>
          </w:tcPr>
          <w:p w14:paraId="3EB6DD4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Real-time visual monitoring</w:t>
            </w:r>
          </w:p>
        </w:tc>
        <w:tc>
          <w:tcPr>
            <w:tcW w:w="2567" w:type="dxa"/>
            <w:vAlign w:val="center"/>
          </w:tcPr>
          <w:p w14:paraId="0854BC0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web app</w:t>
            </w:r>
          </w:p>
        </w:tc>
        <w:tc>
          <w:tcPr>
            <w:tcW w:w="2567" w:type="dxa"/>
            <w:vAlign w:val="center"/>
          </w:tcPr>
          <w:p w14:paraId="35BDFEF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r w:rsidR="002D4557" w:rsidRPr="00797FEA" w14:paraId="44317DCA" w14:textId="77777777">
        <w:trPr>
          <w:jc w:val="center"/>
        </w:trPr>
        <w:tc>
          <w:tcPr>
            <w:tcW w:w="2567" w:type="dxa"/>
            <w:vAlign w:val="center"/>
          </w:tcPr>
          <w:p w14:paraId="73CAB4D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Logging</w:t>
            </w:r>
          </w:p>
        </w:tc>
        <w:tc>
          <w:tcPr>
            <w:tcW w:w="2567" w:type="dxa"/>
            <w:vAlign w:val="center"/>
          </w:tcPr>
          <w:p w14:paraId="4287DC6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Decision history</w:t>
            </w:r>
          </w:p>
        </w:tc>
        <w:tc>
          <w:tcPr>
            <w:tcW w:w="2567" w:type="dxa"/>
            <w:vAlign w:val="center"/>
          </w:tcPr>
          <w:p w14:paraId="711FBFB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w:t>
            </w:r>
          </w:p>
        </w:tc>
        <w:tc>
          <w:tcPr>
            <w:tcW w:w="2567" w:type="dxa"/>
            <w:vAlign w:val="center"/>
          </w:tcPr>
          <w:p w14:paraId="6A0B07A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r>
    </w:tbl>
    <w:p w14:paraId="39B38C58" w14:textId="77777777" w:rsidR="002D4557" w:rsidRPr="00797FEA" w:rsidRDefault="002D4557" w:rsidP="00797FEA">
      <w:pPr>
        <w:spacing w:after="0"/>
        <w:jc w:val="both"/>
        <w:rPr>
          <w:rFonts w:asciiTheme="minorHAnsi" w:hAnsiTheme="minorHAnsi"/>
          <w:sz w:val="28"/>
          <w:szCs w:val="28"/>
        </w:rPr>
      </w:pPr>
    </w:p>
    <w:p w14:paraId="381BDD44"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3.4 Alternative Solutions &amp; Evaluation</w:t>
      </w:r>
    </w:p>
    <w:p w14:paraId="1677D9EF" w14:textId="77777777" w:rsidR="00797FEA" w:rsidRDefault="00797FEA" w:rsidP="00797FEA">
      <w:pPr>
        <w:jc w:val="both"/>
        <w:rPr>
          <w:rFonts w:asciiTheme="minorHAnsi" w:hAnsiTheme="minorHAnsi"/>
          <w:sz w:val="28"/>
          <w:szCs w:val="28"/>
        </w:rPr>
      </w:pPr>
    </w:p>
    <w:p w14:paraId="2004569E" w14:textId="1A930D74"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Alternative 1 is rule-based monitoring, which is transparent but may be rigid. Alternative 2 is ML classification, which learns relationships across several variables. Alternative 3 is direct hardware DVFS control, which can offer stronger physical optimization but requires platform-specific privileges and safety validation.</w:t>
      </w:r>
    </w:p>
    <w:tbl>
      <w:tblPr>
        <w:tblStyle w:val="TableGrid"/>
        <w:tblW w:w="0" w:type="auto"/>
        <w:jc w:val="center"/>
        <w:tblLook w:val="04A0" w:firstRow="1" w:lastRow="0" w:firstColumn="1" w:lastColumn="0" w:noHBand="0" w:noVBand="1"/>
      </w:tblPr>
      <w:tblGrid>
        <w:gridCol w:w="2052"/>
        <w:gridCol w:w="2051"/>
        <w:gridCol w:w="2050"/>
        <w:gridCol w:w="2053"/>
        <w:gridCol w:w="2051"/>
      </w:tblGrid>
      <w:tr w:rsidR="002D4557" w:rsidRPr="00797FEA" w14:paraId="31A9E727" w14:textId="77777777">
        <w:trPr>
          <w:jc w:val="center"/>
        </w:trPr>
        <w:tc>
          <w:tcPr>
            <w:tcW w:w="2053" w:type="dxa"/>
            <w:vAlign w:val="center"/>
          </w:tcPr>
          <w:p w14:paraId="617BA7DD"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Criterion</w:t>
            </w:r>
          </w:p>
        </w:tc>
        <w:tc>
          <w:tcPr>
            <w:tcW w:w="2053" w:type="dxa"/>
            <w:vAlign w:val="center"/>
          </w:tcPr>
          <w:p w14:paraId="5FE3B987"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Weight</w:t>
            </w:r>
          </w:p>
        </w:tc>
        <w:tc>
          <w:tcPr>
            <w:tcW w:w="2053" w:type="dxa"/>
            <w:vAlign w:val="center"/>
          </w:tcPr>
          <w:p w14:paraId="3E514DA1"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Rule-Based</w:t>
            </w:r>
          </w:p>
        </w:tc>
        <w:tc>
          <w:tcPr>
            <w:tcW w:w="2053" w:type="dxa"/>
            <w:vAlign w:val="center"/>
          </w:tcPr>
          <w:p w14:paraId="501BEE4E"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ML Classification</w:t>
            </w:r>
          </w:p>
        </w:tc>
        <w:tc>
          <w:tcPr>
            <w:tcW w:w="2053" w:type="dxa"/>
            <w:vAlign w:val="center"/>
          </w:tcPr>
          <w:p w14:paraId="5A9217D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Direct DVFS</w:t>
            </w:r>
          </w:p>
        </w:tc>
      </w:tr>
      <w:tr w:rsidR="002D4557" w:rsidRPr="00797FEA" w14:paraId="3717F1B0" w14:textId="77777777">
        <w:trPr>
          <w:jc w:val="center"/>
        </w:trPr>
        <w:tc>
          <w:tcPr>
            <w:tcW w:w="2053" w:type="dxa"/>
            <w:vAlign w:val="center"/>
          </w:tcPr>
          <w:p w14:paraId="5E159EA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Performance</w:t>
            </w:r>
          </w:p>
        </w:tc>
        <w:tc>
          <w:tcPr>
            <w:tcW w:w="2053" w:type="dxa"/>
            <w:vAlign w:val="center"/>
          </w:tcPr>
          <w:p w14:paraId="7E74648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30%</w:t>
            </w:r>
          </w:p>
        </w:tc>
        <w:tc>
          <w:tcPr>
            <w:tcW w:w="2053" w:type="dxa"/>
            <w:vAlign w:val="center"/>
          </w:tcPr>
          <w:p w14:paraId="5242670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3/5</w:t>
            </w:r>
          </w:p>
        </w:tc>
        <w:tc>
          <w:tcPr>
            <w:tcW w:w="2053" w:type="dxa"/>
            <w:vAlign w:val="center"/>
          </w:tcPr>
          <w:p w14:paraId="5877C12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4/5</w:t>
            </w:r>
          </w:p>
        </w:tc>
        <w:tc>
          <w:tcPr>
            <w:tcW w:w="2053" w:type="dxa"/>
            <w:vAlign w:val="center"/>
          </w:tcPr>
          <w:p w14:paraId="053AAD5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5/5</w:t>
            </w:r>
          </w:p>
        </w:tc>
      </w:tr>
      <w:tr w:rsidR="002D4557" w:rsidRPr="00797FEA" w14:paraId="643CED6A" w14:textId="77777777">
        <w:trPr>
          <w:jc w:val="center"/>
        </w:trPr>
        <w:tc>
          <w:tcPr>
            <w:tcW w:w="2053" w:type="dxa"/>
            <w:vAlign w:val="center"/>
          </w:tcPr>
          <w:p w14:paraId="2C9FD10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Cost / setup</w:t>
            </w:r>
          </w:p>
        </w:tc>
        <w:tc>
          <w:tcPr>
            <w:tcW w:w="2053" w:type="dxa"/>
            <w:vAlign w:val="center"/>
          </w:tcPr>
          <w:p w14:paraId="0A23604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20%</w:t>
            </w:r>
          </w:p>
        </w:tc>
        <w:tc>
          <w:tcPr>
            <w:tcW w:w="2053" w:type="dxa"/>
            <w:vAlign w:val="center"/>
          </w:tcPr>
          <w:p w14:paraId="0A30352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5/5</w:t>
            </w:r>
          </w:p>
        </w:tc>
        <w:tc>
          <w:tcPr>
            <w:tcW w:w="2053" w:type="dxa"/>
            <w:vAlign w:val="center"/>
          </w:tcPr>
          <w:p w14:paraId="7673814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4/5</w:t>
            </w:r>
          </w:p>
        </w:tc>
        <w:tc>
          <w:tcPr>
            <w:tcW w:w="2053" w:type="dxa"/>
            <w:vAlign w:val="center"/>
          </w:tcPr>
          <w:p w14:paraId="4832E9B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2/5</w:t>
            </w:r>
          </w:p>
        </w:tc>
      </w:tr>
      <w:tr w:rsidR="002D4557" w:rsidRPr="00797FEA" w14:paraId="04D7A7BB" w14:textId="77777777">
        <w:trPr>
          <w:jc w:val="center"/>
        </w:trPr>
        <w:tc>
          <w:tcPr>
            <w:tcW w:w="2053" w:type="dxa"/>
            <w:vAlign w:val="center"/>
          </w:tcPr>
          <w:p w14:paraId="106CF6D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Safety</w:t>
            </w:r>
          </w:p>
        </w:tc>
        <w:tc>
          <w:tcPr>
            <w:tcW w:w="2053" w:type="dxa"/>
            <w:vAlign w:val="center"/>
          </w:tcPr>
          <w:p w14:paraId="3F466F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25%</w:t>
            </w:r>
          </w:p>
        </w:tc>
        <w:tc>
          <w:tcPr>
            <w:tcW w:w="2053" w:type="dxa"/>
            <w:vAlign w:val="center"/>
          </w:tcPr>
          <w:p w14:paraId="0C24A9E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5/5</w:t>
            </w:r>
          </w:p>
        </w:tc>
        <w:tc>
          <w:tcPr>
            <w:tcW w:w="2053" w:type="dxa"/>
            <w:vAlign w:val="center"/>
          </w:tcPr>
          <w:p w14:paraId="7595F8F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5/5</w:t>
            </w:r>
          </w:p>
        </w:tc>
        <w:tc>
          <w:tcPr>
            <w:tcW w:w="2053" w:type="dxa"/>
            <w:vAlign w:val="center"/>
          </w:tcPr>
          <w:p w14:paraId="157D594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2/5</w:t>
            </w:r>
          </w:p>
        </w:tc>
      </w:tr>
      <w:tr w:rsidR="002D4557" w:rsidRPr="00797FEA" w14:paraId="10A1F17F" w14:textId="77777777">
        <w:trPr>
          <w:jc w:val="center"/>
        </w:trPr>
        <w:tc>
          <w:tcPr>
            <w:tcW w:w="2053" w:type="dxa"/>
            <w:vAlign w:val="center"/>
          </w:tcPr>
          <w:p w14:paraId="604A72B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Sustainability</w:t>
            </w:r>
          </w:p>
        </w:tc>
        <w:tc>
          <w:tcPr>
            <w:tcW w:w="2053" w:type="dxa"/>
            <w:vAlign w:val="center"/>
          </w:tcPr>
          <w:p w14:paraId="231FE91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10%</w:t>
            </w:r>
          </w:p>
        </w:tc>
        <w:tc>
          <w:tcPr>
            <w:tcW w:w="2053" w:type="dxa"/>
            <w:vAlign w:val="center"/>
          </w:tcPr>
          <w:p w14:paraId="1A3EE96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3/5</w:t>
            </w:r>
          </w:p>
        </w:tc>
        <w:tc>
          <w:tcPr>
            <w:tcW w:w="2053" w:type="dxa"/>
            <w:vAlign w:val="center"/>
          </w:tcPr>
          <w:p w14:paraId="7A8E106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4/5</w:t>
            </w:r>
          </w:p>
        </w:tc>
        <w:tc>
          <w:tcPr>
            <w:tcW w:w="2053" w:type="dxa"/>
            <w:vAlign w:val="center"/>
          </w:tcPr>
          <w:p w14:paraId="371736E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5/5</w:t>
            </w:r>
          </w:p>
        </w:tc>
      </w:tr>
      <w:tr w:rsidR="002D4557" w:rsidRPr="00797FEA" w14:paraId="2FE37D6F" w14:textId="77777777">
        <w:trPr>
          <w:jc w:val="center"/>
        </w:trPr>
        <w:tc>
          <w:tcPr>
            <w:tcW w:w="2053" w:type="dxa"/>
            <w:vAlign w:val="center"/>
          </w:tcPr>
          <w:p w14:paraId="2FBA43B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Reliability</w:t>
            </w:r>
          </w:p>
        </w:tc>
        <w:tc>
          <w:tcPr>
            <w:tcW w:w="2053" w:type="dxa"/>
            <w:vAlign w:val="center"/>
          </w:tcPr>
          <w:p w14:paraId="17C5A91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15%</w:t>
            </w:r>
          </w:p>
        </w:tc>
        <w:tc>
          <w:tcPr>
            <w:tcW w:w="2053" w:type="dxa"/>
            <w:vAlign w:val="center"/>
          </w:tcPr>
          <w:p w14:paraId="14F5964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4/5</w:t>
            </w:r>
          </w:p>
        </w:tc>
        <w:tc>
          <w:tcPr>
            <w:tcW w:w="2053" w:type="dxa"/>
            <w:vAlign w:val="center"/>
          </w:tcPr>
          <w:p w14:paraId="2C91F17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4/5</w:t>
            </w:r>
          </w:p>
        </w:tc>
        <w:tc>
          <w:tcPr>
            <w:tcW w:w="2053" w:type="dxa"/>
            <w:vAlign w:val="center"/>
          </w:tcPr>
          <w:p w14:paraId="75EA12E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2/5</w:t>
            </w:r>
          </w:p>
        </w:tc>
      </w:tr>
      <w:tr w:rsidR="002D4557" w:rsidRPr="00797FEA" w14:paraId="538F8653" w14:textId="77777777">
        <w:trPr>
          <w:jc w:val="center"/>
        </w:trPr>
        <w:tc>
          <w:tcPr>
            <w:tcW w:w="2053" w:type="dxa"/>
            <w:vAlign w:val="center"/>
          </w:tcPr>
          <w:p w14:paraId="454FE59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Overall suitability</w:t>
            </w:r>
          </w:p>
        </w:tc>
        <w:tc>
          <w:tcPr>
            <w:tcW w:w="2053" w:type="dxa"/>
            <w:vAlign w:val="center"/>
          </w:tcPr>
          <w:p w14:paraId="25288D2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100%</w:t>
            </w:r>
          </w:p>
        </w:tc>
        <w:tc>
          <w:tcPr>
            <w:tcW w:w="2053" w:type="dxa"/>
            <w:vAlign w:val="center"/>
          </w:tcPr>
          <w:p w14:paraId="1FBBF8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4.0/5</w:t>
            </w:r>
          </w:p>
        </w:tc>
        <w:tc>
          <w:tcPr>
            <w:tcW w:w="2053" w:type="dxa"/>
            <w:vAlign w:val="center"/>
          </w:tcPr>
          <w:p w14:paraId="092D66A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4.25/5</w:t>
            </w:r>
          </w:p>
        </w:tc>
        <w:tc>
          <w:tcPr>
            <w:tcW w:w="2053" w:type="dxa"/>
            <w:vAlign w:val="center"/>
          </w:tcPr>
          <w:p w14:paraId="2DC7583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3.1/5</w:t>
            </w:r>
          </w:p>
        </w:tc>
      </w:tr>
    </w:tbl>
    <w:p w14:paraId="44210A46" w14:textId="77777777" w:rsidR="002D4557" w:rsidRPr="00797FEA" w:rsidRDefault="002D4557" w:rsidP="00797FEA">
      <w:pPr>
        <w:spacing w:after="0"/>
        <w:jc w:val="both"/>
        <w:rPr>
          <w:rFonts w:asciiTheme="minorHAnsi" w:hAnsiTheme="minorHAnsi"/>
          <w:sz w:val="28"/>
          <w:szCs w:val="28"/>
        </w:rPr>
      </w:pPr>
    </w:p>
    <w:p w14:paraId="4293FD64"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3.5 Selected Design &amp; Detailed Design</w:t>
      </w:r>
    </w:p>
    <w:p w14:paraId="36DAE26B" w14:textId="77777777" w:rsidR="00797FEA" w:rsidRDefault="00797FEA" w:rsidP="00797FEA">
      <w:pPr>
        <w:jc w:val="both"/>
        <w:rPr>
          <w:rFonts w:asciiTheme="minorHAnsi" w:hAnsiTheme="minorHAnsi"/>
          <w:sz w:val="28"/>
          <w:szCs w:val="28"/>
        </w:rPr>
      </w:pPr>
    </w:p>
    <w:p w14:paraId="426CB6A0" w14:textId="0EF0618C"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Machine-learning classification was selected because it provides a practical balance between predictive capability, safety, portability and implementation effort. Real-time measurements feed the model; the prediction feeds the decision engine; the resulting action is logged and visualized.</w:t>
      </w:r>
    </w:p>
    <w:p w14:paraId="5FA6F509"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lastRenderedPageBreak/>
        <w:drawing>
          <wp:inline distT="0" distB="0" distL="0" distR="0" wp14:anchorId="6BFF4FE9" wp14:editId="3CA98E56">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png"/>
                    <pic:cNvPicPr/>
                  </pic:nvPicPr>
                  <pic:blipFill>
                    <a:blip r:embed="rId9"/>
                    <a:stretch>
                      <a:fillRect/>
                    </a:stretch>
                  </pic:blipFill>
                  <pic:spPr>
                    <a:xfrm>
                      <a:off x="0" y="0"/>
                      <a:ext cx="4572000" cy="2743200"/>
                    </a:xfrm>
                    <a:prstGeom prst="rect">
                      <a:avLst/>
                    </a:prstGeom>
                  </pic:spPr>
                </pic:pic>
              </a:graphicData>
            </a:graphic>
          </wp:inline>
        </w:drawing>
      </w:r>
    </w:p>
    <w:p w14:paraId="23133D1A" w14:textId="77777777" w:rsidR="002D4557" w:rsidRDefault="006F26F8" w:rsidP="00797FEA">
      <w:pPr>
        <w:pStyle w:val="FigureCaption"/>
        <w:jc w:val="both"/>
        <w:rPr>
          <w:rFonts w:asciiTheme="minorHAnsi" w:hAnsiTheme="minorHAnsi"/>
          <w:sz w:val="28"/>
          <w:szCs w:val="28"/>
        </w:rPr>
      </w:pPr>
      <w:r w:rsidRPr="00797FEA">
        <w:rPr>
          <w:rFonts w:asciiTheme="minorHAnsi" w:hAnsiTheme="minorHAnsi"/>
          <w:sz w:val="28"/>
          <w:szCs w:val="28"/>
        </w:rPr>
        <w:t>Figure 3.1: AI decision flow and integration evidence from the developed project presentation.</w:t>
      </w:r>
    </w:p>
    <w:p w14:paraId="07E49869" w14:textId="77777777" w:rsidR="00797FEA" w:rsidRPr="00797FEA" w:rsidRDefault="00797FEA" w:rsidP="00797FEA">
      <w:pPr>
        <w:pStyle w:val="FigureCaption"/>
        <w:jc w:val="both"/>
        <w:rPr>
          <w:rFonts w:asciiTheme="minorHAnsi" w:hAnsiTheme="minorHAnsi"/>
          <w:sz w:val="28"/>
          <w:szCs w:val="28"/>
        </w:rPr>
      </w:pPr>
    </w:p>
    <w:p w14:paraId="341BD853" w14:textId="77777777" w:rsidR="002D4557"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3.6 Trade-off Analysis</w:t>
      </w:r>
    </w:p>
    <w:p w14:paraId="0EB9ED00" w14:textId="77777777" w:rsidR="00797FEA" w:rsidRPr="00797FEA" w:rsidRDefault="00797FEA" w:rsidP="00797FEA"/>
    <w:tbl>
      <w:tblPr>
        <w:tblStyle w:val="TableGrid"/>
        <w:tblW w:w="0" w:type="auto"/>
        <w:jc w:val="center"/>
        <w:tblLook w:val="04A0" w:firstRow="1" w:lastRow="0" w:firstColumn="1" w:lastColumn="0" w:noHBand="0" w:noVBand="1"/>
      </w:tblPr>
      <w:tblGrid>
        <w:gridCol w:w="2269"/>
        <w:gridCol w:w="1927"/>
        <w:gridCol w:w="1960"/>
        <w:gridCol w:w="2023"/>
        <w:gridCol w:w="2078"/>
      </w:tblGrid>
      <w:tr w:rsidR="002D4557" w:rsidRPr="00797FEA" w14:paraId="60F12679" w14:textId="77777777">
        <w:trPr>
          <w:jc w:val="center"/>
        </w:trPr>
        <w:tc>
          <w:tcPr>
            <w:tcW w:w="2053" w:type="dxa"/>
            <w:vAlign w:val="center"/>
          </w:tcPr>
          <w:p w14:paraId="2B46C5BD"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Decision</w:t>
            </w:r>
          </w:p>
        </w:tc>
        <w:tc>
          <w:tcPr>
            <w:tcW w:w="2053" w:type="dxa"/>
            <w:vAlign w:val="center"/>
          </w:tcPr>
          <w:p w14:paraId="551CB87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Alternative</w:t>
            </w:r>
          </w:p>
        </w:tc>
        <w:tc>
          <w:tcPr>
            <w:tcW w:w="2053" w:type="dxa"/>
            <w:vAlign w:val="center"/>
          </w:tcPr>
          <w:p w14:paraId="49DE11D6"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Benefit</w:t>
            </w:r>
          </w:p>
        </w:tc>
        <w:tc>
          <w:tcPr>
            <w:tcW w:w="2053" w:type="dxa"/>
            <w:vAlign w:val="center"/>
          </w:tcPr>
          <w:p w14:paraId="675F1FB3"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Disadvantage</w:t>
            </w:r>
          </w:p>
        </w:tc>
        <w:tc>
          <w:tcPr>
            <w:tcW w:w="2053" w:type="dxa"/>
            <w:vAlign w:val="center"/>
          </w:tcPr>
          <w:p w14:paraId="474FF184"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Final Decision</w:t>
            </w:r>
          </w:p>
        </w:tc>
      </w:tr>
      <w:tr w:rsidR="002D4557" w:rsidRPr="00797FEA" w14:paraId="4EDD38ED" w14:textId="77777777">
        <w:trPr>
          <w:jc w:val="center"/>
        </w:trPr>
        <w:tc>
          <w:tcPr>
            <w:tcW w:w="2053" w:type="dxa"/>
            <w:vAlign w:val="center"/>
          </w:tcPr>
          <w:p w14:paraId="1E5DE1C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w:t>
            </w:r>
          </w:p>
        </w:tc>
        <w:tc>
          <w:tcPr>
            <w:tcW w:w="2053" w:type="dxa"/>
            <w:vAlign w:val="center"/>
          </w:tcPr>
          <w:p w14:paraId="12AB3F6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Neural network</w:t>
            </w:r>
          </w:p>
        </w:tc>
        <w:tc>
          <w:tcPr>
            <w:tcW w:w="2053" w:type="dxa"/>
            <w:vAlign w:val="center"/>
          </w:tcPr>
          <w:p w14:paraId="4EABF70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Strong tabular classification and feature importance.</w:t>
            </w:r>
          </w:p>
        </w:tc>
        <w:tc>
          <w:tcPr>
            <w:tcW w:w="2053" w:type="dxa"/>
            <w:vAlign w:val="center"/>
          </w:tcPr>
          <w:p w14:paraId="3631CD7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Does not explicitly model time sequences.</w:t>
            </w:r>
          </w:p>
        </w:tc>
        <w:tc>
          <w:tcPr>
            <w:tcW w:w="2053" w:type="dxa"/>
            <w:vAlign w:val="center"/>
          </w:tcPr>
          <w:p w14:paraId="2FA4585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Selected for structured data.</w:t>
            </w:r>
          </w:p>
        </w:tc>
      </w:tr>
      <w:tr w:rsidR="002D4557" w:rsidRPr="00797FEA" w14:paraId="2939C72E" w14:textId="77777777">
        <w:trPr>
          <w:jc w:val="center"/>
        </w:trPr>
        <w:tc>
          <w:tcPr>
            <w:tcW w:w="2053" w:type="dxa"/>
            <w:vAlign w:val="center"/>
          </w:tcPr>
          <w:p w14:paraId="17DDAE9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Software recommendation</w:t>
            </w:r>
          </w:p>
        </w:tc>
        <w:tc>
          <w:tcPr>
            <w:tcW w:w="2053" w:type="dxa"/>
            <w:vAlign w:val="center"/>
          </w:tcPr>
          <w:p w14:paraId="2E7FD68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Direct CPU control</w:t>
            </w:r>
          </w:p>
        </w:tc>
        <w:tc>
          <w:tcPr>
            <w:tcW w:w="2053" w:type="dxa"/>
            <w:vAlign w:val="center"/>
          </w:tcPr>
          <w:p w14:paraId="79560D0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Safe and portable.</w:t>
            </w:r>
          </w:p>
        </w:tc>
        <w:tc>
          <w:tcPr>
            <w:tcW w:w="2053" w:type="dxa"/>
            <w:vAlign w:val="center"/>
          </w:tcPr>
          <w:p w14:paraId="753E956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No direct hardware change.</w:t>
            </w:r>
          </w:p>
        </w:tc>
        <w:tc>
          <w:tcPr>
            <w:tcW w:w="2053" w:type="dxa"/>
            <w:vAlign w:val="center"/>
          </w:tcPr>
          <w:p w14:paraId="7CF6F59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Selected for academic prototype.</w:t>
            </w:r>
          </w:p>
        </w:tc>
      </w:tr>
      <w:tr w:rsidR="002D4557" w:rsidRPr="00797FEA" w14:paraId="7950AADA" w14:textId="77777777">
        <w:trPr>
          <w:jc w:val="center"/>
        </w:trPr>
        <w:tc>
          <w:tcPr>
            <w:tcW w:w="2053" w:type="dxa"/>
            <w:vAlign w:val="center"/>
          </w:tcPr>
          <w:p w14:paraId="289AF14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 logging</w:t>
            </w:r>
          </w:p>
        </w:tc>
        <w:tc>
          <w:tcPr>
            <w:tcW w:w="2053" w:type="dxa"/>
            <w:vAlign w:val="center"/>
          </w:tcPr>
          <w:p w14:paraId="5B26E1C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Database server</w:t>
            </w:r>
          </w:p>
        </w:tc>
        <w:tc>
          <w:tcPr>
            <w:tcW w:w="2053" w:type="dxa"/>
            <w:vAlign w:val="center"/>
          </w:tcPr>
          <w:p w14:paraId="7DB1210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Simple and transparent.</w:t>
            </w:r>
          </w:p>
        </w:tc>
        <w:tc>
          <w:tcPr>
            <w:tcW w:w="2053" w:type="dxa"/>
            <w:vAlign w:val="center"/>
          </w:tcPr>
          <w:p w14:paraId="0F4C11A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Less scalable.</w:t>
            </w:r>
          </w:p>
        </w:tc>
        <w:tc>
          <w:tcPr>
            <w:tcW w:w="2053" w:type="dxa"/>
            <w:vAlign w:val="center"/>
          </w:tcPr>
          <w:p w14:paraId="744E424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Selected for reproducibility.</w:t>
            </w:r>
          </w:p>
        </w:tc>
      </w:tr>
      <w:tr w:rsidR="002D4557" w:rsidRPr="00797FEA" w14:paraId="100B4E1F" w14:textId="77777777">
        <w:trPr>
          <w:jc w:val="center"/>
        </w:trPr>
        <w:tc>
          <w:tcPr>
            <w:tcW w:w="2053" w:type="dxa"/>
            <w:vAlign w:val="center"/>
          </w:tcPr>
          <w:p w14:paraId="26B7551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Streamlit + Plotly</w:t>
            </w:r>
          </w:p>
        </w:tc>
        <w:tc>
          <w:tcPr>
            <w:tcW w:w="2053" w:type="dxa"/>
            <w:vAlign w:val="center"/>
          </w:tcPr>
          <w:p w14:paraId="62495DB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Desktop GUI</w:t>
            </w:r>
          </w:p>
        </w:tc>
        <w:tc>
          <w:tcPr>
            <w:tcW w:w="2053" w:type="dxa"/>
            <w:vAlign w:val="center"/>
          </w:tcPr>
          <w:p w14:paraId="339C9B4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Fast interactive web dashboard.</w:t>
            </w:r>
          </w:p>
        </w:tc>
        <w:tc>
          <w:tcPr>
            <w:tcW w:w="2053" w:type="dxa"/>
            <w:vAlign w:val="center"/>
          </w:tcPr>
          <w:p w14:paraId="19FCF6C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Python runtime required.</w:t>
            </w:r>
          </w:p>
        </w:tc>
        <w:tc>
          <w:tcPr>
            <w:tcW w:w="2053" w:type="dxa"/>
            <w:vAlign w:val="center"/>
          </w:tcPr>
          <w:p w14:paraId="1894659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Selected for rapid integration.</w:t>
            </w:r>
          </w:p>
        </w:tc>
      </w:tr>
    </w:tbl>
    <w:p w14:paraId="1CC0A812" w14:textId="77777777" w:rsidR="002D4557" w:rsidRPr="00797FEA" w:rsidRDefault="002D4557" w:rsidP="00797FEA">
      <w:pPr>
        <w:spacing w:after="0"/>
        <w:jc w:val="both"/>
        <w:rPr>
          <w:rFonts w:asciiTheme="minorHAnsi" w:hAnsiTheme="minorHAnsi"/>
          <w:sz w:val="28"/>
          <w:szCs w:val="28"/>
        </w:rPr>
      </w:pPr>
    </w:p>
    <w:p w14:paraId="25FC85D8" w14:textId="77777777" w:rsidR="002D4557"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3.7 Sustainability, Ethics, Safety, Risk &amp; Security</w:t>
      </w:r>
    </w:p>
    <w:p w14:paraId="7B729143" w14:textId="77777777" w:rsidR="00797FEA" w:rsidRPr="00797FEA" w:rsidRDefault="00797FEA" w:rsidP="00797FEA"/>
    <w:tbl>
      <w:tblPr>
        <w:tblStyle w:val="TableGrid"/>
        <w:tblW w:w="0" w:type="auto"/>
        <w:jc w:val="center"/>
        <w:tblLook w:val="04A0" w:firstRow="1" w:lastRow="0" w:firstColumn="1" w:lastColumn="0" w:noHBand="0" w:noVBand="1"/>
      </w:tblPr>
      <w:tblGrid>
        <w:gridCol w:w="3418"/>
        <w:gridCol w:w="3421"/>
        <w:gridCol w:w="3418"/>
      </w:tblGrid>
      <w:tr w:rsidR="002D4557" w:rsidRPr="00797FEA" w14:paraId="11F9434F" w14:textId="77777777">
        <w:trPr>
          <w:jc w:val="center"/>
        </w:trPr>
        <w:tc>
          <w:tcPr>
            <w:tcW w:w="3422" w:type="dxa"/>
            <w:vAlign w:val="center"/>
          </w:tcPr>
          <w:p w14:paraId="63A777FF"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Domain</w:t>
            </w:r>
          </w:p>
        </w:tc>
        <w:tc>
          <w:tcPr>
            <w:tcW w:w="3422" w:type="dxa"/>
            <w:vAlign w:val="center"/>
          </w:tcPr>
          <w:p w14:paraId="2AB36B3F"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Evidence Evaluated</w:t>
            </w:r>
          </w:p>
        </w:tc>
        <w:tc>
          <w:tcPr>
            <w:tcW w:w="3422" w:type="dxa"/>
            <w:vAlign w:val="center"/>
          </w:tcPr>
          <w:p w14:paraId="40262229"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Design Impact</w:t>
            </w:r>
          </w:p>
        </w:tc>
      </w:tr>
      <w:tr w:rsidR="002D4557" w:rsidRPr="00797FEA" w14:paraId="4D68C8A6" w14:textId="77777777">
        <w:trPr>
          <w:jc w:val="center"/>
        </w:trPr>
        <w:tc>
          <w:tcPr>
            <w:tcW w:w="3422" w:type="dxa"/>
            <w:vAlign w:val="center"/>
          </w:tcPr>
          <w:p w14:paraId="2297DAF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Sustainability</w:t>
            </w:r>
          </w:p>
        </w:tc>
        <w:tc>
          <w:tcPr>
            <w:tcW w:w="3422" w:type="dxa"/>
            <w:vAlign w:val="center"/>
          </w:tcPr>
          <w:p w14:paraId="36B7B7C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 xml:space="preserve">Low-workload recommendations; no </w:t>
            </w:r>
            <w:r w:rsidRPr="00797FEA">
              <w:rPr>
                <w:rFonts w:asciiTheme="minorHAnsi" w:hAnsiTheme="minorHAnsi"/>
                <w:sz w:val="28"/>
                <w:szCs w:val="28"/>
              </w:rPr>
              <w:lastRenderedPageBreak/>
              <w:t>direct power sensor.</w:t>
            </w:r>
          </w:p>
        </w:tc>
        <w:tc>
          <w:tcPr>
            <w:tcW w:w="3422" w:type="dxa"/>
            <w:vAlign w:val="center"/>
          </w:tcPr>
          <w:p w14:paraId="41113D4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lastRenderedPageBreak/>
              <w:t>Claims limited to utilization observations.</w:t>
            </w:r>
          </w:p>
        </w:tc>
      </w:tr>
      <w:tr w:rsidR="002D4557" w:rsidRPr="00797FEA" w14:paraId="044D78A2" w14:textId="77777777">
        <w:trPr>
          <w:jc w:val="center"/>
        </w:trPr>
        <w:tc>
          <w:tcPr>
            <w:tcW w:w="3422" w:type="dxa"/>
            <w:vAlign w:val="center"/>
          </w:tcPr>
          <w:p w14:paraId="47E66BC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Ethics</w:t>
            </w:r>
          </w:p>
        </w:tc>
        <w:tc>
          <w:tcPr>
            <w:tcW w:w="3422" w:type="dxa"/>
            <w:vAlign w:val="center"/>
          </w:tcPr>
          <w:p w14:paraId="6DC2C66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Transparent results and limitations.</w:t>
            </w:r>
          </w:p>
        </w:tc>
        <w:tc>
          <w:tcPr>
            <w:tcW w:w="3422" w:type="dxa"/>
            <w:vAlign w:val="center"/>
          </w:tcPr>
          <w:p w14:paraId="644348D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No exaggerated hardware claims.</w:t>
            </w:r>
          </w:p>
        </w:tc>
      </w:tr>
      <w:tr w:rsidR="002D4557" w:rsidRPr="00797FEA" w14:paraId="37C77743" w14:textId="77777777">
        <w:trPr>
          <w:jc w:val="center"/>
        </w:trPr>
        <w:tc>
          <w:tcPr>
            <w:tcW w:w="3422" w:type="dxa"/>
            <w:vAlign w:val="center"/>
          </w:tcPr>
          <w:p w14:paraId="2B19984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Safety</w:t>
            </w:r>
          </w:p>
        </w:tc>
        <w:tc>
          <w:tcPr>
            <w:tcW w:w="3422" w:type="dxa"/>
            <w:vAlign w:val="center"/>
          </w:tcPr>
          <w:p w14:paraId="0FF287F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No BIOS/voltage/firmware changes.</w:t>
            </w:r>
          </w:p>
        </w:tc>
        <w:tc>
          <w:tcPr>
            <w:tcW w:w="3422" w:type="dxa"/>
            <w:vAlign w:val="center"/>
          </w:tcPr>
          <w:p w14:paraId="6657223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Reduces hardware risk.</w:t>
            </w:r>
          </w:p>
        </w:tc>
      </w:tr>
      <w:tr w:rsidR="002D4557" w:rsidRPr="00797FEA" w14:paraId="0F0A5718" w14:textId="77777777">
        <w:trPr>
          <w:jc w:val="center"/>
        </w:trPr>
        <w:tc>
          <w:tcPr>
            <w:tcW w:w="3422" w:type="dxa"/>
            <w:vAlign w:val="center"/>
          </w:tcPr>
          <w:p w14:paraId="7A37076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Security</w:t>
            </w:r>
          </w:p>
        </w:tc>
        <w:tc>
          <w:tcPr>
            <w:tcW w:w="3422" w:type="dxa"/>
            <w:vAlign w:val="center"/>
          </w:tcPr>
          <w:p w14:paraId="2C24C26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Local monitoring and processing.</w:t>
            </w:r>
          </w:p>
        </w:tc>
        <w:tc>
          <w:tcPr>
            <w:tcW w:w="3422" w:type="dxa"/>
            <w:vAlign w:val="center"/>
          </w:tcPr>
          <w:p w14:paraId="1941DEB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No external control service.</w:t>
            </w:r>
          </w:p>
        </w:tc>
      </w:tr>
      <w:tr w:rsidR="002D4557" w:rsidRPr="00797FEA" w14:paraId="2E121077" w14:textId="77777777">
        <w:trPr>
          <w:jc w:val="center"/>
        </w:trPr>
        <w:tc>
          <w:tcPr>
            <w:tcW w:w="3422" w:type="dxa"/>
            <w:vAlign w:val="center"/>
          </w:tcPr>
          <w:p w14:paraId="1ABBFF2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 integrity</w:t>
            </w:r>
          </w:p>
        </w:tc>
        <w:tc>
          <w:tcPr>
            <w:tcW w:w="3422" w:type="dxa"/>
            <w:vAlign w:val="center"/>
          </w:tcPr>
          <w:p w14:paraId="3939117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 logs and reproducible scripts.</w:t>
            </w:r>
          </w:p>
        </w:tc>
        <w:tc>
          <w:tcPr>
            <w:tcW w:w="3422" w:type="dxa"/>
            <w:vAlign w:val="center"/>
          </w:tcPr>
          <w:p w14:paraId="5D5F5A2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Traceable evidence.</w:t>
            </w:r>
          </w:p>
        </w:tc>
      </w:tr>
    </w:tbl>
    <w:p w14:paraId="060E629A" w14:textId="77777777" w:rsidR="002D4557" w:rsidRPr="00797FEA" w:rsidRDefault="002D4557" w:rsidP="00797FEA">
      <w:pPr>
        <w:spacing w:after="0"/>
        <w:jc w:val="both"/>
        <w:rPr>
          <w:rFonts w:asciiTheme="minorHAnsi" w:hAnsiTheme="minorHAnsi"/>
          <w:sz w:val="28"/>
          <w:szCs w:val="28"/>
        </w:rPr>
      </w:pPr>
    </w:p>
    <w:tbl>
      <w:tblPr>
        <w:tblStyle w:val="TableGrid"/>
        <w:tblW w:w="0" w:type="auto"/>
        <w:jc w:val="center"/>
        <w:tblLook w:val="04A0" w:firstRow="1" w:lastRow="0" w:firstColumn="1" w:lastColumn="0" w:noHBand="0" w:noVBand="1"/>
      </w:tblPr>
      <w:tblGrid>
        <w:gridCol w:w="2051"/>
        <w:gridCol w:w="2052"/>
        <w:gridCol w:w="2051"/>
        <w:gridCol w:w="2052"/>
        <w:gridCol w:w="2051"/>
      </w:tblGrid>
      <w:tr w:rsidR="002D4557" w:rsidRPr="00797FEA" w14:paraId="37552683" w14:textId="77777777">
        <w:trPr>
          <w:jc w:val="center"/>
        </w:trPr>
        <w:tc>
          <w:tcPr>
            <w:tcW w:w="2053" w:type="dxa"/>
            <w:vAlign w:val="center"/>
          </w:tcPr>
          <w:p w14:paraId="70E9585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Risk</w:t>
            </w:r>
          </w:p>
        </w:tc>
        <w:tc>
          <w:tcPr>
            <w:tcW w:w="2053" w:type="dxa"/>
            <w:vAlign w:val="center"/>
          </w:tcPr>
          <w:p w14:paraId="42EF6D8E"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Likelihood</w:t>
            </w:r>
          </w:p>
        </w:tc>
        <w:tc>
          <w:tcPr>
            <w:tcW w:w="2053" w:type="dxa"/>
            <w:vAlign w:val="center"/>
          </w:tcPr>
          <w:p w14:paraId="764AB9F9"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Severity</w:t>
            </w:r>
          </w:p>
        </w:tc>
        <w:tc>
          <w:tcPr>
            <w:tcW w:w="2053" w:type="dxa"/>
            <w:vAlign w:val="center"/>
          </w:tcPr>
          <w:p w14:paraId="2BCD7A0C"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Mitigation</w:t>
            </w:r>
          </w:p>
        </w:tc>
        <w:tc>
          <w:tcPr>
            <w:tcW w:w="2053" w:type="dxa"/>
            <w:vAlign w:val="center"/>
          </w:tcPr>
          <w:p w14:paraId="04CFEA1E"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Residual</w:t>
            </w:r>
          </w:p>
        </w:tc>
      </w:tr>
      <w:tr w:rsidR="002D4557" w:rsidRPr="00797FEA" w14:paraId="7FDAB2EF" w14:textId="77777777">
        <w:trPr>
          <w:jc w:val="center"/>
        </w:trPr>
        <w:tc>
          <w:tcPr>
            <w:tcW w:w="2053" w:type="dxa"/>
            <w:vAlign w:val="center"/>
          </w:tcPr>
          <w:p w14:paraId="58B3507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Unbalanced workload data</w:t>
            </w:r>
          </w:p>
        </w:tc>
        <w:tc>
          <w:tcPr>
            <w:tcW w:w="2053" w:type="dxa"/>
            <w:vAlign w:val="center"/>
          </w:tcPr>
          <w:p w14:paraId="7223067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44BC4BF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06BB0DE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Collect more moderate samples.</w:t>
            </w:r>
          </w:p>
        </w:tc>
        <w:tc>
          <w:tcPr>
            <w:tcW w:w="2053" w:type="dxa"/>
            <w:vAlign w:val="center"/>
          </w:tcPr>
          <w:p w14:paraId="5110780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Low–Medium</w:t>
            </w:r>
          </w:p>
        </w:tc>
      </w:tr>
      <w:tr w:rsidR="002D4557" w:rsidRPr="00797FEA" w14:paraId="7F74FBDE" w14:textId="77777777">
        <w:trPr>
          <w:jc w:val="center"/>
        </w:trPr>
        <w:tc>
          <w:tcPr>
            <w:tcW w:w="2053" w:type="dxa"/>
            <w:vAlign w:val="center"/>
          </w:tcPr>
          <w:p w14:paraId="040F72B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Background process variation</w:t>
            </w:r>
          </w:p>
        </w:tc>
        <w:tc>
          <w:tcPr>
            <w:tcW w:w="2053" w:type="dxa"/>
            <w:vAlign w:val="center"/>
          </w:tcPr>
          <w:p w14:paraId="5FB07B9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c>
          <w:tcPr>
            <w:tcW w:w="2053" w:type="dxa"/>
            <w:vAlign w:val="center"/>
          </w:tcPr>
          <w:p w14:paraId="1081668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4F46543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Repeated sampling and averages.</w:t>
            </w:r>
          </w:p>
        </w:tc>
        <w:tc>
          <w:tcPr>
            <w:tcW w:w="2053" w:type="dxa"/>
            <w:vAlign w:val="center"/>
          </w:tcPr>
          <w:p w14:paraId="581A2E7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r>
      <w:tr w:rsidR="002D4557" w:rsidRPr="00797FEA" w14:paraId="62365CE2" w14:textId="77777777">
        <w:trPr>
          <w:jc w:val="center"/>
        </w:trPr>
        <w:tc>
          <w:tcPr>
            <w:tcW w:w="2053" w:type="dxa"/>
            <w:vAlign w:val="center"/>
          </w:tcPr>
          <w:p w14:paraId="45EF6AC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Model/file-path errors</w:t>
            </w:r>
          </w:p>
        </w:tc>
        <w:tc>
          <w:tcPr>
            <w:tcW w:w="2053" w:type="dxa"/>
            <w:vAlign w:val="center"/>
          </w:tcPr>
          <w:p w14:paraId="0CE073A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19C2280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4885BA1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Consistent paths and validation.</w:t>
            </w:r>
          </w:p>
        </w:tc>
        <w:tc>
          <w:tcPr>
            <w:tcW w:w="2053" w:type="dxa"/>
            <w:vAlign w:val="center"/>
          </w:tcPr>
          <w:p w14:paraId="4D416E6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w:t>
            </w:r>
          </w:p>
        </w:tc>
      </w:tr>
      <w:tr w:rsidR="002D4557" w:rsidRPr="00797FEA" w14:paraId="3CB3227B" w14:textId="77777777">
        <w:trPr>
          <w:jc w:val="center"/>
        </w:trPr>
        <w:tc>
          <w:tcPr>
            <w:tcW w:w="2053" w:type="dxa"/>
            <w:vAlign w:val="center"/>
          </w:tcPr>
          <w:p w14:paraId="5A962BA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 memory condition</w:t>
            </w:r>
          </w:p>
        </w:tc>
        <w:tc>
          <w:tcPr>
            <w:tcW w:w="2053" w:type="dxa"/>
            <w:vAlign w:val="center"/>
          </w:tcPr>
          <w:p w14:paraId="4E15B8E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32634CD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c>
          <w:tcPr>
            <w:tcW w:w="2053" w:type="dxa"/>
            <w:vAlign w:val="center"/>
          </w:tcPr>
          <w:p w14:paraId="26877C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Memory alert and safe operation.</w:t>
            </w:r>
          </w:p>
        </w:tc>
        <w:tc>
          <w:tcPr>
            <w:tcW w:w="2053" w:type="dxa"/>
            <w:vAlign w:val="center"/>
          </w:tcPr>
          <w:p w14:paraId="36B4447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r>
      <w:tr w:rsidR="002D4557" w:rsidRPr="00797FEA" w14:paraId="3A514FDD" w14:textId="77777777">
        <w:trPr>
          <w:jc w:val="center"/>
        </w:trPr>
        <w:tc>
          <w:tcPr>
            <w:tcW w:w="2053" w:type="dxa"/>
            <w:vAlign w:val="center"/>
          </w:tcPr>
          <w:p w14:paraId="3F3EAAB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Unsafe hardware modification</w:t>
            </w:r>
          </w:p>
        </w:tc>
        <w:tc>
          <w:tcPr>
            <w:tcW w:w="2053" w:type="dxa"/>
            <w:vAlign w:val="center"/>
          </w:tcPr>
          <w:p w14:paraId="6227124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w:t>
            </w:r>
          </w:p>
        </w:tc>
        <w:tc>
          <w:tcPr>
            <w:tcW w:w="2053" w:type="dxa"/>
            <w:vAlign w:val="center"/>
          </w:tcPr>
          <w:p w14:paraId="0FF42C2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c>
          <w:tcPr>
            <w:tcW w:w="2053" w:type="dxa"/>
            <w:vAlign w:val="center"/>
          </w:tcPr>
          <w:p w14:paraId="254F3E5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Keep control outside scope.</w:t>
            </w:r>
          </w:p>
        </w:tc>
        <w:tc>
          <w:tcPr>
            <w:tcW w:w="2053" w:type="dxa"/>
            <w:vAlign w:val="center"/>
          </w:tcPr>
          <w:p w14:paraId="6C169B5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w:t>
            </w:r>
          </w:p>
        </w:tc>
      </w:tr>
      <w:tr w:rsidR="002D4557" w:rsidRPr="00797FEA" w14:paraId="17590536" w14:textId="77777777">
        <w:trPr>
          <w:jc w:val="center"/>
        </w:trPr>
        <w:tc>
          <w:tcPr>
            <w:tcW w:w="2053" w:type="dxa"/>
            <w:vAlign w:val="center"/>
          </w:tcPr>
          <w:p w14:paraId="5C71983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 interruption</w:t>
            </w:r>
          </w:p>
        </w:tc>
        <w:tc>
          <w:tcPr>
            <w:tcW w:w="2053" w:type="dxa"/>
            <w:vAlign w:val="center"/>
          </w:tcPr>
          <w:p w14:paraId="0CEA5CE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Medium</w:t>
            </w:r>
          </w:p>
        </w:tc>
        <w:tc>
          <w:tcPr>
            <w:tcW w:w="2053" w:type="dxa"/>
            <w:vAlign w:val="center"/>
          </w:tcPr>
          <w:p w14:paraId="15FA4C8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w:t>
            </w:r>
          </w:p>
        </w:tc>
        <w:tc>
          <w:tcPr>
            <w:tcW w:w="2053" w:type="dxa"/>
            <w:vAlign w:val="center"/>
          </w:tcPr>
          <w:p w14:paraId="3E57A02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Restart app; preserve CSV logs.</w:t>
            </w:r>
          </w:p>
        </w:tc>
        <w:tc>
          <w:tcPr>
            <w:tcW w:w="2053" w:type="dxa"/>
            <w:vAlign w:val="center"/>
          </w:tcPr>
          <w:p w14:paraId="42A6E2D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w:t>
            </w:r>
          </w:p>
        </w:tc>
      </w:tr>
    </w:tbl>
    <w:p w14:paraId="4D299772" w14:textId="77777777" w:rsidR="002D4557" w:rsidRPr="00797FEA" w:rsidRDefault="002D4557" w:rsidP="00797FEA">
      <w:pPr>
        <w:spacing w:after="0"/>
        <w:jc w:val="both"/>
        <w:rPr>
          <w:rFonts w:asciiTheme="minorHAnsi" w:hAnsiTheme="minorHAnsi"/>
          <w:sz w:val="28"/>
          <w:szCs w:val="28"/>
        </w:rPr>
      </w:pPr>
    </w:p>
    <w:p w14:paraId="4FA3DE6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br w:type="page"/>
      </w:r>
    </w:p>
    <w:p w14:paraId="5C982E7F" w14:textId="77777777" w:rsidR="002D4557" w:rsidRPr="00797FEA" w:rsidRDefault="006F26F8">
      <w:pPr>
        <w:pStyle w:val="Heading1"/>
        <w:spacing w:before="100" w:after="60"/>
        <w:rPr>
          <w:rFonts w:asciiTheme="minorHAnsi" w:hAnsiTheme="minorHAnsi"/>
          <w:color w:val="auto"/>
          <w:sz w:val="28"/>
        </w:rPr>
      </w:pPr>
      <w:r w:rsidRPr="00797FEA">
        <w:rPr>
          <w:rFonts w:asciiTheme="minorHAnsi" w:hAnsiTheme="minorHAnsi"/>
          <w:color w:val="auto"/>
          <w:sz w:val="28"/>
        </w:rPr>
        <w:lastRenderedPageBreak/>
        <w:t>CHAPTER 4</w:t>
      </w:r>
    </w:p>
    <w:p w14:paraId="553C9B7F"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IMPLEMENTATION, TESTING &amp; RESULTS, PROJECT MANAGEMENT</w:t>
      </w:r>
    </w:p>
    <w:p w14:paraId="0C0083A6" w14:textId="77777777" w:rsidR="00797FEA" w:rsidRDefault="00797FEA">
      <w:pPr>
        <w:pStyle w:val="Heading2"/>
        <w:spacing w:before="100" w:after="60"/>
        <w:rPr>
          <w:rFonts w:asciiTheme="minorHAnsi" w:hAnsiTheme="minorHAnsi"/>
          <w:color w:val="auto"/>
          <w:sz w:val="28"/>
          <w:szCs w:val="28"/>
        </w:rPr>
      </w:pPr>
    </w:p>
    <w:p w14:paraId="11263D6B" w14:textId="753BA39C"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4.1 Development Approach &amp; Resources</w:t>
      </w:r>
    </w:p>
    <w:p w14:paraId="144B5D25" w14:textId="77777777" w:rsidR="00797FEA" w:rsidRDefault="00797FEA" w:rsidP="00797FEA">
      <w:pPr>
        <w:jc w:val="both"/>
        <w:rPr>
          <w:rFonts w:asciiTheme="minorHAnsi" w:hAnsiTheme="minorHAnsi"/>
          <w:sz w:val="28"/>
          <w:szCs w:val="28"/>
        </w:rPr>
      </w:pPr>
    </w:p>
    <w:p w14:paraId="030EE307" w14:textId="0AC7210B"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w:t>
      </w:r>
      <w:r w:rsidRPr="00797FEA">
        <w:rPr>
          <w:rFonts w:asciiTheme="minorHAnsi" w:hAnsiTheme="minorHAnsi"/>
          <w:sz w:val="28"/>
          <w:szCs w:val="28"/>
        </w:rPr>
        <w:t>velopment followed an incremental workflow: collect real measurements; prepare the ML dataset; train and evaluate the Random Forest; integrate the AI decision engine; perform baseline and optimized experiments; compare results; and integrate the final dashboard.</w:t>
      </w:r>
    </w:p>
    <w:tbl>
      <w:tblPr>
        <w:tblStyle w:val="TableGrid"/>
        <w:tblW w:w="0" w:type="auto"/>
        <w:jc w:val="center"/>
        <w:tblLook w:val="04A0" w:firstRow="1" w:lastRow="0" w:firstColumn="1" w:lastColumn="0" w:noHBand="0" w:noVBand="1"/>
      </w:tblPr>
      <w:tblGrid>
        <w:gridCol w:w="3417"/>
        <w:gridCol w:w="3419"/>
        <w:gridCol w:w="3421"/>
      </w:tblGrid>
      <w:tr w:rsidR="002D4557" w:rsidRPr="00797FEA" w14:paraId="035F9F17" w14:textId="77777777">
        <w:trPr>
          <w:jc w:val="center"/>
        </w:trPr>
        <w:tc>
          <w:tcPr>
            <w:tcW w:w="3422" w:type="dxa"/>
            <w:vAlign w:val="center"/>
          </w:tcPr>
          <w:p w14:paraId="6D283D03"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Tool / Resource</w:t>
            </w:r>
          </w:p>
        </w:tc>
        <w:tc>
          <w:tcPr>
            <w:tcW w:w="3422" w:type="dxa"/>
            <w:vAlign w:val="center"/>
          </w:tcPr>
          <w:p w14:paraId="3BB98225"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Purpose</w:t>
            </w:r>
          </w:p>
        </w:tc>
        <w:tc>
          <w:tcPr>
            <w:tcW w:w="3422" w:type="dxa"/>
            <w:vAlign w:val="center"/>
          </w:tcPr>
          <w:p w14:paraId="56C29F21"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Stage</w:t>
            </w:r>
          </w:p>
        </w:tc>
      </w:tr>
      <w:tr w:rsidR="002D4557" w:rsidRPr="00797FEA" w14:paraId="16A5C4DA" w14:textId="77777777">
        <w:trPr>
          <w:jc w:val="center"/>
        </w:trPr>
        <w:tc>
          <w:tcPr>
            <w:tcW w:w="3422" w:type="dxa"/>
            <w:vAlign w:val="center"/>
          </w:tcPr>
          <w:p w14:paraId="0666F0A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Python 3.10</w:t>
            </w:r>
          </w:p>
        </w:tc>
        <w:tc>
          <w:tcPr>
            <w:tcW w:w="3422" w:type="dxa"/>
            <w:vAlign w:val="center"/>
          </w:tcPr>
          <w:p w14:paraId="3629F79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Application development</w:t>
            </w:r>
          </w:p>
        </w:tc>
        <w:tc>
          <w:tcPr>
            <w:tcW w:w="3422" w:type="dxa"/>
            <w:vAlign w:val="center"/>
          </w:tcPr>
          <w:p w14:paraId="030CA1B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All stages</w:t>
            </w:r>
          </w:p>
        </w:tc>
      </w:tr>
      <w:tr w:rsidR="002D4557" w:rsidRPr="00797FEA" w14:paraId="668D1E2F" w14:textId="77777777">
        <w:trPr>
          <w:jc w:val="center"/>
        </w:trPr>
        <w:tc>
          <w:tcPr>
            <w:tcW w:w="3422" w:type="dxa"/>
            <w:vAlign w:val="center"/>
          </w:tcPr>
          <w:p w14:paraId="707D95F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psutil</w:t>
            </w:r>
          </w:p>
        </w:tc>
        <w:tc>
          <w:tcPr>
            <w:tcW w:w="3422" w:type="dxa"/>
            <w:vAlign w:val="center"/>
          </w:tcPr>
          <w:p w14:paraId="1CEF337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System monitoring</w:t>
            </w:r>
          </w:p>
        </w:tc>
        <w:tc>
          <w:tcPr>
            <w:tcW w:w="3422" w:type="dxa"/>
            <w:vAlign w:val="center"/>
          </w:tcPr>
          <w:p w14:paraId="1F965D7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Collection/dashboard</w:t>
            </w:r>
          </w:p>
        </w:tc>
      </w:tr>
      <w:tr w:rsidR="002D4557" w:rsidRPr="00797FEA" w14:paraId="7F7AB487" w14:textId="77777777">
        <w:trPr>
          <w:jc w:val="center"/>
        </w:trPr>
        <w:tc>
          <w:tcPr>
            <w:tcW w:w="3422" w:type="dxa"/>
            <w:vAlign w:val="center"/>
          </w:tcPr>
          <w:p w14:paraId="4ECBDD7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Pandas / NumPy</w:t>
            </w:r>
          </w:p>
        </w:tc>
        <w:tc>
          <w:tcPr>
            <w:tcW w:w="3422" w:type="dxa"/>
            <w:vAlign w:val="center"/>
          </w:tcPr>
          <w:p w14:paraId="7DFD249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 processing</w:t>
            </w:r>
          </w:p>
        </w:tc>
        <w:tc>
          <w:tcPr>
            <w:tcW w:w="3422" w:type="dxa"/>
            <w:vAlign w:val="center"/>
          </w:tcPr>
          <w:p w14:paraId="7372357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Dataset/analysis</w:t>
            </w:r>
          </w:p>
        </w:tc>
      </w:tr>
      <w:tr w:rsidR="002D4557" w:rsidRPr="00797FEA" w14:paraId="52A91EFE" w14:textId="77777777">
        <w:trPr>
          <w:jc w:val="center"/>
        </w:trPr>
        <w:tc>
          <w:tcPr>
            <w:tcW w:w="3422" w:type="dxa"/>
            <w:vAlign w:val="center"/>
          </w:tcPr>
          <w:p w14:paraId="216CA1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Scikit-learn</w:t>
            </w:r>
          </w:p>
        </w:tc>
        <w:tc>
          <w:tcPr>
            <w:tcW w:w="3422" w:type="dxa"/>
            <w:vAlign w:val="center"/>
          </w:tcPr>
          <w:p w14:paraId="5F70C24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w:t>
            </w:r>
          </w:p>
        </w:tc>
        <w:tc>
          <w:tcPr>
            <w:tcW w:w="3422" w:type="dxa"/>
            <w:vAlign w:val="center"/>
          </w:tcPr>
          <w:p w14:paraId="03D9B95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w:t>
            </w:r>
          </w:p>
        </w:tc>
      </w:tr>
      <w:tr w:rsidR="002D4557" w:rsidRPr="00797FEA" w14:paraId="6E29FEBA" w14:textId="77777777">
        <w:trPr>
          <w:jc w:val="center"/>
        </w:trPr>
        <w:tc>
          <w:tcPr>
            <w:tcW w:w="3422" w:type="dxa"/>
            <w:vAlign w:val="center"/>
          </w:tcPr>
          <w:p w14:paraId="3D16D9E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Joblib</w:t>
            </w:r>
          </w:p>
        </w:tc>
        <w:tc>
          <w:tcPr>
            <w:tcW w:w="3422" w:type="dxa"/>
            <w:vAlign w:val="center"/>
          </w:tcPr>
          <w:p w14:paraId="30B3494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Model persistence</w:t>
            </w:r>
          </w:p>
        </w:tc>
        <w:tc>
          <w:tcPr>
            <w:tcW w:w="3422" w:type="dxa"/>
            <w:vAlign w:val="center"/>
          </w:tcPr>
          <w:p w14:paraId="690E8C5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Integration</w:t>
            </w:r>
          </w:p>
        </w:tc>
      </w:tr>
      <w:tr w:rsidR="002D4557" w:rsidRPr="00797FEA" w14:paraId="601A837E" w14:textId="77777777">
        <w:trPr>
          <w:jc w:val="center"/>
        </w:trPr>
        <w:tc>
          <w:tcPr>
            <w:tcW w:w="3422" w:type="dxa"/>
            <w:vAlign w:val="center"/>
          </w:tcPr>
          <w:p w14:paraId="5C1E16B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Plotly</w:t>
            </w:r>
          </w:p>
        </w:tc>
        <w:tc>
          <w:tcPr>
            <w:tcW w:w="3422" w:type="dxa"/>
            <w:vAlign w:val="center"/>
          </w:tcPr>
          <w:p w14:paraId="095A28C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Graphs</w:t>
            </w:r>
          </w:p>
        </w:tc>
        <w:tc>
          <w:tcPr>
            <w:tcW w:w="3422" w:type="dxa"/>
            <w:vAlign w:val="center"/>
          </w:tcPr>
          <w:p w14:paraId="62D9FF0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w:t>
            </w:r>
          </w:p>
        </w:tc>
      </w:tr>
      <w:tr w:rsidR="002D4557" w:rsidRPr="00797FEA" w14:paraId="55EEFB5C" w14:textId="77777777">
        <w:trPr>
          <w:jc w:val="center"/>
        </w:trPr>
        <w:tc>
          <w:tcPr>
            <w:tcW w:w="3422" w:type="dxa"/>
            <w:vAlign w:val="center"/>
          </w:tcPr>
          <w:p w14:paraId="7433569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Streamlit</w:t>
            </w:r>
          </w:p>
        </w:tc>
        <w:tc>
          <w:tcPr>
            <w:tcW w:w="3422" w:type="dxa"/>
            <w:vAlign w:val="center"/>
          </w:tcPr>
          <w:p w14:paraId="708D7BD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Web interface</w:t>
            </w:r>
          </w:p>
        </w:tc>
        <w:tc>
          <w:tcPr>
            <w:tcW w:w="3422" w:type="dxa"/>
            <w:vAlign w:val="center"/>
          </w:tcPr>
          <w:p w14:paraId="7ED53F6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Final integration</w:t>
            </w:r>
          </w:p>
        </w:tc>
      </w:tr>
      <w:tr w:rsidR="002D4557" w:rsidRPr="00797FEA" w14:paraId="08B69EB1" w14:textId="77777777">
        <w:trPr>
          <w:jc w:val="center"/>
        </w:trPr>
        <w:tc>
          <w:tcPr>
            <w:tcW w:w="3422" w:type="dxa"/>
            <w:vAlign w:val="center"/>
          </w:tcPr>
          <w:p w14:paraId="4C2DCC4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Windows PC</w:t>
            </w:r>
          </w:p>
        </w:tc>
        <w:tc>
          <w:tcPr>
            <w:tcW w:w="3422" w:type="dxa"/>
            <w:vAlign w:val="center"/>
          </w:tcPr>
          <w:p w14:paraId="1402305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Execution platform</w:t>
            </w:r>
          </w:p>
        </w:tc>
        <w:tc>
          <w:tcPr>
            <w:tcW w:w="3422" w:type="dxa"/>
            <w:vAlign w:val="center"/>
          </w:tcPr>
          <w:p w14:paraId="3306033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All experiments</w:t>
            </w:r>
          </w:p>
        </w:tc>
      </w:tr>
    </w:tbl>
    <w:p w14:paraId="60F29EE0" w14:textId="77777777" w:rsidR="002D4557" w:rsidRPr="00797FEA" w:rsidRDefault="002D4557" w:rsidP="00797FEA">
      <w:pPr>
        <w:spacing w:after="0"/>
        <w:jc w:val="both"/>
        <w:rPr>
          <w:rFonts w:asciiTheme="minorHAnsi" w:hAnsiTheme="minorHAnsi"/>
          <w:sz w:val="28"/>
          <w:szCs w:val="28"/>
        </w:rPr>
      </w:pPr>
    </w:p>
    <w:p w14:paraId="56C5E884"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4.2 Module 1 – Data Collection</w:t>
      </w:r>
    </w:p>
    <w:p w14:paraId="1B949726" w14:textId="77777777" w:rsidR="00797FEA" w:rsidRDefault="00797FEA" w:rsidP="00797FEA">
      <w:pPr>
        <w:jc w:val="both"/>
        <w:rPr>
          <w:rFonts w:asciiTheme="minorHAnsi" w:hAnsiTheme="minorHAnsi"/>
          <w:sz w:val="28"/>
          <w:szCs w:val="28"/>
        </w:rPr>
      </w:pPr>
    </w:p>
    <w:p w14:paraId="0175F470" w14:textId="2A41061F"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data_collection.py captures CPU usage, memory usage, CPU frequency and limits, physical and logical cores, process count, disk utilization and network traffic. The project collected 300 real measurements for the baseline data collection stage.</w:t>
      </w:r>
    </w:p>
    <w:p w14:paraId="252F100E"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4FC65A46" wp14:editId="078211E4">
            <wp:extent cx="4434840" cy="2660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icPr>
                  <pic:blipFill>
                    <a:blip r:embed="rId10"/>
                    <a:stretch>
                      <a:fillRect/>
                    </a:stretch>
                  </pic:blipFill>
                  <pic:spPr>
                    <a:xfrm>
                      <a:off x="0" y="0"/>
                      <a:ext cx="4434840" cy="2660904"/>
                    </a:xfrm>
                    <a:prstGeom prst="rect">
                      <a:avLst/>
                    </a:prstGeom>
                  </pic:spPr>
                </pic:pic>
              </a:graphicData>
            </a:graphic>
          </wp:inline>
        </w:drawing>
      </w:r>
    </w:p>
    <w:p w14:paraId="1987B8BD"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lastRenderedPageBreak/>
        <w:t>Figure 4.1: Real-time data collection module and terminal evidence.</w:t>
      </w:r>
    </w:p>
    <w:p w14:paraId="06C6ECDD"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4.2.1 Baseline Performance Measurement</w:t>
      </w:r>
    </w:p>
    <w:p w14:paraId="332B7653" w14:textId="77777777" w:rsidR="00797FEA" w:rsidRDefault="00797FEA" w:rsidP="00797FEA">
      <w:pPr>
        <w:jc w:val="both"/>
        <w:rPr>
          <w:rFonts w:asciiTheme="minorHAnsi" w:hAnsiTheme="minorHAnsi"/>
          <w:sz w:val="28"/>
          <w:szCs w:val="28"/>
        </w:rPr>
      </w:pPr>
    </w:p>
    <w:p w14:paraId="18798CFA" w14:textId="2E775603"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baseline experiment establishes the reference condition before AI-assisted monitoring.</w:t>
      </w:r>
    </w:p>
    <w:tbl>
      <w:tblPr>
        <w:tblStyle w:val="TableGrid"/>
        <w:tblW w:w="0" w:type="auto"/>
        <w:jc w:val="center"/>
        <w:tblLook w:val="04A0" w:firstRow="1" w:lastRow="0" w:firstColumn="1" w:lastColumn="0" w:noHBand="0" w:noVBand="1"/>
      </w:tblPr>
      <w:tblGrid>
        <w:gridCol w:w="5129"/>
        <w:gridCol w:w="5128"/>
      </w:tblGrid>
      <w:tr w:rsidR="002D4557" w:rsidRPr="00797FEA" w14:paraId="60650E47" w14:textId="77777777">
        <w:trPr>
          <w:jc w:val="center"/>
        </w:trPr>
        <w:tc>
          <w:tcPr>
            <w:tcW w:w="5133" w:type="dxa"/>
            <w:vAlign w:val="center"/>
          </w:tcPr>
          <w:p w14:paraId="0A2214E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Parameter</w:t>
            </w:r>
          </w:p>
        </w:tc>
        <w:tc>
          <w:tcPr>
            <w:tcW w:w="5133" w:type="dxa"/>
            <w:vAlign w:val="center"/>
          </w:tcPr>
          <w:p w14:paraId="58877A2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Baseline</w:t>
            </w:r>
          </w:p>
        </w:tc>
      </w:tr>
      <w:tr w:rsidR="002D4557" w:rsidRPr="00797FEA" w14:paraId="19B239B9" w14:textId="77777777">
        <w:trPr>
          <w:jc w:val="center"/>
        </w:trPr>
        <w:tc>
          <w:tcPr>
            <w:tcW w:w="5133" w:type="dxa"/>
            <w:vAlign w:val="center"/>
          </w:tcPr>
          <w:p w14:paraId="1FE1AA7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CPU Usage</w:t>
            </w:r>
          </w:p>
        </w:tc>
        <w:tc>
          <w:tcPr>
            <w:tcW w:w="5133" w:type="dxa"/>
            <w:vAlign w:val="center"/>
          </w:tcPr>
          <w:p w14:paraId="2F56381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2.64%</w:t>
            </w:r>
          </w:p>
        </w:tc>
      </w:tr>
      <w:tr w:rsidR="002D4557" w:rsidRPr="00797FEA" w14:paraId="458E5072" w14:textId="77777777">
        <w:trPr>
          <w:jc w:val="center"/>
        </w:trPr>
        <w:tc>
          <w:tcPr>
            <w:tcW w:w="5133" w:type="dxa"/>
            <w:vAlign w:val="center"/>
          </w:tcPr>
          <w:p w14:paraId="655D3B9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Maximum CPU Usage</w:t>
            </w:r>
          </w:p>
        </w:tc>
        <w:tc>
          <w:tcPr>
            <w:tcW w:w="5133" w:type="dxa"/>
            <w:vAlign w:val="center"/>
          </w:tcPr>
          <w:p w14:paraId="44C49B8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8.60%</w:t>
            </w:r>
          </w:p>
        </w:tc>
      </w:tr>
      <w:tr w:rsidR="002D4557" w:rsidRPr="00797FEA" w14:paraId="477915B8" w14:textId="77777777">
        <w:trPr>
          <w:jc w:val="center"/>
        </w:trPr>
        <w:tc>
          <w:tcPr>
            <w:tcW w:w="5133" w:type="dxa"/>
            <w:vAlign w:val="center"/>
          </w:tcPr>
          <w:p w14:paraId="7FB1022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Minimum CPU Usage</w:t>
            </w:r>
          </w:p>
        </w:tc>
        <w:tc>
          <w:tcPr>
            <w:tcW w:w="5133" w:type="dxa"/>
            <w:vAlign w:val="center"/>
          </w:tcPr>
          <w:p w14:paraId="44AD4D3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0.70%</w:t>
            </w:r>
          </w:p>
        </w:tc>
      </w:tr>
      <w:tr w:rsidR="002D4557" w:rsidRPr="00797FEA" w14:paraId="19BA81BD" w14:textId="77777777">
        <w:trPr>
          <w:jc w:val="center"/>
        </w:trPr>
        <w:tc>
          <w:tcPr>
            <w:tcW w:w="5133" w:type="dxa"/>
            <w:vAlign w:val="center"/>
          </w:tcPr>
          <w:p w14:paraId="0B4317A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Memory Usage</w:t>
            </w:r>
          </w:p>
        </w:tc>
        <w:tc>
          <w:tcPr>
            <w:tcW w:w="5133" w:type="dxa"/>
            <w:vAlign w:val="center"/>
          </w:tcPr>
          <w:p w14:paraId="27EF130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73.35%</w:t>
            </w:r>
          </w:p>
        </w:tc>
      </w:tr>
      <w:tr w:rsidR="002D4557" w:rsidRPr="00797FEA" w14:paraId="618EE692" w14:textId="77777777">
        <w:trPr>
          <w:jc w:val="center"/>
        </w:trPr>
        <w:tc>
          <w:tcPr>
            <w:tcW w:w="5133" w:type="dxa"/>
            <w:vAlign w:val="center"/>
          </w:tcPr>
          <w:p w14:paraId="230FE2F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CPU Frequency</w:t>
            </w:r>
          </w:p>
        </w:tc>
        <w:tc>
          <w:tcPr>
            <w:tcW w:w="5133" w:type="dxa"/>
            <w:vAlign w:val="center"/>
          </w:tcPr>
          <w:p w14:paraId="3383C7A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2401.00 MHz</w:t>
            </w:r>
          </w:p>
        </w:tc>
      </w:tr>
      <w:tr w:rsidR="002D4557" w:rsidRPr="00797FEA" w14:paraId="31DC6A98" w14:textId="77777777">
        <w:trPr>
          <w:jc w:val="center"/>
        </w:trPr>
        <w:tc>
          <w:tcPr>
            <w:tcW w:w="5133" w:type="dxa"/>
            <w:vAlign w:val="center"/>
          </w:tcPr>
          <w:p w14:paraId="423062E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Process Count</w:t>
            </w:r>
          </w:p>
        </w:tc>
        <w:tc>
          <w:tcPr>
            <w:tcW w:w="5133" w:type="dxa"/>
            <w:vAlign w:val="center"/>
          </w:tcPr>
          <w:p w14:paraId="554E248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290.38</w:t>
            </w:r>
          </w:p>
        </w:tc>
      </w:tr>
    </w:tbl>
    <w:p w14:paraId="6FF2265A" w14:textId="77777777" w:rsidR="002D4557" w:rsidRPr="00797FEA" w:rsidRDefault="002D4557" w:rsidP="00797FEA">
      <w:pPr>
        <w:spacing w:after="0"/>
        <w:jc w:val="both"/>
        <w:rPr>
          <w:rFonts w:asciiTheme="minorHAnsi" w:hAnsiTheme="minorHAnsi"/>
          <w:sz w:val="28"/>
          <w:szCs w:val="28"/>
        </w:rPr>
      </w:pPr>
    </w:p>
    <w:p w14:paraId="37B6426E"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23F4FEDE" wp14:editId="08E2567B">
            <wp:extent cx="4343400"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png"/>
                    <pic:cNvPicPr/>
                  </pic:nvPicPr>
                  <pic:blipFill>
                    <a:blip r:embed="rId11"/>
                    <a:stretch>
                      <a:fillRect/>
                    </a:stretch>
                  </pic:blipFill>
                  <pic:spPr>
                    <a:xfrm>
                      <a:off x="0" y="0"/>
                      <a:ext cx="4343400" cy="2606040"/>
                    </a:xfrm>
                    <a:prstGeom prst="rect">
                      <a:avLst/>
                    </a:prstGeom>
                  </pic:spPr>
                </pic:pic>
              </a:graphicData>
            </a:graphic>
          </wp:inline>
        </w:drawing>
      </w:r>
    </w:p>
    <w:p w14:paraId="661F59FD"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4.2: Baseline performance measurement execution evidence.</w:t>
      </w:r>
    </w:p>
    <w:p w14:paraId="008497D0" w14:textId="77777777" w:rsidR="00797FEA" w:rsidRDefault="00797FEA" w:rsidP="00797FEA">
      <w:pPr>
        <w:pStyle w:val="Heading2"/>
        <w:spacing w:before="100" w:after="60"/>
        <w:jc w:val="both"/>
        <w:rPr>
          <w:rFonts w:asciiTheme="minorHAnsi" w:hAnsiTheme="minorHAnsi"/>
          <w:color w:val="auto"/>
          <w:sz w:val="28"/>
          <w:szCs w:val="28"/>
        </w:rPr>
      </w:pPr>
    </w:p>
    <w:p w14:paraId="5BCC2B8E" w14:textId="256721B3"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4.3 Module 2 – Dataset Preparation</w:t>
      </w:r>
    </w:p>
    <w:p w14:paraId="71BF2287" w14:textId="77777777" w:rsidR="00797FEA" w:rsidRDefault="00797FEA" w:rsidP="00797FEA">
      <w:pPr>
        <w:jc w:val="both"/>
        <w:rPr>
          <w:rFonts w:asciiTheme="minorHAnsi" w:hAnsiTheme="minorHAnsi"/>
          <w:sz w:val="28"/>
          <w:szCs w:val="28"/>
        </w:rPr>
      </w:pPr>
    </w:p>
    <w:p w14:paraId="42AFCEF6" w14:textId="79C0BA7C"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ML dataset contains 420 samples: 300 baseline samples and 120 controlled workload samples. The project evidence shows 337 LOW, 5 MODERATE and 78 HIGH samples. The imbalance is a known limitation.</w:t>
      </w:r>
    </w:p>
    <w:p w14:paraId="6DA38E2E"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lastRenderedPageBreak/>
        <w:drawing>
          <wp:inline distT="0" distB="0" distL="0" distR="0" wp14:anchorId="6E1C5943" wp14:editId="50996277">
            <wp:extent cx="434340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icPr>
                  <pic:blipFill>
                    <a:blip r:embed="rId12"/>
                    <a:stretch>
                      <a:fillRect/>
                    </a:stretch>
                  </pic:blipFill>
                  <pic:spPr>
                    <a:xfrm>
                      <a:off x="0" y="0"/>
                      <a:ext cx="4343400" cy="2606040"/>
                    </a:xfrm>
                    <a:prstGeom prst="rect">
                      <a:avLst/>
                    </a:prstGeom>
                  </pic:spPr>
                </pic:pic>
              </a:graphicData>
            </a:graphic>
          </wp:inline>
        </w:drawing>
      </w:r>
    </w:p>
    <w:p w14:paraId="36925A3F"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4.3: Dataset preparation and workload distribution evidence.</w:t>
      </w:r>
    </w:p>
    <w:p w14:paraId="2C0B3B2C" w14:textId="77777777" w:rsidR="00797FEA" w:rsidRDefault="00797FEA" w:rsidP="00797FEA">
      <w:pPr>
        <w:pStyle w:val="Heading2"/>
        <w:spacing w:before="100" w:after="60"/>
        <w:jc w:val="both"/>
        <w:rPr>
          <w:rFonts w:asciiTheme="minorHAnsi" w:hAnsiTheme="minorHAnsi"/>
          <w:color w:val="auto"/>
          <w:sz w:val="28"/>
          <w:szCs w:val="28"/>
        </w:rPr>
      </w:pPr>
    </w:p>
    <w:p w14:paraId="279CED24" w14:textId="4C9C879C"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4.3.1 Random Forest Model</w:t>
      </w:r>
    </w:p>
    <w:p w14:paraId="36C7C2D2" w14:textId="77777777" w:rsidR="00797FEA" w:rsidRDefault="00797FEA" w:rsidP="00797FEA">
      <w:pPr>
        <w:jc w:val="both"/>
        <w:rPr>
          <w:rFonts w:asciiTheme="minorHAnsi" w:hAnsiTheme="minorHAnsi"/>
          <w:sz w:val="28"/>
          <w:szCs w:val="28"/>
        </w:rPr>
      </w:pPr>
    </w:p>
    <w:p w14:paraId="4A425824" w14:textId="45E9D61C"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classifier uses 11 features: CPU Usage, Memory Usage, CPU Frequency, CPU Minimum Frequency, CPU Maximum Frequency, Physical Cores, Logical Cores, Process Count, Disk Usage, Network Bytes Sent and Network Bytes Received. The dataset split was 336 training samples and 84 testing samples. The reported accuracy was 98.81%.</w:t>
      </w:r>
    </w:p>
    <w:p w14:paraId="6E3C43A7" w14:textId="2889B32E"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27634447" wp14:editId="263F117D">
            <wp:extent cx="4343400" cy="2606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png"/>
                    <pic:cNvPicPr/>
                  </pic:nvPicPr>
                  <pic:blipFill>
                    <a:blip r:embed="rId13"/>
                    <a:stretch>
                      <a:fillRect/>
                    </a:stretch>
                  </pic:blipFill>
                  <pic:spPr>
                    <a:xfrm>
                      <a:off x="0" y="0"/>
                      <a:ext cx="4343400" cy="2606040"/>
                    </a:xfrm>
                    <a:prstGeom prst="rect">
                      <a:avLst/>
                    </a:prstGeom>
                  </pic:spPr>
                </pic:pic>
              </a:graphicData>
            </a:graphic>
          </wp:inline>
        </w:drawing>
      </w:r>
    </w:p>
    <w:p w14:paraId="18FC510F"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4.4: Random Forest model training and evaluation evidence.</w:t>
      </w:r>
    </w:p>
    <w:p w14:paraId="093F23B7" w14:textId="76921280" w:rsidR="00797FEA" w:rsidRDefault="00797FEA">
      <w:pPr>
        <w:spacing w:after="200" w:line="276" w:lineRule="auto"/>
        <w:rPr>
          <w:rFonts w:asciiTheme="minorHAnsi" w:eastAsiaTheme="majorEastAsia" w:hAnsiTheme="minorHAnsi" w:cstheme="majorBidi"/>
          <w:b/>
          <w:bCs/>
          <w:sz w:val="28"/>
          <w:szCs w:val="28"/>
        </w:rPr>
      </w:pPr>
      <w:r>
        <w:rPr>
          <w:rFonts w:asciiTheme="minorHAnsi" w:hAnsiTheme="minorHAnsi"/>
          <w:sz w:val="28"/>
          <w:szCs w:val="28"/>
        </w:rPr>
        <w:br w:type="page"/>
      </w:r>
    </w:p>
    <w:p w14:paraId="5CDC9E7A" w14:textId="77777777" w:rsidR="00797FEA" w:rsidRDefault="00797FEA" w:rsidP="00797FEA">
      <w:pPr>
        <w:pStyle w:val="Heading2"/>
        <w:spacing w:before="100" w:after="60"/>
        <w:jc w:val="both"/>
        <w:rPr>
          <w:rFonts w:asciiTheme="minorHAnsi" w:hAnsiTheme="minorHAnsi"/>
          <w:color w:val="auto"/>
          <w:sz w:val="28"/>
          <w:szCs w:val="28"/>
        </w:rPr>
      </w:pPr>
    </w:p>
    <w:p w14:paraId="22BE7BCD" w14:textId="375D16C4"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4.3.2 Feature Importance</w:t>
      </w:r>
    </w:p>
    <w:p w14:paraId="69582BB8" w14:textId="77777777" w:rsidR="00797FEA" w:rsidRDefault="00797FEA" w:rsidP="00797FEA">
      <w:pPr>
        <w:jc w:val="both"/>
        <w:rPr>
          <w:rFonts w:asciiTheme="minorHAnsi" w:hAnsiTheme="minorHAnsi"/>
          <w:sz w:val="28"/>
          <w:szCs w:val="28"/>
        </w:rPr>
      </w:pPr>
    </w:p>
    <w:p w14:paraId="00A028AA" w14:textId="5649D408"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 xml:space="preserve">Feature importance was </w:t>
      </w:r>
      <w:proofErr w:type="spellStart"/>
      <w:r w:rsidRPr="00797FEA">
        <w:rPr>
          <w:rFonts w:asciiTheme="minorHAnsi" w:hAnsiTheme="minorHAnsi"/>
          <w:sz w:val="28"/>
          <w:szCs w:val="28"/>
        </w:rPr>
        <w:t>analysed</w:t>
      </w:r>
      <w:proofErr w:type="spellEnd"/>
      <w:r w:rsidRPr="00797FEA">
        <w:rPr>
          <w:rFonts w:asciiTheme="minorHAnsi" w:hAnsiTheme="minorHAnsi"/>
          <w:sz w:val="28"/>
          <w:szCs w:val="28"/>
        </w:rPr>
        <w:t xml:space="preserve"> to determine which measurements contributed most to workload classification. CPU Usage was identified as the most influential feature, while the remaining variables provided supporting information.</w:t>
      </w:r>
    </w:p>
    <w:p w14:paraId="1B44B649"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5C8EBD01" wp14:editId="6AF5ABF9">
            <wp:extent cx="4343400" cy="2606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14"/>
                    <a:stretch>
                      <a:fillRect/>
                    </a:stretch>
                  </pic:blipFill>
                  <pic:spPr>
                    <a:xfrm>
                      <a:off x="0" y="0"/>
                      <a:ext cx="4343400" cy="2606040"/>
                    </a:xfrm>
                    <a:prstGeom prst="rect">
                      <a:avLst/>
                    </a:prstGeom>
                  </pic:spPr>
                </pic:pic>
              </a:graphicData>
            </a:graphic>
          </wp:inline>
        </w:drawing>
      </w:r>
    </w:p>
    <w:p w14:paraId="3611CEA9"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4.5: Feature importance analysis from the trained model.</w:t>
      </w:r>
    </w:p>
    <w:p w14:paraId="41889057" w14:textId="77777777" w:rsidR="00797FEA" w:rsidRDefault="00797FEA" w:rsidP="00797FEA">
      <w:pPr>
        <w:pStyle w:val="Heading2"/>
        <w:spacing w:before="100" w:after="60"/>
        <w:jc w:val="both"/>
        <w:rPr>
          <w:rFonts w:asciiTheme="minorHAnsi" w:hAnsiTheme="minorHAnsi"/>
          <w:color w:val="auto"/>
          <w:sz w:val="28"/>
          <w:szCs w:val="28"/>
        </w:rPr>
      </w:pPr>
    </w:p>
    <w:p w14:paraId="6431FAF4" w14:textId="16B8906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4.4 Module 3 – AI Decision Engine</w:t>
      </w:r>
    </w:p>
    <w:p w14:paraId="02BD62B6" w14:textId="77777777" w:rsidR="00797FEA" w:rsidRDefault="00797FEA" w:rsidP="00797FEA">
      <w:pPr>
        <w:jc w:val="both"/>
        <w:rPr>
          <w:rFonts w:asciiTheme="minorHAnsi" w:hAnsiTheme="minorHAnsi"/>
          <w:sz w:val="28"/>
          <w:szCs w:val="28"/>
        </w:rPr>
      </w:pPr>
    </w:p>
    <w:p w14:paraId="6C7544CB" w14:textId="2F163A0A"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ai_engine.py loads the trained Random Forest, collects current system measurements, predicts workload and estimates confidence. The decision engine maps the prediction to an operating mode and recommendation.</w:t>
      </w:r>
    </w:p>
    <w:p w14:paraId="69DD1DFF"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6DD35CC6" wp14:editId="609B18BB">
            <wp:extent cx="4343400" cy="2606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png"/>
                    <pic:cNvPicPr/>
                  </pic:nvPicPr>
                  <pic:blipFill>
                    <a:blip r:embed="rId9"/>
                    <a:stretch>
                      <a:fillRect/>
                    </a:stretch>
                  </pic:blipFill>
                  <pic:spPr>
                    <a:xfrm>
                      <a:off x="0" y="0"/>
                      <a:ext cx="4343400" cy="2606040"/>
                    </a:xfrm>
                    <a:prstGeom prst="rect">
                      <a:avLst/>
                    </a:prstGeom>
                  </pic:spPr>
                </pic:pic>
              </a:graphicData>
            </a:graphic>
          </wp:inline>
        </w:drawing>
      </w:r>
    </w:p>
    <w:p w14:paraId="62D4C263"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4.6: AI decision engine integration and execution evidence.</w:t>
      </w:r>
    </w:p>
    <w:tbl>
      <w:tblPr>
        <w:tblStyle w:val="TableGrid"/>
        <w:tblW w:w="0" w:type="auto"/>
        <w:jc w:val="center"/>
        <w:tblLook w:val="04A0" w:firstRow="1" w:lastRow="0" w:firstColumn="1" w:lastColumn="0" w:noHBand="0" w:noVBand="1"/>
      </w:tblPr>
      <w:tblGrid>
        <w:gridCol w:w="3418"/>
        <w:gridCol w:w="3420"/>
        <w:gridCol w:w="3419"/>
      </w:tblGrid>
      <w:tr w:rsidR="002D4557" w:rsidRPr="00797FEA" w14:paraId="58F108EB" w14:textId="77777777">
        <w:trPr>
          <w:jc w:val="center"/>
        </w:trPr>
        <w:tc>
          <w:tcPr>
            <w:tcW w:w="3422" w:type="dxa"/>
            <w:vAlign w:val="center"/>
          </w:tcPr>
          <w:p w14:paraId="17322862"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lastRenderedPageBreak/>
              <w:t>Prediction</w:t>
            </w:r>
          </w:p>
        </w:tc>
        <w:tc>
          <w:tcPr>
            <w:tcW w:w="3422" w:type="dxa"/>
            <w:vAlign w:val="center"/>
          </w:tcPr>
          <w:p w14:paraId="7A43F7F6"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AI Mode</w:t>
            </w:r>
          </w:p>
        </w:tc>
        <w:tc>
          <w:tcPr>
            <w:tcW w:w="3422" w:type="dxa"/>
            <w:vAlign w:val="center"/>
          </w:tcPr>
          <w:p w14:paraId="1C8C99B2"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Typical Action</w:t>
            </w:r>
          </w:p>
        </w:tc>
      </w:tr>
      <w:tr w:rsidR="002D4557" w:rsidRPr="00797FEA" w14:paraId="1C0C0681" w14:textId="77777777">
        <w:trPr>
          <w:jc w:val="center"/>
        </w:trPr>
        <w:tc>
          <w:tcPr>
            <w:tcW w:w="3422" w:type="dxa"/>
            <w:vAlign w:val="center"/>
          </w:tcPr>
          <w:p w14:paraId="31F0159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w:t>
            </w:r>
          </w:p>
        </w:tc>
        <w:tc>
          <w:tcPr>
            <w:tcW w:w="3422" w:type="dxa"/>
            <w:vAlign w:val="center"/>
          </w:tcPr>
          <w:p w14:paraId="6279CD4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POWER_EFFICIENT</w:t>
            </w:r>
          </w:p>
        </w:tc>
        <w:tc>
          <w:tcPr>
            <w:tcW w:w="3422" w:type="dxa"/>
            <w:vAlign w:val="center"/>
          </w:tcPr>
          <w:p w14:paraId="75C4DAD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MONITOR / reduce unnecessary background activity</w:t>
            </w:r>
          </w:p>
        </w:tc>
      </w:tr>
      <w:tr w:rsidR="002D4557" w:rsidRPr="00797FEA" w14:paraId="65089AE4" w14:textId="77777777">
        <w:trPr>
          <w:jc w:val="center"/>
        </w:trPr>
        <w:tc>
          <w:tcPr>
            <w:tcW w:w="3422" w:type="dxa"/>
            <w:vAlign w:val="center"/>
          </w:tcPr>
          <w:p w14:paraId="146256B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MODERATE</w:t>
            </w:r>
          </w:p>
        </w:tc>
        <w:tc>
          <w:tcPr>
            <w:tcW w:w="3422" w:type="dxa"/>
            <w:vAlign w:val="center"/>
          </w:tcPr>
          <w:p w14:paraId="1BA5416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BALANCED</w:t>
            </w:r>
          </w:p>
        </w:tc>
        <w:tc>
          <w:tcPr>
            <w:tcW w:w="3422" w:type="dxa"/>
            <w:vAlign w:val="center"/>
          </w:tcPr>
          <w:p w14:paraId="2DCB22F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BALANCE resource usage</w:t>
            </w:r>
          </w:p>
        </w:tc>
      </w:tr>
      <w:tr w:rsidR="002D4557" w:rsidRPr="00797FEA" w14:paraId="19B74A53" w14:textId="77777777">
        <w:trPr>
          <w:jc w:val="center"/>
        </w:trPr>
        <w:tc>
          <w:tcPr>
            <w:tcW w:w="3422" w:type="dxa"/>
            <w:vAlign w:val="center"/>
          </w:tcPr>
          <w:p w14:paraId="162B1C2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w:t>
            </w:r>
          </w:p>
        </w:tc>
        <w:tc>
          <w:tcPr>
            <w:tcW w:w="3422" w:type="dxa"/>
            <w:vAlign w:val="center"/>
          </w:tcPr>
          <w:p w14:paraId="0EE30F2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PERFORMANCE</w:t>
            </w:r>
          </w:p>
        </w:tc>
        <w:tc>
          <w:tcPr>
            <w:tcW w:w="3422" w:type="dxa"/>
            <w:vAlign w:val="center"/>
          </w:tcPr>
          <w:p w14:paraId="37C8497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OPTIMIZE / prioritize performance</w:t>
            </w:r>
          </w:p>
        </w:tc>
      </w:tr>
      <w:tr w:rsidR="002D4557" w:rsidRPr="00797FEA" w14:paraId="40B2EC0F" w14:textId="77777777">
        <w:trPr>
          <w:jc w:val="center"/>
        </w:trPr>
        <w:tc>
          <w:tcPr>
            <w:tcW w:w="3422" w:type="dxa"/>
            <w:vAlign w:val="center"/>
          </w:tcPr>
          <w:p w14:paraId="27AB21C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Critical CPU</w:t>
            </w:r>
          </w:p>
        </w:tc>
        <w:tc>
          <w:tcPr>
            <w:tcW w:w="3422" w:type="dxa"/>
            <w:vAlign w:val="center"/>
          </w:tcPr>
          <w:p w14:paraId="6B3C928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ALERT</w:t>
            </w:r>
          </w:p>
        </w:tc>
        <w:tc>
          <w:tcPr>
            <w:tcW w:w="3422" w:type="dxa"/>
            <w:vAlign w:val="center"/>
          </w:tcPr>
          <w:p w14:paraId="0DCE5C2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HIGH_CPU_ALERT</w:t>
            </w:r>
          </w:p>
        </w:tc>
      </w:tr>
      <w:tr w:rsidR="002D4557" w:rsidRPr="00797FEA" w14:paraId="40DB2512" w14:textId="77777777">
        <w:trPr>
          <w:jc w:val="center"/>
        </w:trPr>
        <w:tc>
          <w:tcPr>
            <w:tcW w:w="3422" w:type="dxa"/>
            <w:vAlign w:val="center"/>
          </w:tcPr>
          <w:p w14:paraId="2B16E0C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Critical memory</w:t>
            </w:r>
          </w:p>
        </w:tc>
        <w:tc>
          <w:tcPr>
            <w:tcW w:w="3422" w:type="dxa"/>
            <w:vAlign w:val="center"/>
          </w:tcPr>
          <w:p w14:paraId="27B915C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ALERT</w:t>
            </w:r>
          </w:p>
        </w:tc>
        <w:tc>
          <w:tcPr>
            <w:tcW w:w="3422" w:type="dxa"/>
            <w:vAlign w:val="center"/>
          </w:tcPr>
          <w:p w14:paraId="0284EF4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MEMORY_ALERT</w:t>
            </w:r>
          </w:p>
        </w:tc>
      </w:tr>
    </w:tbl>
    <w:p w14:paraId="3229ED92" w14:textId="77777777" w:rsidR="002D4557" w:rsidRPr="00797FEA" w:rsidRDefault="002D4557" w:rsidP="00797FEA">
      <w:pPr>
        <w:spacing w:after="0"/>
        <w:jc w:val="both"/>
        <w:rPr>
          <w:rFonts w:asciiTheme="minorHAnsi" w:hAnsiTheme="minorHAnsi"/>
          <w:sz w:val="28"/>
          <w:szCs w:val="28"/>
        </w:rPr>
      </w:pPr>
    </w:p>
    <w:p w14:paraId="0D8BD634"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4.5 AI-Assisted Optimization and Optimized Test</w:t>
      </w:r>
    </w:p>
    <w:p w14:paraId="7AFEDEAB" w14:textId="77777777" w:rsidR="00797FEA" w:rsidRDefault="00797FEA" w:rsidP="00797FEA">
      <w:pPr>
        <w:jc w:val="both"/>
        <w:rPr>
          <w:rFonts w:asciiTheme="minorHAnsi" w:hAnsiTheme="minorHAnsi"/>
          <w:sz w:val="28"/>
          <w:szCs w:val="28"/>
        </w:rPr>
      </w:pPr>
    </w:p>
    <w:p w14:paraId="48A54C67" w14:textId="368081C3"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optimizer.py performs a fixed-length experiment. Each cycle collects measurements, constructs the ML input, predicts workload and maps the prediction to an AI recommendation. The results are stored in reports/optimized_results.csv. The implementation deliberately leaves CPU voltage, BIOS settings, clock multipliers, firmware and hardware power limits unchanged.</w:t>
      </w:r>
    </w:p>
    <w:p w14:paraId="0870D826"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3910A111" wp14:editId="4DFFC891">
            <wp:extent cx="4297680" cy="2578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png"/>
                    <pic:cNvPicPr/>
                  </pic:nvPicPr>
                  <pic:blipFill>
                    <a:blip r:embed="rId15"/>
                    <a:stretch>
                      <a:fillRect/>
                    </a:stretch>
                  </pic:blipFill>
                  <pic:spPr>
                    <a:xfrm>
                      <a:off x="0" y="0"/>
                      <a:ext cx="4297680" cy="2578608"/>
                    </a:xfrm>
                    <a:prstGeom prst="rect">
                      <a:avLst/>
                    </a:prstGeom>
                  </pic:spPr>
                </pic:pic>
              </a:graphicData>
            </a:graphic>
          </wp:inline>
        </w:drawing>
      </w:r>
    </w:p>
    <w:p w14:paraId="6C20DD47"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4.7: AI-assisted optimization execution evidence.</w:t>
      </w:r>
    </w:p>
    <w:p w14:paraId="43D5E4D4"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lastRenderedPageBreak/>
        <w:drawing>
          <wp:inline distT="0" distB="0" distL="0" distR="0" wp14:anchorId="68BE2FC6" wp14:editId="633BBB9C">
            <wp:extent cx="4297680" cy="2578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png"/>
                    <pic:cNvPicPr/>
                  </pic:nvPicPr>
                  <pic:blipFill>
                    <a:blip r:embed="rId16"/>
                    <a:stretch>
                      <a:fillRect/>
                    </a:stretch>
                  </pic:blipFill>
                  <pic:spPr>
                    <a:xfrm>
                      <a:off x="0" y="0"/>
                      <a:ext cx="4297680" cy="2578608"/>
                    </a:xfrm>
                    <a:prstGeom prst="rect">
                      <a:avLst/>
                    </a:prstGeom>
                  </pic:spPr>
                </pic:pic>
              </a:graphicData>
            </a:graphic>
          </wp:inline>
        </w:drawing>
      </w:r>
    </w:p>
    <w:p w14:paraId="7FB8728D"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4.8: Optimized performance test and summary evidence.</w:t>
      </w:r>
    </w:p>
    <w:p w14:paraId="620F8DBF" w14:textId="77777777"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4.6 Test Plan &amp; Verification</w:t>
      </w:r>
    </w:p>
    <w:tbl>
      <w:tblPr>
        <w:tblStyle w:val="TableGrid"/>
        <w:tblW w:w="0" w:type="auto"/>
        <w:jc w:val="center"/>
        <w:tblLook w:val="04A0" w:firstRow="1" w:lastRow="0" w:firstColumn="1" w:lastColumn="0" w:noHBand="0" w:noVBand="1"/>
      </w:tblPr>
      <w:tblGrid>
        <w:gridCol w:w="1989"/>
        <w:gridCol w:w="2360"/>
        <w:gridCol w:w="2024"/>
        <w:gridCol w:w="2325"/>
        <w:gridCol w:w="1559"/>
      </w:tblGrid>
      <w:tr w:rsidR="002D4557" w:rsidRPr="00797FEA" w14:paraId="2491007E" w14:textId="77777777">
        <w:trPr>
          <w:jc w:val="center"/>
        </w:trPr>
        <w:tc>
          <w:tcPr>
            <w:tcW w:w="2053" w:type="dxa"/>
            <w:vAlign w:val="center"/>
          </w:tcPr>
          <w:p w14:paraId="09BDC26A"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Requirement</w:t>
            </w:r>
          </w:p>
        </w:tc>
        <w:tc>
          <w:tcPr>
            <w:tcW w:w="2053" w:type="dxa"/>
            <w:vAlign w:val="center"/>
          </w:tcPr>
          <w:p w14:paraId="4FD810CF"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Test Method</w:t>
            </w:r>
          </w:p>
        </w:tc>
        <w:tc>
          <w:tcPr>
            <w:tcW w:w="2053" w:type="dxa"/>
            <w:vAlign w:val="center"/>
          </w:tcPr>
          <w:p w14:paraId="2F09A6CC"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Acceptance Criterion</w:t>
            </w:r>
          </w:p>
        </w:tc>
        <w:tc>
          <w:tcPr>
            <w:tcW w:w="2053" w:type="dxa"/>
            <w:vAlign w:val="center"/>
          </w:tcPr>
          <w:p w14:paraId="2050B288"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Achieved</w:t>
            </w:r>
          </w:p>
        </w:tc>
        <w:tc>
          <w:tcPr>
            <w:tcW w:w="2053" w:type="dxa"/>
            <w:vAlign w:val="center"/>
          </w:tcPr>
          <w:p w14:paraId="52DDDDC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Status</w:t>
            </w:r>
          </w:p>
        </w:tc>
      </w:tr>
      <w:tr w:rsidR="002D4557" w:rsidRPr="00797FEA" w14:paraId="72894A27" w14:textId="77777777">
        <w:trPr>
          <w:jc w:val="center"/>
        </w:trPr>
        <w:tc>
          <w:tcPr>
            <w:tcW w:w="2053" w:type="dxa"/>
            <w:vAlign w:val="center"/>
          </w:tcPr>
          <w:p w14:paraId="69CCB14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Real-time monitoring</w:t>
            </w:r>
          </w:p>
        </w:tc>
        <w:tc>
          <w:tcPr>
            <w:tcW w:w="2053" w:type="dxa"/>
            <w:vAlign w:val="center"/>
          </w:tcPr>
          <w:p w14:paraId="6CB9998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Run data_collection.py</w:t>
            </w:r>
          </w:p>
        </w:tc>
        <w:tc>
          <w:tcPr>
            <w:tcW w:w="2053" w:type="dxa"/>
            <w:vAlign w:val="center"/>
          </w:tcPr>
          <w:p w14:paraId="2744AF3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Continuous measurements</w:t>
            </w:r>
          </w:p>
        </w:tc>
        <w:tc>
          <w:tcPr>
            <w:tcW w:w="2053" w:type="dxa"/>
            <w:vAlign w:val="center"/>
          </w:tcPr>
          <w:p w14:paraId="110351C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300 measurements</w:t>
            </w:r>
          </w:p>
        </w:tc>
        <w:tc>
          <w:tcPr>
            <w:tcW w:w="2053" w:type="dxa"/>
            <w:vAlign w:val="center"/>
          </w:tcPr>
          <w:p w14:paraId="47646BD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3A5B580F" w14:textId="77777777">
        <w:trPr>
          <w:jc w:val="center"/>
        </w:trPr>
        <w:tc>
          <w:tcPr>
            <w:tcW w:w="2053" w:type="dxa"/>
            <w:vAlign w:val="center"/>
          </w:tcPr>
          <w:p w14:paraId="17EEA57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Dataset creation</w:t>
            </w:r>
          </w:p>
        </w:tc>
        <w:tc>
          <w:tcPr>
            <w:tcW w:w="2053" w:type="dxa"/>
            <w:vAlign w:val="center"/>
          </w:tcPr>
          <w:p w14:paraId="394EA44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Prepare dataset</w:t>
            </w:r>
          </w:p>
        </w:tc>
        <w:tc>
          <w:tcPr>
            <w:tcW w:w="2053" w:type="dxa"/>
            <w:vAlign w:val="center"/>
          </w:tcPr>
          <w:p w14:paraId="19009CF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Structured labelled data</w:t>
            </w:r>
          </w:p>
        </w:tc>
        <w:tc>
          <w:tcPr>
            <w:tcW w:w="2053" w:type="dxa"/>
            <w:vAlign w:val="center"/>
          </w:tcPr>
          <w:p w14:paraId="4792AEE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420 samples</w:t>
            </w:r>
          </w:p>
        </w:tc>
        <w:tc>
          <w:tcPr>
            <w:tcW w:w="2053" w:type="dxa"/>
            <w:vAlign w:val="center"/>
          </w:tcPr>
          <w:p w14:paraId="614BF74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7BBF80B6" w14:textId="77777777">
        <w:trPr>
          <w:jc w:val="center"/>
        </w:trPr>
        <w:tc>
          <w:tcPr>
            <w:tcW w:w="2053" w:type="dxa"/>
            <w:vAlign w:val="center"/>
          </w:tcPr>
          <w:p w14:paraId="5D4E006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classification</w:t>
            </w:r>
          </w:p>
        </w:tc>
        <w:tc>
          <w:tcPr>
            <w:tcW w:w="2053" w:type="dxa"/>
            <w:vAlign w:val="center"/>
          </w:tcPr>
          <w:p w14:paraId="147352A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Train/evaluate RF</w:t>
            </w:r>
          </w:p>
        </w:tc>
        <w:tc>
          <w:tcPr>
            <w:tcW w:w="2053" w:type="dxa"/>
            <w:vAlign w:val="center"/>
          </w:tcPr>
          <w:p w14:paraId="2736B09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Workload classes</w:t>
            </w:r>
          </w:p>
        </w:tc>
        <w:tc>
          <w:tcPr>
            <w:tcW w:w="2053" w:type="dxa"/>
            <w:vAlign w:val="center"/>
          </w:tcPr>
          <w:p w14:paraId="7820E46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LOW/MOD/HIGH</w:t>
            </w:r>
          </w:p>
        </w:tc>
        <w:tc>
          <w:tcPr>
            <w:tcW w:w="2053" w:type="dxa"/>
            <w:vAlign w:val="center"/>
          </w:tcPr>
          <w:p w14:paraId="20E7E81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3DAC61CD" w14:textId="77777777">
        <w:trPr>
          <w:jc w:val="center"/>
        </w:trPr>
        <w:tc>
          <w:tcPr>
            <w:tcW w:w="2053" w:type="dxa"/>
            <w:vAlign w:val="center"/>
          </w:tcPr>
          <w:p w14:paraId="7CB9B57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Model accuracy</w:t>
            </w:r>
          </w:p>
        </w:tc>
        <w:tc>
          <w:tcPr>
            <w:tcW w:w="2053" w:type="dxa"/>
            <w:vAlign w:val="center"/>
          </w:tcPr>
          <w:p w14:paraId="7B7346B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Evaluate test set</w:t>
            </w:r>
          </w:p>
        </w:tc>
        <w:tc>
          <w:tcPr>
            <w:tcW w:w="2053" w:type="dxa"/>
            <w:vAlign w:val="center"/>
          </w:tcPr>
          <w:p w14:paraId="106C7BA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Quantitative result</w:t>
            </w:r>
          </w:p>
        </w:tc>
        <w:tc>
          <w:tcPr>
            <w:tcW w:w="2053" w:type="dxa"/>
            <w:vAlign w:val="center"/>
          </w:tcPr>
          <w:p w14:paraId="2CD1614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98.81%</w:t>
            </w:r>
          </w:p>
        </w:tc>
        <w:tc>
          <w:tcPr>
            <w:tcW w:w="2053" w:type="dxa"/>
            <w:vAlign w:val="center"/>
          </w:tcPr>
          <w:p w14:paraId="778ED5C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7AAC2E38" w14:textId="77777777">
        <w:trPr>
          <w:jc w:val="center"/>
        </w:trPr>
        <w:tc>
          <w:tcPr>
            <w:tcW w:w="2053" w:type="dxa"/>
            <w:vAlign w:val="center"/>
          </w:tcPr>
          <w:p w14:paraId="1930D0F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AI engine</w:t>
            </w:r>
          </w:p>
        </w:tc>
        <w:tc>
          <w:tcPr>
            <w:tcW w:w="2053" w:type="dxa"/>
            <w:vAlign w:val="center"/>
          </w:tcPr>
          <w:p w14:paraId="00CD3EE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Run ai_engine.py</w:t>
            </w:r>
          </w:p>
        </w:tc>
        <w:tc>
          <w:tcPr>
            <w:tcW w:w="2053" w:type="dxa"/>
            <w:vAlign w:val="center"/>
          </w:tcPr>
          <w:p w14:paraId="5CF27C4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Decision for live samples</w:t>
            </w:r>
          </w:p>
        </w:tc>
        <w:tc>
          <w:tcPr>
            <w:tcW w:w="2053" w:type="dxa"/>
            <w:vAlign w:val="center"/>
          </w:tcPr>
          <w:p w14:paraId="5D96ACA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Workload + mode</w:t>
            </w:r>
          </w:p>
        </w:tc>
        <w:tc>
          <w:tcPr>
            <w:tcW w:w="2053" w:type="dxa"/>
            <w:vAlign w:val="center"/>
          </w:tcPr>
          <w:p w14:paraId="78694C9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6206AA8D" w14:textId="77777777">
        <w:trPr>
          <w:jc w:val="center"/>
        </w:trPr>
        <w:tc>
          <w:tcPr>
            <w:tcW w:w="2053" w:type="dxa"/>
            <w:vAlign w:val="center"/>
          </w:tcPr>
          <w:p w14:paraId="3A7613C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Optimization</w:t>
            </w:r>
          </w:p>
        </w:tc>
        <w:tc>
          <w:tcPr>
            <w:tcW w:w="2053" w:type="dxa"/>
            <w:vAlign w:val="center"/>
          </w:tcPr>
          <w:p w14:paraId="5EE28A3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Run optimizer.py</w:t>
            </w:r>
          </w:p>
        </w:tc>
        <w:tc>
          <w:tcPr>
            <w:tcW w:w="2053" w:type="dxa"/>
            <w:vAlign w:val="center"/>
          </w:tcPr>
          <w:p w14:paraId="33DE668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Fixed-length live test</w:t>
            </w:r>
          </w:p>
        </w:tc>
        <w:tc>
          <w:tcPr>
            <w:tcW w:w="2053" w:type="dxa"/>
            <w:vAlign w:val="center"/>
          </w:tcPr>
          <w:p w14:paraId="760F57F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 generated</w:t>
            </w:r>
          </w:p>
        </w:tc>
        <w:tc>
          <w:tcPr>
            <w:tcW w:w="2053" w:type="dxa"/>
            <w:vAlign w:val="center"/>
          </w:tcPr>
          <w:p w14:paraId="45AEE7F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09AC1059" w14:textId="77777777">
        <w:trPr>
          <w:jc w:val="center"/>
        </w:trPr>
        <w:tc>
          <w:tcPr>
            <w:tcW w:w="2053" w:type="dxa"/>
            <w:vAlign w:val="center"/>
          </w:tcPr>
          <w:p w14:paraId="34C9D4A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Comparison</w:t>
            </w:r>
          </w:p>
        </w:tc>
        <w:tc>
          <w:tcPr>
            <w:tcW w:w="2053" w:type="dxa"/>
            <w:vAlign w:val="center"/>
          </w:tcPr>
          <w:p w14:paraId="3DF057B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Run compare.py</w:t>
            </w:r>
          </w:p>
        </w:tc>
        <w:tc>
          <w:tcPr>
            <w:tcW w:w="2053" w:type="dxa"/>
            <w:vAlign w:val="center"/>
          </w:tcPr>
          <w:p w14:paraId="486319F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Baseline vs AI-assisted</w:t>
            </w:r>
          </w:p>
        </w:tc>
        <w:tc>
          <w:tcPr>
            <w:tcW w:w="2053" w:type="dxa"/>
            <w:vAlign w:val="center"/>
          </w:tcPr>
          <w:p w14:paraId="1CE91CC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 + graphs</w:t>
            </w:r>
          </w:p>
        </w:tc>
        <w:tc>
          <w:tcPr>
            <w:tcW w:w="2053" w:type="dxa"/>
            <w:vAlign w:val="center"/>
          </w:tcPr>
          <w:p w14:paraId="360219F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179F057A" w14:textId="77777777">
        <w:trPr>
          <w:jc w:val="center"/>
        </w:trPr>
        <w:tc>
          <w:tcPr>
            <w:tcW w:w="2053" w:type="dxa"/>
            <w:vAlign w:val="center"/>
          </w:tcPr>
          <w:p w14:paraId="28FBEF7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w:t>
            </w:r>
          </w:p>
        </w:tc>
        <w:tc>
          <w:tcPr>
            <w:tcW w:w="2053" w:type="dxa"/>
            <w:vAlign w:val="center"/>
          </w:tcPr>
          <w:p w14:paraId="641E667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Run Streamlit</w:t>
            </w:r>
          </w:p>
        </w:tc>
        <w:tc>
          <w:tcPr>
            <w:tcW w:w="2053" w:type="dxa"/>
            <w:vAlign w:val="center"/>
          </w:tcPr>
          <w:p w14:paraId="7D4EEDC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Live visual interface</w:t>
            </w:r>
          </w:p>
        </w:tc>
        <w:tc>
          <w:tcPr>
            <w:tcW w:w="2053" w:type="dxa"/>
            <w:vAlign w:val="center"/>
          </w:tcPr>
          <w:p w14:paraId="5805BF3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Operational</w:t>
            </w:r>
          </w:p>
        </w:tc>
        <w:tc>
          <w:tcPr>
            <w:tcW w:w="2053" w:type="dxa"/>
            <w:vAlign w:val="center"/>
          </w:tcPr>
          <w:p w14:paraId="6F868B6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r w:rsidR="002D4557" w:rsidRPr="00797FEA" w14:paraId="6C8D74E1" w14:textId="77777777">
        <w:trPr>
          <w:jc w:val="center"/>
        </w:trPr>
        <w:tc>
          <w:tcPr>
            <w:tcW w:w="2053" w:type="dxa"/>
            <w:vAlign w:val="center"/>
          </w:tcPr>
          <w:p w14:paraId="4AA1D3F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Logging</w:t>
            </w:r>
          </w:p>
        </w:tc>
        <w:tc>
          <w:tcPr>
            <w:tcW w:w="2053" w:type="dxa"/>
            <w:vAlign w:val="center"/>
          </w:tcPr>
          <w:p w14:paraId="3D4E735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Inspect logs</w:t>
            </w:r>
          </w:p>
        </w:tc>
        <w:tc>
          <w:tcPr>
            <w:tcW w:w="2053" w:type="dxa"/>
            <w:vAlign w:val="center"/>
          </w:tcPr>
          <w:p w14:paraId="05ACAA8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Decision history</w:t>
            </w:r>
          </w:p>
        </w:tc>
        <w:tc>
          <w:tcPr>
            <w:tcW w:w="2053" w:type="dxa"/>
            <w:vAlign w:val="center"/>
          </w:tcPr>
          <w:p w14:paraId="4C17AF0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224 records observed</w:t>
            </w:r>
          </w:p>
        </w:tc>
        <w:tc>
          <w:tcPr>
            <w:tcW w:w="2053" w:type="dxa"/>
            <w:vAlign w:val="center"/>
          </w:tcPr>
          <w:p w14:paraId="43A358A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PASS</w:t>
            </w:r>
          </w:p>
        </w:tc>
      </w:tr>
    </w:tbl>
    <w:p w14:paraId="09C9D700" w14:textId="77777777" w:rsidR="002D4557" w:rsidRPr="00797FEA" w:rsidRDefault="002D4557" w:rsidP="00797FEA">
      <w:pPr>
        <w:spacing w:after="0"/>
        <w:jc w:val="both"/>
        <w:rPr>
          <w:rFonts w:asciiTheme="minorHAnsi" w:hAnsiTheme="minorHAnsi"/>
          <w:sz w:val="28"/>
          <w:szCs w:val="28"/>
        </w:rPr>
      </w:pPr>
    </w:p>
    <w:p w14:paraId="2A170706" w14:textId="77777777" w:rsidR="00797FEA" w:rsidRDefault="00797FEA">
      <w:pPr>
        <w:spacing w:after="200" w:line="276" w:lineRule="auto"/>
        <w:rPr>
          <w:rFonts w:asciiTheme="minorHAnsi" w:eastAsiaTheme="majorEastAsia" w:hAnsiTheme="minorHAnsi" w:cstheme="majorBidi"/>
          <w:b/>
          <w:bCs/>
          <w:sz w:val="28"/>
          <w:szCs w:val="28"/>
        </w:rPr>
      </w:pPr>
      <w:r>
        <w:rPr>
          <w:rFonts w:asciiTheme="minorHAnsi" w:hAnsiTheme="minorHAnsi"/>
          <w:sz w:val="28"/>
          <w:szCs w:val="28"/>
        </w:rPr>
        <w:br w:type="page"/>
      </w:r>
    </w:p>
    <w:p w14:paraId="1F49C6D6" w14:textId="6E9D7825"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lastRenderedPageBreak/>
        <w:t>4.7 Results</w:t>
      </w:r>
    </w:p>
    <w:tbl>
      <w:tblPr>
        <w:tblStyle w:val="TableGrid"/>
        <w:tblW w:w="0" w:type="auto"/>
        <w:jc w:val="center"/>
        <w:tblLook w:val="04A0" w:firstRow="1" w:lastRow="0" w:firstColumn="1" w:lastColumn="0" w:noHBand="0" w:noVBand="1"/>
      </w:tblPr>
      <w:tblGrid>
        <w:gridCol w:w="2565"/>
        <w:gridCol w:w="2564"/>
        <w:gridCol w:w="2564"/>
        <w:gridCol w:w="2564"/>
      </w:tblGrid>
      <w:tr w:rsidR="002D4557" w:rsidRPr="00797FEA" w14:paraId="6EC57562" w14:textId="77777777">
        <w:trPr>
          <w:jc w:val="center"/>
        </w:trPr>
        <w:tc>
          <w:tcPr>
            <w:tcW w:w="2567" w:type="dxa"/>
            <w:vAlign w:val="center"/>
          </w:tcPr>
          <w:p w14:paraId="6C5DBD2E"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Parameter</w:t>
            </w:r>
          </w:p>
        </w:tc>
        <w:tc>
          <w:tcPr>
            <w:tcW w:w="2567" w:type="dxa"/>
            <w:vAlign w:val="center"/>
          </w:tcPr>
          <w:p w14:paraId="632F8BD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Baseline</w:t>
            </w:r>
          </w:p>
        </w:tc>
        <w:tc>
          <w:tcPr>
            <w:tcW w:w="2567" w:type="dxa"/>
            <w:vAlign w:val="center"/>
          </w:tcPr>
          <w:p w14:paraId="32139F6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AI-Assisted</w:t>
            </w:r>
          </w:p>
        </w:tc>
        <w:tc>
          <w:tcPr>
            <w:tcW w:w="2567" w:type="dxa"/>
            <w:vAlign w:val="center"/>
          </w:tcPr>
          <w:p w14:paraId="35D60689"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Change</w:t>
            </w:r>
          </w:p>
        </w:tc>
      </w:tr>
      <w:tr w:rsidR="002D4557" w:rsidRPr="00797FEA" w14:paraId="3BF0FF2C" w14:textId="77777777">
        <w:trPr>
          <w:jc w:val="center"/>
        </w:trPr>
        <w:tc>
          <w:tcPr>
            <w:tcW w:w="2567" w:type="dxa"/>
            <w:vAlign w:val="center"/>
          </w:tcPr>
          <w:p w14:paraId="2835129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CPU Usage</w:t>
            </w:r>
          </w:p>
        </w:tc>
        <w:tc>
          <w:tcPr>
            <w:tcW w:w="2567" w:type="dxa"/>
            <w:vAlign w:val="center"/>
          </w:tcPr>
          <w:p w14:paraId="1717B4A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2.64%</w:t>
            </w:r>
          </w:p>
        </w:tc>
        <w:tc>
          <w:tcPr>
            <w:tcW w:w="2567" w:type="dxa"/>
            <w:vAlign w:val="center"/>
          </w:tcPr>
          <w:p w14:paraId="037942A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2.59%</w:t>
            </w:r>
          </w:p>
        </w:tc>
        <w:tc>
          <w:tcPr>
            <w:tcW w:w="2567" w:type="dxa"/>
            <w:vAlign w:val="center"/>
          </w:tcPr>
          <w:p w14:paraId="5DFFDDE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-1.83%</w:t>
            </w:r>
          </w:p>
        </w:tc>
      </w:tr>
      <w:tr w:rsidR="002D4557" w:rsidRPr="00797FEA" w14:paraId="036895AD" w14:textId="77777777">
        <w:trPr>
          <w:jc w:val="center"/>
        </w:trPr>
        <w:tc>
          <w:tcPr>
            <w:tcW w:w="2567" w:type="dxa"/>
            <w:vAlign w:val="center"/>
          </w:tcPr>
          <w:p w14:paraId="277A186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Maximum CPU Usage</w:t>
            </w:r>
          </w:p>
        </w:tc>
        <w:tc>
          <w:tcPr>
            <w:tcW w:w="2567" w:type="dxa"/>
            <w:vAlign w:val="center"/>
          </w:tcPr>
          <w:p w14:paraId="1207AE1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8.60%</w:t>
            </w:r>
          </w:p>
        </w:tc>
        <w:tc>
          <w:tcPr>
            <w:tcW w:w="2567" w:type="dxa"/>
            <w:vAlign w:val="center"/>
          </w:tcPr>
          <w:p w14:paraId="4BAF884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8.10%</w:t>
            </w:r>
          </w:p>
        </w:tc>
        <w:tc>
          <w:tcPr>
            <w:tcW w:w="2567" w:type="dxa"/>
            <w:vAlign w:val="center"/>
          </w:tcPr>
          <w:p w14:paraId="280C857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-5.81%</w:t>
            </w:r>
          </w:p>
        </w:tc>
      </w:tr>
      <w:tr w:rsidR="002D4557" w:rsidRPr="00797FEA" w14:paraId="289F1E86" w14:textId="77777777">
        <w:trPr>
          <w:jc w:val="center"/>
        </w:trPr>
        <w:tc>
          <w:tcPr>
            <w:tcW w:w="2567" w:type="dxa"/>
            <w:vAlign w:val="center"/>
          </w:tcPr>
          <w:p w14:paraId="5E42BBD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Memory Usage</w:t>
            </w:r>
          </w:p>
        </w:tc>
        <w:tc>
          <w:tcPr>
            <w:tcW w:w="2567" w:type="dxa"/>
            <w:vAlign w:val="center"/>
          </w:tcPr>
          <w:p w14:paraId="412D884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73.35%</w:t>
            </w:r>
          </w:p>
        </w:tc>
        <w:tc>
          <w:tcPr>
            <w:tcW w:w="2567" w:type="dxa"/>
            <w:vAlign w:val="center"/>
          </w:tcPr>
          <w:p w14:paraId="0AD16C0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71.09%</w:t>
            </w:r>
          </w:p>
        </w:tc>
        <w:tc>
          <w:tcPr>
            <w:tcW w:w="2567" w:type="dxa"/>
            <w:vAlign w:val="center"/>
          </w:tcPr>
          <w:p w14:paraId="1F29FB6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-3.09%</w:t>
            </w:r>
          </w:p>
        </w:tc>
      </w:tr>
      <w:tr w:rsidR="002D4557" w:rsidRPr="00797FEA" w14:paraId="65A3B37F" w14:textId="77777777">
        <w:trPr>
          <w:jc w:val="center"/>
        </w:trPr>
        <w:tc>
          <w:tcPr>
            <w:tcW w:w="2567" w:type="dxa"/>
            <w:vAlign w:val="center"/>
          </w:tcPr>
          <w:p w14:paraId="7B62CEA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CPU Frequency</w:t>
            </w:r>
          </w:p>
        </w:tc>
        <w:tc>
          <w:tcPr>
            <w:tcW w:w="2567" w:type="dxa"/>
            <w:vAlign w:val="center"/>
          </w:tcPr>
          <w:p w14:paraId="189F8E1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2401.00 MHz</w:t>
            </w:r>
          </w:p>
        </w:tc>
        <w:tc>
          <w:tcPr>
            <w:tcW w:w="2567" w:type="dxa"/>
            <w:vAlign w:val="center"/>
          </w:tcPr>
          <w:p w14:paraId="3C1A56D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2401.00 MHz</w:t>
            </w:r>
          </w:p>
        </w:tc>
        <w:tc>
          <w:tcPr>
            <w:tcW w:w="2567" w:type="dxa"/>
            <w:vAlign w:val="center"/>
          </w:tcPr>
          <w:p w14:paraId="5981DA6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0.00%</w:t>
            </w:r>
          </w:p>
        </w:tc>
      </w:tr>
      <w:tr w:rsidR="002D4557" w:rsidRPr="00797FEA" w14:paraId="510DC489" w14:textId="77777777">
        <w:trPr>
          <w:jc w:val="center"/>
        </w:trPr>
        <w:tc>
          <w:tcPr>
            <w:tcW w:w="2567" w:type="dxa"/>
            <w:vAlign w:val="center"/>
          </w:tcPr>
          <w:p w14:paraId="5429FD6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Process Count</w:t>
            </w:r>
          </w:p>
        </w:tc>
        <w:tc>
          <w:tcPr>
            <w:tcW w:w="2567" w:type="dxa"/>
            <w:vAlign w:val="center"/>
          </w:tcPr>
          <w:p w14:paraId="69EC4D2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290.38</w:t>
            </w:r>
          </w:p>
        </w:tc>
        <w:tc>
          <w:tcPr>
            <w:tcW w:w="2567" w:type="dxa"/>
            <w:vAlign w:val="center"/>
          </w:tcPr>
          <w:p w14:paraId="2959F75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291.12</w:t>
            </w:r>
          </w:p>
        </w:tc>
        <w:tc>
          <w:tcPr>
            <w:tcW w:w="2567" w:type="dxa"/>
            <w:vAlign w:val="center"/>
          </w:tcPr>
          <w:p w14:paraId="7B719FD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+0.25%</w:t>
            </w:r>
          </w:p>
        </w:tc>
      </w:tr>
    </w:tbl>
    <w:p w14:paraId="183995E9" w14:textId="77777777" w:rsidR="002D4557" w:rsidRPr="00797FEA" w:rsidRDefault="002D4557" w:rsidP="00797FEA">
      <w:pPr>
        <w:spacing w:after="0"/>
        <w:jc w:val="both"/>
        <w:rPr>
          <w:rFonts w:asciiTheme="minorHAnsi" w:hAnsiTheme="minorHAnsi"/>
          <w:sz w:val="28"/>
          <w:szCs w:val="28"/>
        </w:rPr>
      </w:pPr>
    </w:p>
    <w:p w14:paraId="7438D2D3"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0599331B" wp14:editId="614A47B5">
            <wp:extent cx="4389120" cy="26334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4.png"/>
                    <pic:cNvPicPr/>
                  </pic:nvPicPr>
                  <pic:blipFill>
                    <a:blip r:embed="rId17"/>
                    <a:stretch>
                      <a:fillRect/>
                    </a:stretch>
                  </pic:blipFill>
                  <pic:spPr>
                    <a:xfrm>
                      <a:off x="0" y="0"/>
                      <a:ext cx="4389120" cy="2633472"/>
                    </a:xfrm>
                    <a:prstGeom prst="rect">
                      <a:avLst/>
                    </a:prstGeom>
                  </pic:spPr>
                </pic:pic>
              </a:graphicData>
            </a:graphic>
          </wp:inline>
        </w:drawing>
      </w:r>
    </w:p>
    <w:p w14:paraId="42FCD7EC"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4.9: Before-versus-after AI-assisted monitoring comparison.</w:t>
      </w:r>
    </w:p>
    <w:p w14:paraId="2AFABCA7" w14:textId="77777777" w:rsidR="00797FEA" w:rsidRDefault="00797FEA" w:rsidP="00797FEA">
      <w:pPr>
        <w:jc w:val="both"/>
        <w:rPr>
          <w:rFonts w:asciiTheme="minorHAnsi" w:hAnsiTheme="minorHAnsi"/>
          <w:sz w:val="28"/>
          <w:szCs w:val="28"/>
        </w:rPr>
      </w:pPr>
    </w:p>
    <w:p w14:paraId="70717BF1" w14:textId="5BDF9241" w:rsidR="002D4557" w:rsidRDefault="006F26F8" w:rsidP="00797FEA">
      <w:pPr>
        <w:jc w:val="both"/>
        <w:rPr>
          <w:rFonts w:asciiTheme="minorHAnsi" w:hAnsiTheme="minorHAnsi"/>
          <w:b/>
          <w:bCs/>
          <w:sz w:val="28"/>
          <w:szCs w:val="28"/>
        </w:rPr>
      </w:pPr>
      <w:r w:rsidRPr="00797FEA">
        <w:rPr>
          <w:rFonts w:asciiTheme="minorHAnsi" w:hAnsiTheme="minorHAnsi"/>
          <w:b/>
          <w:bCs/>
          <w:sz w:val="28"/>
          <w:szCs w:val="28"/>
        </w:rPr>
        <w:t>4.7.1 Performance Graphs</w:t>
      </w:r>
    </w:p>
    <w:p w14:paraId="35341B43" w14:textId="77777777" w:rsidR="00797FEA" w:rsidRPr="00797FEA" w:rsidRDefault="00797FEA" w:rsidP="00797FEA">
      <w:pPr>
        <w:jc w:val="both"/>
        <w:rPr>
          <w:rFonts w:asciiTheme="minorHAnsi" w:hAnsiTheme="minorHAnsi"/>
          <w:b/>
          <w:bCs/>
          <w:sz w:val="28"/>
          <w:szCs w:val="28"/>
        </w:rPr>
      </w:pPr>
    </w:p>
    <w:p w14:paraId="4CACB54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compare.py generated CPU, memory, frequency and process-count comparisons. These graphs provide visual evidence of the measured baseline and AI-assisted conditions.</w:t>
      </w:r>
    </w:p>
    <w:p w14:paraId="18B4226B"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lastRenderedPageBreak/>
        <w:drawing>
          <wp:inline distT="0" distB="0" distL="0" distR="0" wp14:anchorId="79ADCDBB" wp14:editId="1BBA7D1E">
            <wp:extent cx="45720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png"/>
                    <pic:cNvPicPr/>
                  </pic:nvPicPr>
                  <pic:blipFill>
                    <a:blip r:embed="rId18"/>
                    <a:stretch>
                      <a:fillRect/>
                    </a:stretch>
                  </pic:blipFill>
                  <pic:spPr>
                    <a:xfrm>
                      <a:off x="0" y="0"/>
                      <a:ext cx="4572000" cy="2743200"/>
                    </a:xfrm>
                    <a:prstGeom prst="rect">
                      <a:avLst/>
                    </a:prstGeom>
                  </pic:spPr>
                </pic:pic>
              </a:graphicData>
            </a:graphic>
          </wp:inline>
        </w:drawing>
      </w:r>
    </w:p>
    <w:p w14:paraId="5199155F"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4.10: Performance comparison graphs generated by the project.</w:t>
      </w:r>
    </w:p>
    <w:p w14:paraId="008A3C63" w14:textId="77777777" w:rsidR="00797FEA" w:rsidRDefault="00797FEA" w:rsidP="00797FEA">
      <w:pPr>
        <w:pStyle w:val="Heading2"/>
        <w:spacing w:before="100" w:after="60"/>
        <w:jc w:val="both"/>
        <w:rPr>
          <w:rFonts w:asciiTheme="minorHAnsi" w:hAnsiTheme="minorHAnsi"/>
          <w:color w:val="auto"/>
          <w:sz w:val="28"/>
          <w:szCs w:val="28"/>
        </w:rPr>
      </w:pPr>
    </w:p>
    <w:p w14:paraId="78D5C7AF" w14:textId="716310D9"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4.7.2 AI Dashboard</w:t>
      </w:r>
    </w:p>
    <w:p w14:paraId="49779FA8" w14:textId="77777777" w:rsidR="00797FEA" w:rsidRDefault="00797FEA" w:rsidP="00797FEA">
      <w:pPr>
        <w:jc w:val="both"/>
        <w:rPr>
          <w:rFonts w:asciiTheme="minorHAnsi" w:hAnsiTheme="minorHAnsi"/>
          <w:sz w:val="28"/>
          <w:szCs w:val="28"/>
        </w:rPr>
      </w:pPr>
    </w:p>
    <w:p w14:paraId="3C5A6D2D" w14:textId="523B56A3"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 xml:space="preserve">The </w:t>
      </w:r>
      <w:proofErr w:type="spellStart"/>
      <w:r w:rsidRPr="00797FEA">
        <w:rPr>
          <w:rFonts w:asciiTheme="minorHAnsi" w:hAnsiTheme="minorHAnsi"/>
          <w:sz w:val="28"/>
          <w:szCs w:val="28"/>
        </w:rPr>
        <w:t>Streamlit</w:t>
      </w:r>
      <w:proofErr w:type="spellEnd"/>
      <w:r w:rsidRPr="00797FEA">
        <w:rPr>
          <w:rFonts w:asciiTheme="minorHAnsi" w:hAnsiTheme="minorHAnsi"/>
          <w:sz w:val="28"/>
          <w:szCs w:val="28"/>
        </w:rPr>
        <w:t xml:space="preserve"> dashboard integrates real-time processor status, AI workload analysis, confidence, workload probabilities, recommendations, resource-intensive processes, performance graphs and decision logs.</w:t>
      </w:r>
    </w:p>
    <w:p w14:paraId="741B20B3" w14:textId="77777777" w:rsidR="002D4557" w:rsidRPr="00797FEA" w:rsidRDefault="006F26F8" w:rsidP="00797FEA">
      <w:pPr>
        <w:jc w:val="center"/>
        <w:rPr>
          <w:rFonts w:asciiTheme="minorHAnsi" w:hAnsiTheme="minorHAnsi"/>
          <w:sz w:val="28"/>
          <w:szCs w:val="28"/>
        </w:rPr>
      </w:pPr>
      <w:r w:rsidRPr="00797FEA">
        <w:rPr>
          <w:rFonts w:asciiTheme="minorHAnsi" w:hAnsiTheme="minorHAnsi"/>
          <w:noProof/>
          <w:sz w:val="28"/>
          <w:szCs w:val="28"/>
        </w:rPr>
        <w:drawing>
          <wp:inline distT="0" distB="0" distL="0" distR="0" wp14:anchorId="5C5E96E1" wp14:editId="33CF0B4F">
            <wp:extent cx="45720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png"/>
                    <pic:cNvPicPr/>
                  </pic:nvPicPr>
                  <pic:blipFill>
                    <a:blip r:embed="rId19"/>
                    <a:stretch>
                      <a:fillRect/>
                    </a:stretch>
                  </pic:blipFill>
                  <pic:spPr>
                    <a:xfrm>
                      <a:off x="0" y="0"/>
                      <a:ext cx="4572000" cy="2743200"/>
                    </a:xfrm>
                    <a:prstGeom prst="rect">
                      <a:avLst/>
                    </a:prstGeom>
                  </pic:spPr>
                </pic:pic>
              </a:graphicData>
            </a:graphic>
          </wp:inline>
        </w:drawing>
      </w:r>
    </w:p>
    <w:p w14:paraId="4FC26C8F" w14:textId="77777777" w:rsidR="002D4557" w:rsidRPr="00797FEA" w:rsidRDefault="006F26F8" w:rsidP="00797FEA">
      <w:pPr>
        <w:pStyle w:val="FigureCaption"/>
        <w:rPr>
          <w:rFonts w:asciiTheme="minorHAnsi" w:hAnsiTheme="minorHAnsi"/>
          <w:sz w:val="28"/>
          <w:szCs w:val="28"/>
        </w:rPr>
      </w:pPr>
      <w:r w:rsidRPr="00797FEA">
        <w:rPr>
          <w:rFonts w:asciiTheme="minorHAnsi" w:hAnsiTheme="minorHAnsi"/>
          <w:sz w:val="28"/>
          <w:szCs w:val="28"/>
        </w:rPr>
        <w:t>Figure 4.11: Final Streamlit AI dashboard developed for the project.</w:t>
      </w:r>
    </w:p>
    <w:p w14:paraId="3AB5FE44" w14:textId="77777777" w:rsidR="00797FEA" w:rsidRDefault="00797FEA" w:rsidP="00797FEA">
      <w:pPr>
        <w:pStyle w:val="Heading2"/>
        <w:spacing w:before="100" w:after="60"/>
        <w:jc w:val="both"/>
        <w:rPr>
          <w:rFonts w:asciiTheme="minorHAnsi" w:hAnsiTheme="minorHAnsi"/>
          <w:color w:val="auto"/>
          <w:sz w:val="28"/>
          <w:szCs w:val="28"/>
        </w:rPr>
      </w:pPr>
    </w:p>
    <w:p w14:paraId="17140905" w14:textId="77777777" w:rsidR="00825B66" w:rsidRDefault="00825B66">
      <w:pPr>
        <w:spacing w:after="200" w:line="276" w:lineRule="auto"/>
        <w:rPr>
          <w:rFonts w:asciiTheme="minorHAnsi" w:eastAsiaTheme="majorEastAsia" w:hAnsiTheme="minorHAnsi" w:cstheme="majorBidi"/>
          <w:b/>
          <w:bCs/>
          <w:sz w:val="28"/>
          <w:szCs w:val="28"/>
        </w:rPr>
      </w:pPr>
      <w:r>
        <w:rPr>
          <w:rFonts w:asciiTheme="minorHAnsi" w:hAnsiTheme="minorHAnsi"/>
          <w:sz w:val="28"/>
          <w:szCs w:val="28"/>
        </w:rPr>
        <w:br w:type="page"/>
      </w:r>
    </w:p>
    <w:p w14:paraId="70CB9BC3" w14:textId="04F71CAF"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lastRenderedPageBreak/>
        <w:t>4.8 Data Analysis &amp; Engineering Judgment</w:t>
      </w:r>
    </w:p>
    <w:p w14:paraId="53D72825" w14:textId="77777777" w:rsidR="00797FEA" w:rsidRDefault="00797FEA" w:rsidP="00797FEA">
      <w:pPr>
        <w:jc w:val="both"/>
        <w:rPr>
          <w:rFonts w:asciiTheme="minorHAnsi" w:hAnsiTheme="minorHAnsi"/>
          <w:sz w:val="28"/>
          <w:szCs w:val="28"/>
        </w:rPr>
      </w:pPr>
    </w:p>
    <w:p w14:paraId="4E2384AB" w14:textId="72E84620"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98.81% Random Forest accuracy indicates strong classification performance on the available test dataset, but accuracy alone does not guarantee balanced performance. The small number of MODERATE samples means further balanced data collection is recommended.</w:t>
      </w:r>
    </w:p>
    <w:p w14:paraId="43A585A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Average CPU usage changed by 0.05 percentage points and average memory usage changed by 2.26 percentage points. Processor frequency remained approximately 2401 MHz, so the observed differences were not produced by an intentional frequency change. Because electrical power was not measured, the results should be described as system-utilization improvements rather than measured energy savings.</w:t>
      </w:r>
    </w:p>
    <w:p w14:paraId="40049F2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The analysed AI decision log contained 224 recorded samples. The project analysis observed 102 LOW and 43 HIGH predictions, with MONITOR, OPTIMIZE and MEMORY_ALERT actions among the recorded decisions. This demonstrates that the decision layer responds to varying system conditions.</w:t>
      </w:r>
    </w:p>
    <w:p w14:paraId="2FC7BA01" w14:textId="77777777" w:rsidR="00797FEA" w:rsidRDefault="00797FEA" w:rsidP="00797FEA">
      <w:pPr>
        <w:pStyle w:val="Heading2"/>
        <w:spacing w:before="100" w:after="60"/>
        <w:jc w:val="both"/>
        <w:rPr>
          <w:rFonts w:asciiTheme="minorHAnsi" w:hAnsiTheme="minorHAnsi"/>
          <w:color w:val="auto"/>
          <w:sz w:val="28"/>
          <w:szCs w:val="28"/>
        </w:rPr>
      </w:pPr>
    </w:p>
    <w:p w14:paraId="0C5B367A" w14:textId="002BEA4A"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4.9 Comparison with Existing Solutions &amp; Objective Achievement</w:t>
      </w:r>
    </w:p>
    <w:tbl>
      <w:tblPr>
        <w:tblStyle w:val="TableGrid"/>
        <w:tblW w:w="0" w:type="auto"/>
        <w:jc w:val="center"/>
        <w:tblLook w:val="04A0" w:firstRow="1" w:lastRow="0" w:firstColumn="1" w:lastColumn="0" w:noHBand="0" w:noVBand="1"/>
      </w:tblPr>
      <w:tblGrid>
        <w:gridCol w:w="3143"/>
        <w:gridCol w:w="3950"/>
        <w:gridCol w:w="3164"/>
      </w:tblGrid>
      <w:tr w:rsidR="002D4557" w:rsidRPr="00797FEA" w14:paraId="46BDD614" w14:textId="77777777">
        <w:trPr>
          <w:jc w:val="center"/>
        </w:trPr>
        <w:tc>
          <w:tcPr>
            <w:tcW w:w="3422" w:type="dxa"/>
            <w:vAlign w:val="center"/>
          </w:tcPr>
          <w:p w14:paraId="2245917B"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Objective</w:t>
            </w:r>
          </w:p>
        </w:tc>
        <w:tc>
          <w:tcPr>
            <w:tcW w:w="3422" w:type="dxa"/>
            <w:vAlign w:val="center"/>
          </w:tcPr>
          <w:p w14:paraId="61EAE722"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Evidence</w:t>
            </w:r>
          </w:p>
        </w:tc>
        <w:tc>
          <w:tcPr>
            <w:tcW w:w="3422" w:type="dxa"/>
            <w:vAlign w:val="center"/>
          </w:tcPr>
          <w:p w14:paraId="0BB2003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Achievement</w:t>
            </w:r>
          </w:p>
        </w:tc>
      </w:tr>
      <w:tr w:rsidR="002D4557" w:rsidRPr="00797FEA" w14:paraId="2A52A48C" w14:textId="77777777">
        <w:trPr>
          <w:jc w:val="center"/>
        </w:trPr>
        <w:tc>
          <w:tcPr>
            <w:tcW w:w="3422" w:type="dxa"/>
            <w:vAlign w:val="center"/>
          </w:tcPr>
          <w:p w14:paraId="7BCA904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Real-time data</w:t>
            </w:r>
          </w:p>
        </w:tc>
        <w:tc>
          <w:tcPr>
            <w:tcW w:w="3422" w:type="dxa"/>
            <w:vAlign w:val="center"/>
          </w:tcPr>
          <w:p w14:paraId="250E244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data_collection.py + 300 measurements</w:t>
            </w:r>
          </w:p>
        </w:tc>
        <w:tc>
          <w:tcPr>
            <w:tcW w:w="3422" w:type="dxa"/>
            <w:vAlign w:val="center"/>
          </w:tcPr>
          <w:p w14:paraId="2A917C1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0083B287" w14:textId="77777777">
        <w:trPr>
          <w:jc w:val="center"/>
        </w:trPr>
        <w:tc>
          <w:tcPr>
            <w:tcW w:w="3422" w:type="dxa"/>
            <w:vAlign w:val="center"/>
          </w:tcPr>
          <w:p w14:paraId="3F7F640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Workload dataset</w:t>
            </w:r>
          </w:p>
        </w:tc>
        <w:tc>
          <w:tcPr>
            <w:tcW w:w="3422" w:type="dxa"/>
            <w:vAlign w:val="center"/>
          </w:tcPr>
          <w:p w14:paraId="152E34B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420 samples</w:t>
            </w:r>
          </w:p>
        </w:tc>
        <w:tc>
          <w:tcPr>
            <w:tcW w:w="3422" w:type="dxa"/>
            <w:vAlign w:val="center"/>
          </w:tcPr>
          <w:p w14:paraId="28A9433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391EEC12" w14:textId="77777777">
        <w:trPr>
          <w:jc w:val="center"/>
        </w:trPr>
        <w:tc>
          <w:tcPr>
            <w:tcW w:w="3422" w:type="dxa"/>
            <w:vAlign w:val="center"/>
          </w:tcPr>
          <w:p w14:paraId="5764A4F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model</w:t>
            </w:r>
          </w:p>
        </w:tc>
        <w:tc>
          <w:tcPr>
            <w:tcW w:w="3422" w:type="dxa"/>
            <w:vAlign w:val="center"/>
          </w:tcPr>
          <w:p w14:paraId="4B19228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 + model file</w:t>
            </w:r>
          </w:p>
        </w:tc>
        <w:tc>
          <w:tcPr>
            <w:tcW w:w="3422" w:type="dxa"/>
            <w:vAlign w:val="center"/>
          </w:tcPr>
          <w:p w14:paraId="1E4E339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110CB92F" w14:textId="77777777">
        <w:trPr>
          <w:jc w:val="center"/>
        </w:trPr>
        <w:tc>
          <w:tcPr>
            <w:tcW w:w="3422" w:type="dxa"/>
            <w:vAlign w:val="center"/>
          </w:tcPr>
          <w:p w14:paraId="725346C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Workload classification</w:t>
            </w:r>
          </w:p>
        </w:tc>
        <w:tc>
          <w:tcPr>
            <w:tcW w:w="3422" w:type="dxa"/>
            <w:vAlign w:val="center"/>
          </w:tcPr>
          <w:p w14:paraId="7FD0259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LOW/MOD/HIGH</w:t>
            </w:r>
          </w:p>
        </w:tc>
        <w:tc>
          <w:tcPr>
            <w:tcW w:w="3422" w:type="dxa"/>
            <w:vAlign w:val="center"/>
          </w:tcPr>
          <w:p w14:paraId="6F404E6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51A54775" w14:textId="77777777">
        <w:trPr>
          <w:jc w:val="center"/>
        </w:trPr>
        <w:tc>
          <w:tcPr>
            <w:tcW w:w="3422" w:type="dxa"/>
            <w:vAlign w:val="center"/>
          </w:tcPr>
          <w:p w14:paraId="30290BF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AI decision engine</w:t>
            </w:r>
          </w:p>
        </w:tc>
        <w:tc>
          <w:tcPr>
            <w:tcW w:w="3422" w:type="dxa"/>
            <w:vAlign w:val="center"/>
          </w:tcPr>
          <w:p w14:paraId="31BD4FB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Mode/action/recommendation</w:t>
            </w:r>
          </w:p>
        </w:tc>
        <w:tc>
          <w:tcPr>
            <w:tcW w:w="3422" w:type="dxa"/>
            <w:vAlign w:val="center"/>
          </w:tcPr>
          <w:p w14:paraId="46A8B7F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61EADFE7" w14:textId="77777777">
        <w:trPr>
          <w:jc w:val="center"/>
        </w:trPr>
        <w:tc>
          <w:tcPr>
            <w:tcW w:w="3422" w:type="dxa"/>
            <w:vAlign w:val="center"/>
          </w:tcPr>
          <w:p w14:paraId="4CB3221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Optimization experiment</w:t>
            </w:r>
          </w:p>
        </w:tc>
        <w:tc>
          <w:tcPr>
            <w:tcW w:w="3422" w:type="dxa"/>
            <w:vAlign w:val="center"/>
          </w:tcPr>
          <w:p w14:paraId="0F302E0B"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optimizer.py</w:t>
            </w:r>
          </w:p>
        </w:tc>
        <w:tc>
          <w:tcPr>
            <w:tcW w:w="3422" w:type="dxa"/>
            <w:vAlign w:val="center"/>
          </w:tcPr>
          <w:p w14:paraId="4663135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3871BB29" w14:textId="77777777">
        <w:trPr>
          <w:jc w:val="center"/>
        </w:trPr>
        <w:tc>
          <w:tcPr>
            <w:tcW w:w="3422" w:type="dxa"/>
            <w:vAlign w:val="center"/>
          </w:tcPr>
          <w:p w14:paraId="0A9C8A3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Performance comparison</w:t>
            </w:r>
          </w:p>
        </w:tc>
        <w:tc>
          <w:tcPr>
            <w:tcW w:w="3422" w:type="dxa"/>
            <w:vAlign w:val="center"/>
          </w:tcPr>
          <w:p w14:paraId="326E5B8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CSV + graphs</w:t>
            </w:r>
          </w:p>
        </w:tc>
        <w:tc>
          <w:tcPr>
            <w:tcW w:w="3422" w:type="dxa"/>
            <w:vAlign w:val="center"/>
          </w:tcPr>
          <w:p w14:paraId="4EB95EA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5C45437A" w14:textId="77777777">
        <w:trPr>
          <w:jc w:val="center"/>
        </w:trPr>
        <w:tc>
          <w:tcPr>
            <w:tcW w:w="3422" w:type="dxa"/>
            <w:vAlign w:val="center"/>
          </w:tcPr>
          <w:p w14:paraId="7E25E31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w:t>
            </w:r>
          </w:p>
        </w:tc>
        <w:tc>
          <w:tcPr>
            <w:tcW w:w="3422" w:type="dxa"/>
            <w:vAlign w:val="center"/>
          </w:tcPr>
          <w:p w14:paraId="0E85E95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Streamlit + Plotly</w:t>
            </w:r>
          </w:p>
        </w:tc>
        <w:tc>
          <w:tcPr>
            <w:tcW w:w="3422" w:type="dxa"/>
            <w:vAlign w:val="center"/>
          </w:tcPr>
          <w:p w14:paraId="4255450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Fully</w:t>
            </w:r>
          </w:p>
        </w:tc>
      </w:tr>
      <w:tr w:rsidR="002D4557" w:rsidRPr="00797FEA" w14:paraId="3EB7C6BF" w14:textId="77777777">
        <w:trPr>
          <w:jc w:val="center"/>
        </w:trPr>
        <w:tc>
          <w:tcPr>
            <w:tcW w:w="3422" w:type="dxa"/>
            <w:vAlign w:val="center"/>
          </w:tcPr>
          <w:p w14:paraId="683A92C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Direct power optimization</w:t>
            </w:r>
          </w:p>
        </w:tc>
        <w:tc>
          <w:tcPr>
            <w:tcW w:w="3422" w:type="dxa"/>
            <w:vAlign w:val="center"/>
          </w:tcPr>
          <w:p w14:paraId="2A1DFF5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No direct power sensor/hardware control</w:t>
            </w:r>
          </w:p>
        </w:tc>
        <w:tc>
          <w:tcPr>
            <w:tcW w:w="3422" w:type="dxa"/>
            <w:vAlign w:val="center"/>
          </w:tcPr>
          <w:p w14:paraId="5BD969A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Partially / outside scope</w:t>
            </w:r>
          </w:p>
        </w:tc>
      </w:tr>
    </w:tbl>
    <w:p w14:paraId="2B50705E" w14:textId="77777777" w:rsidR="002D4557" w:rsidRPr="00797FEA" w:rsidRDefault="002D4557" w:rsidP="00797FEA">
      <w:pPr>
        <w:spacing w:after="0"/>
        <w:jc w:val="both"/>
        <w:rPr>
          <w:rFonts w:asciiTheme="minorHAnsi" w:hAnsiTheme="minorHAnsi"/>
          <w:sz w:val="28"/>
          <w:szCs w:val="28"/>
        </w:rPr>
      </w:pPr>
    </w:p>
    <w:p w14:paraId="193C1FFB" w14:textId="76AAB511" w:rsidR="001459C5" w:rsidRPr="00825B66" w:rsidRDefault="006F26F8" w:rsidP="00825B66">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4.10 Strengths &amp; Limitations</w:t>
      </w:r>
    </w:p>
    <w:p w14:paraId="67FFE212" w14:textId="2F48DC6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Strengths: real measurements; integrated monitoring, ML, decision logic and visualization; traceable CSV logs; safe software-level boundary; user-friendly dashboard.</w:t>
      </w:r>
    </w:p>
    <w:p w14:paraId="5E90C878"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Limitations: class imbalance; background-process variation; no direct power/temperature measurement; recommendations do not modify hardware; validation is based on one Windows test environment.</w:t>
      </w:r>
    </w:p>
    <w:p w14:paraId="73678E10" w14:textId="250EEF41" w:rsidR="002D4557" w:rsidRPr="00797FEA" w:rsidRDefault="006F26F8" w:rsidP="00797FEA">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lastRenderedPageBreak/>
        <w:t>4.11 Project Planning, Roles &amp; Budget</w:t>
      </w:r>
    </w:p>
    <w:tbl>
      <w:tblPr>
        <w:tblStyle w:val="TableGrid"/>
        <w:tblW w:w="0" w:type="auto"/>
        <w:jc w:val="center"/>
        <w:tblLook w:val="04A0" w:firstRow="1" w:lastRow="0" w:firstColumn="1" w:lastColumn="0" w:noHBand="0" w:noVBand="1"/>
      </w:tblPr>
      <w:tblGrid>
        <w:gridCol w:w="3418"/>
        <w:gridCol w:w="3420"/>
        <w:gridCol w:w="3419"/>
      </w:tblGrid>
      <w:tr w:rsidR="002D4557" w:rsidRPr="00797FEA" w14:paraId="0824233D" w14:textId="77777777">
        <w:trPr>
          <w:jc w:val="center"/>
        </w:trPr>
        <w:tc>
          <w:tcPr>
            <w:tcW w:w="3422" w:type="dxa"/>
            <w:vAlign w:val="center"/>
          </w:tcPr>
          <w:p w14:paraId="66C20049"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Phase</w:t>
            </w:r>
          </w:p>
        </w:tc>
        <w:tc>
          <w:tcPr>
            <w:tcW w:w="3422" w:type="dxa"/>
            <w:vAlign w:val="center"/>
          </w:tcPr>
          <w:p w14:paraId="3B91CFC1"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Activity</w:t>
            </w:r>
          </w:p>
        </w:tc>
        <w:tc>
          <w:tcPr>
            <w:tcW w:w="3422" w:type="dxa"/>
            <w:vAlign w:val="center"/>
          </w:tcPr>
          <w:p w14:paraId="63DBF3C8"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Status</w:t>
            </w:r>
          </w:p>
        </w:tc>
      </w:tr>
      <w:tr w:rsidR="002D4557" w:rsidRPr="00797FEA" w14:paraId="011F763A" w14:textId="77777777">
        <w:trPr>
          <w:jc w:val="center"/>
        </w:trPr>
        <w:tc>
          <w:tcPr>
            <w:tcW w:w="3422" w:type="dxa"/>
            <w:vAlign w:val="center"/>
          </w:tcPr>
          <w:p w14:paraId="6D689DF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1</w:t>
            </w:r>
          </w:p>
        </w:tc>
        <w:tc>
          <w:tcPr>
            <w:tcW w:w="3422" w:type="dxa"/>
            <w:vAlign w:val="center"/>
          </w:tcPr>
          <w:p w14:paraId="61821A6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Problem definition and literature review</w:t>
            </w:r>
          </w:p>
        </w:tc>
        <w:tc>
          <w:tcPr>
            <w:tcW w:w="3422" w:type="dxa"/>
            <w:vAlign w:val="center"/>
          </w:tcPr>
          <w:p w14:paraId="573AAD8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69B5261A" w14:textId="77777777">
        <w:trPr>
          <w:jc w:val="center"/>
        </w:trPr>
        <w:tc>
          <w:tcPr>
            <w:tcW w:w="3422" w:type="dxa"/>
            <w:vAlign w:val="center"/>
          </w:tcPr>
          <w:p w14:paraId="2F07374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2</w:t>
            </w:r>
          </w:p>
        </w:tc>
        <w:tc>
          <w:tcPr>
            <w:tcW w:w="3422" w:type="dxa"/>
            <w:vAlign w:val="center"/>
          </w:tcPr>
          <w:p w14:paraId="42E199E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 collection and baseline</w:t>
            </w:r>
          </w:p>
        </w:tc>
        <w:tc>
          <w:tcPr>
            <w:tcW w:w="3422" w:type="dxa"/>
            <w:vAlign w:val="center"/>
          </w:tcPr>
          <w:p w14:paraId="63DB28B2"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16840E40" w14:textId="77777777">
        <w:trPr>
          <w:jc w:val="center"/>
        </w:trPr>
        <w:tc>
          <w:tcPr>
            <w:tcW w:w="3422" w:type="dxa"/>
            <w:vAlign w:val="center"/>
          </w:tcPr>
          <w:p w14:paraId="6583B3C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3</w:t>
            </w:r>
          </w:p>
        </w:tc>
        <w:tc>
          <w:tcPr>
            <w:tcW w:w="3422" w:type="dxa"/>
            <w:vAlign w:val="center"/>
          </w:tcPr>
          <w:p w14:paraId="089578B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Dataset preparation</w:t>
            </w:r>
          </w:p>
        </w:tc>
        <w:tc>
          <w:tcPr>
            <w:tcW w:w="3422" w:type="dxa"/>
            <w:vAlign w:val="center"/>
          </w:tcPr>
          <w:p w14:paraId="6944FBF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514D7DDE" w14:textId="77777777">
        <w:trPr>
          <w:jc w:val="center"/>
        </w:trPr>
        <w:tc>
          <w:tcPr>
            <w:tcW w:w="3422" w:type="dxa"/>
            <w:vAlign w:val="center"/>
          </w:tcPr>
          <w:p w14:paraId="632371F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4</w:t>
            </w:r>
          </w:p>
        </w:tc>
        <w:tc>
          <w:tcPr>
            <w:tcW w:w="3422" w:type="dxa"/>
            <w:vAlign w:val="center"/>
          </w:tcPr>
          <w:p w14:paraId="61D7B37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Random Forest model</w:t>
            </w:r>
          </w:p>
        </w:tc>
        <w:tc>
          <w:tcPr>
            <w:tcW w:w="3422" w:type="dxa"/>
            <w:vAlign w:val="center"/>
          </w:tcPr>
          <w:p w14:paraId="2B0DF3C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7DC5DEF9" w14:textId="77777777">
        <w:trPr>
          <w:jc w:val="center"/>
        </w:trPr>
        <w:tc>
          <w:tcPr>
            <w:tcW w:w="3422" w:type="dxa"/>
            <w:vAlign w:val="center"/>
          </w:tcPr>
          <w:p w14:paraId="24E29B6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5</w:t>
            </w:r>
          </w:p>
        </w:tc>
        <w:tc>
          <w:tcPr>
            <w:tcW w:w="3422" w:type="dxa"/>
            <w:vAlign w:val="center"/>
          </w:tcPr>
          <w:p w14:paraId="247135A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AI decision engine</w:t>
            </w:r>
          </w:p>
        </w:tc>
        <w:tc>
          <w:tcPr>
            <w:tcW w:w="3422" w:type="dxa"/>
            <w:vAlign w:val="center"/>
          </w:tcPr>
          <w:p w14:paraId="26253DF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7864F518" w14:textId="77777777">
        <w:trPr>
          <w:jc w:val="center"/>
        </w:trPr>
        <w:tc>
          <w:tcPr>
            <w:tcW w:w="3422" w:type="dxa"/>
            <w:vAlign w:val="center"/>
          </w:tcPr>
          <w:p w14:paraId="2B07FEE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6</w:t>
            </w:r>
          </w:p>
        </w:tc>
        <w:tc>
          <w:tcPr>
            <w:tcW w:w="3422" w:type="dxa"/>
            <w:vAlign w:val="center"/>
          </w:tcPr>
          <w:p w14:paraId="6CCAB4E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Optimization experiment</w:t>
            </w:r>
          </w:p>
        </w:tc>
        <w:tc>
          <w:tcPr>
            <w:tcW w:w="3422" w:type="dxa"/>
            <w:vAlign w:val="center"/>
          </w:tcPr>
          <w:p w14:paraId="378B5C6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549371BF" w14:textId="77777777">
        <w:trPr>
          <w:jc w:val="center"/>
        </w:trPr>
        <w:tc>
          <w:tcPr>
            <w:tcW w:w="3422" w:type="dxa"/>
            <w:vAlign w:val="center"/>
          </w:tcPr>
          <w:p w14:paraId="541B887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7</w:t>
            </w:r>
          </w:p>
        </w:tc>
        <w:tc>
          <w:tcPr>
            <w:tcW w:w="3422" w:type="dxa"/>
            <w:vAlign w:val="center"/>
          </w:tcPr>
          <w:p w14:paraId="3F4F02B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Comparison and graphs</w:t>
            </w:r>
          </w:p>
        </w:tc>
        <w:tc>
          <w:tcPr>
            <w:tcW w:w="3422" w:type="dxa"/>
            <w:vAlign w:val="center"/>
          </w:tcPr>
          <w:p w14:paraId="5527026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2B98BEFE" w14:textId="77777777">
        <w:trPr>
          <w:jc w:val="center"/>
        </w:trPr>
        <w:tc>
          <w:tcPr>
            <w:tcW w:w="3422" w:type="dxa"/>
            <w:vAlign w:val="center"/>
          </w:tcPr>
          <w:p w14:paraId="377F87C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8</w:t>
            </w:r>
          </w:p>
        </w:tc>
        <w:tc>
          <w:tcPr>
            <w:tcW w:w="3422" w:type="dxa"/>
            <w:vAlign w:val="center"/>
          </w:tcPr>
          <w:p w14:paraId="32898E0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Dashboard integration</w:t>
            </w:r>
          </w:p>
        </w:tc>
        <w:tc>
          <w:tcPr>
            <w:tcW w:w="3422" w:type="dxa"/>
            <w:vAlign w:val="center"/>
          </w:tcPr>
          <w:p w14:paraId="621A721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r w:rsidR="002D4557" w:rsidRPr="00797FEA" w14:paraId="511B458C" w14:textId="77777777">
        <w:trPr>
          <w:jc w:val="center"/>
        </w:trPr>
        <w:tc>
          <w:tcPr>
            <w:tcW w:w="3422" w:type="dxa"/>
            <w:vAlign w:val="center"/>
          </w:tcPr>
          <w:p w14:paraId="1DE3E4CD"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9</w:t>
            </w:r>
          </w:p>
        </w:tc>
        <w:tc>
          <w:tcPr>
            <w:tcW w:w="3422" w:type="dxa"/>
            <w:vAlign w:val="center"/>
          </w:tcPr>
          <w:p w14:paraId="4ACD4DB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Documentation and presentation</w:t>
            </w:r>
          </w:p>
        </w:tc>
        <w:tc>
          <w:tcPr>
            <w:tcW w:w="3422" w:type="dxa"/>
            <w:vAlign w:val="center"/>
          </w:tcPr>
          <w:p w14:paraId="412C072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Completed</w:t>
            </w:r>
          </w:p>
        </w:tc>
      </w:tr>
    </w:tbl>
    <w:p w14:paraId="1E47F8A8" w14:textId="77777777" w:rsidR="002D4557" w:rsidRPr="00797FEA" w:rsidRDefault="002D4557" w:rsidP="00797FEA">
      <w:pPr>
        <w:spacing w:after="0"/>
        <w:jc w:val="both"/>
        <w:rPr>
          <w:rFonts w:asciiTheme="minorHAnsi" w:hAnsiTheme="minorHAnsi"/>
          <w:sz w:val="28"/>
          <w:szCs w:val="28"/>
        </w:rPr>
      </w:pPr>
    </w:p>
    <w:tbl>
      <w:tblPr>
        <w:tblStyle w:val="TableGrid"/>
        <w:tblW w:w="0" w:type="auto"/>
        <w:jc w:val="center"/>
        <w:tblLook w:val="04A0" w:firstRow="1" w:lastRow="0" w:firstColumn="1" w:lastColumn="0" w:noHBand="0" w:noVBand="1"/>
      </w:tblPr>
      <w:tblGrid>
        <w:gridCol w:w="3418"/>
        <w:gridCol w:w="3421"/>
        <w:gridCol w:w="3418"/>
      </w:tblGrid>
      <w:tr w:rsidR="002D4557" w:rsidRPr="00797FEA" w14:paraId="2B46B331" w14:textId="77777777">
        <w:trPr>
          <w:jc w:val="center"/>
        </w:trPr>
        <w:tc>
          <w:tcPr>
            <w:tcW w:w="3422" w:type="dxa"/>
            <w:vAlign w:val="center"/>
          </w:tcPr>
          <w:p w14:paraId="4A1B14FB"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Member</w:t>
            </w:r>
          </w:p>
        </w:tc>
        <w:tc>
          <w:tcPr>
            <w:tcW w:w="3422" w:type="dxa"/>
            <w:vAlign w:val="center"/>
          </w:tcPr>
          <w:p w14:paraId="0C00B3C2"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Primary Role</w:t>
            </w:r>
          </w:p>
        </w:tc>
        <w:tc>
          <w:tcPr>
            <w:tcW w:w="3422" w:type="dxa"/>
            <w:vAlign w:val="center"/>
          </w:tcPr>
          <w:p w14:paraId="11FCD366"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Supporting Activities</w:t>
            </w:r>
          </w:p>
        </w:tc>
      </w:tr>
      <w:tr w:rsidR="002D4557" w:rsidRPr="00797FEA" w14:paraId="3F1B5CD9" w14:textId="77777777">
        <w:trPr>
          <w:jc w:val="center"/>
        </w:trPr>
        <w:tc>
          <w:tcPr>
            <w:tcW w:w="3422" w:type="dxa"/>
            <w:vAlign w:val="center"/>
          </w:tcPr>
          <w:p w14:paraId="52552F0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R. Mohanram</w:t>
            </w:r>
          </w:p>
        </w:tc>
        <w:tc>
          <w:tcPr>
            <w:tcW w:w="3422" w:type="dxa"/>
            <w:vAlign w:val="center"/>
          </w:tcPr>
          <w:p w14:paraId="28FACDCE"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System integration/dashboard</w:t>
            </w:r>
          </w:p>
        </w:tc>
        <w:tc>
          <w:tcPr>
            <w:tcW w:w="3422" w:type="dxa"/>
            <w:vAlign w:val="center"/>
          </w:tcPr>
          <w:p w14:paraId="38B627A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Monitoring, AI engine, debugging, presentation</w:t>
            </w:r>
          </w:p>
        </w:tc>
      </w:tr>
      <w:tr w:rsidR="002D4557" w:rsidRPr="00797FEA" w14:paraId="7591F8B3" w14:textId="77777777">
        <w:trPr>
          <w:jc w:val="center"/>
        </w:trPr>
        <w:tc>
          <w:tcPr>
            <w:tcW w:w="3422" w:type="dxa"/>
            <w:vAlign w:val="center"/>
          </w:tcPr>
          <w:p w14:paraId="17C5D95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 Logesh</w:t>
            </w:r>
          </w:p>
        </w:tc>
        <w:tc>
          <w:tcPr>
            <w:tcW w:w="3422" w:type="dxa"/>
            <w:vAlign w:val="center"/>
          </w:tcPr>
          <w:p w14:paraId="1C3060D0"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ML and dataset</w:t>
            </w:r>
          </w:p>
        </w:tc>
        <w:tc>
          <w:tcPr>
            <w:tcW w:w="3422" w:type="dxa"/>
            <w:vAlign w:val="center"/>
          </w:tcPr>
          <w:p w14:paraId="06FEBC7F"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Model evaluation, feature analysis</w:t>
            </w:r>
          </w:p>
        </w:tc>
      </w:tr>
      <w:tr w:rsidR="002D4557" w:rsidRPr="00797FEA" w14:paraId="1EFE9048" w14:textId="77777777">
        <w:trPr>
          <w:jc w:val="center"/>
        </w:trPr>
        <w:tc>
          <w:tcPr>
            <w:tcW w:w="3422" w:type="dxa"/>
            <w:vAlign w:val="center"/>
          </w:tcPr>
          <w:p w14:paraId="7BFEDD7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 Mohamed Jilan</w:t>
            </w:r>
          </w:p>
        </w:tc>
        <w:tc>
          <w:tcPr>
            <w:tcW w:w="3422" w:type="dxa"/>
            <w:vAlign w:val="center"/>
          </w:tcPr>
          <w:p w14:paraId="7B821FF9"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Optimization/evaluation</w:t>
            </w:r>
          </w:p>
        </w:tc>
        <w:tc>
          <w:tcPr>
            <w:tcW w:w="3422" w:type="dxa"/>
            <w:vAlign w:val="center"/>
          </w:tcPr>
          <w:p w14:paraId="4A11914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Testing, comparison, graphs, report</w:t>
            </w:r>
          </w:p>
        </w:tc>
      </w:tr>
    </w:tbl>
    <w:p w14:paraId="26F1E4F0" w14:textId="77777777" w:rsidR="002D4557" w:rsidRPr="00797FEA" w:rsidRDefault="002D4557" w:rsidP="00797FEA">
      <w:pPr>
        <w:spacing w:after="0"/>
        <w:jc w:val="both"/>
        <w:rPr>
          <w:rFonts w:asciiTheme="minorHAnsi" w:hAnsiTheme="minorHAnsi"/>
          <w:sz w:val="28"/>
          <w:szCs w:val="28"/>
        </w:rPr>
      </w:pPr>
    </w:p>
    <w:tbl>
      <w:tblPr>
        <w:tblStyle w:val="TableGrid"/>
        <w:tblW w:w="0" w:type="auto"/>
        <w:jc w:val="center"/>
        <w:tblLook w:val="04A0" w:firstRow="1" w:lastRow="0" w:firstColumn="1" w:lastColumn="0" w:noHBand="0" w:noVBand="1"/>
      </w:tblPr>
      <w:tblGrid>
        <w:gridCol w:w="3421"/>
        <w:gridCol w:w="3418"/>
        <w:gridCol w:w="3418"/>
      </w:tblGrid>
      <w:tr w:rsidR="002D4557" w:rsidRPr="00797FEA" w14:paraId="781F01C9" w14:textId="77777777">
        <w:trPr>
          <w:jc w:val="center"/>
        </w:trPr>
        <w:tc>
          <w:tcPr>
            <w:tcW w:w="3422" w:type="dxa"/>
            <w:vAlign w:val="center"/>
          </w:tcPr>
          <w:p w14:paraId="28E8894E"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Item</w:t>
            </w:r>
          </w:p>
        </w:tc>
        <w:tc>
          <w:tcPr>
            <w:tcW w:w="3422" w:type="dxa"/>
            <w:vAlign w:val="center"/>
          </w:tcPr>
          <w:p w14:paraId="7BE83F10"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Estimated Cost</w:t>
            </w:r>
          </w:p>
        </w:tc>
        <w:tc>
          <w:tcPr>
            <w:tcW w:w="3422" w:type="dxa"/>
            <w:vAlign w:val="center"/>
          </w:tcPr>
          <w:p w14:paraId="17C83ED4" w14:textId="77777777" w:rsidR="002D4557" w:rsidRPr="00797FEA" w:rsidRDefault="006F26F8" w:rsidP="00797FEA">
            <w:pPr>
              <w:jc w:val="both"/>
              <w:rPr>
                <w:rFonts w:asciiTheme="minorHAnsi" w:hAnsiTheme="minorHAnsi"/>
                <w:sz w:val="28"/>
                <w:szCs w:val="28"/>
              </w:rPr>
            </w:pPr>
            <w:r w:rsidRPr="00797FEA">
              <w:rPr>
                <w:rFonts w:asciiTheme="minorHAnsi" w:hAnsiTheme="minorHAnsi"/>
                <w:b/>
                <w:sz w:val="28"/>
                <w:szCs w:val="28"/>
              </w:rPr>
              <w:t>Actual Cost</w:t>
            </w:r>
          </w:p>
        </w:tc>
      </w:tr>
      <w:tr w:rsidR="002D4557" w:rsidRPr="00797FEA" w14:paraId="08F89D96" w14:textId="77777777">
        <w:trPr>
          <w:jc w:val="center"/>
        </w:trPr>
        <w:tc>
          <w:tcPr>
            <w:tcW w:w="3422" w:type="dxa"/>
            <w:vAlign w:val="center"/>
          </w:tcPr>
          <w:p w14:paraId="589473C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Existing computer</w:t>
            </w:r>
          </w:p>
        </w:tc>
        <w:tc>
          <w:tcPr>
            <w:tcW w:w="3422" w:type="dxa"/>
            <w:vAlign w:val="center"/>
          </w:tcPr>
          <w:p w14:paraId="52299724"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 additional</w:t>
            </w:r>
          </w:p>
        </w:tc>
        <w:tc>
          <w:tcPr>
            <w:tcW w:w="3422" w:type="dxa"/>
            <w:vAlign w:val="center"/>
          </w:tcPr>
          <w:p w14:paraId="20982CB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 additional</w:t>
            </w:r>
          </w:p>
        </w:tc>
      </w:tr>
      <w:tr w:rsidR="002D4557" w:rsidRPr="00797FEA" w14:paraId="02322115" w14:textId="77777777">
        <w:trPr>
          <w:jc w:val="center"/>
        </w:trPr>
        <w:tc>
          <w:tcPr>
            <w:tcW w:w="3422" w:type="dxa"/>
            <w:vAlign w:val="center"/>
          </w:tcPr>
          <w:p w14:paraId="44C237F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Python/open-source libraries</w:t>
            </w:r>
          </w:p>
        </w:tc>
        <w:tc>
          <w:tcPr>
            <w:tcW w:w="3422" w:type="dxa"/>
            <w:vAlign w:val="center"/>
          </w:tcPr>
          <w:p w14:paraId="69E8F815"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w:t>
            </w:r>
          </w:p>
        </w:tc>
        <w:tc>
          <w:tcPr>
            <w:tcW w:w="3422" w:type="dxa"/>
            <w:vAlign w:val="center"/>
          </w:tcPr>
          <w:p w14:paraId="29822E2C"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w:t>
            </w:r>
          </w:p>
        </w:tc>
      </w:tr>
      <w:tr w:rsidR="002D4557" w:rsidRPr="00797FEA" w14:paraId="7413780B" w14:textId="77777777">
        <w:trPr>
          <w:jc w:val="center"/>
        </w:trPr>
        <w:tc>
          <w:tcPr>
            <w:tcW w:w="3422" w:type="dxa"/>
            <w:vAlign w:val="center"/>
          </w:tcPr>
          <w:p w14:paraId="582BE6F6"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Streamlit/Plotly</w:t>
            </w:r>
          </w:p>
        </w:tc>
        <w:tc>
          <w:tcPr>
            <w:tcW w:w="3422" w:type="dxa"/>
            <w:vAlign w:val="center"/>
          </w:tcPr>
          <w:p w14:paraId="27485E6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w:t>
            </w:r>
          </w:p>
        </w:tc>
        <w:tc>
          <w:tcPr>
            <w:tcW w:w="3422" w:type="dxa"/>
            <w:vAlign w:val="center"/>
          </w:tcPr>
          <w:p w14:paraId="1E59BF7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w:t>
            </w:r>
          </w:p>
        </w:tc>
      </w:tr>
      <w:tr w:rsidR="002D4557" w:rsidRPr="00797FEA" w14:paraId="36CAB47D" w14:textId="77777777">
        <w:trPr>
          <w:jc w:val="center"/>
        </w:trPr>
        <w:tc>
          <w:tcPr>
            <w:tcW w:w="3422" w:type="dxa"/>
            <w:vAlign w:val="center"/>
          </w:tcPr>
          <w:p w14:paraId="29F13E3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Printing/documentation</w:t>
            </w:r>
          </w:p>
        </w:tc>
        <w:tc>
          <w:tcPr>
            <w:tcW w:w="3422" w:type="dxa"/>
            <w:vAlign w:val="center"/>
          </w:tcPr>
          <w:p w14:paraId="26EBFC4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To be confirmed</w:t>
            </w:r>
          </w:p>
        </w:tc>
        <w:tc>
          <w:tcPr>
            <w:tcW w:w="3422" w:type="dxa"/>
            <w:vAlign w:val="center"/>
          </w:tcPr>
          <w:p w14:paraId="4639E9C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To be confirmed</w:t>
            </w:r>
          </w:p>
        </w:tc>
      </w:tr>
      <w:tr w:rsidR="002D4557" w:rsidRPr="00797FEA" w14:paraId="7C80C4BE" w14:textId="77777777">
        <w:trPr>
          <w:jc w:val="center"/>
        </w:trPr>
        <w:tc>
          <w:tcPr>
            <w:tcW w:w="3422" w:type="dxa"/>
            <w:vAlign w:val="center"/>
          </w:tcPr>
          <w:p w14:paraId="197AEB8A"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Software prototype total</w:t>
            </w:r>
          </w:p>
        </w:tc>
        <w:tc>
          <w:tcPr>
            <w:tcW w:w="3422" w:type="dxa"/>
            <w:vAlign w:val="center"/>
          </w:tcPr>
          <w:p w14:paraId="1BAAD597"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w:t>
            </w:r>
          </w:p>
        </w:tc>
        <w:tc>
          <w:tcPr>
            <w:tcW w:w="3422" w:type="dxa"/>
            <w:vAlign w:val="center"/>
          </w:tcPr>
          <w:p w14:paraId="03D0CE23"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t>₹</w:t>
            </w:r>
            <w:r w:rsidRPr="00797FEA">
              <w:rPr>
                <w:rFonts w:asciiTheme="minorHAnsi" w:hAnsiTheme="minorHAnsi"/>
                <w:sz w:val="28"/>
                <w:szCs w:val="28"/>
              </w:rPr>
              <w:t>0</w:t>
            </w:r>
          </w:p>
        </w:tc>
      </w:tr>
    </w:tbl>
    <w:p w14:paraId="7308976B" w14:textId="77777777" w:rsidR="002D4557" w:rsidRPr="00797FEA" w:rsidRDefault="002D4557" w:rsidP="00797FEA">
      <w:pPr>
        <w:spacing w:after="0"/>
        <w:jc w:val="both"/>
        <w:rPr>
          <w:rFonts w:asciiTheme="minorHAnsi" w:hAnsiTheme="minorHAnsi"/>
          <w:sz w:val="28"/>
          <w:szCs w:val="28"/>
        </w:rPr>
      </w:pPr>
    </w:p>
    <w:p w14:paraId="2BA5E161" w14:textId="77777777" w:rsidR="002D4557" w:rsidRPr="00797FEA" w:rsidRDefault="006F26F8" w:rsidP="00797FEA">
      <w:pPr>
        <w:jc w:val="both"/>
        <w:rPr>
          <w:rFonts w:asciiTheme="minorHAnsi" w:hAnsiTheme="minorHAnsi"/>
          <w:sz w:val="28"/>
          <w:szCs w:val="28"/>
        </w:rPr>
      </w:pPr>
      <w:r w:rsidRPr="00797FEA">
        <w:rPr>
          <w:rFonts w:asciiTheme="minorHAnsi" w:hAnsiTheme="minorHAnsi"/>
          <w:sz w:val="28"/>
          <w:szCs w:val="28"/>
        </w:rPr>
        <w:br w:type="page"/>
      </w:r>
    </w:p>
    <w:p w14:paraId="15C4034F" w14:textId="77777777" w:rsidR="002D4557" w:rsidRPr="00797FEA" w:rsidRDefault="006F26F8">
      <w:pPr>
        <w:pStyle w:val="Heading1"/>
        <w:spacing w:before="100" w:after="60"/>
        <w:rPr>
          <w:rFonts w:asciiTheme="minorHAnsi" w:hAnsiTheme="minorHAnsi"/>
          <w:color w:val="auto"/>
          <w:sz w:val="28"/>
        </w:rPr>
      </w:pPr>
      <w:r w:rsidRPr="00797FEA">
        <w:rPr>
          <w:rFonts w:asciiTheme="minorHAnsi" w:hAnsiTheme="minorHAnsi"/>
          <w:color w:val="auto"/>
          <w:sz w:val="28"/>
        </w:rPr>
        <w:lastRenderedPageBreak/>
        <w:t>CHAPTER 5</w:t>
      </w:r>
    </w:p>
    <w:p w14:paraId="1BBFA29A"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CONCLUSION, FUTURE WORK AND REFLECTION</w:t>
      </w:r>
    </w:p>
    <w:p w14:paraId="498C9EBF" w14:textId="32B2DC4E" w:rsidR="001459C5" w:rsidRDefault="006F26F8" w:rsidP="001459C5">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5.1 Conclusion</w:t>
      </w:r>
    </w:p>
    <w:p w14:paraId="149F81AE" w14:textId="77777777" w:rsidR="001459C5" w:rsidRPr="001459C5" w:rsidRDefault="001459C5" w:rsidP="001459C5"/>
    <w:p w14:paraId="6A152E20" w14:textId="32A39B61"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The project successfully demonstrates the integration of real-time processor monitoring, machine learning, AI decision-making and performance evaluation into one software prototype. The system collects processor and system parameters using psutil, prepares a structured workload dataset and trains a Random Forest classifier for LOW, MODERATE and HIGH workload conditions.</w:t>
      </w:r>
    </w:p>
    <w:p w14:paraId="49977D55"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The model achieved 98.81% accuracy on the available test dataset. The AI decision engine translates the classification into POWER_EFFICIENT, BALANCED or PERFORMANCE recommendations and adds CPU and memory alerts. The baseline and AI-assisted experiments provided measurable comparison evidence, including average CPU utilization changing from 2.64% to 2.59% and average memory utilization changing from 73.35% to 71.09%.</w:t>
      </w:r>
    </w:p>
    <w:p w14:paraId="53AFFB72"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The Streamlit dashboard makes the system easier to inspect by combining live metrics, workload prediction, confidence, recommendations, process information, graphs and logs. Overall, the project demonstrates that machine learning can complement conventional processor monitoring by adding an interpretable decision layer.</w:t>
      </w:r>
    </w:p>
    <w:p w14:paraId="6DEC13A8" w14:textId="77777777" w:rsidR="001459C5" w:rsidRDefault="001459C5" w:rsidP="001459C5">
      <w:pPr>
        <w:pStyle w:val="Heading2"/>
        <w:spacing w:before="100" w:after="60"/>
        <w:jc w:val="both"/>
        <w:rPr>
          <w:rFonts w:asciiTheme="minorHAnsi" w:hAnsiTheme="minorHAnsi"/>
          <w:color w:val="auto"/>
          <w:sz w:val="28"/>
          <w:szCs w:val="28"/>
        </w:rPr>
      </w:pPr>
    </w:p>
    <w:p w14:paraId="214E2EE4" w14:textId="463EAFD3" w:rsidR="002D4557" w:rsidRPr="00797FEA"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5.2 Future Work</w:t>
      </w:r>
    </w:p>
    <w:p w14:paraId="65A2AEF5" w14:textId="77777777" w:rsidR="001459C5" w:rsidRDefault="001459C5" w:rsidP="001459C5">
      <w:pPr>
        <w:pStyle w:val="ListBullet"/>
        <w:numPr>
          <w:ilvl w:val="0"/>
          <w:numId w:val="0"/>
        </w:numPr>
        <w:spacing w:after="20"/>
        <w:ind w:left="360"/>
        <w:jc w:val="both"/>
        <w:rPr>
          <w:rFonts w:asciiTheme="minorHAnsi" w:hAnsiTheme="minorHAnsi"/>
          <w:sz w:val="28"/>
          <w:szCs w:val="28"/>
        </w:rPr>
      </w:pPr>
    </w:p>
    <w:p w14:paraId="4F699893" w14:textId="14BB045A"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Collect a larger and balanced dataset, especially for MODERATE workloads.</w:t>
      </w:r>
    </w:p>
    <w:p w14:paraId="210F1EA3" w14:textId="77777777"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Add direct temperature and power/energy measurements where hardware support is available.</w:t>
      </w:r>
    </w:p>
    <w:p w14:paraId="5C1727E2" w14:textId="77777777"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Evaluate Gradient Boosting, XGBoost or lightweight neural models.</w:t>
      </w:r>
    </w:p>
    <w:p w14:paraId="7F61ECAD" w14:textId="77777777"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Use time-window features to learn workload transitions.</w:t>
      </w:r>
    </w:p>
    <w:p w14:paraId="6AC1B868" w14:textId="77777777"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Validate on multiple processor architectures and operating systems.</w:t>
      </w:r>
    </w:p>
    <w:p w14:paraId="24CC6EE2" w14:textId="77777777"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Consider controlled hardware-management only after platform-specific safety validation.</w:t>
      </w:r>
    </w:p>
    <w:p w14:paraId="162B7FAE" w14:textId="059A6D02" w:rsidR="001459C5" w:rsidRPr="001459C5"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Add long-term trend analysis and exportable reports.</w:t>
      </w:r>
    </w:p>
    <w:p w14:paraId="4DDAEA6C" w14:textId="2D1EEB09" w:rsidR="002D4557" w:rsidRPr="00797FEA" w:rsidRDefault="006F26F8" w:rsidP="001459C5">
      <w:pPr>
        <w:pStyle w:val="ListBullet"/>
        <w:spacing w:after="20"/>
        <w:jc w:val="both"/>
        <w:rPr>
          <w:rFonts w:asciiTheme="minorHAnsi" w:hAnsiTheme="minorHAnsi"/>
          <w:sz w:val="28"/>
          <w:szCs w:val="28"/>
        </w:rPr>
      </w:pPr>
      <w:r w:rsidRPr="00797FEA">
        <w:rPr>
          <w:rFonts w:asciiTheme="minorHAnsi" w:hAnsiTheme="minorHAnsi"/>
          <w:sz w:val="28"/>
          <w:szCs w:val="28"/>
        </w:rPr>
        <w:t>Investigate reinforcement learning for controlled adaptive resource management.</w:t>
      </w:r>
    </w:p>
    <w:p w14:paraId="7BCE415B" w14:textId="77777777" w:rsidR="001459C5" w:rsidRDefault="001459C5" w:rsidP="001459C5">
      <w:pPr>
        <w:pStyle w:val="Heading2"/>
        <w:spacing w:before="100" w:after="60"/>
        <w:jc w:val="both"/>
        <w:rPr>
          <w:rFonts w:asciiTheme="minorHAnsi" w:hAnsiTheme="minorHAnsi"/>
          <w:color w:val="auto"/>
          <w:sz w:val="28"/>
          <w:szCs w:val="28"/>
        </w:rPr>
      </w:pPr>
    </w:p>
    <w:p w14:paraId="626003F4" w14:textId="5D114D45" w:rsidR="002D4557"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5.3 Professional Learning &amp; Individual Reflection</w:t>
      </w:r>
    </w:p>
    <w:p w14:paraId="1AB99838" w14:textId="77777777" w:rsidR="001459C5" w:rsidRPr="001459C5" w:rsidRDefault="001459C5" w:rsidP="001459C5">
      <w:pPr>
        <w:jc w:val="both"/>
      </w:pPr>
    </w:p>
    <w:p w14:paraId="188495DD"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 xml:space="preserve">New knowledge acquired included real-time monitoring with psutil, tabular ML using Scikit-learn, Random Forest feature importance, CSV experiment logging, </w:t>
      </w:r>
      <w:r w:rsidRPr="00797FEA">
        <w:rPr>
          <w:rFonts w:asciiTheme="minorHAnsi" w:hAnsiTheme="minorHAnsi"/>
          <w:sz w:val="28"/>
          <w:szCs w:val="28"/>
        </w:rPr>
        <w:lastRenderedPageBreak/>
        <w:t>Streamlit/Plotly visualization, debugging and engineering interpretation of experimental results.</w:t>
      </w:r>
    </w:p>
    <w:p w14:paraId="3175FA2E"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R. Mohanram: The most difficult task was integrating monitoring, machine learning and the dashboard into a reliable workflow. Debugging model loading, file paths and live data improved my system-integration skills.</w:t>
      </w:r>
    </w:p>
    <w:p w14:paraId="160B87B6"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P. Logesh: The ML stage provided practical experience in preparing system measurements for classification and evaluating feature importance. I learned that dataset balance is important even when overall accuracy is high.</w:t>
      </w:r>
    </w:p>
    <w:p w14:paraId="53621227"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S. Mohamed Jilan: The comparison stage improved my ability to support engineering claims with measured evidence. I learned to interpret graphs, compare baseline and AI-assisted conditions and report limitations honestly.</w:t>
      </w:r>
    </w:p>
    <w:p w14:paraId="745F557B"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085F3E6E"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lastRenderedPageBreak/>
        <w:t>REFERENCES</w:t>
      </w:r>
    </w:p>
    <w:p w14:paraId="48EAC76B" w14:textId="77777777" w:rsidR="002D4557" w:rsidRPr="00797FEA" w:rsidRDefault="006F26F8">
      <w:pPr>
        <w:rPr>
          <w:rFonts w:asciiTheme="minorHAnsi" w:hAnsiTheme="minorHAnsi"/>
          <w:sz w:val="28"/>
          <w:szCs w:val="28"/>
        </w:rPr>
      </w:pPr>
      <w:r w:rsidRPr="00797FEA">
        <w:rPr>
          <w:rFonts w:asciiTheme="minorHAnsi" w:hAnsiTheme="minorHAnsi"/>
          <w:sz w:val="28"/>
          <w:szCs w:val="28"/>
        </w:rPr>
        <w:t>[1] L. Breiman, “Random forests,” Machine Learning, vol. 45, no. 1, pp. 5–32, Oct. 2001, doi: 10.1023/A:1010933404324.</w:t>
      </w:r>
    </w:p>
    <w:p w14:paraId="71F13C52" w14:textId="77777777" w:rsidR="002D4557" w:rsidRPr="00797FEA" w:rsidRDefault="006F26F8">
      <w:pPr>
        <w:rPr>
          <w:rFonts w:asciiTheme="minorHAnsi" w:hAnsiTheme="minorHAnsi"/>
          <w:sz w:val="28"/>
          <w:szCs w:val="28"/>
        </w:rPr>
      </w:pPr>
      <w:r w:rsidRPr="00797FEA">
        <w:rPr>
          <w:rFonts w:asciiTheme="minorHAnsi" w:hAnsiTheme="minorHAnsi"/>
          <w:sz w:val="28"/>
          <w:szCs w:val="28"/>
        </w:rPr>
        <w:t>[2] A. Fouman Ajirlou and I. Partin-Vaisband, “A Unified Learning Platform for Dynamic Frequency Scaling in Pipelined Processors,” arXiv:2006.07450, 2020.</w:t>
      </w:r>
    </w:p>
    <w:p w14:paraId="4EA3F792" w14:textId="77777777" w:rsidR="002D4557" w:rsidRPr="00797FEA" w:rsidRDefault="006F26F8">
      <w:pPr>
        <w:rPr>
          <w:rFonts w:asciiTheme="minorHAnsi" w:hAnsiTheme="minorHAnsi"/>
          <w:sz w:val="28"/>
          <w:szCs w:val="28"/>
        </w:rPr>
      </w:pPr>
      <w:r w:rsidRPr="00797FEA">
        <w:rPr>
          <w:rFonts w:asciiTheme="minorHAnsi" w:hAnsiTheme="minorHAnsi"/>
          <w:sz w:val="28"/>
          <w:szCs w:val="28"/>
        </w:rPr>
        <w:t>[3] “EClass: An execution classification approach to improving the energy-efficiency of software via machine learning,” Journal of Systems and Software, vol. 85, no. 4, pp. 960–973, 2012.</w:t>
      </w:r>
    </w:p>
    <w:p w14:paraId="035D7788" w14:textId="77777777" w:rsidR="002D4557" w:rsidRPr="00797FEA" w:rsidRDefault="006F26F8">
      <w:pPr>
        <w:rPr>
          <w:rFonts w:asciiTheme="minorHAnsi" w:hAnsiTheme="minorHAnsi"/>
          <w:sz w:val="28"/>
          <w:szCs w:val="28"/>
        </w:rPr>
      </w:pPr>
      <w:r w:rsidRPr="00797FEA">
        <w:rPr>
          <w:rFonts w:asciiTheme="minorHAnsi" w:hAnsiTheme="minorHAnsi"/>
          <w:sz w:val="28"/>
          <w:szCs w:val="28"/>
        </w:rPr>
        <w:t>[4] “Dynamic Frequency Scaling of a Single-Core Processor Using Machine Learning Paradigms,” The Computer Journal, vol. 65, no. 3, pp. 631–654, 2022, doi: 10.1093/comjnl/bxaa092.</w:t>
      </w:r>
    </w:p>
    <w:p w14:paraId="33BF4791" w14:textId="77777777" w:rsidR="002D4557" w:rsidRPr="00797FEA" w:rsidRDefault="006F26F8">
      <w:pPr>
        <w:rPr>
          <w:rFonts w:asciiTheme="minorHAnsi" w:hAnsiTheme="minorHAnsi"/>
          <w:sz w:val="28"/>
          <w:szCs w:val="28"/>
        </w:rPr>
      </w:pPr>
      <w:r w:rsidRPr="00797FEA">
        <w:rPr>
          <w:rFonts w:asciiTheme="minorHAnsi" w:hAnsiTheme="minorHAnsi"/>
          <w:sz w:val="28"/>
          <w:szCs w:val="28"/>
        </w:rPr>
        <w:t>[5] W. Yang and S. Xia, “PELM: Power Efficient On-Device LLM Inference with Speculative Decoding and Dynamic Voltage Frequency Scaling,” Proc. 2026 ACM/IEEE International Conference on Embedded Artificial Intelligence and Sensing Systems, pp. 438–451, 2026.</w:t>
      </w:r>
    </w:p>
    <w:p w14:paraId="4C295121" w14:textId="77777777" w:rsidR="002D4557" w:rsidRPr="00797FEA" w:rsidRDefault="006F26F8">
      <w:pPr>
        <w:rPr>
          <w:rFonts w:asciiTheme="minorHAnsi" w:hAnsiTheme="minorHAnsi"/>
          <w:sz w:val="28"/>
          <w:szCs w:val="28"/>
        </w:rPr>
      </w:pPr>
      <w:r w:rsidRPr="00797FEA">
        <w:rPr>
          <w:rFonts w:asciiTheme="minorHAnsi" w:hAnsiTheme="minorHAnsi"/>
          <w:sz w:val="28"/>
          <w:szCs w:val="28"/>
        </w:rPr>
        <w:t>[6] psutil Developers, “psutil documentation: Python system and process utilities,” 2026.</w:t>
      </w:r>
    </w:p>
    <w:p w14:paraId="681A3574" w14:textId="77777777" w:rsidR="002D4557" w:rsidRPr="00797FEA" w:rsidRDefault="006F26F8">
      <w:pPr>
        <w:rPr>
          <w:rFonts w:asciiTheme="minorHAnsi" w:hAnsiTheme="minorHAnsi"/>
          <w:sz w:val="28"/>
          <w:szCs w:val="28"/>
        </w:rPr>
      </w:pPr>
      <w:r w:rsidRPr="00797FEA">
        <w:rPr>
          <w:rFonts w:asciiTheme="minorHAnsi" w:hAnsiTheme="minorHAnsi"/>
          <w:sz w:val="28"/>
          <w:szCs w:val="28"/>
        </w:rPr>
        <w:t>[7] Scikit-learn Developers, “RandomForestClassifier Documentation,” 2026.</w:t>
      </w:r>
    </w:p>
    <w:p w14:paraId="50819482" w14:textId="77777777" w:rsidR="002D4557" w:rsidRPr="00797FEA" w:rsidRDefault="006F26F8">
      <w:pPr>
        <w:rPr>
          <w:rFonts w:asciiTheme="minorHAnsi" w:hAnsiTheme="minorHAnsi"/>
          <w:sz w:val="28"/>
          <w:szCs w:val="28"/>
        </w:rPr>
      </w:pPr>
      <w:r w:rsidRPr="00797FEA">
        <w:rPr>
          <w:rFonts w:asciiTheme="minorHAnsi" w:hAnsiTheme="minorHAnsi"/>
          <w:sz w:val="28"/>
          <w:szCs w:val="28"/>
        </w:rPr>
        <w:t>[8] Python Software Foundation, “Python 3 Documentation,” 2026.</w:t>
      </w:r>
    </w:p>
    <w:p w14:paraId="162B1240" w14:textId="77777777" w:rsidR="002D4557" w:rsidRPr="00797FEA" w:rsidRDefault="006F26F8">
      <w:pPr>
        <w:rPr>
          <w:rFonts w:asciiTheme="minorHAnsi" w:hAnsiTheme="minorHAnsi"/>
          <w:sz w:val="28"/>
          <w:szCs w:val="28"/>
        </w:rPr>
      </w:pPr>
      <w:r w:rsidRPr="00797FEA">
        <w:rPr>
          <w:rFonts w:asciiTheme="minorHAnsi" w:hAnsiTheme="minorHAnsi"/>
          <w:sz w:val="28"/>
          <w:szCs w:val="28"/>
        </w:rPr>
        <w:t>[9] W. McKinney, Python for Data Analysis, 3rd ed. Sebastopol, CA, USA: O’Reilly Media, 2022.</w:t>
      </w:r>
    </w:p>
    <w:p w14:paraId="0D67DE9F" w14:textId="77777777" w:rsidR="002D4557" w:rsidRPr="00797FEA" w:rsidRDefault="006F26F8">
      <w:pPr>
        <w:rPr>
          <w:rFonts w:asciiTheme="minorHAnsi" w:hAnsiTheme="minorHAnsi"/>
          <w:sz w:val="28"/>
          <w:szCs w:val="28"/>
        </w:rPr>
      </w:pPr>
      <w:r w:rsidRPr="00797FEA">
        <w:rPr>
          <w:rFonts w:asciiTheme="minorHAnsi" w:hAnsiTheme="minorHAnsi"/>
          <w:sz w:val="28"/>
          <w:szCs w:val="28"/>
        </w:rPr>
        <w:t>[10] A. Géron, Hands-On Machine Learning with Scikit-Learn, Keras, and TensorFlow, 3rd ed. Sebastopol, CA, USA: O’Reilly Media, 2022.</w:t>
      </w:r>
    </w:p>
    <w:p w14:paraId="64D4242B" w14:textId="77777777" w:rsidR="002D4557" w:rsidRPr="00797FEA" w:rsidRDefault="006F26F8">
      <w:pPr>
        <w:rPr>
          <w:rFonts w:asciiTheme="minorHAnsi" w:hAnsiTheme="minorHAnsi"/>
          <w:sz w:val="28"/>
          <w:szCs w:val="28"/>
        </w:rPr>
      </w:pPr>
      <w:r w:rsidRPr="00797FEA">
        <w:rPr>
          <w:rFonts w:asciiTheme="minorHAnsi" w:hAnsiTheme="minorHAnsi"/>
          <w:sz w:val="28"/>
          <w:szCs w:val="28"/>
        </w:rPr>
        <w:t xml:space="preserve">[11] Plotly Technologies Inc., “Plotly Python </w:t>
      </w:r>
      <w:proofErr w:type="gramStart"/>
      <w:r w:rsidRPr="00797FEA">
        <w:rPr>
          <w:rFonts w:asciiTheme="minorHAnsi" w:hAnsiTheme="minorHAnsi"/>
          <w:sz w:val="28"/>
          <w:szCs w:val="28"/>
        </w:rPr>
        <w:t>Open Source</w:t>
      </w:r>
      <w:proofErr w:type="gramEnd"/>
      <w:r w:rsidRPr="00797FEA">
        <w:rPr>
          <w:rFonts w:asciiTheme="minorHAnsi" w:hAnsiTheme="minorHAnsi"/>
          <w:sz w:val="28"/>
          <w:szCs w:val="28"/>
        </w:rPr>
        <w:t xml:space="preserve"> Graphing Library,” 2026.</w:t>
      </w:r>
    </w:p>
    <w:p w14:paraId="397C7E7B" w14:textId="77777777" w:rsidR="002D4557" w:rsidRPr="00797FEA" w:rsidRDefault="006F26F8">
      <w:pPr>
        <w:rPr>
          <w:rFonts w:asciiTheme="minorHAnsi" w:hAnsiTheme="minorHAnsi"/>
          <w:sz w:val="28"/>
          <w:szCs w:val="28"/>
        </w:rPr>
      </w:pPr>
      <w:r w:rsidRPr="00797FEA">
        <w:rPr>
          <w:rFonts w:asciiTheme="minorHAnsi" w:hAnsiTheme="minorHAnsi"/>
          <w:sz w:val="28"/>
          <w:szCs w:val="28"/>
        </w:rPr>
        <w:t>[12] Streamlit, “Streamlit Documentation: Build and deploy data apps,” 2026.</w:t>
      </w:r>
    </w:p>
    <w:p w14:paraId="780D0DFF" w14:textId="77777777" w:rsidR="002D4557" w:rsidRPr="00797FEA" w:rsidRDefault="006F26F8">
      <w:pPr>
        <w:rPr>
          <w:rFonts w:asciiTheme="minorHAnsi" w:hAnsiTheme="minorHAnsi"/>
          <w:sz w:val="28"/>
          <w:szCs w:val="28"/>
        </w:rPr>
      </w:pPr>
      <w:r w:rsidRPr="00797FEA">
        <w:rPr>
          <w:rFonts w:asciiTheme="minorHAnsi" w:hAnsiTheme="minorHAnsi"/>
          <w:sz w:val="28"/>
          <w:szCs w:val="28"/>
        </w:rPr>
        <w:t>[13] NumPy Developers, “NumPy Documentation,” 2026.</w:t>
      </w:r>
    </w:p>
    <w:p w14:paraId="27DEDD42" w14:textId="77777777" w:rsidR="002D4557" w:rsidRPr="00797FEA" w:rsidRDefault="006F26F8">
      <w:pPr>
        <w:rPr>
          <w:rFonts w:asciiTheme="minorHAnsi" w:hAnsiTheme="minorHAnsi"/>
          <w:sz w:val="28"/>
          <w:szCs w:val="28"/>
        </w:rPr>
      </w:pPr>
      <w:r w:rsidRPr="00797FEA">
        <w:rPr>
          <w:rFonts w:asciiTheme="minorHAnsi" w:hAnsiTheme="minorHAnsi"/>
          <w:sz w:val="28"/>
          <w:szCs w:val="28"/>
        </w:rPr>
        <w:t>[14] Pandas Development Team, “Pandas Documentation,” 2026.</w:t>
      </w:r>
    </w:p>
    <w:p w14:paraId="2BDAFCED" w14:textId="77777777" w:rsidR="002D4557" w:rsidRPr="00797FEA" w:rsidRDefault="006F26F8">
      <w:pPr>
        <w:rPr>
          <w:rFonts w:asciiTheme="minorHAnsi" w:hAnsiTheme="minorHAnsi"/>
          <w:sz w:val="28"/>
          <w:szCs w:val="28"/>
        </w:rPr>
      </w:pPr>
      <w:r w:rsidRPr="00797FEA">
        <w:rPr>
          <w:rFonts w:asciiTheme="minorHAnsi" w:hAnsiTheme="minorHAnsi"/>
          <w:sz w:val="28"/>
          <w:szCs w:val="28"/>
        </w:rPr>
        <w:t>[15] Joblib Developers, “Joblib: Computing Tools for Python,” 2026.</w:t>
      </w:r>
    </w:p>
    <w:p w14:paraId="0B25E2AC"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Software / AI-Assisted Resource Acknowledgement</w:t>
      </w:r>
    </w:p>
    <w:p w14:paraId="47759A67"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The project uses open-source software libraries and official documentation. Python, psutil, Pandas, NumPy, Scikit-learn, Joblib, Plotly and Streamlit are acknowledged as implementation resources. AI-assisted drafting was used as a writing aid during report preparation; the team remains responsible for verifying all project-specific data, screenshots and claims.</w:t>
      </w:r>
    </w:p>
    <w:p w14:paraId="05B14AEC"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7D93E99E"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lastRenderedPageBreak/>
        <w:t>APPENDICES</w:t>
      </w:r>
    </w:p>
    <w:p w14:paraId="2E7640D8"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Appendix A – Detailed Calculations</w:t>
      </w:r>
    </w:p>
    <w:p w14:paraId="09A26E6C" w14:textId="77777777" w:rsidR="002D4557" w:rsidRPr="00797FEA" w:rsidRDefault="006F26F8">
      <w:pPr>
        <w:rPr>
          <w:rFonts w:asciiTheme="minorHAnsi" w:hAnsiTheme="minorHAnsi"/>
          <w:sz w:val="28"/>
          <w:szCs w:val="28"/>
        </w:rPr>
      </w:pPr>
      <w:r w:rsidRPr="00797FEA">
        <w:rPr>
          <w:rFonts w:asciiTheme="minorHAnsi" w:hAnsiTheme="minorHAnsi"/>
          <w:sz w:val="28"/>
          <w:szCs w:val="28"/>
        </w:rPr>
        <w:t>Percentage change = ((AI-Assisted − Baseline) / Baseline) × 100.</w:t>
      </w:r>
    </w:p>
    <w:p w14:paraId="3772D171" w14:textId="77777777" w:rsidR="002D4557" w:rsidRPr="00797FEA" w:rsidRDefault="006F26F8">
      <w:pPr>
        <w:rPr>
          <w:rFonts w:asciiTheme="minorHAnsi" w:hAnsiTheme="minorHAnsi"/>
          <w:sz w:val="28"/>
          <w:szCs w:val="28"/>
        </w:rPr>
      </w:pPr>
      <w:r w:rsidRPr="00797FEA">
        <w:rPr>
          <w:rFonts w:asciiTheme="minorHAnsi" w:hAnsiTheme="minorHAnsi"/>
          <w:sz w:val="28"/>
          <w:szCs w:val="28"/>
        </w:rPr>
        <w:t>Average CPU: ((2.59 − 2.64) / 2.64) × 100 ≈ −1.83%. Maximum CPU: ((8.10 − 8.60) / 8.60) × 100 ≈ −5.81%. Average memory: ((71.09 − 73.35) / 73.35) × 100 ≈ −3.09%.</w:t>
      </w:r>
    </w:p>
    <w:p w14:paraId="4AD9BC55"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Appendix B – Source Code / Repository Information</w:t>
      </w:r>
    </w:p>
    <w:tbl>
      <w:tblPr>
        <w:tblStyle w:val="TableGrid"/>
        <w:tblW w:w="0" w:type="auto"/>
        <w:jc w:val="center"/>
        <w:tblLook w:val="04A0" w:firstRow="1" w:lastRow="0" w:firstColumn="1" w:lastColumn="0" w:noHBand="0" w:noVBand="1"/>
      </w:tblPr>
      <w:tblGrid>
        <w:gridCol w:w="5129"/>
        <w:gridCol w:w="5128"/>
      </w:tblGrid>
      <w:tr w:rsidR="002D4557" w:rsidRPr="00797FEA" w14:paraId="1916DA7E" w14:textId="77777777">
        <w:trPr>
          <w:jc w:val="center"/>
        </w:trPr>
        <w:tc>
          <w:tcPr>
            <w:tcW w:w="5133" w:type="dxa"/>
            <w:vAlign w:val="center"/>
          </w:tcPr>
          <w:p w14:paraId="1E1AF261"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File</w:t>
            </w:r>
          </w:p>
        </w:tc>
        <w:tc>
          <w:tcPr>
            <w:tcW w:w="5133" w:type="dxa"/>
            <w:vAlign w:val="center"/>
          </w:tcPr>
          <w:p w14:paraId="0AD1437D"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Purpose</w:t>
            </w:r>
          </w:p>
        </w:tc>
      </w:tr>
      <w:tr w:rsidR="002D4557" w:rsidRPr="00797FEA" w14:paraId="674B98CB" w14:textId="77777777">
        <w:trPr>
          <w:jc w:val="center"/>
        </w:trPr>
        <w:tc>
          <w:tcPr>
            <w:tcW w:w="5133" w:type="dxa"/>
            <w:vAlign w:val="center"/>
          </w:tcPr>
          <w:p w14:paraId="1CC8E39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data_collection.py</w:t>
            </w:r>
          </w:p>
        </w:tc>
        <w:tc>
          <w:tcPr>
            <w:tcW w:w="5133" w:type="dxa"/>
            <w:vAlign w:val="center"/>
          </w:tcPr>
          <w:p w14:paraId="61CF430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Real-time processor data collection</w:t>
            </w:r>
          </w:p>
        </w:tc>
      </w:tr>
      <w:tr w:rsidR="002D4557" w:rsidRPr="00797FEA" w14:paraId="0A0E35E5" w14:textId="77777777">
        <w:trPr>
          <w:jc w:val="center"/>
        </w:trPr>
        <w:tc>
          <w:tcPr>
            <w:tcW w:w="5133" w:type="dxa"/>
            <w:vAlign w:val="center"/>
          </w:tcPr>
          <w:p w14:paraId="5A318C7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prepare_dataset.py</w:t>
            </w:r>
          </w:p>
        </w:tc>
        <w:tc>
          <w:tcPr>
            <w:tcW w:w="5133" w:type="dxa"/>
            <w:vAlign w:val="center"/>
          </w:tcPr>
          <w:p w14:paraId="39E7BB6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Dataset preparation</w:t>
            </w:r>
          </w:p>
        </w:tc>
      </w:tr>
      <w:tr w:rsidR="002D4557" w:rsidRPr="00797FEA" w14:paraId="6ED96340" w14:textId="77777777">
        <w:trPr>
          <w:jc w:val="center"/>
        </w:trPr>
        <w:tc>
          <w:tcPr>
            <w:tcW w:w="5133" w:type="dxa"/>
            <w:vAlign w:val="center"/>
          </w:tcPr>
          <w:p w14:paraId="5E3637E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model.py</w:t>
            </w:r>
          </w:p>
        </w:tc>
        <w:tc>
          <w:tcPr>
            <w:tcW w:w="5133" w:type="dxa"/>
            <w:vAlign w:val="center"/>
          </w:tcPr>
          <w:p w14:paraId="610A9A9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Random Forest training/evaluation</w:t>
            </w:r>
          </w:p>
        </w:tc>
      </w:tr>
      <w:tr w:rsidR="002D4557" w:rsidRPr="00797FEA" w14:paraId="2C7DF188" w14:textId="77777777">
        <w:trPr>
          <w:jc w:val="center"/>
        </w:trPr>
        <w:tc>
          <w:tcPr>
            <w:tcW w:w="5133" w:type="dxa"/>
            <w:vAlign w:val="center"/>
          </w:tcPr>
          <w:p w14:paraId="24C18AA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ai_engine.py</w:t>
            </w:r>
          </w:p>
        </w:tc>
        <w:tc>
          <w:tcPr>
            <w:tcW w:w="5133" w:type="dxa"/>
            <w:vAlign w:val="center"/>
          </w:tcPr>
          <w:p w14:paraId="2FF0306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Real-time AI prediction and decision engine</w:t>
            </w:r>
          </w:p>
        </w:tc>
      </w:tr>
      <w:tr w:rsidR="002D4557" w:rsidRPr="00797FEA" w14:paraId="63A2B22A" w14:textId="77777777">
        <w:trPr>
          <w:jc w:val="center"/>
        </w:trPr>
        <w:tc>
          <w:tcPr>
            <w:tcW w:w="5133" w:type="dxa"/>
            <w:vAlign w:val="center"/>
          </w:tcPr>
          <w:p w14:paraId="76A7A98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optimizer.py</w:t>
            </w:r>
          </w:p>
        </w:tc>
        <w:tc>
          <w:tcPr>
            <w:tcW w:w="5133" w:type="dxa"/>
            <w:vAlign w:val="center"/>
          </w:tcPr>
          <w:p w14:paraId="191F5F9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AI-assisted optimization experiment</w:t>
            </w:r>
          </w:p>
        </w:tc>
      </w:tr>
      <w:tr w:rsidR="002D4557" w:rsidRPr="00797FEA" w14:paraId="13C973C4" w14:textId="77777777">
        <w:trPr>
          <w:jc w:val="center"/>
        </w:trPr>
        <w:tc>
          <w:tcPr>
            <w:tcW w:w="5133" w:type="dxa"/>
            <w:vAlign w:val="center"/>
          </w:tcPr>
          <w:p w14:paraId="7399E9B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optimized.py</w:t>
            </w:r>
          </w:p>
        </w:tc>
        <w:tc>
          <w:tcPr>
            <w:tcW w:w="5133" w:type="dxa"/>
            <w:vAlign w:val="center"/>
          </w:tcPr>
          <w:p w14:paraId="72A735D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Optimized performance test</w:t>
            </w:r>
          </w:p>
        </w:tc>
      </w:tr>
      <w:tr w:rsidR="002D4557" w:rsidRPr="00797FEA" w14:paraId="4A368D07" w14:textId="77777777">
        <w:trPr>
          <w:jc w:val="center"/>
        </w:trPr>
        <w:tc>
          <w:tcPr>
            <w:tcW w:w="5133" w:type="dxa"/>
            <w:vAlign w:val="center"/>
          </w:tcPr>
          <w:p w14:paraId="326AE70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experiments/compare.py</w:t>
            </w:r>
          </w:p>
        </w:tc>
        <w:tc>
          <w:tcPr>
            <w:tcW w:w="5133" w:type="dxa"/>
            <w:vAlign w:val="center"/>
          </w:tcPr>
          <w:p w14:paraId="4A2D62D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Baseline/AI-assisted comparison and graphs</w:t>
            </w:r>
          </w:p>
        </w:tc>
      </w:tr>
      <w:tr w:rsidR="002D4557" w:rsidRPr="00797FEA" w14:paraId="7B81C86F" w14:textId="77777777">
        <w:trPr>
          <w:jc w:val="center"/>
        </w:trPr>
        <w:tc>
          <w:tcPr>
            <w:tcW w:w="5133" w:type="dxa"/>
            <w:vAlign w:val="center"/>
          </w:tcPr>
          <w:p w14:paraId="29CD301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dashboard.py</w:t>
            </w:r>
          </w:p>
        </w:tc>
        <w:tc>
          <w:tcPr>
            <w:tcW w:w="5133" w:type="dxa"/>
            <w:vAlign w:val="center"/>
          </w:tcPr>
          <w:p w14:paraId="3FBAC76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Streamlit dashboard</w:t>
            </w:r>
          </w:p>
        </w:tc>
      </w:tr>
      <w:tr w:rsidR="002D4557" w:rsidRPr="00797FEA" w14:paraId="7B0122BC" w14:textId="77777777">
        <w:trPr>
          <w:jc w:val="center"/>
        </w:trPr>
        <w:tc>
          <w:tcPr>
            <w:tcW w:w="5133" w:type="dxa"/>
            <w:vAlign w:val="center"/>
          </w:tcPr>
          <w:p w14:paraId="3CF345B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reports/*.csv</w:t>
            </w:r>
          </w:p>
        </w:tc>
        <w:tc>
          <w:tcPr>
            <w:tcW w:w="5133" w:type="dxa"/>
            <w:vAlign w:val="center"/>
          </w:tcPr>
          <w:p w14:paraId="5BC6F71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Experimental and AI decision logs</w:t>
            </w:r>
          </w:p>
        </w:tc>
      </w:tr>
    </w:tbl>
    <w:p w14:paraId="759E8526" w14:textId="77777777" w:rsidR="002D4557" w:rsidRPr="00797FEA" w:rsidRDefault="002D4557">
      <w:pPr>
        <w:spacing w:after="0"/>
        <w:rPr>
          <w:rFonts w:asciiTheme="minorHAnsi" w:hAnsiTheme="minorHAnsi"/>
          <w:sz w:val="28"/>
          <w:szCs w:val="28"/>
        </w:rPr>
      </w:pPr>
    </w:p>
    <w:p w14:paraId="5D66F093" w14:textId="77777777" w:rsidR="002D4557" w:rsidRPr="00797FEA" w:rsidRDefault="006F26F8">
      <w:pPr>
        <w:pStyle w:val="Heading2"/>
        <w:spacing w:before="100" w:after="60"/>
        <w:rPr>
          <w:rFonts w:asciiTheme="minorHAnsi" w:hAnsiTheme="minorHAnsi"/>
          <w:color w:val="auto"/>
          <w:sz w:val="28"/>
          <w:szCs w:val="28"/>
        </w:rPr>
      </w:pPr>
      <w:r w:rsidRPr="00797FEA">
        <w:rPr>
          <w:rFonts w:asciiTheme="minorHAnsi" w:hAnsiTheme="minorHAnsi"/>
          <w:color w:val="auto"/>
          <w:sz w:val="28"/>
          <w:szCs w:val="28"/>
        </w:rPr>
        <w:t>Appendix C – Experimental / Raw Data</w:t>
      </w:r>
    </w:p>
    <w:p w14:paraId="51281549"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The project stores outputs in baseline_results.csv, optimized_results.csv, performance_comparison.csv, ai_decision_log.csv and optimization_actions.csv. These files provide traceability for the numerical results reported in Chapter 4.</w:t>
      </w:r>
    </w:p>
    <w:p w14:paraId="09C58237" w14:textId="77777777" w:rsidR="002D4557" w:rsidRPr="00797FEA"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Appendix D – Ethics / Safety</w:t>
      </w:r>
    </w:p>
    <w:p w14:paraId="792132A5"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No human subjects, biometric data or medical data were used. The prototype operates on local system-performance information and does not perform uncontrolled hardware modification.</w:t>
      </w:r>
    </w:p>
    <w:p w14:paraId="09A0ECC4" w14:textId="77777777" w:rsidR="002D4557" w:rsidRPr="00797FEA"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Appendix E – Evidence Screenshots</w:t>
      </w:r>
    </w:p>
    <w:p w14:paraId="7DA7C263"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The figures in Chapter 4 are project-specific evidence extracted from the developed presentation and show the actual data-collection, model-training, AI-engine, optimization, comparison and dashboard workflow.</w:t>
      </w:r>
    </w:p>
    <w:p w14:paraId="27D95018" w14:textId="77777777" w:rsidR="002D4557" w:rsidRPr="00797FEA"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Appendix F – User / Industry Feedback</w:t>
      </w:r>
    </w:p>
    <w:p w14:paraId="56E27392"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No formal external industry feedback was collected for this academic prototype. Evaluation was performed through technical execution, experimental evidence, dashboard demonstration and faculty-oriented presentation.</w:t>
      </w:r>
    </w:p>
    <w:p w14:paraId="4878937C" w14:textId="77777777" w:rsidR="002D4557" w:rsidRPr="00797FEA"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lastRenderedPageBreak/>
        <w:t>Appendix G – Publications / Patents / Competitions / Product Outcomes</w:t>
      </w:r>
    </w:p>
    <w:p w14:paraId="54BEE805"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No publication, patent or commercial product outcome is claimed. The primary outcome is a functional academic software prototype and its documentation.</w:t>
      </w:r>
    </w:p>
    <w:p w14:paraId="3AD7D7D7" w14:textId="77777777" w:rsidR="002D4557" w:rsidRPr="00797FEA" w:rsidRDefault="006F26F8" w:rsidP="001459C5">
      <w:pPr>
        <w:pStyle w:val="Heading2"/>
        <w:spacing w:before="100" w:after="60"/>
        <w:jc w:val="both"/>
        <w:rPr>
          <w:rFonts w:asciiTheme="minorHAnsi" w:hAnsiTheme="minorHAnsi"/>
          <w:color w:val="auto"/>
          <w:sz w:val="28"/>
          <w:szCs w:val="28"/>
        </w:rPr>
      </w:pPr>
      <w:r w:rsidRPr="00797FEA">
        <w:rPr>
          <w:rFonts w:asciiTheme="minorHAnsi" w:hAnsiTheme="minorHAnsi"/>
          <w:color w:val="auto"/>
          <w:sz w:val="28"/>
          <w:szCs w:val="28"/>
        </w:rPr>
        <w:t>Appendix H – Individual Contribution Evidence</w:t>
      </w:r>
    </w:p>
    <w:p w14:paraId="05802CA6" w14:textId="77777777" w:rsidR="002D4557" w:rsidRPr="00797FEA" w:rsidRDefault="006F26F8" w:rsidP="001459C5">
      <w:pPr>
        <w:jc w:val="both"/>
        <w:rPr>
          <w:rFonts w:asciiTheme="minorHAnsi" w:hAnsiTheme="minorHAnsi"/>
          <w:sz w:val="28"/>
          <w:szCs w:val="28"/>
        </w:rPr>
      </w:pPr>
      <w:r w:rsidRPr="00797FEA">
        <w:rPr>
          <w:rFonts w:asciiTheme="minorHAnsi" w:hAnsiTheme="minorHAnsi"/>
          <w:sz w:val="28"/>
          <w:szCs w:val="28"/>
        </w:rPr>
        <w:t>Individual contribution is documented in the contribution statement and supported by the source-code modules, execution logs, dashboard implementation, graphs and analysis files.</w:t>
      </w:r>
    </w:p>
    <w:p w14:paraId="213D921B" w14:textId="77777777" w:rsidR="002D4557" w:rsidRPr="00797FEA" w:rsidRDefault="006F26F8">
      <w:pPr>
        <w:rPr>
          <w:rFonts w:asciiTheme="minorHAnsi" w:hAnsiTheme="minorHAnsi"/>
          <w:sz w:val="28"/>
          <w:szCs w:val="28"/>
        </w:rPr>
      </w:pPr>
      <w:r w:rsidRPr="00797FEA">
        <w:rPr>
          <w:rFonts w:asciiTheme="minorHAnsi" w:hAnsiTheme="minorHAnsi"/>
          <w:sz w:val="28"/>
          <w:szCs w:val="28"/>
        </w:rPr>
        <w:br w:type="page"/>
      </w:r>
    </w:p>
    <w:p w14:paraId="521AD951"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lastRenderedPageBreak/>
        <w:t>CAPSTONE PROJECT OUTCOME MAPPING SHEET</w:t>
      </w:r>
    </w:p>
    <w:p w14:paraId="6B0FEB83" w14:textId="77777777" w:rsidR="002D4557" w:rsidRPr="00797FEA" w:rsidRDefault="006F26F8">
      <w:pPr>
        <w:rPr>
          <w:rFonts w:asciiTheme="minorHAnsi" w:hAnsiTheme="minorHAnsi"/>
          <w:sz w:val="28"/>
          <w:szCs w:val="28"/>
        </w:rPr>
      </w:pPr>
      <w:r w:rsidRPr="00797FEA">
        <w:rPr>
          <w:rFonts w:asciiTheme="minorHAnsi" w:hAnsiTheme="minorHAnsi"/>
          <w:sz w:val="28"/>
          <w:szCs w:val="28"/>
        </w:rPr>
        <w:t>The mapping below identifies the evidence location for the engineering outcomes; final assessment remains with the department/faculty assessor.</w:t>
      </w:r>
    </w:p>
    <w:tbl>
      <w:tblPr>
        <w:tblStyle w:val="TableGrid"/>
        <w:tblW w:w="0" w:type="auto"/>
        <w:jc w:val="center"/>
        <w:tblLook w:val="04A0" w:firstRow="1" w:lastRow="0" w:firstColumn="1" w:lastColumn="0" w:noHBand="0" w:noVBand="1"/>
      </w:tblPr>
      <w:tblGrid>
        <w:gridCol w:w="3420"/>
        <w:gridCol w:w="3419"/>
        <w:gridCol w:w="3418"/>
      </w:tblGrid>
      <w:tr w:rsidR="002D4557" w:rsidRPr="00797FEA" w14:paraId="585A419B" w14:textId="77777777">
        <w:trPr>
          <w:jc w:val="center"/>
        </w:trPr>
        <w:tc>
          <w:tcPr>
            <w:tcW w:w="3422" w:type="dxa"/>
            <w:vAlign w:val="center"/>
          </w:tcPr>
          <w:p w14:paraId="5CCB00CA"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Outcome / Area</w:t>
            </w:r>
          </w:p>
        </w:tc>
        <w:tc>
          <w:tcPr>
            <w:tcW w:w="3422" w:type="dxa"/>
            <w:vAlign w:val="center"/>
          </w:tcPr>
          <w:p w14:paraId="72EA3D7D"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Evidence</w:t>
            </w:r>
          </w:p>
        </w:tc>
        <w:tc>
          <w:tcPr>
            <w:tcW w:w="3422" w:type="dxa"/>
            <w:vAlign w:val="center"/>
          </w:tcPr>
          <w:p w14:paraId="1F45EB22" w14:textId="77777777" w:rsidR="002D4557" w:rsidRPr="00797FEA" w:rsidRDefault="006F26F8">
            <w:pPr>
              <w:jc w:val="center"/>
              <w:rPr>
                <w:rFonts w:asciiTheme="minorHAnsi" w:hAnsiTheme="minorHAnsi"/>
                <w:sz w:val="28"/>
                <w:szCs w:val="28"/>
              </w:rPr>
            </w:pPr>
            <w:r w:rsidRPr="00797FEA">
              <w:rPr>
                <w:rFonts w:asciiTheme="minorHAnsi" w:hAnsiTheme="minorHAnsi"/>
                <w:b/>
                <w:sz w:val="28"/>
                <w:szCs w:val="28"/>
              </w:rPr>
              <w:t>Report Location</w:t>
            </w:r>
          </w:p>
        </w:tc>
      </w:tr>
      <w:tr w:rsidR="002D4557" w:rsidRPr="00797FEA" w14:paraId="0CAC51F4" w14:textId="77777777">
        <w:trPr>
          <w:jc w:val="center"/>
        </w:trPr>
        <w:tc>
          <w:tcPr>
            <w:tcW w:w="3422" w:type="dxa"/>
            <w:vAlign w:val="center"/>
          </w:tcPr>
          <w:p w14:paraId="1993B16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Complex engineering problem formulation</w:t>
            </w:r>
          </w:p>
        </w:tc>
        <w:tc>
          <w:tcPr>
            <w:tcW w:w="3422" w:type="dxa"/>
            <w:vAlign w:val="center"/>
          </w:tcPr>
          <w:p w14:paraId="5208701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Dynamic workload and interacting system parameters</w:t>
            </w:r>
          </w:p>
        </w:tc>
        <w:tc>
          <w:tcPr>
            <w:tcW w:w="3422" w:type="dxa"/>
            <w:vAlign w:val="center"/>
          </w:tcPr>
          <w:p w14:paraId="28C0EF6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Ch.1, Ch.2</w:t>
            </w:r>
          </w:p>
        </w:tc>
      </w:tr>
      <w:tr w:rsidR="002D4557" w:rsidRPr="00797FEA" w14:paraId="10E7764C" w14:textId="77777777">
        <w:trPr>
          <w:jc w:val="center"/>
        </w:trPr>
        <w:tc>
          <w:tcPr>
            <w:tcW w:w="3422" w:type="dxa"/>
            <w:vAlign w:val="center"/>
          </w:tcPr>
          <w:p w14:paraId="49D0BED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Engineering design under constraints</w:t>
            </w:r>
          </w:p>
        </w:tc>
        <w:tc>
          <w:tcPr>
            <w:tcW w:w="3422" w:type="dxa"/>
            <w:vAlign w:val="center"/>
          </w:tcPr>
          <w:p w14:paraId="6835A5E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Requirements, alternatives, architecture, safety</w:t>
            </w:r>
          </w:p>
        </w:tc>
        <w:tc>
          <w:tcPr>
            <w:tcW w:w="3422" w:type="dxa"/>
            <w:vAlign w:val="center"/>
          </w:tcPr>
          <w:p w14:paraId="6D2A756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w:t>
            </w:r>
          </w:p>
        </w:tc>
      </w:tr>
      <w:tr w:rsidR="002D4557" w:rsidRPr="00797FEA" w14:paraId="5737E3FF" w14:textId="77777777">
        <w:trPr>
          <w:jc w:val="center"/>
        </w:trPr>
        <w:tc>
          <w:tcPr>
            <w:tcW w:w="3422" w:type="dxa"/>
            <w:vAlign w:val="center"/>
          </w:tcPr>
          <w:p w14:paraId="1AB1EEC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Written/oral communication</w:t>
            </w:r>
          </w:p>
        </w:tc>
        <w:tc>
          <w:tcPr>
            <w:tcW w:w="3422" w:type="dxa"/>
            <w:vAlign w:val="center"/>
          </w:tcPr>
          <w:p w14:paraId="3722A98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Technical report and presentation evidence</w:t>
            </w:r>
          </w:p>
        </w:tc>
        <w:tc>
          <w:tcPr>
            <w:tcW w:w="3422" w:type="dxa"/>
            <w:vAlign w:val="center"/>
          </w:tcPr>
          <w:p w14:paraId="47CE7A55"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Whole report + Viva</w:t>
            </w:r>
          </w:p>
        </w:tc>
      </w:tr>
      <w:tr w:rsidR="002D4557" w:rsidRPr="00797FEA" w14:paraId="650654AB" w14:textId="77777777">
        <w:trPr>
          <w:jc w:val="center"/>
        </w:trPr>
        <w:tc>
          <w:tcPr>
            <w:tcW w:w="3422" w:type="dxa"/>
            <w:vAlign w:val="center"/>
          </w:tcPr>
          <w:p w14:paraId="163294A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Ethics and professional responsibility</w:t>
            </w:r>
          </w:p>
        </w:tc>
        <w:tc>
          <w:tcPr>
            <w:tcW w:w="3422" w:type="dxa"/>
            <w:vAlign w:val="center"/>
          </w:tcPr>
          <w:p w14:paraId="2D7E0E3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Transparent limitations and safe design</w:t>
            </w:r>
          </w:p>
        </w:tc>
        <w:tc>
          <w:tcPr>
            <w:tcW w:w="3422" w:type="dxa"/>
            <w:vAlign w:val="center"/>
          </w:tcPr>
          <w:p w14:paraId="57F4CA6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Ch.3.7, Declaration</w:t>
            </w:r>
          </w:p>
        </w:tc>
      </w:tr>
      <w:tr w:rsidR="002D4557" w:rsidRPr="00797FEA" w14:paraId="25AAD2E2" w14:textId="77777777">
        <w:trPr>
          <w:jc w:val="center"/>
        </w:trPr>
        <w:tc>
          <w:tcPr>
            <w:tcW w:w="3422" w:type="dxa"/>
            <w:vAlign w:val="center"/>
          </w:tcPr>
          <w:p w14:paraId="3EEB103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Teamwork and leadership</w:t>
            </w:r>
          </w:p>
        </w:tc>
        <w:tc>
          <w:tcPr>
            <w:tcW w:w="3422" w:type="dxa"/>
            <w:vAlign w:val="center"/>
          </w:tcPr>
          <w:p w14:paraId="5ADAF87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Roles and contribution statement</w:t>
            </w:r>
          </w:p>
        </w:tc>
        <w:tc>
          <w:tcPr>
            <w:tcW w:w="3422" w:type="dxa"/>
            <w:vAlign w:val="center"/>
          </w:tcPr>
          <w:p w14:paraId="1D7B7E5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Ch.4.11, Contribution</w:t>
            </w:r>
          </w:p>
        </w:tc>
      </w:tr>
      <w:tr w:rsidR="002D4557" w:rsidRPr="00797FEA" w14:paraId="7386BDD2" w14:textId="77777777">
        <w:trPr>
          <w:jc w:val="center"/>
        </w:trPr>
        <w:tc>
          <w:tcPr>
            <w:tcW w:w="3422" w:type="dxa"/>
            <w:vAlign w:val="center"/>
          </w:tcPr>
          <w:p w14:paraId="2568E49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Experimentation and engineering judgment</w:t>
            </w:r>
          </w:p>
        </w:tc>
        <w:tc>
          <w:tcPr>
            <w:tcW w:w="3422" w:type="dxa"/>
            <w:vAlign w:val="center"/>
          </w:tcPr>
          <w:p w14:paraId="44157EE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Baseline, optimized test, comparison</w:t>
            </w:r>
          </w:p>
        </w:tc>
        <w:tc>
          <w:tcPr>
            <w:tcW w:w="3422" w:type="dxa"/>
            <w:vAlign w:val="center"/>
          </w:tcPr>
          <w:p w14:paraId="07B2DAF6"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Ch.4.6–4.9</w:t>
            </w:r>
          </w:p>
        </w:tc>
      </w:tr>
      <w:tr w:rsidR="002D4557" w:rsidRPr="00797FEA" w14:paraId="62EC5535" w14:textId="77777777">
        <w:trPr>
          <w:jc w:val="center"/>
        </w:trPr>
        <w:tc>
          <w:tcPr>
            <w:tcW w:w="3422" w:type="dxa"/>
            <w:vAlign w:val="center"/>
          </w:tcPr>
          <w:p w14:paraId="132D12C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Independent learning</w:t>
            </w:r>
          </w:p>
        </w:tc>
        <w:tc>
          <w:tcPr>
            <w:tcW w:w="3422" w:type="dxa"/>
            <w:vAlign w:val="center"/>
          </w:tcPr>
          <w:p w14:paraId="433749D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ML, monitoring, dashboard, debugging</w:t>
            </w:r>
          </w:p>
        </w:tc>
        <w:tc>
          <w:tcPr>
            <w:tcW w:w="3422" w:type="dxa"/>
            <w:vAlign w:val="center"/>
          </w:tcPr>
          <w:p w14:paraId="3B19AC1B"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Ch.5.3</w:t>
            </w:r>
          </w:p>
        </w:tc>
      </w:tr>
      <w:tr w:rsidR="002D4557" w:rsidRPr="00797FEA" w14:paraId="4A0E29F8" w14:textId="77777777">
        <w:trPr>
          <w:jc w:val="center"/>
        </w:trPr>
        <w:tc>
          <w:tcPr>
            <w:tcW w:w="3422" w:type="dxa"/>
            <w:vAlign w:val="center"/>
          </w:tcPr>
          <w:p w14:paraId="1F8DC47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Standards / technical conventions</w:t>
            </w:r>
          </w:p>
        </w:tc>
        <w:tc>
          <w:tcPr>
            <w:tcW w:w="3422" w:type="dxa"/>
            <w:vAlign w:val="center"/>
          </w:tcPr>
          <w:p w14:paraId="1CB61C5D"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IEEE references and software acknowledgement</w:t>
            </w:r>
          </w:p>
        </w:tc>
        <w:tc>
          <w:tcPr>
            <w:tcW w:w="3422" w:type="dxa"/>
            <w:vAlign w:val="center"/>
          </w:tcPr>
          <w:p w14:paraId="116AD23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Ch.3.2, References</w:t>
            </w:r>
          </w:p>
        </w:tc>
      </w:tr>
      <w:tr w:rsidR="002D4557" w:rsidRPr="00797FEA" w14:paraId="57913B62" w14:textId="77777777">
        <w:trPr>
          <w:jc w:val="center"/>
        </w:trPr>
        <w:tc>
          <w:tcPr>
            <w:tcW w:w="3422" w:type="dxa"/>
            <w:vAlign w:val="center"/>
          </w:tcPr>
          <w:p w14:paraId="1C6CE13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Sustainability / societal impact</w:t>
            </w:r>
          </w:p>
        </w:tc>
        <w:tc>
          <w:tcPr>
            <w:tcW w:w="3422" w:type="dxa"/>
            <w:vAlign w:val="center"/>
          </w:tcPr>
          <w:p w14:paraId="1808D7D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Energy-efficiency motivation and bounded claims</w:t>
            </w:r>
          </w:p>
        </w:tc>
        <w:tc>
          <w:tcPr>
            <w:tcW w:w="3422" w:type="dxa"/>
            <w:vAlign w:val="center"/>
          </w:tcPr>
          <w:p w14:paraId="264C48C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Ch.3.7, Ch.5</w:t>
            </w:r>
          </w:p>
        </w:tc>
      </w:tr>
      <w:tr w:rsidR="002D4557" w:rsidRPr="00797FEA" w14:paraId="55F556CD" w14:textId="77777777">
        <w:trPr>
          <w:jc w:val="center"/>
        </w:trPr>
        <w:tc>
          <w:tcPr>
            <w:tcW w:w="3422" w:type="dxa"/>
            <w:vAlign w:val="center"/>
          </w:tcPr>
          <w:p w14:paraId="799FFBCF"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Risk assessment and mitigation</w:t>
            </w:r>
          </w:p>
        </w:tc>
        <w:tc>
          <w:tcPr>
            <w:tcW w:w="3422" w:type="dxa"/>
            <w:vAlign w:val="center"/>
          </w:tcPr>
          <w:p w14:paraId="098C32E8"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Risk register and safety boundary</w:t>
            </w:r>
          </w:p>
        </w:tc>
        <w:tc>
          <w:tcPr>
            <w:tcW w:w="3422" w:type="dxa"/>
            <w:vAlign w:val="center"/>
          </w:tcPr>
          <w:p w14:paraId="6289A7C0"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Ch.3.7</w:t>
            </w:r>
          </w:p>
        </w:tc>
      </w:tr>
      <w:tr w:rsidR="002D4557" w:rsidRPr="00797FEA" w14:paraId="7D62161E" w14:textId="77777777">
        <w:trPr>
          <w:jc w:val="center"/>
        </w:trPr>
        <w:tc>
          <w:tcPr>
            <w:tcW w:w="3422" w:type="dxa"/>
            <w:vAlign w:val="center"/>
          </w:tcPr>
          <w:p w14:paraId="400FDF73"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Security considerations</w:t>
            </w:r>
          </w:p>
        </w:tc>
        <w:tc>
          <w:tcPr>
            <w:tcW w:w="3422" w:type="dxa"/>
            <w:vAlign w:val="center"/>
          </w:tcPr>
          <w:p w14:paraId="3BFC049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Local monitoring and no uncontrolled external control</w:t>
            </w:r>
          </w:p>
        </w:tc>
        <w:tc>
          <w:tcPr>
            <w:tcW w:w="3422" w:type="dxa"/>
            <w:vAlign w:val="center"/>
          </w:tcPr>
          <w:p w14:paraId="4E49B99A"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Ch.3.7</w:t>
            </w:r>
          </w:p>
        </w:tc>
      </w:tr>
      <w:tr w:rsidR="002D4557" w:rsidRPr="00797FEA" w14:paraId="1D29D054" w14:textId="77777777">
        <w:trPr>
          <w:jc w:val="center"/>
        </w:trPr>
        <w:tc>
          <w:tcPr>
            <w:tcW w:w="3422" w:type="dxa"/>
            <w:vAlign w:val="center"/>
          </w:tcPr>
          <w:p w14:paraId="36F7808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Integrated/system-level engineering</w:t>
            </w:r>
          </w:p>
        </w:tc>
        <w:tc>
          <w:tcPr>
            <w:tcW w:w="3422" w:type="dxa"/>
            <w:vAlign w:val="center"/>
          </w:tcPr>
          <w:p w14:paraId="500B5A3E"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Monitoring → ML → decision → dashboard</w:t>
            </w:r>
          </w:p>
        </w:tc>
        <w:tc>
          <w:tcPr>
            <w:tcW w:w="3422" w:type="dxa"/>
            <w:vAlign w:val="center"/>
          </w:tcPr>
          <w:p w14:paraId="5E91DF21"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Ch.3.5</w:t>
            </w:r>
          </w:p>
        </w:tc>
      </w:tr>
      <w:tr w:rsidR="002D4557" w:rsidRPr="00797FEA" w14:paraId="6ABE4927" w14:textId="77777777">
        <w:trPr>
          <w:jc w:val="center"/>
        </w:trPr>
        <w:tc>
          <w:tcPr>
            <w:tcW w:w="3422" w:type="dxa"/>
            <w:vAlign w:val="center"/>
          </w:tcPr>
          <w:p w14:paraId="6829EA1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Project planning and management</w:t>
            </w:r>
          </w:p>
        </w:tc>
        <w:tc>
          <w:tcPr>
            <w:tcW w:w="3422" w:type="dxa"/>
            <w:vAlign w:val="center"/>
          </w:tcPr>
          <w:p w14:paraId="2B06BB24"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Milestones, roles and budget</w:t>
            </w:r>
          </w:p>
        </w:tc>
        <w:tc>
          <w:tcPr>
            <w:tcW w:w="3422" w:type="dxa"/>
            <w:vAlign w:val="center"/>
          </w:tcPr>
          <w:p w14:paraId="3C4629CC"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Ch.4.11</w:t>
            </w:r>
          </w:p>
        </w:tc>
      </w:tr>
      <w:tr w:rsidR="002D4557" w:rsidRPr="00797FEA" w14:paraId="06CEABB6" w14:textId="77777777">
        <w:trPr>
          <w:jc w:val="center"/>
        </w:trPr>
        <w:tc>
          <w:tcPr>
            <w:tcW w:w="3422" w:type="dxa"/>
            <w:vAlign w:val="center"/>
          </w:tcPr>
          <w:p w14:paraId="21095967"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Individual contribution</w:t>
            </w:r>
          </w:p>
        </w:tc>
        <w:tc>
          <w:tcPr>
            <w:tcW w:w="3422" w:type="dxa"/>
            <w:vAlign w:val="center"/>
          </w:tcPr>
          <w:p w14:paraId="7EB77E09"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Contribution table and reflections</w:t>
            </w:r>
          </w:p>
        </w:tc>
        <w:tc>
          <w:tcPr>
            <w:tcW w:w="3422" w:type="dxa"/>
            <w:vAlign w:val="center"/>
          </w:tcPr>
          <w:p w14:paraId="606B1342" w14:textId="77777777" w:rsidR="002D4557" w:rsidRPr="00797FEA" w:rsidRDefault="006F26F8">
            <w:pPr>
              <w:jc w:val="center"/>
              <w:rPr>
                <w:rFonts w:asciiTheme="minorHAnsi" w:hAnsiTheme="minorHAnsi"/>
                <w:sz w:val="28"/>
                <w:szCs w:val="28"/>
              </w:rPr>
            </w:pPr>
            <w:r w:rsidRPr="00797FEA">
              <w:rPr>
                <w:rFonts w:asciiTheme="minorHAnsi" w:hAnsiTheme="minorHAnsi"/>
                <w:sz w:val="28"/>
                <w:szCs w:val="28"/>
              </w:rPr>
              <w:t>Contribution + Ch.5.3</w:t>
            </w:r>
          </w:p>
        </w:tc>
      </w:tr>
    </w:tbl>
    <w:p w14:paraId="419E2BB3" w14:textId="77777777" w:rsidR="002D4557" w:rsidRPr="00797FEA" w:rsidRDefault="002D4557">
      <w:pPr>
        <w:spacing w:after="0"/>
        <w:rPr>
          <w:rFonts w:asciiTheme="minorHAnsi" w:hAnsiTheme="minorHAnsi"/>
          <w:sz w:val="28"/>
          <w:szCs w:val="28"/>
        </w:rPr>
      </w:pPr>
    </w:p>
    <w:sectPr w:rsidR="002D4557" w:rsidRPr="00797FEA" w:rsidSect="00034616">
      <w:footerReference w:type="default" r:id="rId20"/>
      <w:pgSz w:w="12240" w:h="15840"/>
      <w:pgMar w:top="893" w:right="936"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A22CB" w14:textId="77777777" w:rsidR="006F26F8" w:rsidRDefault="006F26F8">
      <w:pPr>
        <w:spacing w:after="0"/>
      </w:pPr>
      <w:r>
        <w:separator/>
      </w:r>
    </w:p>
  </w:endnote>
  <w:endnote w:type="continuationSeparator" w:id="0">
    <w:p w14:paraId="5A488564" w14:textId="77777777" w:rsidR="006F26F8" w:rsidRDefault="006F26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996454"/>
      <w:docPartObj>
        <w:docPartGallery w:val="Page Numbers (Bottom of Page)"/>
        <w:docPartUnique/>
      </w:docPartObj>
    </w:sdtPr>
    <w:sdtEndPr>
      <w:rPr>
        <w:color w:val="7F7F7F" w:themeColor="background1" w:themeShade="7F"/>
        <w:spacing w:val="60"/>
      </w:rPr>
    </w:sdtEndPr>
    <w:sdtContent>
      <w:p w14:paraId="1CE100D5" w14:textId="35501945" w:rsidR="001459C5" w:rsidRDefault="001459C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CB5930" w14:textId="05BD82D6" w:rsidR="002D4557" w:rsidRDefault="002D45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7B27" w14:textId="77777777" w:rsidR="006F26F8" w:rsidRDefault="006F26F8">
      <w:pPr>
        <w:spacing w:after="0"/>
      </w:pPr>
      <w:r>
        <w:separator/>
      </w:r>
    </w:p>
  </w:footnote>
  <w:footnote w:type="continuationSeparator" w:id="0">
    <w:p w14:paraId="41C8A2D8" w14:textId="77777777" w:rsidR="006F26F8" w:rsidRDefault="006F26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26B71"/>
    <w:multiLevelType w:val="multilevel"/>
    <w:tmpl w:val="7EC4BA82"/>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0" w15:restartNumberingAfterBreak="0">
    <w:nsid w:val="08C94A93"/>
    <w:multiLevelType w:val="multilevel"/>
    <w:tmpl w:val="7EC4BA82"/>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523E49A8"/>
    <w:multiLevelType w:val="multilevel"/>
    <w:tmpl w:val="7EC4BA82"/>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2" w15:restartNumberingAfterBreak="0">
    <w:nsid w:val="5B9D66CD"/>
    <w:multiLevelType w:val="multilevel"/>
    <w:tmpl w:val="25F23F84"/>
    <w:lvl w:ilvl="0">
      <w:start w:val="2"/>
      <w:numFmt w:val="decimal"/>
      <w:lvlText w:val="%1"/>
      <w:lvlJc w:val="left"/>
      <w:pPr>
        <w:ind w:left="360" w:hanging="360"/>
      </w:pPr>
      <w:rPr>
        <w:rFonts w:hint="default"/>
      </w:rPr>
    </w:lvl>
    <w:lvl w:ilvl="1">
      <w:start w:val="5"/>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13" w15:restartNumberingAfterBreak="0">
    <w:nsid w:val="64CF3276"/>
    <w:multiLevelType w:val="multilevel"/>
    <w:tmpl w:val="11925EC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2F2785"/>
    <w:multiLevelType w:val="multilevel"/>
    <w:tmpl w:val="0938181A"/>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5" w15:restartNumberingAfterBreak="0">
    <w:nsid w:val="7FB9271C"/>
    <w:multiLevelType w:val="multilevel"/>
    <w:tmpl w:val="0938181A"/>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num w:numId="1" w16cid:durableId="1732073321">
    <w:abstractNumId w:val="8"/>
  </w:num>
  <w:num w:numId="2" w16cid:durableId="1336765151">
    <w:abstractNumId w:val="6"/>
  </w:num>
  <w:num w:numId="3" w16cid:durableId="1631783571">
    <w:abstractNumId w:val="5"/>
  </w:num>
  <w:num w:numId="4" w16cid:durableId="841965678">
    <w:abstractNumId w:val="4"/>
  </w:num>
  <w:num w:numId="5" w16cid:durableId="209732854">
    <w:abstractNumId w:val="7"/>
  </w:num>
  <w:num w:numId="6" w16cid:durableId="1954819999">
    <w:abstractNumId w:val="3"/>
  </w:num>
  <w:num w:numId="7" w16cid:durableId="1342314542">
    <w:abstractNumId w:val="2"/>
  </w:num>
  <w:num w:numId="8" w16cid:durableId="1806240079">
    <w:abstractNumId w:val="1"/>
  </w:num>
  <w:num w:numId="9" w16cid:durableId="773208659">
    <w:abstractNumId w:val="0"/>
  </w:num>
  <w:num w:numId="10" w16cid:durableId="334842277">
    <w:abstractNumId w:val="10"/>
  </w:num>
  <w:num w:numId="11" w16cid:durableId="817110139">
    <w:abstractNumId w:val="11"/>
  </w:num>
  <w:num w:numId="12" w16cid:durableId="1715156314">
    <w:abstractNumId w:val="9"/>
  </w:num>
  <w:num w:numId="13" w16cid:durableId="1046639611">
    <w:abstractNumId w:val="15"/>
  </w:num>
  <w:num w:numId="14" w16cid:durableId="1467892660">
    <w:abstractNumId w:val="14"/>
  </w:num>
  <w:num w:numId="15" w16cid:durableId="2104910955">
    <w:abstractNumId w:val="12"/>
  </w:num>
  <w:num w:numId="16" w16cid:durableId="974487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9C5"/>
    <w:rsid w:val="0015074B"/>
    <w:rsid w:val="0029639D"/>
    <w:rsid w:val="002D4557"/>
    <w:rsid w:val="00326F90"/>
    <w:rsid w:val="003D0FE5"/>
    <w:rsid w:val="004B78F9"/>
    <w:rsid w:val="006F26F8"/>
    <w:rsid w:val="00797FEA"/>
    <w:rsid w:val="007C5331"/>
    <w:rsid w:val="00825B66"/>
    <w:rsid w:val="00AA1D8D"/>
    <w:rsid w:val="00B47730"/>
    <w:rsid w:val="00CB0664"/>
    <w:rsid w:val="00F45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B089A"/>
  <w14:defaultImageDpi w14:val="300"/>
  <w15:docId w15:val="{FB4CCE66-D23E-47BF-940B-EDFD9630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80"/>
      <w:jc w:val="center"/>
    </w:pPr>
    <w:rPr>
      <w:rFonts w:ascii="Times New Roman" w:hAnsi="Times New Roman"/>
      <w:i/>
      <w:sz w:val="18"/>
    </w:rPr>
  </w:style>
  <w:style w:type="paragraph" w:customStyle="1" w:styleId="TableParagraph">
    <w:name w:val="Table Paragraph"/>
    <w:basedOn w:val="Normal"/>
    <w:uiPriority w:val="1"/>
    <w:qFormat/>
    <w:rsid w:val="00797FEA"/>
    <w:pPr>
      <w:widowControl w:val="0"/>
      <w:autoSpaceDE w:val="0"/>
      <w:autoSpaceDN w:val="0"/>
      <w:spacing w:after="0"/>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5369</Words>
  <Characters>30607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Ram</cp:lastModifiedBy>
  <cp:revision>2</cp:revision>
  <dcterms:created xsi:type="dcterms:W3CDTF">2026-09-04T17:39:00Z</dcterms:created>
  <dcterms:modified xsi:type="dcterms:W3CDTF">2026-09-04T17:39:00Z</dcterms:modified>
  <cp:category/>
</cp:coreProperties>
</file>